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3" w:rsidRPr="00960773" w:rsidRDefault="00960773" w:rsidP="009607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60773" w:rsidRPr="00960773" w:rsidRDefault="00960773" w:rsidP="009607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960773" w:rsidRPr="00960773" w:rsidRDefault="00960773" w:rsidP="009607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b/>
          <w:sz w:val="28"/>
          <w:szCs w:val="28"/>
        </w:rPr>
        <w:t>СОВЕТ МАЛОКАРАЧАЕВСКОГО МУНИЦИПАЛЬНОГО РАЙОНА</w:t>
      </w:r>
    </w:p>
    <w:p w:rsidR="00960773" w:rsidRDefault="00960773" w:rsidP="009607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960773" w:rsidRPr="00960773" w:rsidRDefault="00960773" w:rsidP="009607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773" w:rsidRPr="00960773" w:rsidRDefault="00960773" w:rsidP="0096077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960773" w:rsidRPr="00BA71E6" w:rsidRDefault="00F37C43" w:rsidP="0096077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27.04.2016 г.  </w:t>
      </w:r>
      <w:r w:rsidR="00960773" w:rsidRPr="00BA7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с. Учкекен                                               №</w:t>
      </w:r>
      <w:r w:rsidRPr="00BA71E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80221B" w:rsidRPr="00960773" w:rsidRDefault="0080221B" w:rsidP="0080221B">
      <w:pPr>
        <w:pStyle w:val="a3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Об утверждении положения о порядке представления депутатами Совета </w:t>
      </w:r>
      <w:r w:rsidR="00960773" w:rsidRPr="00960773">
        <w:rPr>
          <w:sz w:val="28"/>
          <w:szCs w:val="28"/>
        </w:rPr>
        <w:t xml:space="preserve">Малокарачаевского </w:t>
      </w:r>
      <w:r w:rsidRPr="00960773">
        <w:rPr>
          <w:sz w:val="28"/>
          <w:szCs w:val="28"/>
        </w:rPr>
        <w:t xml:space="preserve">муниципального </w:t>
      </w:r>
      <w:r w:rsidR="00960773" w:rsidRPr="00960773">
        <w:rPr>
          <w:sz w:val="28"/>
          <w:szCs w:val="28"/>
        </w:rPr>
        <w:t xml:space="preserve"> района </w:t>
      </w:r>
      <w:r w:rsidRPr="00960773">
        <w:rPr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  </w:t>
      </w:r>
    </w:p>
    <w:p w:rsidR="0080221B" w:rsidRPr="00960773" w:rsidRDefault="0080221B" w:rsidP="00960773">
      <w:pPr>
        <w:pStyle w:val="a3"/>
        <w:jc w:val="both"/>
        <w:rPr>
          <w:sz w:val="28"/>
          <w:szCs w:val="28"/>
        </w:rPr>
      </w:pPr>
      <w:r w:rsidRPr="00960773">
        <w:rPr>
          <w:sz w:val="28"/>
          <w:szCs w:val="28"/>
        </w:rPr>
        <w:t xml:space="preserve">         В целях организации работы  по исполнению законодательства о противодействии коррупции, на основании Федерального закона от 06 октября 2006 года №131-ФЗ «Об общих принципах организации местного самоуправления в Российской Федерации», руководствуясь федеральными законами от 25 декабря 2015 года № 273-ФЗ «О противодействии коррупции», от 03 декабря 2012 года № 230-ФЗ «О </w:t>
      </w:r>
      <w:proofErr w:type="gramStart"/>
      <w:r w:rsidRPr="00960773">
        <w:rPr>
          <w:sz w:val="28"/>
          <w:szCs w:val="28"/>
        </w:rPr>
        <w:t>контроле за</w:t>
      </w:r>
      <w:proofErr w:type="gramEnd"/>
      <w:r w:rsidRPr="0096077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руководствуясь Уставом </w:t>
      </w:r>
      <w:r w:rsidR="00960773" w:rsidRPr="00960773">
        <w:rPr>
          <w:sz w:val="28"/>
          <w:szCs w:val="28"/>
        </w:rPr>
        <w:t xml:space="preserve">Малокарачаевского </w:t>
      </w:r>
      <w:r w:rsidRPr="00960773">
        <w:rPr>
          <w:sz w:val="28"/>
          <w:szCs w:val="28"/>
        </w:rPr>
        <w:t xml:space="preserve">муниципального </w:t>
      </w:r>
      <w:r w:rsidR="00960773" w:rsidRPr="00960773">
        <w:rPr>
          <w:sz w:val="28"/>
          <w:szCs w:val="28"/>
        </w:rPr>
        <w:t xml:space="preserve">района, Совет Малокарачаевского муниципального района  </w:t>
      </w:r>
    </w:p>
    <w:p w:rsidR="0080221B" w:rsidRPr="00960773" w:rsidRDefault="00960773" w:rsidP="00960773">
      <w:pPr>
        <w:pStyle w:val="a3"/>
        <w:rPr>
          <w:sz w:val="28"/>
          <w:szCs w:val="28"/>
        </w:rPr>
      </w:pPr>
      <w:r w:rsidRPr="00960773">
        <w:rPr>
          <w:b/>
          <w:bCs/>
          <w:sz w:val="28"/>
          <w:szCs w:val="28"/>
        </w:rPr>
        <w:t>РЕШИЛ:</w:t>
      </w:r>
      <w:r w:rsidR="0080221B" w:rsidRPr="00960773">
        <w:rPr>
          <w:b/>
          <w:bCs/>
          <w:sz w:val="28"/>
          <w:szCs w:val="28"/>
        </w:rPr>
        <w:t> </w:t>
      </w:r>
    </w:p>
    <w:p w:rsidR="00960773" w:rsidRPr="00960773" w:rsidRDefault="0080221B" w:rsidP="0096077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60773">
        <w:rPr>
          <w:sz w:val="28"/>
          <w:szCs w:val="28"/>
        </w:rPr>
        <w:t xml:space="preserve">Утвердить положение о порядке представления депутатами Совета </w:t>
      </w:r>
      <w:r w:rsidR="00960773" w:rsidRPr="00960773">
        <w:rPr>
          <w:sz w:val="28"/>
          <w:szCs w:val="28"/>
        </w:rPr>
        <w:t xml:space="preserve">Малокарачаевского </w:t>
      </w:r>
      <w:r w:rsidRPr="00960773">
        <w:rPr>
          <w:sz w:val="28"/>
          <w:szCs w:val="28"/>
        </w:rPr>
        <w:t xml:space="preserve">муниципального </w:t>
      </w:r>
      <w:r w:rsidR="00960773" w:rsidRPr="00960773">
        <w:rPr>
          <w:sz w:val="28"/>
          <w:szCs w:val="28"/>
        </w:rPr>
        <w:t xml:space="preserve"> района </w:t>
      </w:r>
      <w:r w:rsidRPr="00960773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   (Приложение №1).</w:t>
      </w:r>
    </w:p>
    <w:p w:rsidR="0080221B" w:rsidRPr="00960773" w:rsidRDefault="0080221B" w:rsidP="00960773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gramStart"/>
      <w:r w:rsidRPr="00960773">
        <w:rPr>
          <w:sz w:val="28"/>
          <w:szCs w:val="28"/>
        </w:rPr>
        <w:t>Контроль за</w:t>
      </w:r>
      <w:proofErr w:type="gramEnd"/>
      <w:r w:rsidRPr="00960773">
        <w:rPr>
          <w:sz w:val="28"/>
          <w:szCs w:val="28"/>
        </w:rPr>
        <w:t xml:space="preserve"> исполнением настоящего решения возложить на главу </w:t>
      </w:r>
      <w:r w:rsidR="00960773" w:rsidRPr="00960773">
        <w:rPr>
          <w:sz w:val="28"/>
          <w:szCs w:val="28"/>
        </w:rPr>
        <w:t xml:space="preserve">Малокарачаевского </w:t>
      </w:r>
      <w:r w:rsidRPr="00960773">
        <w:rPr>
          <w:sz w:val="28"/>
          <w:szCs w:val="28"/>
        </w:rPr>
        <w:t xml:space="preserve">муниципального </w:t>
      </w:r>
      <w:r w:rsidR="00960773" w:rsidRPr="00960773">
        <w:rPr>
          <w:sz w:val="28"/>
          <w:szCs w:val="28"/>
        </w:rPr>
        <w:t xml:space="preserve">района. </w:t>
      </w:r>
    </w:p>
    <w:p w:rsidR="00960773" w:rsidRPr="00960773" w:rsidRDefault="00960773" w:rsidP="00960773">
      <w:pPr>
        <w:pStyle w:val="a5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77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960773">
        <w:rPr>
          <w:rFonts w:eastAsia="Times New Roman"/>
          <w:sz w:val="28"/>
          <w:szCs w:val="28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>(обнародования).</w:t>
      </w:r>
    </w:p>
    <w:p w:rsidR="00960773" w:rsidRDefault="00960773" w:rsidP="0096077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055" w:rsidRDefault="00D40055" w:rsidP="009607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0055" w:rsidRDefault="00D40055" w:rsidP="009607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773" w:rsidRPr="00A33E0F" w:rsidRDefault="00960773" w:rsidP="009607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3E0F">
        <w:rPr>
          <w:rFonts w:ascii="Times New Roman" w:hAnsi="Times New Roman" w:cs="Times New Roman"/>
          <w:sz w:val="28"/>
          <w:szCs w:val="28"/>
        </w:rPr>
        <w:t xml:space="preserve">Глава Малокарачаевского </w:t>
      </w:r>
    </w:p>
    <w:p w:rsidR="00960773" w:rsidRPr="00A33E0F" w:rsidRDefault="00960773" w:rsidP="009607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3E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60773" w:rsidRDefault="00960773" w:rsidP="009607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3E0F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И.Б.Борлаков</w:t>
      </w:r>
    </w:p>
    <w:p w:rsidR="0080221B" w:rsidRDefault="0080221B" w:rsidP="004D5185">
      <w:pPr>
        <w:pStyle w:val="a3"/>
        <w:rPr>
          <w:b/>
          <w:bCs/>
        </w:rPr>
      </w:pPr>
      <w:r>
        <w:rPr>
          <w:b/>
          <w:bCs/>
        </w:rPr>
        <w:t> </w:t>
      </w:r>
    </w:p>
    <w:p w:rsidR="0080221B" w:rsidRPr="004D5185" w:rsidRDefault="0080221B" w:rsidP="004D51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51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Приложение№1  </w:t>
      </w:r>
    </w:p>
    <w:p w:rsidR="004D5185" w:rsidRPr="004D5185" w:rsidRDefault="0080221B" w:rsidP="004D51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51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4D5185" w:rsidRPr="004D5185">
        <w:rPr>
          <w:rFonts w:ascii="Times New Roman" w:hAnsi="Times New Roman" w:cs="Times New Roman"/>
          <w:sz w:val="24"/>
          <w:szCs w:val="24"/>
        </w:rPr>
        <w:t xml:space="preserve"> Малокарачаевского</w:t>
      </w:r>
    </w:p>
    <w:p w:rsidR="0080221B" w:rsidRPr="004D5185" w:rsidRDefault="004D5185" w:rsidP="004D518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D5185">
        <w:rPr>
          <w:rFonts w:ascii="Times New Roman" w:hAnsi="Times New Roman" w:cs="Times New Roman"/>
          <w:sz w:val="24"/>
          <w:szCs w:val="24"/>
        </w:rPr>
        <w:t xml:space="preserve"> </w:t>
      </w:r>
      <w:r w:rsidR="0080221B" w:rsidRPr="004D51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D518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0221B" w:rsidRPr="004D5185">
        <w:rPr>
          <w:rFonts w:ascii="Times New Roman" w:hAnsi="Times New Roman" w:cs="Times New Roman"/>
          <w:sz w:val="24"/>
          <w:szCs w:val="24"/>
        </w:rPr>
        <w:t>от</w:t>
      </w:r>
      <w:r w:rsidR="00992AD8">
        <w:rPr>
          <w:rFonts w:ascii="Times New Roman" w:hAnsi="Times New Roman" w:cs="Times New Roman"/>
          <w:sz w:val="24"/>
          <w:szCs w:val="24"/>
        </w:rPr>
        <w:t xml:space="preserve"> 27.04.</w:t>
      </w:r>
      <w:r w:rsidRPr="004D5185">
        <w:rPr>
          <w:rFonts w:ascii="Times New Roman" w:hAnsi="Times New Roman" w:cs="Times New Roman"/>
          <w:sz w:val="24"/>
          <w:szCs w:val="24"/>
        </w:rPr>
        <w:t>2016</w:t>
      </w:r>
      <w:r w:rsidR="00992AD8">
        <w:rPr>
          <w:rFonts w:ascii="Times New Roman" w:hAnsi="Times New Roman" w:cs="Times New Roman"/>
          <w:sz w:val="24"/>
          <w:szCs w:val="24"/>
        </w:rPr>
        <w:t>г.</w:t>
      </w:r>
      <w:r w:rsidRPr="004D5185">
        <w:rPr>
          <w:rFonts w:ascii="Times New Roman" w:hAnsi="Times New Roman" w:cs="Times New Roman"/>
          <w:sz w:val="24"/>
          <w:szCs w:val="24"/>
        </w:rPr>
        <w:t xml:space="preserve"> №</w:t>
      </w:r>
      <w:r w:rsidR="00992AD8">
        <w:rPr>
          <w:rFonts w:ascii="Times New Roman" w:hAnsi="Times New Roman" w:cs="Times New Roman"/>
          <w:sz w:val="24"/>
          <w:szCs w:val="24"/>
        </w:rPr>
        <w:t>22</w:t>
      </w:r>
      <w:r w:rsidR="0080221B" w:rsidRPr="004D5185">
        <w:rPr>
          <w:rFonts w:ascii="Times New Roman" w:hAnsi="Times New Roman" w:cs="Times New Roman"/>
          <w:sz w:val="24"/>
          <w:szCs w:val="24"/>
        </w:rPr>
        <w:t> </w:t>
      </w:r>
    </w:p>
    <w:p w:rsidR="0080221B" w:rsidRPr="00E4007F" w:rsidRDefault="0080221B" w:rsidP="0080221B">
      <w:pPr>
        <w:pStyle w:val="a3"/>
        <w:jc w:val="center"/>
        <w:rPr>
          <w:sz w:val="28"/>
          <w:szCs w:val="28"/>
        </w:rPr>
      </w:pPr>
      <w:r w:rsidRPr="00E4007F">
        <w:rPr>
          <w:sz w:val="28"/>
          <w:szCs w:val="28"/>
        </w:rPr>
        <w:t>Положение</w:t>
      </w:r>
    </w:p>
    <w:p w:rsidR="0080221B" w:rsidRPr="00E4007F" w:rsidRDefault="004D5185" w:rsidP="0080221B">
      <w:pPr>
        <w:pStyle w:val="a3"/>
        <w:jc w:val="center"/>
        <w:rPr>
          <w:sz w:val="28"/>
          <w:szCs w:val="28"/>
        </w:rPr>
      </w:pPr>
      <w:r w:rsidRPr="00E4007F">
        <w:rPr>
          <w:sz w:val="28"/>
          <w:szCs w:val="28"/>
        </w:rPr>
        <w:t>о порядке представления депутатами Совета Малокарачаевского муниципального  района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  </w:t>
      </w:r>
      <w:r w:rsidR="0080221B" w:rsidRPr="00E4007F">
        <w:rPr>
          <w:sz w:val="28"/>
          <w:szCs w:val="28"/>
        </w:rPr>
        <w:t> </w:t>
      </w:r>
    </w:p>
    <w:p w:rsidR="0080221B" w:rsidRPr="00E4007F" w:rsidRDefault="0080221B" w:rsidP="0080221B">
      <w:pPr>
        <w:pStyle w:val="a3"/>
        <w:jc w:val="center"/>
        <w:rPr>
          <w:sz w:val="28"/>
          <w:szCs w:val="28"/>
        </w:rPr>
      </w:pPr>
      <w:r w:rsidRPr="00E4007F">
        <w:rPr>
          <w:sz w:val="28"/>
          <w:szCs w:val="28"/>
        </w:rPr>
        <w:t> 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 xml:space="preserve">1.                  Настоящим Положением определяется порядок представления депутатами Совета </w:t>
      </w:r>
      <w:r w:rsidR="004D5185" w:rsidRPr="00E4007F">
        <w:rPr>
          <w:sz w:val="28"/>
          <w:szCs w:val="28"/>
        </w:rPr>
        <w:t xml:space="preserve">Малокарачаевского </w:t>
      </w:r>
      <w:r w:rsidRPr="00E4007F">
        <w:rPr>
          <w:sz w:val="28"/>
          <w:szCs w:val="28"/>
        </w:rPr>
        <w:t xml:space="preserve">муниципального </w:t>
      </w:r>
      <w:r w:rsidR="004D5185" w:rsidRPr="00E4007F">
        <w:rPr>
          <w:sz w:val="28"/>
          <w:szCs w:val="28"/>
        </w:rPr>
        <w:t xml:space="preserve">района </w:t>
      </w:r>
      <w:r w:rsidRPr="00E4007F">
        <w:rPr>
          <w:sz w:val="28"/>
          <w:szCs w:val="28"/>
        </w:rPr>
        <w:t xml:space="preserve">(далее - члены </w:t>
      </w:r>
      <w:r w:rsidR="009E2086">
        <w:rPr>
          <w:sz w:val="28"/>
          <w:szCs w:val="28"/>
        </w:rPr>
        <w:t xml:space="preserve">районного </w:t>
      </w:r>
      <w:r w:rsidRPr="00E4007F">
        <w:rPr>
          <w:sz w:val="28"/>
          <w:szCs w:val="28"/>
        </w:rPr>
        <w:t>Совета) сведений о полученных ими доходах, расходах, об имуществе, и об их обязательствах имущественного характера, а также сведений о доходах, расходах супруг (супругов) и несовершеннолетних детей, об имуществе, и об их обязательствах имущественного характера.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2.                </w:t>
      </w:r>
      <w:r w:rsidR="005B627F">
        <w:rPr>
          <w:sz w:val="28"/>
          <w:szCs w:val="28"/>
        </w:rPr>
        <w:t xml:space="preserve">  </w:t>
      </w:r>
      <w:proofErr w:type="gramStart"/>
      <w:r w:rsidR="005B627F">
        <w:rPr>
          <w:sz w:val="28"/>
          <w:szCs w:val="28"/>
        </w:rPr>
        <w:t>Депутат ежегодно не позднее 30</w:t>
      </w:r>
      <w:r w:rsidRPr="00E4007F">
        <w:rPr>
          <w:sz w:val="28"/>
          <w:szCs w:val="28"/>
        </w:rPr>
        <w:t xml:space="preserve"> апреля года, следующего за отчетным финансовым годом, представляет по утвержденной </w:t>
      </w:r>
      <w:hyperlink r:id="rId5" w:history="1">
        <w:r w:rsidRPr="00E4007F">
          <w:rPr>
            <w:rStyle w:val="a4"/>
            <w:color w:val="000000" w:themeColor="text1"/>
            <w:sz w:val="28"/>
            <w:szCs w:val="28"/>
            <w:u w:val="none"/>
          </w:rPr>
          <w:t>Указом</w:t>
        </w:r>
      </w:hyperlink>
      <w:r w:rsidRPr="00E4007F">
        <w:rPr>
          <w:sz w:val="28"/>
          <w:szCs w:val="28"/>
        </w:rPr>
        <w:t xml:space="preserve"> Президента Российской Федерации от 23 июня 2014 года № 460 форме справки в </w:t>
      </w:r>
      <w:r w:rsidR="004D5185" w:rsidRPr="00E4007F">
        <w:rPr>
          <w:sz w:val="28"/>
          <w:szCs w:val="28"/>
        </w:rPr>
        <w:t xml:space="preserve">аппарат Совета Малокарачаевского </w:t>
      </w:r>
      <w:r w:rsidRPr="00E4007F">
        <w:rPr>
          <w:sz w:val="28"/>
          <w:szCs w:val="28"/>
        </w:rPr>
        <w:t xml:space="preserve">муниципального </w:t>
      </w:r>
      <w:r w:rsidR="004D5185" w:rsidRPr="00E4007F">
        <w:rPr>
          <w:sz w:val="28"/>
          <w:szCs w:val="28"/>
        </w:rPr>
        <w:t xml:space="preserve">района </w:t>
      </w:r>
      <w:r w:rsidRPr="00E4007F">
        <w:rPr>
          <w:sz w:val="28"/>
          <w:szCs w:val="28"/>
        </w:rPr>
        <w:t>по контролю за достоверностью сведений 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E4007F">
        <w:rPr>
          <w:sz w:val="28"/>
          <w:szCs w:val="28"/>
        </w:rPr>
        <w:t xml:space="preserve"> супруги (супруга) и несовершеннолетних детей (далее </w:t>
      </w:r>
      <w:proofErr w:type="gramStart"/>
      <w:r w:rsidRPr="00E4007F">
        <w:rPr>
          <w:sz w:val="28"/>
          <w:szCs w:val="28"/>
        </w:rPr>
        <w:t>–</w:t>
      </w:r>
      <w:r w:rsidR="004D5185" w:rsidRPr="00E4007F">
        <w:rPr>
          <w:sz w:val="28"/>
          <w:szCs w:val="28"/>
        </w:rPr>
        <w:t>а</w:t>
      </w:r>
      <w:proofErr w:type="gramEnd"/>
      <w:r w:rsidR="004D5185" w:rsidRPr="00E4007F">
        <w:rPr>
          <w:sz w:val="28"/>
          <w:szCs w:val="28"/>
        </w:rPr>
        <w:t>ппарат Совета</w:t>
      </w:r>
      <w:r w:rsidRPr="00E4007F">
        <w:rPr>
          <w:sz w:val="28"/>
          <w:szCs w:val="28"/>
        </w:rPr>
        <w:t>).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 xml:space="preserve">3.                  </w:t>
      </w:r>
      <w:proofErr w:type="gramStart"/>
      <w:r w:rsidRPr="00E4007F">
        <w:rPr>
          <w:sz w:val="28"/>
          <w:szCs w:val="28"/>
        </w:rPr>
        <w:t xml:space="preserve">Депутат обязан в срок, установленный пунктом 2 настоящего положения, представить по утвержденной </w:t>
      </w:r>
      <w:hyperlink r:id="rId6" w:history="1">
        <w:r w:rsidRPr="00E4007F">
          <w:rPr>
            <w:rStyle w:val="a4"/>
            <w:color w:val="000000" w:themeColor="text1"/>
            <w:sz w:val="28"/>
            <w:szCs w:val="28"/>
            <w:u w:val="none"/>
          </w:rPr>
          <w:t>Указом</w:t>
        </w:r>
      </w:hyperlink>
      <w:r w:rsidRPr="00E4007F">
        <w:rPr>
          <w:sz w:val="28"/>
          <w:szCs w:val="28"/>
        </w:rPr>
        <w:t xml:space="preserve"> Президента Российской Федерации от 23 июня 2014 года № 460 форме справки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E4007F">
        <w:rPr>
          <w:sz w:val="28"/>
          <w:szCs w:val="28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 получения средств, за счет которых совершены эти сделки.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4.                  Депутат представляет в</w:t>
      </w:r>
      <w:r w:rsidR="004D5185" w:rsidRPr="00E4007F">
        <w:rPr>
          <w:sz w:val="28"/>
          <w:szCs w:val="28"/>
        </w:rPr>
        <w:t xml:space="preserve"> аппарат Совета</w:t>
      </w:r>
      <w:r w:rsidRPr="00E4007F">
        <w:rPr>
          <w:sz w:val="28"/>
          <w:szCs w:val="28"/>
        </w:rPr>
        <w:t>: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lastRenderedPageBreak/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5.                  В случае</w:t>
      </w:r>
      <w:proofErr w:type="gramStart"/>
      <w:r w:rsidRPr="00E4007F">
        <w:rPr>
          <w:sz w:val="28"/>
          <w:szCs w:val="28"/>
        </w:rPr>
        <w:t>,</w:t>
      </w:r>
      <w:proofErr w:type="gramEnd"/>
      <w:r w:rsidRPr="00E4007F">
        <w:rPr>
          <w:sz w:val="28"/>
          <w:szCs w:val="28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настоящего положения, с соблюдением процедуры, установленной настоящим положением.</w:t>
      </w:r>
    </w:p>
    <w:p w:rsidR="0080221B" w:rsidRPr="00E4007F" w:rsidRDefault="0080221B" w:rsidP="00651D09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Уточненные сведения, представленные депутатом, после истечения срока, указанного в пункте 2 настоящего Положения, не считаются представленными с нарушением срока.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6.                 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4D5185" w:rsidRPr="00E4007F">
        <w:rPr>
          <w:sz w:val="28"/>
          <w:szCs w:val="28"/>
        </w:rPr>
        <w:t xml:space="preserve"> аппаратом Совета</w:t>
      </w:r>
      <w:r w:rsidRPr="00E4007F">
        <w:rPr>
          <w:sz w:val="28"/>
          <w:szCs w:val="28"/>
        </w:rPr>
        <w:t>.</w:t>
      </w:r>
    </w:p>
    <w:p w:rsidR="00E468C8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 xml:space="preserve">7.                  </w:t>
      </w:r>
      <w:proofErr w:type="gramStart"/>
      <w:r w:rsidRPr="00E400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Совета </w:t>
      </w:r>
      <w:r w:rsidR="00CB3F4B">
        <w:rPr>
          <w:sz w:val="28"/>
          <w:szCs w:val="28"/>
        </w:rPr>
        <w:t xml:space="preserve">депутатов </w:t>
      </w:r>
      <w:r w:rsidR="00E468C8" w:rsidRPr="00E4007F">
        <w:rPr>
          <w:sz w:val="28"/>
          <w:szCs w:val="28"/>
        </w:rPr>
        <w:t xml:space="preserve">Малокарачаевского муниципального района </w:t>
      </w:r>
      <w:r w:rsidRPr="00E4007F">
        <w:rPr>
          <w:sz w:val="28"/>
          <w:szCs w:val="28"/>
        </w:rPr>
        <w:t xml:space="preserve">размещаются на официальном сайте </w:t>
      </w:r>
      <w:r w:rsidR="00E468C8" w:rsidRPr="00E4007F">
        <w:rPr>
          <w:sz w:val="28"/>
          <w:szCs w:val="28"/>
        </w:rPr>
        <w:t xml:space="preserve">Малокарачаевского </w:t>
      </w:r>
      <w:r w:rsidRPr="00E4007F">
        <w:rPr>
          <w:sz w:val="28"/>
          <w:szCs w:val="28"/>
        </w:rPr>
        <w:t xml:space="preserve">муниципального </w:t>
      </w:r>
      <w:r w:rsidR="00E468C8" w:rsidRPr="00E4007F">
        <w:rPr>
          <w:sz w:val="28"/>
          <w:szCs w:val="28"/>
        </w:rPr>
        <w:t xml:space="preserve">района </w:t>
      </w:r>
      <w:r w:rsidRPr="00E4007F">
        <w:rPr>
          <w:sz w:val="28"/>
          <w:szCs w:val="28"/>
        </w:rPr>
        <w:t xml:space="preserve">в соответствии с Положением о об утверждении порядка размещения сведений о доходах, расходах и обязательствах имущественного характера депутатами Совета </w:t>
      </w:r>
      <w:r w:rsidR="00E468C8" w:rsidRPr="00E4007F">
        <w:rPr>
          <w:sz w:val="28"/>
          <w:szCs w:val="28"/>
        </w:rPr>
        <w:t xml:space="preserve">Малокарачаевского </w:t>
      </w:r>
      <w:r w:rsidRPr="00E4007F">
        <w:rPr>
          <w:sz w:val="28"/>
          <w:szCs w:val="28"/>
        </w:rPr>
        <w:t>муниципального</w:t>
      </w:r>
      <w:proofErr w:type="gramEnd"/>
      <w:r w:rsidRPr="00E4007F">
        <w:rPr>
          <w:sz w:val="28"/>
          <w:szCs w:val="28"/>
        </w:rPr>
        <w:t xml:space="preserve"> </w:t>
      </w:r>
      <w:r w:rsidR="00E468C8" w:rsidRPr="00E4007F">
        <w:rPr>
          <w:sz w:val="28"/>
          <w:szCs w:val="28"/>
        </w:rPr>
        <w:t>района</w:t>
      </w:r>
      <w:r w:rsidRPr="00E4007F">
        <w:rPr>
          <w:sz w:val="28"/>
          <w:szCs w:val="28"/>
        </w:rPr>
        <w:t xml:space="preserve">,  а так 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</w:t>
      </w:r>
      <w:r w:rsidR="00E468C8" w:rsidRPr="00E4007F">
        <w:rPr>
          <w:sz w:val="28"/>
          <w:szCs w:val="28"/>
        </w:rPr>
        <w:t xml:space="preserve">Малокарачаевского </w:t>
      </w:r>
      <w:r w:rsidRPr="00E4007F">
        <w:rPr>
          <w:sz w:val="28"/>
          <w:szCs w:val="28"/>
        </w:rPr>
        <w:t>муниципального</w:t>
      </w:r>
      <w:r w:rsidR="00E468C8" w:rsidRPr="00E4007F">
        <w:rPr>
          <w:sz w:val="28"/>
          <w:szCs w:val="28"/>
        </w:rPr>
        <w:t xml:space="preserve"> района </w:t>
      </w:r>
      <w:r w:rsidRPr="00E4007F">
        <w:rPr>
          <w:sz w:val="28"/>
          <w:szCs w:val="28"/>
        </w:rPr>
        <w:t xml:space="preserve">  и предоставление этих сведений средствам массовой информации для опубликования, утвержденным решением Совета </w:t>
      </w:r>
      <w:r w:rsidR="00E468C8" w:rsidRPr="00E4007F">
        <w:rPr>
          <w:sz w:val="28"/>
          <w:szCs w:val="28"/>
        </w:rPr>
        <w:t xml:space="preserve">Малокарачаевского муниципального района. 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lastRenderedPageBreak/>
        <w:t xml:space="preserve">8.                  </w:t>
      </w:r>
      <w:proofErr w:type="gramStart"/>
      <w:r w:rsidRPr="00E4007F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в  соотве</w:t>
      </w:r>
      <w:r w:rsidR="00E468C8" w:rsidRPr="00E4007F">
        <w:rPr>
          <w:sz w:val="28"/>
          <w:szCs w:val="28"/>
        </w:rPr>
        <w:t xml:space="preserve">тствии с настоящим Положением об аппарате Совета </w:t>
      </w:r>
      <w:r w:rsidRPr="00E4007F">
        <w:rPr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E468C8" w:rsidRPr="00E4007F">
        <w:rPr>
          <w:sz w:val="28"/>
          <w:szCs w:val="28"/>
        </w:rPr>
        <w:t xml:space="preserve">Малокарачаевского </w:t>
      </w:r>
      <w:r w:rsidRPr="00E4007F">
        <w:rPr>
          <w:sz w:val="28"/>
          <w:szCs w:val="28"/>
        </w:rPr>
        <w:t xml:space="preserve">муниципального </w:t>
      </w:r>
      <w:r w:rsidR="00E468C8" w:rsidRPr="00E4007F">
        <w:rPr>
          <w:sz w:val="28"/>
          <w:szCs w:val="28"/>
        </w:rPr>
        <w:t>района</w:t>
      </w:r>
      <w:r w:rsidRPr="00E4007F">
        <w:rPr>
          <w:sz w:val="28"/>
          <w:szCs w:val="28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</w:t>
      </w:r>
      <w:proofErr w:type="gramEnd"/>
      <w:r w:rsidRPr="00E4007F">
        <w:rPr>
          <w:sz w:val="28"/>
          <w:szCs w:val="28"/>
        </w:rPr>
        <w:t xml:space="preserve"> интересов, по рассмотрению уведомлений о 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Совета </w:t>
      </w:r>
      <w:r w:rsidR="00E468C8" w:rsidRPr="00E4007F">
        <w:rPr>
          <w:sz w:val="28"/>
          <w:szCs w:val="28"/>
        </w:rPr>
        <w:t xml:space="preserve"> Малокарачаевского </w:t>
      </w:r>
      <w:r w:rsidRPr="00E4007F">
        <w:rPr>
          <w:sz w:val="28"/>
          <w:szCs w:val="28"/>
        </w:rPr>
        <w:t>муниципального</w:t>
      </w:r>
      <w:r w:rsidR="00E468C8" w:rsidRPr="00E4007F">
        <w:rPr>
          <w:sz w:val="28"/>
          <w:szCs w:val="28"/>
        </w:rPr>
        <w:t xml:space="preserve"> района</w:t>
      </w:r>
      <w:r w:rsidRPr="00E4007F">
        <w:rPr>
          <w:sz w:val="28"/>
          <w:szCs w:val="28"/>
        </w:rPr>
        <w:t>.</w:t>
      </w:r>
    </w:p>
    <w:p w:rsidR="0080221B" w:rsidRPr="00E4007F" w:rsidRDefault="0080221B" w:rsidP="0080221B">
      <w:pPr>
        <w:pStyle w:val="a3"/>
        <w:ind w:firstLine="30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9.                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80221B" w:rsidRPr="00E4007F" w:rsidRDefault="0080221B" w:rsidP="0080221B">
      <w:pPr>
        <w:pStyle w:val="a3"/>
        <w:ind w:firstLine="30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10.            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</w:t>
      </w:r>
      <w:r w:rsidR="00883243">
        <w:rPr>
          <w:sz w:val="28"/>
          <w:szCs w:val="28"/>
        </w:rPr>
        <w:t xml:space="preserve"> </w:t>
      </w:r>
      <w:r w:rsidRPr="00E4007F">
        <w:rPr>
          <w:sz w:val="28"/>
          <w:szCs w:val="28"/>
        </w:rPr>
        <w:t xml:space="preserve"> государственную тайну.</w:t>
      </w:r>
    </w:p>
    <w:p w:rsidR="0080221B" w:rsidRPr="00E4007F" w:rsidRDefault="0080221B" w:rsidP="0080221B">
      <w:pPr>
        <w:pStyle w:val="a3"/>
        <w:jc w:val="both"/>
        <w:rPr>
          <w:sz w:val="28"/>
          <w:szCs w:val="28"/>
        </w:rPr>
      </w:pPr>
      <w:r w:rsidRPr="00E4007F">
        <w:rPr>
          <w:sz w:val="28"/>
          <w:szCs w:val="28"/>
        </w:rPr>
        <w:t>11.              Члены</w:t>
      </w:r>
      <w:r w:rsidR="00E468C8" w:rsidRPr="00E4007F">
        <w:rPr>
          <w:sz w:val="28"/>
          <w:szCs w:val="28"/>
        </w:rPr>
        <w:t xml:space="preserve"> аппарата</w:t>
      </w:r>
      <w:r w:rsidRPr="00E4007F">
        <w:rPr>
          <w:sz w:val="28"/>
          <w:szCs w:val="28"/>
        </w:rPr>
        <w:t>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A77AA" w:rsidRDefault="00BA77AA"/>
    <w:sectPr w:rsidR="00BA77AA" w:rsidSect="0070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672"/>
    <w:multiLevelType w:val="hybridMultilevel"/>
    <w:tmpl w:val="6D08457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D74263"/>
    <w:multiLevelType w:val="hybridMultilevel"/>
    <w:tmpl w:val="199E2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B0DC9"/>
    <w:multiLevelType w:val="hybridMultilevel"/>
    <w:tmpl w:val="BD4C8A1E"/>
    <w:lvl w:ilvl="0" w:tplc="2EB4FBF0">
      <w:start w:val="1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221B"/>
    <w:rsid w:val="000F5D65"/>
    <w:rsid w:val="002C7A52"/>
    <w:rsid w:val="004D5185"/>
    <w:rsid w:val="005305BE"/>
    <w:rsid w:val="005B627F"/>
    <w:rsid w:val="00651D09"/>
    <w:rsid w:val="00704468"/>
    <w:rsid w:val="007B4175"/>
    <w:rsid w:val="0080221B"/>
    <w:rsid w:val="00883243"/>
    <w:rsid w:val="00960773"/>
    <w:rsid w:val="00992AD8"/>
    <w:rsid w:val="009E2086"/>
    <w:rsid w:val="00AB53DB"/>
    <w:rsid w:val="00BA71E6"/>
    <w:rsid w:val="00BA77AA"/>
    <w:rsid w:val="00CB3F4B"/>
    <w:rsid w:val="00D157DA"/>
    <w:rsid w:val="00D40055"/>
    <w:rsid w:val="00E4007F"/>
    <w:rsid w:val="00E468C8"/>
    <w:rsid w:val="00F3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221B"/>
    <w:rPr>
      <w:color w:val="0000FF"/>
      <w:u w:val="single"/>
    </w:rPr>
  </w:style>
  <w:style w:type="paragraph" w:styleId="a5">
    <w:name w:val="No Spacing"/>
    <w:uiPriority w:val="1"/>
    <w:qFormat/>
    <w:rsid w:val="00960773"/>
    <w:pPr>
      <w:spacing w:after="0" w:line="240" w:lineRule="auto"/>
    </w:pPr>
  </w:style>
  <w:style w:type="paragraph" w:customStyle="1" w:styleId="ConsPlusNormal">
    <w:name w:val="ConsPlusNormal"/>
    <w:rsid w:val="00960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1E0642BAA502AF252AFEF2185AEFF2469DDF0C0888CD0E0C0CF5ECA659D0717A30C2202C53A27Bz6K" TargetMode="External"/><Relationship Id="rId5" Type="http://schemas.openxmlformats.org/officeDocument/2006/relationships/hyperlink" Target="consultantplus://offline/ref=75861E0642BAA502AF252AFEF2185AEFF2469DDF0C0888CD0E0C0CF5ECA659D0717A30C2202C53A27B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1278</Words>
  <Characters>7287</Characters>
  <Application>Microsoft Office Word</Application>
  <DocSecurity>0</DocSecurity>
  <Lines>60</Lines>
  <Paragraphs>17</Paragraphs>
  <ScaleCrop>false</ScaleCrop>
  <Company>Microsoft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2016-04-05T10:51:00Z</dcterms:created>
  <dcterms:modified xsi:type="dcterms:W3CDTF">2016-05-12T07:04:00Z</dcterms:modified>
</cp:coreProperties>
</file>