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КАРАЧАЕВО-ЧЕРКЕССКАЯ РЕСПУБЛИКА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МАЛОКАРАЧАЕВСКИЙ МУНИЦИПАЛЬНЫЙ РАЙОН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247D5" w:rsidRDefault="000247D5" w:rsidP="000247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ТЕРЕЗИНСКОГО   СЕЛЬСКОГО ПОСЕЛЕНИЯ </w:t>
      </w:r>
    </w:p>
    <w:p w:rsidR="000247D5" w:rsidRDefault="000247D5" w:rsidP="000247D5">
      <w:pPr>
        <w:jc w:val="center"/>
        <w:rPr>
          <w:b/>
          <w:sz w:val="28"/>
          <w:szCs w:val="28"/>
        </w:rPr>
      </w:pPr>
    </w:p>
    <w:p w:rsidR="000247D5" w:rsidRDefault="00B72A4F" w:rsidP="000247D5">
      <w:pPr>
        <w:tabs>
          <w:tab w:val="left" w:pos="840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Проект</w:t>
      </w:r>
    </w:p>
    <w:p w:rsidR="000247D5" w:rsidRDefault="000247D5" w:rsidP="000247D5">
      <w:pPr>
        <w:rPr>
          <w:sz w:val="28"/>
          <w:szCs w:val="28"/>
        </w:rPr>
      </w:pPr>
    </w:p>
    <w:p w:rsidR="000247D5" w:rsidRDefault="000247D5" w:rsidP="008743E4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.Т</w:t>
      </w:r>
      <w:proofErr w:type="gramEnd"/>
      <w:r>
        <w:rPr>
          <w:sz w:val="26"/>
          <w:szCs w:val="26"/>
        </w:rPr>
        <w:t>ерезе</w:t>
      </w:r>
    </w:p>
    <w:p w:rsidR="000247D5" w:rsidRDefault="000247D5" w:rsidP="000247D5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дополнения в решение                                                                                                       «О бюджете Терезинского сельского поселения                                                                              на  2023 год и плановый период 2024-2025гг.»  №17 от 29.12.2022г.</w:t>
      </w:r>
    </w:p>
    <w:p w:rsidR="000247D5" w:rsidRDefault="000247D5" w:rsidP="000247D5">
      <w:pPr>
        <w:rPr>
          <w:color w:val="000000"/>
          <w:sz w:val="26"/>
          <w:szCs w:val="26"/>
        </w:rPr>
      </w:pPr>
    </w:p>
    <w:p w:rsidR="000247D5" w:rsidRDefault="000247D5" w:rsidP="000247D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Внести изменение в приложение №3 к Решению Совета Терезинского сельского поселения  от 29.12.2022г. №17 «О бюджете Терезинского сельского поселения на  2023 год и плановый период 2024-2025гг.» следующие дополнения: Распределение бюджетных ассигнований местного бюджета Терезинского сельского поселения на 2023 год по разделам и подразделам классификации расходов местного бюджета в функциональной структуре расходов. </w:t>
      </w:r>
    </w:p>
    <w:p w:rsidR="000247D5" w:rsidRDefault="000247D5" w:rsidP="000247D5">
      <w:pPr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2. Внести изменение в приложение №4 к Решению Совета Терезинского сельского поселения  от 29.</w:t>
      </w:r>
      <w:r w:rsidR="00EA6EF5">
        <w:rPr>
          <w:color w:val="000000"/>
          <w:sz w:val="26"/>
          <w:szCs w:val="26"/>
        </w:rPr>
        <w:t>12</w:t>
      </w:r>
      <w:r>
        <w:rPr>
          <w:color w:val="000000"/>
          <w:sz w:val="26"/>
          <w:szCs w:val="26"/>
        </w:rPr>
        <w:t>.2022г. №17 «О бюджете Терезинского сельского поселения на  2023 год и плановый период 2024-2025гг.»</w:t>
      </w:r>
      <w:r w:rsidR="00E475E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следующие дополнения: Распределение бюджетных ассигнований местного бюджета Терезинского сельского поселения на 2023 год по разделам и подразделам классификации расходов местного бюджета в функциональной структуре расходов.</w:t>
      </w:r>
    </w:p>
    <w:p w:rsidR="000247D5" w:rsidRDefault="000247D5" w:rsidP="000247D5">
      <w:pPr>
        <w:rPr>
          <w:b/>
          <w:sz w:val="26"/>
          <w:szCs w:val="26"/>
        </w:rPr>
      </w:pPr>
    </w:p>
    <w:p w:rsidR="000247D5" w:rsidRDefault="000247D5" w:rsidP="000247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Отнимаем от содержания: </w:t>
      </w:r>
    </w:p>
    <w:p w:rsidR="000247D5" w:rsidRDefault="000247D5" w:rsidP="000247D5">
      <w:pPr>
        <w:rPr>
          <w:b/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1.1.Благоустройство</w:t>
      </w:r>
      <w:r>
        <w:rPr>
          <w:sz w:val="26"/>
          <w:szCs w:val="26"/>
        </w:rPr>
        <w:t>: Прочие мероприятия по благоустройству-</w:t>
      </w:r>
    </w:p>
    <w:p w:rsidR="000247D5" w:rsidRDefault="000247D5" w:rsidP="000247D5">
      <w:pPr>
        <w:jc w:val="both"/>
        <w:rPr>
          <w:sz w:val="26"/>
          <w:szCs w:val="26"/>
        </w:rPr>
      </w:pPr>
      <w:r>
        <w:rPr>
          <w:sz w:val="26"/>
          <w:szCs w:val="26"/>
        </w:rPr>
        <w:t>301 0503 0210400500 244 226 -</w:t>
      </w:r>
      <w:r w:rsidR="00E475EF">
        <w:rPr>
          <w:sz w:val="26"/>
          <w:szCs w:val="26"/>
        </w:rPr>
        <w:t>120</w:t>
      </w:r>
      <w:r>
        <w:rPr>
          <w:sz w:val="26"/>
          <w:szCs w:val="26"/>
        </w:rPr>
        <w:t>000,00</w:t>
      </w:r>
    </w:p>
    <w:p w:rsidR="00B72A4F" w:rsidRDefault="00B72A4F" w:rsidP="000247D5">
      <w:pPr>
        <w:jc w:val="both"/>
        <w:rPr>
          <w:sz w:val="26"/>
          <w:szCs w:val="26"/>
        </w:rPr>
      </w:pPr>
      <w:r w:rsidRPr="00B72A4F">
        <w:rPr>
          <w:b/>
          <w:sz w:val="26"/>
          <w:szCs w:val="26"/>
        </w:rPr>
        <w:t>12. Прочие услуги</w:t>
      </w:r>
      <w:r>
        <w:rPr>
          <w:sz w:val="26"/>
          <w:szCs w:val="26"/>
        </w:rPr>
        <w:t>: 301</w:t>
      </w:r>
      <w:r w:rsidR="00F87CC6">
        <w:rPr>
          <w:sz w:val="26"/>
          <w:szCs w:val="26"/>
        </w:rPr>
        <w:t xml:space="preserve"> 0801 </w:t>
      </w:r>
      <w:r>
        <w:rPr>
          <w:sz w:val="26"/>
          <w:szCs w:val="26"/>
        </w:rPr>
        <w:t>0310109900 244 344-20000,00</w:t>
      </w:r>
    </w:p>
    <w:p w:rsidR="000247D5" w:rsidRDefault="000247D5" w:rsidP="000247D5">
      <w:pPr>
        <w:ind w:left="360"/>
        <w:rPr>
          <w:b/>
          <w:sz w:val="26"/>
          <w:szCs w:val="26"/>
        </w:rPr>
      </w:pPr>
    </w:p>
    <w:p w:rsidR="000247D5" w:rsidRDefault="000247D5" w:rsidP="000247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2.Направить на содержание: </w:t>
      </w:r>
    </w:p>
    <w:p w:rsidR="000247D5" w:rsidRPr="00B72A4F" w:rsidRDefault="000247D5" w:rsidP="000247D5">
      <w:pPr>
        <w:rPr>
          <w:b/>
          <w:sz w:val="26"/>
          <w:szCs w:val="26"/>
        </w:rPr>
      </w:pPr>
    </w:p>
    <w:p w:rsidR="000247D5" w:rsidRDefault="00E475EF" w:rsidP="000247D5">
      <w:pPr>
        <w:rPr>
          <w:sz w:val="26"/>
          <w:szCs w:val="26"/>
        </w:rPr>
      </w:pPr>
      <w:r w:rsidRPr="00B72A4F">
        <w:rPr>
          <w:b/>
          <w:sz w:val="26"/>
          <w:szCs w:val="26"/>
        </w:rPr>
        <w:t>Подготовка документов территориального планирования на 2023-2025гг-</w:t>
      </w:r>
      <w:r w:rsidR="000247D5" w:rsidRPr="000247D5">
        <w:rPr>
          <w:sz w:val="26"/>
          <w:szCs w:val="26"/>
        </w:rPr>
        <w:t xml:space="preserve"> </w:t>
      </w:r>
      <w:r w:rsidR="00BA000B">
        <w:rPr>
          <w:sz w:val="26"/>
          <w:szCs w:val="26"/>
        </w:rPr>
        <w:t>30104120110069000 24</w:t>
      </w:r>
      <w:r>
        <w:rPr>
          <w:sz w:val="26"/>
          <w:szCs w:val="26"/>
        </w:rPr>
        <w:t>5</w:t>
      </w:r>
      <w:r w:rsidR="00BA000B">
        <w:rPr>
          <w:sz w:val="26"/>
          <w:szCs w:val="26"/>
        </w:rPr>
        <w:t xml:space="preserve"> </w:t>
      </w:r>
      <w:r>
        <w:rPr>
          <w:sz w:val="26"/>
          <w:szCs w:val="26"/>
        </w:rPr>
        <w:t>226</w:t>
      </w:r>
      <w:r w:rsidR="00782583">
        <w:rPr>
          <w:sz w:val="26"/>
          <w:szCs w:val="26"/>
        </w:rPr>
        <w:t xml:space="preserve"> – </w:t>
      </w:r>
      <w:r>
        <w:rPr>
          <w:sz w:val="26"/>
          <w:szCs w:val="26"/>
        </w:rPr>
        <w:t>120</w:t>
      </w:r>
      <w:r w:rsidR="00782583">
        <w:rPr>
          <w:sz w:val="26"/>
          <w:szCs w:val="26"/>
        </w:rPr>
        <w:t>000,00</w:t>
      </w:r>
    </w:p>
    <w:p w:rsidR="00B72A4F" w:rsidRPr="000247D5" w:rsidRDefault="00B72A4F" w:rsidP="000247D5">
      <w:pPr>
        <w:rPr>
          <w:sz w:val="26"/>
          <w:szCs w:val="26"/>
        </w:rPr>
      </w:pPr>
      <w:r w:rsidRPr="00B72A4F">
        <w:rPr>
          <w:b/>
          <w:sz w:val="26"/>
          <w:szCs w:val="26"/>
        </w:rPr>
        <w:t>Увеличение  стоимости  основных средств</w:t>
      </w:r>
      <w:r>
        <w:rPr>
          <w:b/>
          <w:sz w:val="26"/>
          <w:szCs w:val="26"/>
        </w:rPr>
        <w:t xml:space="preserve"> </w:t>
      </w:r>
      <w:r w:rsidR="00F87CC6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F87CC6">
        <w:rPr>
          <w:sz w:val="26"/>
          <w:szCs w:val="26"/>
        </w:rPr>
        <w:t>301 0801 0310109900</w:t>
      </w:r>
      <w:r w:rsidR="001A6F51">
        <w:rPr>
          <w:sz w:val="26"/>
          <w:szCs w:val="26"/>
        </w:rPr>
        <w:t xml:space="preserve"> 244 310</w:t>
      </w:r>
      <w:r w:rsidR="00F87CC6">
        <w:rPr>
          <w:sz w:val="26"/>
          <w:szCs w:val="26"/>
        </w:rPr>
        <w:t xml:space="preserve"> - </w:t>
      </w:r>
      <w:r>
        <w:rPr>
          <w:sz w:val="26"/>
          <w:szCs w:val="26"/>
        </w:rPr>
        <w:t>20000,00</w:t>
      </w:r>
    </w:p>
    <w:p w:rsidR="000247D5" w:rsidRPr="000247D5" w:rsidRDefault="000247D5" w:rsidP="000247D5">
      <w:pPr>
        <w:rPr>
          <w:sz w:val="26"/>
          <w:szCs w:val="26"/>
        </w:rPr>
      </w:pPr>
    </w:p>
    <w:p w:rsidR="000247D5" w:rsidRPr="000247D5" w:rsidRDefault="000247D5" w:rsidP="000247D5">
      <w:pPr>
        <w:rPr>
          <w:sz w:val="26"/>
          <w:szCs w:val="26"/>
        </w:rPr>
      </w:pPr>
    </w:p>
    <w:p w:rsidR="000247D5" w:rsidRDefault="008743E4" w:rsidP="000247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Итого: </w:t>
      </w:r>
      <w:r w:rsidR="00E475EF">
        <w:rPr>
          <w:b/>
          <w:sz w:val="26"/>
          <w:szCs w:val="26"/>
        </w:rPr>
        <w:t>1</w:t>
      </w:r>
      <w:r w:rsidR="00B72A4F">
        <w:rPr>
          <w:b/>
          <w:sz w:val="26"/>
          <w:szCs w:val="26"/>
        </w:rPr>
        <w:t>4</w:t>
      </w:r>
      <w:r w:rsidR="00E475EF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000,00  (</w:t>
      </w:r>
      <w:r w:rsidR="00E475EF">
        <w:rPr>
          <w:b/>
          <w:sz w:val="26"/>
          <w:szCs w:val="26"/>
        </w:rPr>
        <w:t xml:space="preserve">Сто </w:t>
      </w:r>
      <w:r w:rsidR="00B72A4F">
        <w:rPr>
          <w:b/>
          <w:sz w:val="26"/>
          <w:szCs w:val="26"/>
        </w:rPr>
        <w:t>сорок</w:t>
      </w:r>
      <w:r w:rsidR="00E475EF">
        <w:rPr>
          <w:b/>
          <w:sz w:val="26"/>
          <w:szCs w:val="26"/>
        </w:rPr>
        <w:t xml:space="preserve"> </w:t>
      </w:r>
      <w:r w:rsidR="000247D5">
        <w:rPr>
          <w:b/>
          <w:sz w:val="26"/>
          <w:szCs w:val="26"/>
        </w:rPr>
        <w:t xml:space="preserve"> тысяч рублей) 00 коп.</w:t>
      </w:r>
    </w:p>
    <w:p w:rsidR="000247D5" w:rsidRDefault="000247D5" w:rsidP="000247D5">
      <w:pPr>
        <w:rPr>
          <w:rStyle w:val="a3"/>
        </w:rPr>
      </w:pPr>
    </w:p>
    <w:p w:rsidR="000247D5" w:rsidRDefault="000247D5" w:rsidP="000247D5">
      <w:r>
        <w:rPr>
          <w:rStyle w:val="a3"/>
          <w:sz w:val="26"/>
          <w:szCs w:val="26"/>
        </w:rPr>
        <w:t>3.Решение вступает в силу со дня обнародования</w:t>
      </w:r>
      <w:r>
        <w:rPr>
          <w:b/>
          <w:bCs/>
          <w:sz w:val="26"/>
          <w:szCs w:val="26"/>
        </w:rPr>
        <w:t xml:space="preserve">    </w:t>
      </w:r>
    </w:p>
    <w:p w:rsidR="000247D5" w:rsidRDefault="000247D5" w:rsidP="000247D5">
      <w:pPr>
        <w:jc w:val="both"/>
        <w:rPr>
          <w:b/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</w:p>
    <w:p w:rsidR="000247D5" w:rsidRDefault="000247D5" w:rsidP="000247D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Терезинского</w:t>
      </w:r>
    </w:p>
    <w:p w:rsidR="00A43EB8" w:rsidRDefault="000247D5" w:rsidP="00F530E7">
      <w:pPr>
        <w:jc w:val="both"/>
      </w:pPr>
      <w:r>
        <w:rPr>
          <w:sz w:val="26"/>
          <w:szCs w:val="26"/>
        </w:rPr>
        <w:t xml:space="preserve">сельского поселения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К.Т.</w:t>
      </w:r>
      <w:r w:rsidR="008743E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Баиев</w:t>
      </w:r>
      <w:bookmarkStart w:id="0" w:name="_GoBack"/>
      <w:bookmarkEnd w:id="0"/>
      <w:proofErr w:type="spellEnd"/>
    </w:p>
    <w:sectPr w:rsidR="00A43EB8" w:rsidSect="00A4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D5"/>
    <w:rsid w:val="000247D5"/>
    <w:rsid w:val="001A6F51"/>
    <w:rsid w:val="00700512"/>
    <w:rsid w:val="00782583"/>
    <w:rsid w:val="00842070"/>
    <w:rsid w:val="008743E4"/>
    <w:rsid w:val="00A43EB8"/>
    <w:rsid w:val="00AC2E9A"/>
    <w:rsid w:val="00B72A4F"/>
    <w:rsid w:val="00BA000B"/>
    <w:rsid w:val="00CC4B7F"/>
    <w:rsid w:val="00E01DD2"/>
    <w:rsid w:val="00E475EF"/>
    <w:rsid w:val="00E84FB1"/>
    <w:rsid w:val="00EA6EF5"/>
    <w:rsid w:val="00F530E7"/>
    <w:rsid w:val="00F864EC"/>
    <w:rsid w:val="00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247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24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Тимур</cp:lastModifiedBy>
  <cp:revision>13</cp:revision>
  <cp:lastPrinted>2023-07-31T09:09:00Z</cp:lastPrinted>
  <dcterms:created xsi:type="dcterms:W3CDTF">2023-07-31T07:24:00Z</dcterms:created>
  <dcterms:modified xsi:type="dcterms:W3CDTF">2023-08-04T10:20:00Z</dcterms:modified>
</cp:coreProperties>
</file>