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57" w:tblpY="-1140"/>
        <w:tblW w:w="10760" w:type="dxa"/>
        <w:tblLook w:val="04A0" w:firstRow="1" w:lastRow="0" w:firstColumn="1" w:lastColumn="0" w:noHBand="0" w:noVBand="1"/>
      </w:tblPr>
      <w:tblGrid>
        <w:gridCol w:w="2660"/>
        <w:gridCol w:w="1880"/>
        <w:gridCol w:w="3648"/>
        <w:gridCol w:w="892"/>
        <w:gridCol w:w="1680"/>
      </w:tblGrid>
      <w:tr w:rsidR="00AC1928" w:rsidRPr="00AC1928" w:rsidTr="00AC1928">
        <w:trPr>
          <w:trHeight w:val="375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№1 </w:t>
            </w:r>
          </w:p>
        </w:tc>
      </w:tr>
      <w:tr w:rsidR="00AC1928" w:rsidRPr="00AC1928" w:rsidTr="00AC1928">
        <w:trPr>
          <w:trHeight w:val="375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Малокарачаевского муниципального района </w:t>
            </w:r>
          </w:p>
        </w:tc>
      </w:tr>
      <w:tr w:rsidR="00AC1928" w:rsidRPr="00AC1928" w:rsidTr="00AC1928">
        <w:trPr>
          <w:trHeight w:val="375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№30 от19.12.2014 г. </w:t>
            </w:r>
          </w:p>
        </w:tc>
      </w:tr>
      <w:tr w:rsidR="00AC1928" w:rsidRPr="00AC1928" w:rsidTr="00AC1928">
        <w:trPr>
          <w:trHeight w:val="375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375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Нормативы отчислений </w:t>
            </w:r>
          </w:p>
        </w:tc>
      </w:tr>
      <w:tr w:rsidR="00AC1928" w:rsidRPr="00AC1928" w:rsidTr="00AC1928">
        <w:trPr>
          <w:trHeight w:val="915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налоговых и неналоговых доходов в бюджет Малокарачаевского муниципального района в 2015 году</w:t>
            </w:r>
          </w:p>
        </w:tc>
      </w:tr>
      <w:tr w:rsidR="00AC1928" w:rsidRPr="00AC1928" w:rsidTr="00AC1928">
        <w:trPr>
          <w:trHeight w:val="1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вида  дохода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Нормативы отчислений %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          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62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1 05 02000 02 0000 110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 налог  на   вмененный     доход для отдельных видов деятельности              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2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       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C1928" w:rsidRPr="00AC1928" w:rsidTr="00AC1928">
        <w:trPr>
          <w:trHeight w:val="84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182 1 05 04020 02 0000 110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1 06 02000 02 0000 110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организаций           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52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   пошлина    по     </w:t>
            </w:r>
            <w:proofErr w:type="spellStart"/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делам</w:t>
            </w:r>
            <w:proofErr w:type="gramStart"/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ассматриваемым</w:t>
            </w:r>
            <w:proofErr w:type="spellEnd"/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судах  общей  юрисдикции, мировыми судьями                          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127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1 11 05013 10 0000 120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126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1 11 05035 05 0000 120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8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1 11 07015 05 0000 120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113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1 11 09045 05 0000 120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1 12 01000 01 0000 120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1 12 01010 01 0000 120</w:t>
            </w: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C1928" w:rsidRPr="00AC1928" w:rsidTr="00AC1928">
        <w:trPr>
          <w:trHeight w:val="23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1 12 01020 01 0000 120</w:t>
            </w: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1 12 01030 01 0000 120</w:t>
            </w: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 веществ в водные объекты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23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1 12 01040 01 0000 120</w:t>
            </w: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23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1 12 01050 01 0000 120</w:t>
            </w: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иные виды негативного воздействия на окружающую среду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23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48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1 13 00000 00 0000 000 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62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1 13 01995 05 0000 130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2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1 13 02995 05 0000 130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151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1 14 02050 05 0000 410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1 14 06013 10 0000 430</w:t>
            </w: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ограничена и которые расположены в границах поселений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322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928" w:rsidRPr="00AC1928" w:rsidTr="00AC1928">
        <w:trPr>
          <w:trHeight w:val="42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6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1 15 02050 05 0000 140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33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168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1 16 03010 01 0000 140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119</w:t>
            </w: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пунктами 1 и 2 статьи 120, статьями 125, 126, 128, 129, 129</w:t>
            </w: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132, 133, 134, 135, 135</w:t>
            </w: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  <w:proofErr w:type="gramEnd"/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C1928" w:rsidRPr="00AC1928" w:rsidTr="00AC1928">
        <w:trPr>
          <w:trHeight w:val="111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1 16 03030 01 0000 140 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C1928" w:rsidRPr="00AC1928" w:rsidTr="00AC1928">
        <w:trPr>
          <w:trHeight w:val="97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1 16 06000 01 0000 140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84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1 16 18050 05 0000 140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4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1 16 21050 05 0000 140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10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1 16 23050 05 0000 140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71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1 16 25010 01 0000 140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 о недрах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87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1 16 25020 01 0000 140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7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1 16 25030 01 0000 140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8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1 16 25040 01 0000 140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7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1 16 25050 01 0000 140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1 16 25060 01 0000 140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7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1 16 25074 05 0000 140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лесного законодательства, установленное на лесных участках, находящихся в собственности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84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1 16 25085 05 0000 140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 на водных объектах, находящихся в собственности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1 16 28000 01 0000 140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8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1 16 32000 05 0000 140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7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4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1 17 01050 05 0000 180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4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1 17 05050 05 0000 180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121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2 18 00000 00 0000 000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Федераций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9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2 18 05000 05 0000 151 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7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2 18 05010 05 0000 151 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9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2 18 05020 05 0000 151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5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2 18 05000 05 0000 180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 организациями остатков субсидий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2 18 05010 05 0000 180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2 18 05020 05 0000 180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54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2 18 05030 05 0000 180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1928" w:rsidRPr="00AC1928" w:rsidTr="00AC1928">
        <w:trPr>
          <w:trHeight w:val="69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928" w:rsidRPr="00AC1928" w:rsidTr="00AC1928">
        <w:trPr>
          <w:trHeight w:val="8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2 19 05000 05 0000 151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928" w:rsidRPr="00AC1928" w:rsidRDefault="00AC1928" w:rsidP="00AC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1F3ACC" w:rsidRDefault="001F3ACC">
      <w:pPr>
        <w:rPr>
          <w:rFonts w:ascii="Times New Roman" w:hAnsi="Times New Roman" w:cs="Times New Roman"/>
          <w:sz w:val="20"/>
          <w:szCs w:val="20"/>
        </w:rPr>
      </w:pPr>
    </w:p>
    <w:p w:rsidR="00077E56" w:rsidRDefault="00077E56">
      <w:pPr>
        <w:rPr>
          <w:rFonts w:ascii="Times New Roman" w:hAnsi="Times New Roman" w:cs="Times New Roman"/>
          <w:sz w:val="20"/>
          <w:szCs w:val="20"/>
        </w:rPr>
      </w:pPr>
    </w:p>
    <w:p w:rsidR="00077E56" w:rsidRDefault="00077E5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6"/>
        <w:gridCol w:w="1385"/>
        <w:gridCol w:w="108"/>
        <w:gridCol w:w="208"/>
        <w:gridCol w:w="2094"/>
        <w:gridCol w:w="4536"/>
      </w:tblGrid>
      <w:tr w:rsidR="00077E56" w:rsidRPr="00077E56" w:rsidTr="00077E56">
        <w:trPr>
          <w:trHeight w:val="25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№2 </w:t>
            </w:r>
          </w:p>
        </w:tc>
      </w:tr>
      <w:tr w:rsidR="00077E56" w:rsidRPr="00077E56" w:rsidTr="00077E56">
        <w:trPr>
          <w:trHeight w:val="25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Малокарачаевского муниципального района</w:t>
            </w:r>
          </w:p>
        </w:tc>
      </w:tr>
      <w:tr w:rsidR="00077E56" w:rsidRPr="00077E56" w:rsidTr="00077E56">
        <w:trPr>
          <w:trHeight w:val="25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№30 от 19.12.2014 г.                                        </w:t>
            </w:r>
          </w:p>
        </w:tc>
      </w:tr>
      <w:tr w:rsidR="00077E56" w:rsidRPr="00077E56" w:rsidTr="00077E56">
        <w:trPr>
          <w:trHeight w:val="13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главных администраторов доходов бюджета Малокарачаевского муниципального района и главных администраторов источников финансирования дефицита бюджета Малокарачаевского муниципального района на 2015 год</w:t>
            </w:r>
          </w:p>
        </w:tc>
      </w:tr>
      <w:tr w:rsidR="00077E56" w:rsidRPr="00077E56" w:rsidTr="00077E56">
        <w:trPr>
          <w:trHeight w:val="375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администраторов доходов бюджета муниципального района</w:t>
            </w:r>
          </w:p>
        </w:tc>
      </w:tr>
      <w:tr w:rsidR="00077E56" w:rsidRPr="00077E56" w:rsidTr="00077E56">
        <w:trPr>
          <w:trHeight w:val="17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администратора доходов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доходов </w:t>
            </w:r>
          </w:p>
        </w:tc>
        <w:tc>
          <w:tcPr>
            <w:tcW w:w="6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E56" w:rsidRPr="00077E56" w:rsidTr="00077E5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77E56" w:rsidRPr="00077E56" w:rsidTr="00077E56">
        <w:trPr>
          <w:trHeight w:val="375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Перечень главных администраторов доходов бюджета Малокарачаевского муниципального района - органов государственной власти Российской Федерации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Федеральная служба по надзору в сфере природопользования </w:t>
            </w:r>
          </w:p>
        </w:tc>
      </w:tr>
      <w:tr w:rsidR="00077E56" w:rsidRPr="00077E56" w:rsidTr="00077E56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1 12 01000 01 0000 120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</w:tr>
      <w:tr w:rsidR="00077E56" w:rsidRPr="00077E56" w:rsidTr="00077E56">
        <w:trPr>
          <w:trHeight w:val="11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1 12 01010 01 0000 120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077E56" w:rsidRPr="00077E56" w:rsidTr="00077E5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1 12 01020 01 0000 120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077E56" w:rsidRPr="00077E56" w:rsidTr="00077E56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1 12 01030 01 0000 120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 веществ в водные объекты</w:t>
            </w:r>
          </w:p>
        </w:tc>
      </w:tr>
      <w:tr w:rsidR="00077E56" w:rsidRPr="00077E56" w:rsidTr="00077E56">
        <w:trPr>
          <w:trHeight w:val="8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1 12 01040 01 0000 120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1 12 01050 01 0000 120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иные виды негативного воздействия на окружающую среду</w:t>
            </w:r>
          </w:p>
        </w:tc>
      </w:tr>
      <w:tr w:rsidR="00077E56" w:rsidRPr="00077E56" w:rsidTr="00077E56">
        <w:trPr>
          <w:trHeight w:val="10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1 16 25010 01 0000 140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 о недрах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</w:tr>
      <w:tr w:rsidR="00077E56" w:rsidRPr="00077E56" w:rsidTr="005D10DE">
        <w:trPr>
          <w:trHeight w:val="8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1 16 25030 01 0000 140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1 16 25060 01 0000 140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Денежные взыскания (штрафы) за нарушение земельного законодательства</w:t>
            </w:r>
          </w:p>
        </w:tc>
      </w:tr>
      <w:tr w:rsidR="00077E56" w:rsidRPr="00077E56" w:rsidTr="005D10DE">
        <w:trPr>
          <w:trHeight w:val="9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Федеральная служба по надзору в сфере транспорта </w:t>
            </w:r>
          </w:p>
        </w:tc>
      </w:tr>
      <w:tr w:rsidR="00077E56" w:rsidRPr="00077E56" w:rsidTr="00077E56">
        <w:trPr>
          <w:trHeight w:val="9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и благополучия человека </w:t>
            </w:r>
          </w:p>
        </w:tc>
      </w:tr>
      <w:tr w:rsidR="00077E56" w:rsidRPr="00077E56" w:rsidTr="00077E56">
        <w:trPr>
          <w:trHeight w:val="13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1 16 28000 01 0000 140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</w:t>
            </w:r>
          </w:p>
        </w:tc>
      </w:tr>
      <w:tr w:rsidR="00077E56" w:rsidRPr="00077E56" w:rsidTr="00077E56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Федеральная служба государственной статистики </w:t>
            </w:r>
          </w:p>
        </w:tc>
      </w:tr>
      <w:tr w:rsidR="00077E56" w:rsidRPr="00077E56" w:rsidTr="00077E56">
        <w:trPr>
          <w:trHeight w:val="9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Федеральная антимонопольная служба</w:t>
            </w:r>
          </w:p>
        </w:tc>
      </w:tr>
      <w:tr w:rsidR="00077E56" w:rsidRPr="00077E56" w:rsidTr="00077E56">
        <w:trPr>
          <w:trHeight w:val="1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1 16 33050 05 0000 140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</w:tr>
      <w:tr w:rsidR="00077E56" w:rsidRPr="00077E56" w:rsidTr="005D10DE">
        <w:trPr>
          <w:trHeight w:val="10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Министерство  Российской Федерации по делам гражданской обороны, чрезвычайным ситуациям и ликвидации последствий стихийных бедствий 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1 16 25050 01 0000 140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077E56" w:rsidRPr="00077E56" w:rsidTr="005D10DE">
        <w:trPr>
          <w:trHeight w:val="10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</w:tr>
      <w:tr w:rsidR="00077E56" w:rsidRPr="00077E56" w:rsidTr="00077E56">
        <w:trPr>
          <w:trHeight w:val="4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</w:tr>
      <w:tr w:rsidR="00077E56" w:rsidRPr="00077E56" w:rsidTr="00077E56">
        <w:trPr>
          <w:trHeight w:val="7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1 05 02000 02 0000 110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077E56" w:rsidRPr="00077E56" w:rsidTr="00077E56">
        <w:trPr>
          <w:trHeight w:val="7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</w:tr>
      <w:tr w:rsidR="00077E56" w:rsidRPr="00077E56" w:rsidTr="00077E56">
        <w:trPr>
          <w:trHeight w:val="4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1 06 02000 02 0000 110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организаций 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</w:tr>
      <w:tr w:rsidR="00077E56" w:rsidRPr="00077E56" w:rsidTr="00077E5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1 09 04000 00 0000 110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на имущество 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1 09 05000 01 0000 110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 (по отмененным федеральным налогам и сборам)</w:t>
            </w:r>
          </w:p>
        </w:tc>
      </w:tr>
      <w:tr w:rsidR="00077E56" w:rsidRPr="00077E56" w:rsidTr="00077E56">
        <w:trPr>
          <w:trHeight w:val="11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1 09 06000 02 0000 110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</w:tr>
      <w:tr w:rsidR="00077E56" w:rsidRPr="00077E56" w:rsidTr="005D10DE">
        <w:trPr>
          <w:trHeight w:val="13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1 09 07033 05 0000 110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077E56" w:rsidRPr="00077E56" w:rsidTr="00077E5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1 09 07053 05 0000 110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местные налоги и сборы, мобилизуемые на территориях   муниципальных районов</w:t>
            </w:r>
          </w:p>
        </w:tc>
      </w:tr>
      <w:tr w:rsidR="00077E56" w:rsidRPr="00077E56" w:rsidTr="00077E56">
        <w:trPr>
          <w:trHeight w:val="11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1 16 03000 00 0000 140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</w:tr>
      <w:tr w:rsidR="00077E56" w:rsidRPr="00077E56" w:rsidTr="005D10DE">
        <w:trPr>
          <w:trHeight w:val="22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1 16 03010 01 0000 140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119</w:t>
            </w: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пунктами 1 и 2 статьи 120, статьями 125, 126, 128, 129, 129</w:t>
            </w: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132, 133, 134, 135, 135</w:t>
            </w: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  <w:proofErr w:type="gramEnd"/>
          </w:p>
        </w:tc>
      </w:tr>
      <w:tr w:rsidR="00077E56" w:rsidRPr="00077E56" w:rsidTr="00077E5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1 16 03030 01 0000 140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</w:p>
        </w:tc>
      </w:tr>
      <w:tr w:rsidR="00077E56" w:rsidRPr="00077E56" w:rsidTr="005D10DE">
        <w:trPr>
          <w:trHeight w:val="12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1 16 06000 01 0000 140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077E56" w:rsidRPr="00077E56" w:rsidTr="005D10DE">
        <w:trPr>
          <w:trHeight w:val="9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182 1 05 04020 02 0000 110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077E56" w:rsidRPr="00077E56" w:rsidTr="00077E5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обороны Российской Федерации</w:t>
            </w:r>
          </w:p>
        </w:tc>
      </w:tr>
      <w:tr w:rsidR="00077E56" w:rsidRPr="00077E56" w:rsidTr="005D10DE">
        <w:trPr>
          <w:trHeight w:val="7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Министерство внутренних дел Российской Федерации </w:t>
            </w:r>
          </w:p>
        </w:tc>
      </w:tr>
      <w:tr w:rsidR="00077E56" w:rsidRPr="00077E56" w:rsidTr="005D10DE">
        <w:trPr>
          <w:trHeight w:val="12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Федеральная миграционная служба</w:t>
            </w:r>
          </w:p>
        </w:tc>
      </w:tr>
      <w:tr w:rsidR="00077E56" w:rsidRPr="00077E56" w:rsidTr="005D10DE">
        <w:trPr>
          <w:trHeight w:val="11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375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2.Перечень главных  администраторов доходов бюджета Малокарачаевского  муниципального района - органов государственной власти Карачаево-Черкесской Республики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Избирательная комиссия Карачаево-Черкесской Республики</w:t>
            </w:r>
          </w:p>
        </w:tc>
      </w:tr>
      <w:tr w:rsidR="00077E56" w:rsidRPr="00077E56" w:rsidTr="00077E56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1 17 05050 05 0000 180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77E56" w:rsidRPr="00077E56" w:rsidTr="00077E56">
        <w:trPr>
          <w:trHeight w:val="7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здравоохранения и социальной защиты  КЧР</w:t>
            </w:r>
          </w:p>
        </w:tc>
      </w:tr>
      <w:tr w:rsidR="00077E56" w:rsidRPr="00077E56" w:rsidTr="005D10DE">
        <w:trPr>
          <w:trHeight w:val="9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5D10DE">
        <w:trPr>
          <w:trHeight w:val="11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Управление инспекции Карачаево-Черкесской Республики по государственному надзору за техническим состоянием самоходных машин и других видов техники Карачаево-Черкесской Республики.</w:t>
            </w:r>
          </w:p>
        </w:tc>
      </w:tr>
      <w:tr w:rsidR="00077E56" w:rsidRPr="00077E56" w:rsidTr="005D10DE">
        <w:trPr>
          <w:trHeight w:val="11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5D10DE">
        <w:trPr>
          <w:trHeight w:val="9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Управление Карачаево-Черкесской Республики по охране и использованию объектов животного мира и водных биологических ресурсов</w:t>
            </w:r>
          </w:p>
        </w:tc>
      </w:tr>
      <w:tr w:rsidR="00077E56" w:rsidRPr="00077E56" w:rsidTr="005D10DE">
        <w:trPr>
          <w:trHeight w:val="7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1 16 25030 01 0000 140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077E56" w:rsidRPr="00077E56" w:rsidTr="005D10DE">
        <w:trPr>
          <w:trHeight w:val="96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5D10DE">
        <w:trPr>
          <w:trHeight w:val="7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охраны окружающей среды и водных ресурсов Карачаево-Черкесской Республики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116 25050 01 0000 140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1 16 25050 01 0000 140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077E56" w:rsidRPr="00077E56" w:rsidTr="005D10DE">
        <w:trPr>
          <w:trHeight w:val="9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375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3.Перечень главных администраторов доходов бюджета Малокарачаевского муниципального района – органов местного самоуправления Малокарачаевского муниципального района 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Администрация Малокарачаевского муниципального района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1 08 04000 01 0000 110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</w:t>
            </w:r>
          </w:p>
        </w:tc>
      </w:tr>
      <w:tr w:rsidR="00077E56" w:rsidRPr="00077E56" w:rsidTr="005D10DE">
        <w:trPr>
          <w:trHeight w:val="4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конструкции.</w:t>
            </w:r>
          </w:p>
        </w:tc>
      </w:tr>
      <w:tr w:rsidR="00077E56" w:rsidRPr="00077E56" w:rsidTr="005D10DE">
        <w:trPr>
          <w:trHeight w:val="15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1 11 05013 10 0000 120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77E56" w:rsidRPr="00077E56" w:rsidTr="00077E56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1 11 05035 05 0000 120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и в хозяйственном ведении муниципальных унитарных предприятий</w:t>
            </w:r>
          </w:p>
        </w:tc>
      </w:tr>
      <w:tr w:rsidR="00077E56" w:rsidRPr="00077E56" w:rsidTr="005D10DE">
        <w:trPr>
          <w:trHeight w:val="14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1 11 09045 05 0000 120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поступления от использования имущества, находящегося в собственности муниципальных районов </w:t>
            </w:r>
            <w:proofErr w:type="gramStart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исключением имущества автономных муниципальных учреждений, а также имущества муниципальных унитарных предприятий, в том числе казенных )  </w:t>
            </w: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77E56" w:rsidRPr="00077E56" w:rsidTr="00077E56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1 14 02050 05 0000 410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7E56" w:rsidRPr="00077E56" w:rsidTr="00077E56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1 14 02052 05 0000 410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77E56" w:rsidRPr="00077E56" w:rsidTr="005D10DE">
        <w:trPr>
          <w:trHeight w:val="21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1 14 02053 05 0000 410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7E56" w:rsidRPr="00077E56" w:rsidTr="00077E56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1 14 02050 05 0000 440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7E56" w:rsidRPr="00077E56" w:rsidTr="00077E56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1 14 02052 05 0000 440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7E56" w:rsidRPr="00077E56" w:rsidTr="005D10DE">
        <w:trPr>
          <w:trHeight w:val="19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1 14 02053 05 0000 440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7E56" w:rsidRPr="00077E56" w:rsidTr="005D10DE">
        <w:trPr>
          <w:trHeight w:val="9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1 14 06013 10 0000 430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Доходы  от  продажи   земельных   </w:t>
            </w:r>
            <w:proofErr w:type="spellStart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участков</w:t>
            </w:r>
            <w:proofErr w:type="gramStart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осударственная</w:t>
            </w:r>
            <w:proofErr w:type="spellEnd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на которые не разграничена  и   которые     расположены в границах поселений                  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77E56" w:rsidRPr="00077E56" w:rsidTr="00077E56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1 17 05050 05 0000 180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77E56" w:rsidRPr="00077E56" w:rsidTr="00077E56">
        <w:trPr>
          <w:trHeight w:val="14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2 04 05099 05 0000 180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2 07 05000 05 0000 180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</w:tr>
      <w:tr w:rsidR="00077E56" w:rsidRPr="00077E56" w:rsidTr="005D10DE">
        <w:trPr>
          <w:trHeight w:val="8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1 13 01995 05 0000 130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 бюджетов муниципальных районов</w:t>
            </w:r>
          </w:p>
        </w:tc>
      </w:tr>
      <w:tr w:rsidR="00077E56" w:rsidRPr="00077E56" w:rsidTr="005D10DE">
        <w:trPr>
          <w:trHeight w:val="5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1 13 02995 05 0000 130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77E56" w:rsidRPr="00077E56" w:rsidTr="005D10DE">
        <w:trPr>
          <w:trHeight w:val="4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2 02 01001 05 0000 151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077E56" w:rsidRPr="00077E56" w:rsidTr="005D10DE">
        <w:trPr>
          <w:trHeight w:val="8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2 02 01003 05 0000 151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2 02 02008 05 0000 151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</w:tr>
      <w:tr w:rsidR="00077E56" w:rsidRPr="00077E56" w:rsidTr="005D10DE">
        <w:trPr>
          <w:trHeight w:val="14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2 02 02041 05 0000 151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77E56" w:rsidRPr="00077E56" w:rsidTr="005D10DE">
        <w:trPr>
          <w:trHeight w:val="9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2 02 02077 05 0000 151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077E56" w:rsidRPr="00077E56" w:rsidTr="005D10DE">
        <w:trPr>
          <w:trHeight w:val="8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2 02 02102 05 0000 151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  бюджетам   муниципальных    районов на    закупку   автотранспортных средств и коммунальной техники.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2 02 02145 05 0000 151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 бюджетам муниципальных  районов  на  модернизацию   региональных  систем общего образования</w:t>
            </w:r>
          </w:p>
        </w:tc>
      </w:tr>
      <w:tr w:rsidR="00077E56" w:rsidRPr="00077E56" w:rsidTr="005D10DE">
        <w:trPr>
          <w:trHeight w:val="12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2 02 0156 05 0000 151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закупку произведенных на территориях государств-участников Единого экономического пространства автобусов, работающих на газомоторном топливе, трамваев и троллейбусов</w:t>
            </w:r>
          </w:p>
        </w:tc>
      </w:tr>
      <w:tr w:rsidR="00077E56" w:rsidRPr="00077E56" w:rsidTr="00077E56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2 02 02999 05 0000 151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77E56" w:rsidRPr="00077E56" w:rsidTr="005D10DE">
        <w:trPr>
          <w:trHeight w:val="8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2 02 03001 05 0000 151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  бюджетам   муниципальных    районов на    оплату жилищн</w:t>
            </w:r>
            <w:proofErr w:type="gramStart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коммунальных услуг отдельным категориям граждан.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2 02 03002 05 0000 151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Субвенции бюджетам муниципальных районов  на  осуществление  полномочий   по   подготовке   проведения    статистических переписей.</w:t>
            </w:r>
          </w:p>
        </w:tc>
      </w:tr>
      <w:tr w:rsidR="00077E56" w:rsidRPr="00077E56" w:rsidTr="005D10DE">
        <w:trPr>
          <w:trHeight w:val="9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2 02 03013 05 0000 151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2 02 03014 05 0000 151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поощрение лучших учителей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2 02 03021 05 0000 151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077E56" w:rsidRPr="00077E56" w:rsidTr="005D10DE">
        <w:trPr>
          <w:trHeight w:val="8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2 02 03022 05 0000 151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2 02 03024 05 0000 151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77E56" w:rsidRPr="00077E56" w:rsidTr="00077E5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2 02 03027 05 0000 151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 районов             на содержание ребенка в семье  опекуна  и приемной семье, а также на  оплату  труда приемному родителю</w:t>
            </w:r>
          </w:p>
        </w:tc>
      </w:tr>
      <w:tr w:rsidR="00077E56" w:rsidRPr="00077E56" w:rsidTr="005D10DE">
        <w:trPr>
          <w:trHeight w:val="1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2 02 03029 05 0000 151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2 02 03033 05 0000 151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оздоровление детей</w:t>
            </w:r>
          </w:p>
        </w:tc>
      </w:tr>
      <w:tr w:rsidR="00077E56" w:rsidRPr="00077E56" w:rsidTr="005D10DE">
        <w:trPr>
          <w:trHeight w:val="1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2 02 0302405 0000 151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</w:t>
            </w:r>
            <w:proofErr w:type="spellStart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осушествление</w:t>
            </w:r>
            <w:proofErr w:type="spellEnd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полномочий  по организации  оказания  первичной  медико-санитарной  помощи и  организацию оказания отдельных  видов  специализированной  медицинской  помощи </w:t>
            </w:r>
          </w:p>
        </w:tc>
      </w:tr>
      <w:tr w:rsidR="00077E56" w:rsidRPr="00077E56" w:rsidTr="00077E56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2 02 03999 05 0000 151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</w:tr>
      <w:tr w:rsidR="00077E56" w:rsidRPr="00077E56" w:rsidTr="005D10DE">
        <w:trPr>
          <w:trHeight w:val="1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2 02 04012 05 0000 151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7E56" w:rsidRPr="00077E56" w:rsidTr="005D10DE">
        <w:trPr>
          <w:trHeight w:val="14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2 02 04014 05 0000 151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7E56" w:rsidRPr="00077E56" w:rsidTr="00077E56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2 02 04025 05 0000 151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077E56" w:rsidRPr="00077E56" w:rsidTr="00077E56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2 02 04029 05 0000 151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реализацию дополнительных мероприятий, направленных на снижение напряженности на рынке труда</w:t>
            </w:r>
          </w:p>
        </w:tc>
      </w:tr>
      <w:tr w:rsidR="00077E56" w:rsidRPr="00077E56" w:rsidTr="005D10DE">
        <w:trPr>
          <w:trHeight w:val="16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2 02 04041 05 0000 151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077E56" w:rsidRPr="00077E56" w:rsidTr="005D10DE">
        <w:trPr>
          <w:trHeight w:val="11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2 02 04052 05 0000 151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077E56" w:rsidRPr="00077E56" w:rsidTr="00077E56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2 02 04053 05 0000 151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2 02 04999 05 0000 151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77E56" w:rsidRPr="00077E56" w:rsidTr="00077E56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2 02 09024 05 0000 151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2 02 09065 05 0000 151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 от бюджетов поселений</w:t>
            </w:r>
          </w:p>
        </w:tc>
      </w:tr>
      <w:tr w:rsidR="00077E56" w:rsidRPr="00077E56" w:rsidTr="005D10DE">
        <w:trPr>
          <w:trHeight w:val="12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2 18 05000 05 0000 151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077E56" w:rsidRPr="00077E56" w:rsidTr="005D10DE">
        <w:trPr>
          <w:trHeight w:val="11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2 18 05010 05 0000 151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077E56" w:rsidRPr="00077E56" w:rsidTr="00077E56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2 18 05020 05 0000 151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077E56" w:rsidRPr="00077E56" w:rsidTr="005D10DE">
        <w:trPr>
          <w:trHeight w:val="6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2 18 05000 05 0000 180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Доходы бюджетов муниципальных районов от возврата  организациями остатков субсидий прошлых лет</w:t>
            </w:r>
          </w:p>
        </w:tc>
      </w:tr>
      <w:tr w:rsidR="00077E56" w:rsidRPr="00077E56" w:rsidTr="005D10DE">
        <w:trPr>
          <w:trHeight w:val="6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2 18 05010 05 0000 180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77E56" w:rsidRPr="00077E56" w:rsidTr="005D10DE">
        <w:trPr>
          <w:trHeight w:val="8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2 18 05020 05 0000 180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077E56" w:rsidRPr="00077E56" w:rsidTr="005D10DE">
        <w:trPr>
          <w:trHeight w:val="8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2 18 05030 05 0000 180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077E56" w:rsidRPr="00077E56" w:rsidTr="005D10DE">
        <w:trPr>
          <w:trHeight w:val="9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2 19 05000 05 0000 151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</w:pPr>
            <w:r w:rsidRPr="00077E56">
              <w:rPr>
                <w:rFonts w:ascii="TimesNewRomanPSMT" w:eastAsia="Times New Roman" w:hAnsi="TimesNewRomanPSMT" w:cs="Arial CYR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7E56" w:rsidRPr="00077E56" w:rsidTr="005D10DE">
        <w:trPr>
          <w:trHeight w:val="1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доходы бюджета муниципального района, администрирование которых может осуществляться главными администраторами доходов бюджета муниципального района в пределах своей компетенции</w:t>
            </w:r>
          </w:p>
        </w:tc>
      </w:tr>
      <w:tr w:rsidR="00077E56" w:rsidRPr="00077E56" w:rsidTr="005D10DE">
        <w:trPr>
          <w:trHeight w:val="19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</w:t>
            </w: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приемом квалификационных экзаменов на получение права на управление транспортными средствами </w:t>
            </w:r>
          </w:p>
        </w:tc>
      </w:tr>
      <w:tr w:rsidR="00077E56" w:rsidRPr="00077E56" w:rsidTr="005D10DE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1 09 07010 05 0000 110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</w:tr>
      <w:tr w:rsidR="00077E56" w:rsidRPr="00077E56" w:rsidTr="005D10DE">
        <w:trPr>
          <w:trHeight w:val="5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1 13 02995 05 0000 130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077E56" w:rsidRPr="00077E56" w:rsidTr="005D10DE">
        <w:trPr>
          <w:trHeight w:val="8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1 15 02050 05 0000 140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взимаемые органами управления (организациями) муниципальных районов за выполнение определенных функций</w:t>
            </w:r>
          </w:p>
        </w:tc>
      </w:tr>
      <w:tr w:rsidR="00077E56" w:rsidRPr="00077E56" w:rsidTr="005D10DE">
        <w:trPr>
          <w:trHeight w:val="18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1 16 25000 01 0000 140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1 16 26000 01 0000 140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</w:tr>
      <w:tr w:rsidR="00077E56" w:rsidRPr="00077E56" w:rsidTr="005D10DE">
        <w:trPr>
          <w:trHeight w:val="7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77E56" w:rsidRPr="00077E56" w:rsidTr="00077E56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1 17 05050 05 0000 180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77E56" w:rsidRPr="00077E56" w:rsidTr="005D10DE">
        <w:trPr>
          <w:trHeight w:val="9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1 18 02040 02 0000 151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субъектов Российской Федерации от возврата остатков субсидий и субвенций прошлых лет из бюджетов муниципальных районов</w:t>
            </w:r>
          </w:p>
        </w:tc>
      </w:tr>
      <w:tr w:rsidR="00077E56" w:rsidRPr="00077E56" w:rsidTr="005D10DE">
        <w:trPr>
          <w:trHeight w:val="8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1 13 01995 05 0000 130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77E56" w:rsidRPr="00077E56" w:rsidTr="005D10DE">
        <w:trPr>
          <w:trHeight w:val="7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2 03 05099 05 0000 180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077E56" w:rsidRPr="00077E56" w:rsidTr="005D10DE">
        <w:trPr>
          <w:trHeight w:val="5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2 04 05099 05 0000 180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2 07 05000 05 0000 180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077E56" w:rsidRPr="00077E56" w:rsidTr="00077E56">
        <w:trPr>
          <w:trHeight w:val="375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4. Перечень главных </w:t>
            </w:r>
            <w:proofErr w:type="gramStart"/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администраторов источников финансирования дефицита районного бюджета</w:t>
            </w:r>
            <w:proofErr w:type="gramEnd"/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Малокарачаевского муниципального района</w:t>
            </w:r>
          </w:p>
        </w:tc>
      </w:tr>
      <w:tr w:rsidR="00077E56" w:rsidRPr="00077E56" w:rsidTr="00077E5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управление администрации Малокарачаевского муниципального района </w:t>
            </w:r>
          </w:p>
        </w:tc>
      </w:tr>
      <w:tr w:rsidR="00077E56" w:rsidRPr="00077E56" w:rsidTr="00077E56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E56" w:rsidRPr="00077E56" w:rsidRDefault="00077E56" w:rsidP="0007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56" w:rsidRPr="00077E56" w:rsidRDefault="00077E56" w:rsidP="00077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</w:tr>
    </w:tbl>
    <w:p w:rsidR="00077E56" w:rsidRDefault="00077E56">
      <w:pPr>
        <w:rPr>
          <w:rFonts w:ascii="Times New Roman" w:hAnsi="Times New Roman" w:cs="Times New Roman"/>
          <w:sz w:val="20"/>
          <w:szCs w:val="20"/>
        </w:rPr>
      </w:pPr>
    </w:p>
    <w:p w:rsidR="005D10DE" w:rsidRDefault="005D10DE">
      <w:pPr>
        <w:rPr>
          <w:rFonts w:ascii="Times New Roman" w:hAnsi="Times New Roman" w:cs="Times New Roman"/>
          <w:sz w:val="20"/>
          <w:szCs w:val="20"/>
        </w:rPr>
      </w:pPr>
    </w:p>
    <w:p w:rsidR="005D10DE" w:rsidRDefault="005D10D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126"/>
        <w:gridCol w:w="1314"/>
        <w:gridCol w:w="1379"/>
        <w:gridCol w:w="2681"/>
        <w:gridCol w:w="296"/>
      </w:tblGrid>
      <w:tr w:rsidR="005D10DE" w:rsidRPr="005D10DE" w:rsidTr="005D10DE">
        <w:trPr>
          <w:trHeight w:val="22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№3 </w:t>
            </w:r>
          </w:p>
        </w:tc>
      </w:tr>
      <w:tr w:rsidR="005D10DE" w:rsidRPr="005D10DE" w:rsidTr="005D10DE">
        <w:trPr>
          <w:trHeight w:val="22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к решению Совета Малокарачаевского муниципального района</w:t>
            </w:r>
          </w:p>
        </w:tc>
      </w:tr>
      <w:tr w:rsidR="005D10DE" w:rsidRPr="005D10DE" w:rsidTr="005D10DE">
        <w:trPr>
          <w:trHeight w:val="22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№30 от19.12.2014г        </w:t>
            </w:r>
          </w:p>
        </w:tc>
      </w:tr>
      <w:tr w:rsidR="005D10DE" w:rsidRPr="005D10DE" w:rsidTr="005D10DE">
        <w:trPr>
          <w:trHeight w:val="22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10DE" w:rsidRPr="005D10DE" w:rsidTr="005D10DE">
        <w:trPr>
          <w:trHeight w:val="660"/>
        </w:trPr>
        <w:tc>
          <w:tcPr>
            <w:tcW w:w="97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Объем поступлений доходов районного бюджета Малокарачаевского муниципального района по основным источникам на 2015 год                                    </w:t>
            </w:r>
          </w:p>
        </w:tc>
      </w:tr>
      <w:tr w:rsidR="005D10DE" w:rsidRPr="005D10DE" w:rsidTr="005D10DE">
        <w:trPr>
          <w:trHeight w:val="375"/>
        </w:trPr>
        <w:tc>
          <w:tcPr>
            <w:tcW w:w="97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дохода по КД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 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000  1  00  00000  00  0000  000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45 775 000,00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000  1  01  00000  00  0000  000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19 100 000,00  </w:t>
            </w:r>
          </w:p>
        </w:tc>
      </w:tr>
      <w:tr w:rsidR="005D10DE" w:rsidRPr="005D10DE" w:rsidTr="005D10DE">
        <w:trPr>
          <w:trHeight w:val="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000  1  01  02010  01  0000  110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19 100 000,00  </w:t>
            </w:r>
          </w:p>
        </w:tc>
      </w:tr>
      <w:tr w:rsidR="005D10DE" w:rsidRPr="005D10DE" w:rsidTr="005D10D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000  1  05  00000  00  0000  000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2 655 000,00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000  1  05  02000  02  0000  110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2 500 000,00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000  1  05  03000  01  0000  110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155 000,00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000  1  06  00000  00  0000  000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5 500 000,00  </w:t>
            </w:r>
          </w:p>
        </w:tc>
      </w:tr>
      <w:tr w:rsidR="005D10DE" w:rsidRPr="005D10DE" w:rsidTr="005D10DE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000  1  06  02010  02  0000  110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5 500 000,00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000  1  08  00000  00  0000  000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4 000 000,00  </w:t>
            </w:r>
          </w:p>
        </w:tc>
      </w:tr>
      <w:tr w:rsidR="005D10DE" w:rsidRPr="005D10DE" w:rsidTr="005D10DE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   пошлина    по     делам, рассматриваемым в судах  общей  юрисдикции, мировыми судьями (за исключением Верховного Суда Российской Федерации)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000  1  08  03010  01  0000  110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4 000 000,00  </w:t>
            </w:r>
          </w:p>
        </w:tc>
      </w:tr>
      <w:tr w:rsidR="005D10DE" w:rsidRPr="005D10DE" w:rsidTr="005D10DE">
        <w:trPr>
          <w:trHeight w:val="9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000  1  11  00000  00  0000  000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2 760 000,00  </w:t>
            </w:r>
          </w:p>
        </w:tc>
      </w:tr>
      <w:tr w:rsidR="005D10DE" w:rsidRPr="005D10DE" w:rsidTr="005D10D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000  1 11  05013  10  0000 120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2 500 000,00  </w:t>
            </w:r>
          </w:p>
        </w:tc>
      </w:tr>
      <w:tr w:rsidR="005D10DE" w:rsidRPr="005D10DE" w:rsidTr="005D10D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000  1  11  05035  05  0000  120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160 000,00  </w:t>
            </w:r>
          </w:p>
        </w:tc>
      </w:tr>
      <w:tr w:rsidR="005D10DE" w:rsidRPr="005D10DE" w:rsidTr="005D10D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End"/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000  1  11  09045  05  0000  120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10DE" w:rsidRPr="005D10DE" w:rsidTr="005D10D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000  1  12  00000  00  0000  000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460 000,00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000  1  12  01000  01  0000  120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460 000,00  </w:t>
            </w:r>
          </w:p>
        </w:tc>
      </w:tr>
      <w:tr w:rsidR="005D10DE" w:rsidRPr="005D10DE" w:rsidTr="005D10DE">
        <w:trPr>
          <w:trHeight w:val="9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000 1 13 00000 00 0000 000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10 000 000,00  </w:t>
            </w:r>
          </w:p>
        </w:tc>
      </w:tr>
      <w:tr w:rsidR="005D10DE" w:rsidRPr="005D10DE" w:rsidTr="005D10D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000 1 13 01995 05 0000 130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10 000 000,00  </w:t>
            </w:r>
          </w:p>
        </w:tc>
      </w:tr>
      <w:tr w:rsidR="005D10DE" w:rsidRPr="005D10DE" w:rsidTr="005D10DE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000  1  14  00000  00  0000  000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800 000,00  </w:t>
            </w:r>
          </w:p>
        </w:tc>
      </w:tr>
      <w:tr w:rsidR="005D10DE" w:rsidRPr="005D10DE" w:rsidTr="005D10DE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Доходы  от  продажи   земельных   </w:t>
            </w:r>
            <w:proofErr w:type="spell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участков</w:t>
            </w:r>
            <w:proofErr w:type="gram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,г</w:t>
            </w:r>
            <w:proofErr w:type="gram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осударственная</w:t>
            </w:r>
            <w:proofErr w:type="spell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 на которые не разграничена  и   которые     расположены в границах поселений 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000   1  14  06013  10  0000 430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800 000,00  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000  1  16  00000  00  0000  000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500 000,00  </w:t>
            </w:r>
          </w:p>
        </w:tc>
      </w:tr>
      <w:tr w:rsidR="005D10DE" w:rsidRPr="005D10DE" w:rsidTr="005D10DE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000  1  16  03000  00  0000  140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</w:tr>
      <w:tr w:rsidR="005D10DE" w:rsidRPr="005D10DE" w:rsidTr="005D10DE">
        <w:trPr>
          <w:trHeight w:val="30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119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пунктами 1 и 2 статьи 120, статьями 125, 126, 128, 129, 129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132, 133, 134, 135, 135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  <w:proofErr w:type="gram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000  1  16  03010  01  0000  140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5 000,00  </w:t>
            </w:r>
          </w:p>
        </w:tc>
      </w:tr>
      <w:tr w:rsidR="005D10DE" w:rsidRPr="005D10DE" w:rsidTr="005D10DE">
        <w:trPr>
          <w:trHeight w:val="8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000  1  16  03030  01  0000  140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5 000,00  </w:t>
            </w:r>
          </w:p>
        </w:tc>
      </w:tr>
      <w:tr w:rsidR="005D10DE" w:rsidRPr="005D10DE" w:rsidTr="005D10DE">
        <w:trPr>
          <w:trHeight w:val="8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Денежные взыскания  (штрафы)  за  нарушение законодательства        о        применении контрольно-кассовой             техники при осуществлении наличных денежных расчетов  и (или) расчетов с  использованием  платежных карт,                      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000  1  16  06000  01  0000  140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40 000,00  </w:t>
            </w:r>
          </w:p>
        </w:tc>
      </w:tr>
      <w:tr w:rsidR="005D10DE" w:rsidRPr="005D10DE" w:rsidTr="005D10DE">
        <w:trPr>
          <w:trHeight w:val="132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нарушение законодательства о недрах, об    особо    охраняемых     природных  территориях,      об      охране      и  использовании   животного   мира,    об экологической  экспертизе,  в   области охраны  окружающей  среды,   земельного   законодательства,               лесного  законодательства,               водного      законодательства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000  1  16  25000  01  0000  140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</w:tr>
      <w:tr w:rsidR="005D10DE" w:rsidRPr="005D10DE" w:rsidTr="005D10D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000 1 16   25050   01   0000 140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5 000,00  </w:t>
            </w:r>
          </w:p>
        </w:tc>
      </w:tr>
      <w:tr w:rsidR="005D10DE" w:rsidRPr="005D10DE" w:rsidTr="005D10D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000 1 16   25060   01   0000 140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5 000,00  </w:t>
            </w:r>
          </w:p>
        </w:tc>
      </w:tr>
      <w:tr w:rsidR="005D10DE" w:rsidRPr="005D10DE" w:rsidTr="005D10DE">
        <w:trPr>
          <w:trHeight w:val="8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 (штрафы)  за  нарушение законодательства  в   области   обеспечения санитарно-эпидемиологического  благополучия человека и законодательства в сфере  защиты прав потребителей</w:t>
            </w:r>
            <w:proofErr w:type="gram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000  1  16  28000  01  0000  140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</w:tr>
      <w:tr w:rsidR="005D10DE" w:rsidRPr="005D10DE" w:rsidTr="005D10DE">
        <w:trPr>
          <w:trHeight w:val="12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000  1  16  43000  01  0000  140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40 000,00  </w:t>
            </w:r>
          </w:p>
        </w:tc>
      </w:tr>
      <w:tr w:rsidR="005D10DE" w:rsidRPr="005D10DE" w:rsidTr="005D10DE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 от денежных взысканий (штрафов) и иных сумм в возмещение ущерба, зачисляемых в бюджеты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000  1  16  90050  00  0000  140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370 000,00  </w:t>
            </w:r>
          </w:p>
        </w:tc>
      </w:tr>
      <w:tr w:rsidR="005D10DE" w:rsidRPr="005D10DE" w:rsidTr="005D10DE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000  2  02  00000  00  0000  151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696 109 200,00</w:t>
            </w:r>
          </w:p>
        </w:tc>
      </w:tr>
      <w:tr w:rsidR="005D10DE" w:rsidRPr="005D10DE" w:rsidTr="005D10DE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000  2  02  01000   00  0000 151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76 192 800,00</w:t>
            </w:r>
          </w:p>
        </w:tc>
      </w:tr>
      <w:tr w:rsidR="005D10DE" w:rsidRPr="005D10DE" w:rsidTr="005D10DE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Дотация бюджетам муниципальных районов на выравнивание уровня бюджетной обеспеченности из регионального фонда финансовой поддержки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000  2  02   01001  05  0000 151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73 376 400,00</w:t>
            </w:r>
          </w:p>
        </w:tc>
      </w:tr>
      <w:tr w:rsidR="005D10DE" w:rsidRPr="005D10DE" w:rsidTr="005D10D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Дотация бюджетам на поддержку мер по обеспечению сбалансированности 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000  2  02  01003  05  0000  151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2 816 400,00</w:t>
            </w:r>
          </w:p>
        </w:tc>
      </w:tr>
      <w:tr w:rsidR="005D10DE" w:rsidRPr="005D10DE" w:rsidTr="005D10DE">
        <w:trPr>
          <w:trHeight w:val="50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000  2  02   02000  00  0000 151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52 903 000,00</w:t>
            </w:r>
          </w:p>
        </w:tc>
      </w:tr>
      <w:tr w:rsidR="005D10DE" w:rsidRPr="005D10DE" w:rsidTr="005D10DE">
        <w:trPr>
          <w:trHeight w:val="79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 бюджетам муниципальных районов на обеспечение жильем молодых семей в рамках реализации подпрограммы "Обеспечение жильем молодых семей на 2010-2015"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000  2  02   02008  05  0000 151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897 900,00</w:t>
            </w:r>
          </w:p>
        </w:tc>
      </w:tr>
      <w:tr w:rsidR="005D10DE" w:rsidRPr="005D10DE" w:rsidTr="005D10DE">
        <w:trPr>
          <w:trHeight w:val="63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 бюджетам муниципальных районов на формирование районного фонда финансовой поддержки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000  2  02   02999   05  0000 151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32 623 300,00</w:t>
            </w:r>
          </w:p>
        </w:tc>
      </w:tr>
      <w:tr w:rsidR="005D10DE" w:rsidRPr="005D10DE" w:rsidTr="005D10DE">
        <w:trPr>
          <w:trHeight w:val="6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софинансирование расходов на оплату труда работников органов местного самоуправления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000 202 02999 05 0000 151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19 381 800,00</w:t>
            </w:r>
          </w:p>
        </w:tc>
      </w:tr>
      <w:tr w:rsidR="005D10DE" w:rsidRPr="005D10DE" w:rsidTr="005D10DE">
        <w:trPr>
          <w:trHeight w:val="37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000  2  02   03000   00  0000 151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567 013 400,00</w:t>
            </w:r>
          </w:p>
        </w:tc>
      </w:tr>
      <w:tr w:rsidR="005D10DE" w:rsidRPr="005D10DE" w:rsidTr="005D10D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000  2  02   03001   05  0000 151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18 100 000,00</w:t>
            </w:r>
          </w:p>
        </w:tc>
      </w:tr>
      <w:tr w:rsidR="005D10DE" w:rsidRPr="005D10DE" w:rsidTr="005D10DE">
        <w:trPr>
          <w:trHeight w:val="6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8 902 800,00</w:t>
            </w:r>
          </w:p>
        </w:tc>
      </w:tr>
      <w:tr w:rsidR="005D10DE" w:rsidRPr="005D10DE" w:rsidTr="005D10D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бюджетам муниципальных районов на  выплату государственных пособий гражданам, имеющих детей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14 357 200,00</w:t>
            </w:r>
          </w:p>
        </w:tc>
      </w:tr>
      <w:tr w:rsidR="005D10DE" w:rsidRPr="005D10DE" w:rsidTr="005D10DE">
        <w:trPr>
          <w:trHeight w:val="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 бюджетам  муниципальных  районов   на  выплату   государственных  пособий  гражданам</w:t>
            </w:r>
            <w:proofErr w:type="gram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имеющий третьего ребенка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7 340 100,00</w:t>
            </w:r>
          </w:p>
        </w:tc>
      </w:tr>
      <w:tr w:rsidR="005D10DE" w:rsidRPr="005D10DE" w:rsidTr="005D10DE">
        <w:trPr>
          <w:trHeight w:val="1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</w:t>
            </w:r>
            <w:proofErr w:type="spell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лицам</w:t>
            </w:r>
            <w:proofErr w:type="gram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,у</w:t>
            </w:r>
            <w:proofErr w:type="gram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воленным</w:t>
            </w:r>
            <w:proofErr w:type="spell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связи с ликвидацией организаций(прекращением </w:t>
            </w:r>
            <w:proofErr w:type="spell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деятельности,полномочий</w:t>
            </w:r>
            <w:proofErr w:type="spell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физическими лицами)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30 727 100,00</w:t>
            </w:r>
          </w:p>
        </w:tc>
      </w:tr>
      <w:tr w:rsidR="005D10DE" w:rsidRPr="005D10DE" w:rsidTr="005D10DE">
        <w:trPr>
          <w:trHeight w:val="7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000  2  02   03013   05  0000  151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102 887 900,00</w:t>
            </w:r>
          </w:p>
        </w:tc>
      </w:tr>
      <w:tr w:rsidR="005D10DE" w:rsidRPr="005D10DE" w:rsidTr="005D10DE">
        <w:trPr>
          <w:trHeight w:val="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000  2   02   03022  05   0000 151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11 700 000,00</w:t>
            </w:r>
          </w:p>
        </w:tc>
      </w:tr>
      <w:tr w:rsidR="005D10DE" w:rsidRPr="005D10DE" w:rsidTr="005D10DE">
        <w:trPr>
          <w:trHeight w:val="60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Субвенция для осуществления </w:t>
            </w:r>
            <w:proofErr w:type="spellStart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</w:t>
            </w:r>
            <w:proofErr w:type="spellEnd"/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полномочий по организации оказания первичной медико-санитарной помощи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2 684 100,00</w:t>
            </w:r>
          </w:p>
        </w:tc>
      </w:tr>
      <w:tr w:rsidR="005D10DE" w:rsidRPr="005D10DE" w:rsidTr="005D10DE">
        <w:trPr>
          <w:trHeight w:val="10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Субвенции бюджетам муниципальных районов на возмещение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учреждений, работающим и проживающим в сельской местности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37 335 200,00</w:t>
            </w:r>
          </w:p>
        </w:tc>
      </w:tr>
      <w:tr w:rsidR="005D10DE" w:rsidRPr="005D10DE" w:rsidTr="005D10D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реализацию основных общеобразовательных программ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232 220 600,00</w:t>
            </w:r>
          </w:p>
        </w:tc>
      </w:tr>
      <w:tr w:rsidR="005D10DE" w:rsidRPr="005D10DE" w:rsidTr="005D10DE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обслуживания граждан пожилого возраста и инвалидов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10DE" w:rsidRPr="005D10DE" w:rsidTr="005D10DE">
        <w:trPr>
          <w:trHeight w:val="9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обеспечение  мер социальной поддержки многодетной семьи и семьи, в которой один или оба родителя являются инвалиды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23 400 000,00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выплату субсидий на животноводческую продукцию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10DE" w:rsidRPr="005D10DE" w:rsidTr="005D10D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отдельных  гос. полномочий по образованию и организационной деятельности административных комиссий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337 700,00</w:t>
            </w:r>
          </w:p>
        </w:tc>
      </w:tr>
      <w:tr w:rsidR="005D10DE" w:rsidRPr="005D10DE" w:rsidTr="005D10D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отдельных  гос. полномочий по делам несовершеннолетних и защите их прав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286 300,00</w:t>
            </w:r>
          </w:p>
        </w:tc>
      </w:tr>
      <w:tr w:rsidR="005D10DE" w:rsidRPr="005D10DE" w:rsidTr="005D10DE">
        <w:trPr>
          <w:trHeight w:val="5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отдельных  гос. полномочий по формированию, содержанию и использованию архивного фонда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953 700,00</w:t>
            </w:r>
          </w:p>
        </w:tc>
      </w:tr>
      <w:tr w:rsidR="005D10DE" w:rsidRPr="005D10DE" w:rsidTr="005D10DE">
        <w:trPr>
          <w:trHeight w:val="7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Субвенций бюджетам муниципальных  образований на осуществление государственных полномочий Карачаево-Черкесской Республики по предоставлению коммунальных социальных выплат гражданам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D10DE" w:rsidRPr="005D10DE" w:rsidTr="005D10D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2 725 200,00</w:t>
            </w:r>
          </w:p>
        </w:tc>
      </w:tr>
      <w:tr w:rsidR="005D10DE" w:rsidRPr="005D10DE" w:rsidTr="005D10DE">
        <w:trPr>
          <w:trHeight w:val="6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для финансового обеспечения отдельных государственных полномочий  в области молодежной политики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D10DE" w:rsidRPr="005D10DE" w:rsidTr="005D10DE">
        <w:trPr>
          <w:trHeight w:val="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отдельных государственных полномочий КЧР по выплате социального пособия на погребение и возмещение специализированным службам по вопросам похоронного дела расходов на погребение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225 100,00</w:t>
            </w:r>
          </w:p>
        </w:tc>
      </w:tr>
      <w:tr w:rsidR="005D10DE" w:rsidRPr="005D10DE" w:rsidTr="005D10DE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по организации и  осуществлению деятельности по опеке и попечительству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273 900,00</w:t>
            </w:r>
          </w:p>
        </w:tc>
      </w:tr>
      <w:tr w:rsidR="005D10DE" w:rsidRPr="005D10DE" w:rsidTr="005D10D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организацию оказания отдельных видов специализированной медицинской помощи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000  2   02   03024  05  0000  151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2 072 900,00</w:t>
            </w:r>
          </w:p>
        </w:tc>
      </w:tr>
      <w:tr w:rsidR="005D10DE" w:rsidRPr="005D10DE" w:rsidTr="005D10DE">
        <w:trPr>
          <w:trHeight w:val="5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на оплату труда приемному родителю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000  2  02  03027  05  0000 151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14 085 000,00</w:t>
            </w:r>
          </w:p>
        </w:tc>
      </w:tr>
      <w:tr w:rsidR="005D10DE" w:rsidRPr="005D10DE" w:rsidTr="005D10DE">
        <w:trPr>
          <w:trHeight w:val="8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 на осуществление отдельных государственных полномочий  на компенсацию части родительской платы за содержание ребенка в муниципальных образовательных учреждениях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000  2   02   03029  05  0000  151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3 327 700,00</w:t>
            </w:r>
          </w:p>
        </w:tc>
      </w:tr>
      <w:tr w:rsidR="005D10DE" w:rsidRPr="005D10DE" w:rsidTr="005D10DE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 бюджетам  муниципальных  районов  на  организацию и проведению  оздоровительной  компании детей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000  2  02  03033  05  0000 151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661 500,00</w:t>
            </w:r>
          </w:p>
        </w:tc>
      </w:tr>
      <w:tr w:rsidR="005D10DE" w:rsidRPr="005D10DE" w:rsidTr="005D10DE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на  дошкольное  образование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000  2  02   03024  05   0000  151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52 409 400,00</w:t>
            </w:r>
          </w:p>
        </w:tc>
      </w:tr>
      <w:tr w:rsidR="005D10DE" w:rsidRPr="005D10DE" w:rsidTr="005D10DE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ДОХОДОВ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DE" w:rsidRPr="005D10DE" w:rsidRDefault="005D10DE" w:rsidP="005D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10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741 884 200,00</w:t>
            </w:r>
          </w:p>
        </w:tc>
      </w:tr>
    </w:tbl>
    <w:p w:rsidR="005D10DE" w:rsidRDefault="005D10DE">
      <w:pPr>
        <w:rPr>
          <w:rFonts w:ascii="Times New Roman" w:hAnsi="Times New Roman" w:cs="Times New Roman"/>
          <w:sz w:val="20"/>
          <w:szCs w:val="20"/>
        </w:rPr>
      </w:pPr>
    </w:p>
    <w:p w:rsidR="00035CCB" w:rsidRDefault="00035CC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960"/>
        <w:gridCol w:w="5760"/>
        <w:gridCol w:w="1200"/>
      </w:tblGrid>
      <w:tr w:rsidR="00035CCB" w:rsidRPr="00035CCB" w:rsidTr="00035C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035CCB" w:rsidRPr="00035CCB" w:rsidTr="00035C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Малокарачаевского муниципального района</w:t>
            </w:r>
          </w:p>
        </w:tc>
      </w:tr>
      <w:tr w:rsidR="00035CCB" w:rsidRPr="00035CCB" w:rsidTr="00035C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    от19.12.2014  г.</w:t>
            </w:r>
          </w:p>
        </w:tc>
      </w:tr>
      <w:tr w:rsidR="00035CCB" w:rsidRPr="00035CCB" w:rsidTr="00035CCB">
        <w:trPr>
          <w:trHeight w:val="870"/>
        </w:trPr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прямых получателей средств  бюджета Малокарачаевского муниципального района на 2015 год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муниципальных учреждений Малокарачаевского муниципального района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главы</w:t>
            </w:r>
          </w:p>
        </w:tc>
      </w:tr>
      <w:tr w:rsidR="00035CCB" w:rsidRPr="00035CCB" w:rsidTr="00035CC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5CCB" w:rsidRPr="00035CCB" w:rsidTr="00035CC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Малокарачаевского 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труда и социального развития  Малокарачаевского муниципального района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 "Детский сад №10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Аланчыкъ"с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чкекен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</w:tr>
      <w:tr w:rsidR="00035CCB" w:rsidRPr="00035CCB" w:rsidTr="00035CCB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№5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Къуанч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 Детский сад №1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Илячин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№10 "Малыш"" с. Учкекен"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Чолпан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№3 "Голосок"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"Ручеек"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 Детский сад  №8  "Подснежник"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"Солнышко"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№7 "Одуванчик"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"Основная общеобразовательная школа №13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лькуш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№9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жага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"Основная общеобразовательная школа №11 с. Учкекен"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"Основная общеобразовательная школа №12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ежанова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К.Д.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с.Красный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Восток"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им.А.М.Ижаева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селаУчкекен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 №14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олаева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Д.Н. с.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Кичи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-Балык"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№4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ызыл-Покун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№7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чкекен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"Начальная общеобразовательная школа №15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ерезе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№8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имгорское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№10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агометова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С.К.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с.Красный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Курган"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№2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чкекен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Р.Н.с.Красный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Восток"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"Гимназия №6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ервомайское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№5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ерезе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им.Героя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Чочуева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</w:t>
            </w:r>
          </w:p>
        </w:tc>
      </w:tr>
      <w:tr w:rsidR="00035CCB" w:rsidRPr="00035CCB" w:rsidTr="00035CC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"Открытая (сменная) средняя общеобразовательная школа Малокарачаевского района"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хореографическая школа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чкекен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музыкальная школа №3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ервомайское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музыкальная школа №1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чкекен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школа искусств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Курган"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</w:tr>
      <w:tr w:rsidR="00035CCB" w:rsidRPr="00035CCB" w:rsidTr="00035CC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образовательное учреждение дополнительного образования детей детско-юношеская спортивная школа "Чемпион"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</w:tr>
      <w:tr w:rsidR="00035CCB" w:rsidRPr="00035CCB" w:rsidTr="00035CC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"Детско-юношеская спортивная школа №2 "АРМСПОРТ"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чкекен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"Центр культуры и досуга Малокарачаевского района"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"Центр массовой информации"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Малокарачаевское  муниципальное казенное учреждение  Спорткомплекс "Малый   Карачай"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администрации Малокарачаевского 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</w:tr>
      <w:tr w:rsidR="00035CCB" w:rsidRPr="00035CCB" w:rsidTr="00035CC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детей "Детско-юношеская спортивная школа "Олимп" Малокарачаевского муниципального района"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</w:p>
        </w:tc>
      </w:tr>
      <w:tr w:rsidR="00035CCB" w:rsidRPr="00035CCB" w:rsidTr="00035CC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детей "Центр развития творчества детей и юношества Малокарачаевского муниципального района"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</w:t>
            </w:r>
          </w:p>
        </w:tc>
      </w:tr>
      <w:tr w:rsidR="00035CCB" w:rsidRPr="00035CCB" w:rsidTr="00035C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Малокарачаевского муниципального района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</w:tc>
      </w:tr>
    </w:tbl>
    <w:p w:rsidR="00035CCB" w:rsidRDefault="00035CCB">
      <w:pPr>
        <w:rPr>
          <w:rFonts w:ascii="Times New Roman" w:hAnsi="Times New Roman" w:cs="Times New Roman"/>
          <w:sz w:val="20"/>
          <w:szCs w:val="20"/>
        </w:rPr>
      </w:pPr>
    </w:p>
    <w:p w:rsidR="00035CCB" w:rsidRDefault="00035CC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7"/>
        <w:gridCol w:w="23"/>
        <w:gridCol w:w="256"/>
        <w:gridCol w:w="3022"/>
        <w:gridCol w:w="485"/>
        <w:gridCol w:w="386"/>
        <w:gridCol w:w="70"/>
        <w:gridCol w:w="78"/>
        <w:gridCol w:w="149"/>
        <w:gridCol w:w="87"/>
        <w:gridCol w:w="67"/>
        <w:gridCol w:w="96"/>
        <w:gridCol w:w="856"/>
        <w:gridCol w:w="398"/>
        <w:gridCol w:w="174"/>
        <w:gridCol w:w="782"/>
        <w:gridCol w:w="180"/>
        <w:gridCol w:w="777"/>
        <w:gridCol w:w="117"/>
        <w:gridCol w:w="380"/>
        <w:gridCol w:w="27"/>
        <w:gridCol w:w="257"/>
        <w:gridCol w:w="236"/>
        <w:gridCol w:w="209"/>
        <w:gridCol w:w="27"/>
        <w:gridCol w:w="71"/>
        <w:gridCol w:w="139"/>
        <w:gridCol w:w="133"/>
        <w:gridCol w:w="109"/>
        <w:gridCol w:w="30"/>
        <w:gridCol w:w="97"/>
        <w:gridCol w:w="109"/>
        <w:gridCol w:w="30"/>
        <w:gridCol w:w="97"/>
        <w:gridCol w:w="69"/>
        <w:gridCol w:w="40"/>
        <w:gridCol w:w="30"/>
        <w:gridCol w:w="97"/>
        <w:gridCol w:w="109"/>
        <w:gridCol w:w="35"/>
      </w:tblGrid>
      <w:tr w:rsidR="00035CCB" w:rsidRPr="00035CCB" w:rsidTr="00047AAF">
        <w:trPr>
          <w:gridAfter w:val="5"/>
          <w:wAfter w:w="311" w:type="dxa"/>
          <w:trHeight w:val="405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№5 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405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 Малокарачаевского  муниципального    района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60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от 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645"/>
        </w:trPr>
        <w:tc>
          <w:tcPr>
            <w:tcW w:w="906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 бюджета Малокарачаевского муниципального района 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95"/>
        </w:trPr>
        <w:tc>
          <w:tcPr>
            <w:tcW w:w="906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8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подразделов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29 742 615,08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12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50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2 037 470,80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8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14 530 830,46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50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7 163 303,82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Фундаментальные исследования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5 511 010,00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1 468 230,00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50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1 468 230,00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национальной безопасности 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4 254 887,46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Общеэкономические вопросы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и энергетика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ресурсы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информация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4 254 887,46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 в области жилищн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коммунального хозяйства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398 181 583,39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82 346 493,86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314 658 939,53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0706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и послевузовское профессиональное образование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1 176 150,00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15 691 815,14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14 456 463,14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Кинематография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1 235 352,00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4 757 000,00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Субвенция  на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осушествление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специализированной  медицинской  помощи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2 072 900,00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первичную  медико-санитарную  помощь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2 684 100,00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248 071 629,10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197 738 700,00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39 110 000,00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9 322 929,10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2 459 814,55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2 087 684,55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372 130,00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1 351 350,38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1 351 350,38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20 149,90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75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20 149,90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50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35 885 125,00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12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35 885 125,00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дотации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1500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375"/>
        </w:trPr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741 884 200,00</w:t>
            </w: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255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255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5"/>
          <w:wAfter w:w="311" w:type="dxa"/>
          <w:trHeight w:val="255"/>
        </w:trPr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1A122E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2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6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решению Совета Малокарачаевского муниципального района 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30  от 19.12.2014  г.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7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4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Ведомственная структура расходов районного бюджета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7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4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Малокарачаевского муниципального района на 2015 год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2"/>
          <w:wAfter w:w="144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2"/>
          <w:wAfter w:w="144" w:type="dxa"/>
          <w:trHeight w:val="33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2"/>
          <w:wAfter w:w="144" w:type="dxa"/>
          <w:trHeight w:val="64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 муниципальных учреждений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Малокарааевского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:rsidR="001A122E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</w:p>
          <w:tbl>
            <w:tblPr>
              <w:tblW w:w="110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647"/>
              <w:gridCol w:w="6364"/>
            </w:tblGrid>
            <w:tr w:rsidR="001A122E" w:rsidRPr="00035CCB" w:rsidTr="007C628C">
              <w:trPr>
                <w:trHeight w:val="645"/>
              </w:trPr>
              <w:tc>
                <w:tcPr>
                  <w:tcW w:w="15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:rsidR="001A122E" w:rsidRPr="00035CCB" w:rsidRDefault="001A122E" w:rsidP="007C6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35C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ЦСР</w:t>
                  </w:r>
                </w:p>
              </w:tc>
              <w:tc>
                <w:tcPr>
                  <w:tcW w:w="21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:rsidR="001A122E" w:rsidRPr="00035CCB" w:rsidRDefault="001A122E" w:rsidP="007C62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35C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ВР</w:t>
                  </w:r>
                </w:p>
              </w:tc>
            </w:tr>
          </w:tbl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</w:tcPr>
          <w:p w:rsidR="00035CCB" w:rsidRPr="00035CCB" w:rsidRDefault="001A122E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2"/>
          <w:wAfter w:w="144" w:type="dxa"/>
          <w:trHeight w:val="2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1"/>
          <w:wAfter w:w="35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2 037 470,80</w:t>
            </w:r>
          </w:p>
        </w:tc>
        <w:tc>
          <w:tcPr>
            <w:tcW w:w="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1"/>
          <w:wAfter w:w="35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1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2 037 470,80</w:t>
            </w:r>
          </w:p>
        </w:tc>
        <w:tc>
          <w:tcPr>
            <w:tcW w:w="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15"/>
          <w:wAfter w:w="1195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законодательного органа муниципального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7011000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3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629 270,80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7011000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629 270,80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(члены) законодательной власти субъекта Российской Федерации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 налогов и сборов  и иных 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Малокарачаевского муниципального района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24 069 150,46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местной администрации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14 530 830,46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14 530 830,46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8 367 760,00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6 163 070,46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5 573 070,46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5 511 010,00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3 933 310,00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3 433 310,00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Закона Карачаево-Черкесской Республики "О порядке создания и деятельности административных комиссий в Карачаево-Черкесской Республике и наделении органов местного самоуправления отдельными государственными полномочиями Карачаево-Черкесской Республики"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9991012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337 700,00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9991012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9991012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Закона Карачаево-Черкесской Республики "О наделении органов местного самоуправления муниципальных образований в Карачаево-Черкесской Республике отдельными государственными полномочиями Карачаево-Черкесской Республики по формированию, содержанию и использованию Архивного фонда Карачаево-Черкесской Республики"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953 700,00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302 300,00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Закона Карачаево-Черкесской Республики "О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по созданию комиссий по делам несовершеннолетних и защите их прав и организации деятельности таких комиссий"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286 300,00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1 468 230,00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1 468 230,00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1 176 150,00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902 250,00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652 250,00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Закона Карачаево-Черкесской Республики от 10 января 2008г. № 3-РЗ "О наделении органов местного самоуправления муниципальных районов и городских округов в Карачаево-Черкесской Республике отдельными государственными полномочиями Карачаево-Черкесской Республики по организации осуществлению деятельности по опеке и попечительству"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 культура  и спорт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372 130,00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372 130,00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Управление труда и социального развития  Малокарачаевского Муниципального района </w:t>
            </w:r>
            <w:proofErr w:type="spellStart"/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Карачаево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Черкесской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Республики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234 809 729,10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Ежемесячная денежная выплата, в случае рождения третьего ребенка или последующих детей до достижения ребенком возраста трех лет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0224084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7 340 100,00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Ежемесячное социальное пособие гражданам, имеющим детей в рамках подпрограммы "Социальная поддержка семьи и детей" государственной  программы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14 357 200,00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165 215 800,00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пособие на погребение в рамках подпрограммы "Предоставление мер социальной поддержки отдельным категориям граждан"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0234300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Компенсации на оплату жилищно-коммунальных услуг отдельным категориям граждан  в рамках подпрограммы "Развитие мер социальной поддержки отдельных категорий  граждан" государственной программы Российской Федерации "Социальная поддержка граждан" (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атег.граждан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9995250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населению на оплату жилищно-коммунальных услуг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0237480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меры социальной поддержки  многодетных семей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0237510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мер социальной поддержки ветеранов труда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0237520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8 451 700,00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 социальной поддержки ветеранов труда Карачаево-Черкесской Республики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0237550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в рамках подпрограммы  "Предоставление мер социальной поддержки отдельным категориям граждан" государственной программы "Социальная защита населения в Карачаево-Черкесской Республике на 2014-2020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0237530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102 887 900,00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29 452 506,00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7 882 694,00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общегосударственные вопросы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8 661 429,10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7 647 123,10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 налогов и сборов  и иных 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14 306,00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86 813 516,56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5 846 103,82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4 889 296,40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4 889 296,40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946 901,42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596 901,42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 по капитализированным платежам ФСС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1331001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Сельское хозяйство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производство 1 литра реализованного (товарного) молока в рамках подпрограммы "Развитие отрасли животноводства, переработки и реализации продукции животноводства" государственной программы "Развитие сельского хозяйства Карачаево-Черкесской Республики до 2020 года" (иные бюджетные ассигнования)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0128221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государственных учреждений) и физическим лицам - производителям товаров, работ, услуг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0128221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развитие субъектов малого и среднего предпринимательства в рамках подпрограммы "Поддержка и развитие малого и среднего предпринимательства в Карачаево-Черкесской Республике на 2014-2017 годы" государственной программы "Стимулирование экономического развития Карачаево-Черкесской Республики на 2014-2017 годы" (Закупка товаров, работ и услуг для государственных (муниципальных) нужд)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0317610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4 757 000,00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Поликлиники, амбулатории, диагностические центры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4 757 000,00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75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Закона Карачаево-Черкесской Республики от 26 июня 2008г. № 44-РЗ "О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 по организации оказания отдельных видов специализированной медицинской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помощи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организацию оказания медицинской помощи в муниципальных учреждения здравоохранения в соответствии с Территориальной программой государственных гарантий оказания гражданам  Карачаево-Черкесской Республики бесплатной медицинской помощи в рамках подпрограммы "Профилактика заболеваний и формирование здорового образа жизни. Развитие первичной медико-санитарной помощи» государственной программы "Развитие здравоохранения Карачаево-Черкесской Республики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0514210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2 072 900,00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0514210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72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Закона Карачаево-Черкесской Республики от 30 декабря 2011г. № 89-РЗ "О наделении органов местного самоуправления муниципальных образований Карачаево-Черкесской Республики отдельными государственными полномочиями Карачаево-Черкесской Республики в области охраны здоровья населения" на организацию оказания медицинской помощи в муниципальных учреждения здравоохранения в соответствии с Территориальной программой государственных гарантий оказания гражданам  Карачаево-Черкесской Республики бесплатной медицинской помощи в рамках подпрограммы "в рамках подпрограммы "Профилактика заболеваний и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формирование здорового образа жизни. Развитие первичной медико-санитарной помощи» государственной программы "Развитие здравоохранения Карачаево-Черкесской Республики на 2014-2020 годы" (Межбюджетные трансферты)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0514220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2 684 100,00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0514220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32 522 900,00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обеспечению жильем молодых семей в рамках подпрограммы "Обеспечение жильем молодых семей на 2014-2015" государственной программы "Молодежь Карачаево-Черкесии на 2014-2018 годы" (республиканские)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1418400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обеспечению жильем молодых семей в рамках Муниципальной целевой программы  "Обеспечение жильем молодых семей на 2014-2015" в Малокарачаевском муниципальном районе (районные)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1418400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897 900,00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Субвенция на выплату единовременного пособия при рождении ребенка,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лицам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подлежащим обязательному социальному страхованию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0225380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30 727 100,00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Субвенция на выплату единовременного пособия по уходу за ребенком,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лицам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подлежащим обязательному социальному страхованию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0225380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30 727 100,00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Телевидение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радиовещение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1 351 350,38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телерадиокомпаниям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телеорганизациям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1 351 350,38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мунзадание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1 351 350,38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Многофунциональный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центр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0819700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4 254 887,46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МФЦ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0819700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4 254 887,46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мунзадание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0819700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4 254 887,46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внешкольное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мунзадание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35 885 125,00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0450110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536 625,00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0450110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35 348 500,00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поселениям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1331001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(Межбюджетные трансферты)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 "Детский сад №10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Аланчыкъ"с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.У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чкекен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17 247 813,21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16 744 813,21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16 744 813,21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11 941 050,40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11 941 050,40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4 782 030,81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4 760 298,81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21 732,00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21 732,00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№5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Къуанч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5 914 346,31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5 683 746,31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3 801 584,11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3 801 584,11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1 845 740,20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1 835 740,20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36 422,00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36 422,00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230 600,00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230 600,00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№1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Илячин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15 394 773,79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14 400 673,79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14 400 673,79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8 740 102,00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8 740 102,00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5 656 825,79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5 641 825,79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994 100,00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№2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Чолпан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8 472 990,32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8 012 340,32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8 012 340,32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4 879 150,20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4 879 150,20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3 111 458,12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3 091 458,12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21 732,00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21 732,00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460 650,00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460 650,00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460 650,00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дошкольное учреждение  "Детский сад  №3 "Голосок"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8 546 823,50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8 085 073,50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8 085 073,50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5 004 687,28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5 004 687,28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3 067 483,22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3 052 483,22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12 903,00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12 903,00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461 750,00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461 750,00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461 750,00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дошкольное образовательное учреждение "Детский сад "Ручеек"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7 399 393,11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7 094 393,11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7 094 393,11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4 968 003,60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4 968 003,60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2 105 545,51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2 090 545,51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№8  "Подснежник"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2 982 708,57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2 936 708,57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2 936 708,57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2 117 977,60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2 117 977,60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818 730,97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808 730,97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"Солнышко"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3 444 425,32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3 274 025,32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3 274 025,32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2 491 739,17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2 491 739,17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782 286,15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777 286,15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(Субвенции бюджетам муниципальных районов (городских округов))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 "Детский сад №7 "Одуванчик"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2 840 837,84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2 784 637,84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2 781 596,84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2 152 963,50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2 152 963,50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625 592,34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620 592,34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"Основная общеобразовательная школа № 13"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.Э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лькуш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5 099 599,50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4 905 055,50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4 905 055,50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4 658 863,90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4 658 863,90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243 854,60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153 854,60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194 544,00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194 544,00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№9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жага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15 456 015,20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14 615 761,80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14 615 761,80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13 714 465,20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13 714 465,20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878 578,60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788 578,60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22 718,00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22 718,00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763 078,40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763 078,40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77 175,00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77 175,00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"Основная  общеобразовательная школа №11 с. Учкекен"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12 587 774,40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11 647 724,80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11 647 724,80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11 085 983,40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11 085 983,40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555 939,40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465 939,40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940 049,60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940 049,60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 "Основная общеобразовательная школа №12 им.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Бежанова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К.Д. с. Красный Восток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7 653 363,80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7 458 819,80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7 458 819,80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6 441 249,80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6 441 249,80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1 009 150,00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919 150,00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194 544,00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194 544,00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"СОШ №1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им.А.М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Ижаева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села Учкекен"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25 640 264,10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24 612 789,70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24 612 789,70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22 448 963,20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22 448 963,20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2 030 458,50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1 940 458,50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133 368,00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133 368,00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932 974,40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932 974,40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 "Средняя общеобразовательная школа №14 им.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Голаева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Д.Н. с </w:t>
            </w:r>
            <w:proofErr w:type="spellStart"/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Кичи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-Балык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9 735 465,05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(Межбюджетные трансферты)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1 103 662,65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4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904 719,40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904 719,40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904 719,40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198 943,25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198 943,25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8 601 802,40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8 601 802,40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7 833 620,60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7 833 620,60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738 344,80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522 344,80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29 837,00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29 837,00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 "Средняя общеобразовательная школа №4 с. Кызыл-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Покун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11 080 852,60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10 350 444,60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10 350 444,60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8 872 981,30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8 872 981,30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1 447 919,30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1 357 919,30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29 544,00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29 544,00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730 408,00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730 408,00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"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Средняя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общеобразовательнаяшкола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№7 села Учкекен"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33 022 012,40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29 823 572,40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29 823 572,40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26 951 722,50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26 951 722,50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2 840 568,90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2 750 568,90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31 281,00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31 281,00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3 114 440,00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3 114 440,00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 учреждение  "Начальная  общеобразовательная  школа №15 с. Терезе"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6 070 213,60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6 070 213,60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6 070 213,60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5 776 448,60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5 776 448,60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286 058,00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196 058,00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7 707,00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7 707,00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№8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имгорское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17 614 796,34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12 453 090,30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12 453 090,30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11 305 228,20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11 305 228,20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1 002 209,10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912 209,10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145 653,00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145 653,00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747 980,80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747 980,80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4 343 725,24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4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0912114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3 394 187,88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3 394 187,88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3 394 187,88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949 537,36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949 537,36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Компенсация части родительской платы в рамках подпрограммы "Развитие дошкольного образования в Карачаево-Черкесской Республике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0912010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№10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агометова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С.К.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с.Красный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Курган"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24 702 231,50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22 711 364,30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22 711 364,30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21 368 689,30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21 368 689,30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1 316 741,00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1 226 741,00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25 934,00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25 934,00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1 927 867,20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1 927 867,20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"Средняя общеобразовательная школа №2 с. Учкекен"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23 554 090,60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21 626 520,20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21 626 520,20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20 094 835,70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20 094 835,70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1 448 793,50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1 358 793,50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82 891,00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82 891,00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1 833 070,40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1 833 070,40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учреждение"Средняя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общеобразовательная школа  №3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лычева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Р.Н. с. Красный Восток"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13 453 683,40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13 019 168,20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13 019 168,20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11 090 815,50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11 090 815,50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1 919 632,70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1 829 632,70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8 720,00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8 720,00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371 515,20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371 515,20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образовательное учреждение  "Гимназия №6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.П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ервомайское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30 643 240,20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29 284 204,20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29 284 204,20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26 977 456,90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26 977 456,90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2 294 098,30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2 204 098,30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12 649,00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12 649,00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1 264 536,00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1 264 536,00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 "Средняя общеобразовательная школа №5 им. Героя России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Чочуева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А.Х.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Терезе"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27 472 157,30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государственной политики занятости населения в рамках подпрограммы "Дополнительные мероприятия по снижению напряженности на рынке труда" государственной программы "Содействие занятости населения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1322300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8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 подпрограммы "Активная политика занятости населения и социальная поддержка безработных граждан" государственной программы "Содействие занятости населения Карачаево-Черкесской Республики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1312100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26 311 340,30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26 311 340,30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24 680 220,50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24 680 220,50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1 587 208,80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1 497 208,80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43 911,00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43 911,00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0225067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0225087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реализации подпрограммы "Горячее питание школьников" государственной программы "Развитие образования в Карачаево-Черкесской Республике на 2014-2016 годы"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0982087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на оплату труда приемному родителю в рамках подпрограммы "Развитие общего образования на 2014-2016 годы" государственной программы "Развитие образования в Карачаево-Черкесской Республике на 2014-2016 годы"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1 069 992,00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0922013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1 069 992,00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на реализацию мероприятий по организации и оздоровлению детей в рамках подпрограммы "Социальная поддержка семьи и детей"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90 825,00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0224600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90 825,00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образования детей "Детская хореографическая школа с. Учкекен"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5 100 457,94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5 100 457,94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4 940 106,94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4 940 106,94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образования детей "Детская музыкальная школа №3 с. Первомайское"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3 472 012,42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3 472 012,42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3 300 012,40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3 300 012,40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образования детей "Детская музыкальная школа №1 с. Учкекен"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5 522 112,82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5 522 112,82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5 133 512,80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5 133 512,80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378 600,02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363 600,02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школа искусств №2 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расный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Курган"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2 604 039,47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2 604 039,47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2 552 983,47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2 552 983,47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 дополнительного образования детей "Детско-юношеская  спортивная  школа "ЧЕМПИОН"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8 556 994,90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8 556 994,90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8 142 757,90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8 142 757,90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1 737,00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сфере физической культуры и спорта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 образования детей "</w:t>
            </w:r>
            <w:proofErr w:type="spellStart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Детско</w:t>
            </w:r>
            <w:proofErr w:type="spellEnd"/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юношеская спортивная школа №2 "АРМСПОРТ"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4 337 491,82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4 337 491,82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3 855 468,82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3 855 468,82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69 523,00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69 523,00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культуры "Центр культуры и досуга Малокарачаевского района"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15 481 015,14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2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условий реализации  Программы" государственной программы Российской Федерации "Развитие культуры и туризма"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1145144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1145144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1145144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8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в рамках подпрограммы "Обеспечение условий реализации  Программы" государственной программы Российской Федерации "Развитие культуры и туризма"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1145146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1145146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1145146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 культуры  (Дворцы и дома культуры)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11 029 134,04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9 799 820,00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9 459 820,00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1 105 000,04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915 686,04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124 314,00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 культуры  (Библиотеки)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3 427 329,10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3 427 329,10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2 927 329,10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2 927 329,10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2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 культуры  (Другие вопросы в области культуры)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1 024 552,00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1 024 552,00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964 552,00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914 552,00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Малокарачаевское муниципальное  казенное учреждение  Спорткомплекс "Малый   Карачай"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1 787 684,55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1 787 684,55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1 696 189,60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1 696 189,60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22 994,95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0420000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дополнительного образования детей "Детско-юношеская спортивная школа "Олимп" Малокарачаевского муниципального района"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15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учреждение дополнительного  образования детей "Центр развития творчества детей и юношества Малокарачаевского муниципального района"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9 945 452,06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9 945 452,06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9 464 257,06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9 464 257,06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429 000,00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1 317 200,00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1 317 200,00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Председателя Контрольно-счетной палаты Малокарачаевского муниципального района в рамках непрограммного направления деятельности "Обеспечение деятельности Контрольно-счетной палаты Малокарачаевского муниципального района"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7021000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582 800,00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7021000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582 800,00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7021000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582 800,00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аппарата Контрольно-счетной палаты Малокарачаевского муниципального района в рамках непрограммного направления деятельности "Обеспечение деятельности Контрольно-счетной палаты Малокарачаевского муниципального района"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94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7022000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5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741 884 200,00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35CCB" w:rsidRDefault="00035CCB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CB" w:rsidRPr="00047AAF" w:rsidRDefault="00047AAF" w:rsidP="0003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5CCB" w:rsidRPr="00035CCB" w:rsidTr="00047AAF">
        <w:trPr>
          <w:gridAfter w:val="4"/>
          <w:wAfter w:w="271" w:type="dxa"/>
          <w:trHeight w:val="25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47AAF" w:rsidRDefault="00047AAF" w:rsidP="00035CCB">
            <w:pPr>
              <w:spacing w:after="0" w:line="240" w:lineRule="auto"/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Малокарачаевского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30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 xml:space="preserve"> 19.12.2014 </w:t>
            </w: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Pr="00047AAF">
              <w:rPr>
                <w:rFonts w:ascii="Tempus Sans ITC" w:eastAsia="Times New Roman" w:hAnsi="Tempus Sans ITC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CB" w:rsidRPr="00035CCB" w:rsidRDefault="00035CCB" w:rsidP="00035C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47AAF" w:rsidRPr="00047AAF" w:rsidTr="00047AAF">
        <w:trPr>
          <w:gridAfter w:val="21"/>
          <w:wAfter w:w="2331" w:type="dxa"/>
          <w:trHeight w:val="930"/>
        </w:trPr>
        <w:tc>
          <w:tcPr>
            <w:tcW w:w="86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дотации на выравнивание уровня бюджетной обеспеченности  сельских поселений за счет субвенции на выравнивание уровня бюджетной обеспеченности поселений из республиканского бюджета на 2015 год</w:t>
            </w:r>
          </w:p>
        </w:tc>
      </w:tr>
      <w:tr w:rsidR="00047AAF" w:rsidRPr="00047AAF" w:rsidTr="00047AAF">
        <w:trPr>
          <w:gridAfter w:val="21"/>
          <w:wAfter w:w="2331" w:type="dxa"/>
          <w:trHeight w:val="37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AAF" w:rsidRPr="00047AAF" w:rsidTr="00047AAF">
        <w:trPr>
          <w:gridAfter w:val="21"/>
          <w:wAfter w:w="2331" w:type="dxa"/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AAF" w:rsidRPr="00047AAF" w:rsidRDefault="00047AAF" w:rsidP="00047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047AAF" w:rsidRPr="00047AAF" w:rsidTr="00047AAF">
        <w:trPr>
          <w:gridAfter w:val="21"/>
          <w:wAfter w:w="2331" w:type="dxa"/>
          <w:trHeight w:val="799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047AAF" w:rsidRPr="00047AAF" w:rsidTr="00047AAF">
        <w:trPr>
          <w:gridAfter w:val="21"/>
          <w:wAfter w:w="2331" w:type="dxa"/>
          <w:trHeight w:val="34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Учкекенское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984 464,00</w:t>
            </w:r>
          </w:p>
        </w:tc>
      </w:tr>
      <w:tr w:rsidR="00047AAF" w:rsidRPr="00047AAF" w:rsidTr="00047AAF">
        <w:trPr>
          <w:gridAfter w:val="21"/>
          <w:wAfter w:w="2331" w:type="dxa"/>
          <w:trHeight w:val="31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Джагинское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175 407,00</w:t>
            </w:r>
          </w:p>
        </w:tc>
      </w:tr>
      <w:tr w:rsidR="00047AAF" w:rsidRPr="00047AAF" w:rsidTr="00047AAF">
        <w:trPr>
          <w:gridAfter w:val="21"/>
          <w:wAfter w:w="2331" w:type="dxa"/>
          <w:trHeight w:val="3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Кичи-Балыкское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59 714,00</w:t>
            </w:r>
          </w:p>
        </w:tc>
      </w:tr>
      <w:tr w:rsidR="00047AAF" w:rsidRPr="00047AAF" w:rsidTr="00047AAF">
        <w:trPr>
          <w:gridAfter w:val="21"/>
          <w:wAfter w:w="2331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Первомайское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363 518,00</w:t>
            </w:r>
          </w:p>
        </w:tc>
      </w:tr>
      <w:tr w:rsidR="00047AAF" w:rsidRPr="00047AAF" w:rsidTr="00047AAF">
        <w:trPr>
          <w:gridAfter w:val="21"/>
          <w:wAfter w:w="2331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Краснокурганское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246 442,00</w:t>
            </w:r>
          </w:p>
        </w:tc>
      </w:tr>
      <w:tr w:rsidR="00047AAF" w:rsidRPr="00047AAF" w:rsidTr="00047AAF">
        <w:trPr>
          <w:gridAfter w:val="21"/>
          <w:wAfter w:w="2331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Кызыл-</w:t>
            </w: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Покунское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70 977,00</w:t>
            </w:r>
          </w:p>
        </w:tc>
      </w:tr>
      <w:tr w:rsidR="00047AAF" w:rsidRPr="00047AAF" w:rsidTr="00047AAF">
        <w:trPr>
          <w:gridAfter w:val="21"/>
          <w:wAfter w:w="2331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Римгорское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119 783,00</w:t>
            </w:r>
          </w:p>
        </w:tc>
      </w:tr>
      <w:tr w:rsidR="00047AAF" w:rsidRPr="00047AAF" w:rsidTr="00047AAF">
        <w:trPr>
          <w:gridAfter w:val="21"/>
          <w:wAfter w:w="2331" w:type="dxa"/>
          <w:trHeight w:val="36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Терезинское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435 048,00</w:t>
            </w:r>
          </w:p>
        </w:tc>
      </w:tr>
      <w:tr w:rsidR="00047AAF" w:rsidRPr="00047AAF" w:rsidTr="00047AAF">
        <w:trPr>
          <w:gridAfter w:val="21"/>
          <w:wAfter w:w="2331" w:type="dxa"/>
          <w:trHeight w:val="31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Красновосточное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213 148,00</w:t>
            </w:r>
          </w:p>
        </w:tc>
      </w:tr>
      <w:tr w:rsidR="00047AAF" w:rsidRPr="00047AAF" w:rsidTr="00047AAF">
        <w:trPr>
          <w:gridAfter w:val="21"/>
          <w:wAfter w:w="2331" w:type="dxa"/>
          <w:trHeight w:val="3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Элькушское</w:t>
            </w:r>
            <w:proofErr w:type="spellEnd"/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56 699,00</w:t>
            </w:r>
          </w:p>
        </w:tc>
      </w:tr>
      <w:tr w:rsidR="00047AAF" w:rsidRPr="00047AAF" w:rsidTr="00047AAF">
        <w:trPr>
          <w:gridAfter w:val="21"/>
          <w:wAfter w:w="2331" w:type="dxa"/>
          <w:trHeight w:val="34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AAF" w:rsidRPr="00047AAF" w:rsidRDefault="00047AAF" w:rsidP="0004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2 725 200,00</w:t>
            </w:r>
          </w:p>
        </w:tc>
      </w:tr>
    </w:tbl>
    <w:p w:rsidR="00035CCB" w:rsidRDefault="00035CCB">
      <w:pPr>
        <w:rPr>
          <w:rFonts w:ascii="Times New Roman" w:hAnsi="Times New Roman" w:cs="Times New Roman"/>
          <w:sz w:val="20"/>
          <w:szCs w:val="20"/>
        </w:rPr>
      </w:pPr>
    </w:p>
    <w:p w:rsidR="002F698D" w:rsidRDefault="002F698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560"/>
        <w:gridCol w:w="4740"/>
        <w:gridCol w:w="2300"/>
      </w:tblGrid>
      <w:tr w:rsidR="002F698D" w:rsidRPr="002F698D" w:rsidTr="002F698D">
        <w:trPr>
          <w:trHeight w:val="900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8 к решению Совета           Малокарачаевского муниципального района № 30  от 19.12.2014 г. </w:t>
            </w:r>
          </w:p>
        </w:tc>
      </w:tr>
      <w:tr w:rsidR="002F698D" w:rsidRPr="002F698D" w:rsidTr="002F698D">
        <w:trPr>
          <w:trHeight w:val="9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98D" w:rsidRPr="002F698D" w:rsidTr="002F698D">
        <w:trPr>
          <w:trHeight w:val="31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дотации на выравнивание уровня бюджетной </w:t>
            </w:r>
          </w:p>
        </w:tc>
      </w:tr>
      <w:tr w:rsidR="002F698D" w:rsidRPr="002F698D" w:rsidTr="002F698D">
        <w:trPr>
          <w:trHeight w:val="31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обеспеченности поселений из районного фонда финансовой поддержки</w:t>
            </w:r>
          </w:p>
        </w:tc>
      </w:tr>
      <w:tr w:rsidR="002F698D" w:rsidRPr="002F698D" w:rsidTr="002F698D">
        <w:trPr>
          <w:trHeight w:val="31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сельских поселений между бюджетами сельских поселений на 2015 год</w:t>
            </w:r>
          </w:p>
        </w:tc>
      </w:tr>
      <w:tr w:rsidR="002F698D" w:rsidRPr="002F698D" w:rsidTr="002F698D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2F698D" w:rsidRPr="002F698D" w:rsidTr="002F698D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Учкекенское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6 716 141,10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Джагинское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2 546 344,40</w:t>
            </w:r>
          </w:p>
        </w:tc>
      </w:tr>
      <w:tr w:rsidR="002F698D" w:rsidRPr="002F698D" w:rsidTr="002F698D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Кичи-Балыкское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2 115 063,00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Первомайское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4 091 622,50</w:t>
            </w:r>
          </w:p>
        </w:tc>
      </w:tr>
      <w:tr w:rsidR="002F698D" w:rsidRPr="002F698D" w:rsidTr="002F698D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Краснокурганское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3 648 172,00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Кызыл-</w:t>
            </w: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Покунское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2 244 741,50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Римгорское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2 606 916,10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Терезинское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4 481 388,40</w:t>
            </w:r>
          </w:p>
        </w:tc>
      </w:tr>
      <w:tr w:rsidR="002F698D" w:rsidRPr="002F698D" w:rsidTr="002F698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Красновосточное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2 796 182,60</w:t>
            </w:r>
          </w:p>
        </w:tc>
      </w:tr>
      <w:tr w:rsidR="002F698D" w:rsidRPr="002F698D" w:rsidTr="002F698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Элькушское</w:t>
            </w:r>
            <w:proofErr w:type="spellEnd"/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1 913 353,40</w:t>
            </w:r>
          </w:p>
        </w:tc>
      </w:tr>
      <w:tr w:rsidR="002F698D" w:rsidRPr="002F698D" w:rsidTr="002F698D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F698D" w:rsidRPr="002F698D" w:rsidRDefault="002F698D" w:rsidP="002F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F698D" w:rsidRPr="002F698D" w:rsidRDefault="002F698D" w:rsidP="002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6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33 159 925,00</w:t>
            </w:r>
          </w:p>
        </w:tc>
      </w:tr>
    </w:tbl>
    <w:p w:rsidR="002F698D" w:rsidRDefault="002F698D">
      <w:pPr>
        <w:rPr>
          <w:rFonts w:ascii="Times New Roman" w:hAnsi="Times New Roman" w:cs="Times New Roman"/>
          <w:sz w:val="20"/>
          <w:szCs w:val="20"/>
        </w:rPr>
      </w:pPr>
    </w:p>
    <w:p w:rsidR="00F27AA5" w:rsidRDefault="00F27AA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967" w:type="dxa"/>
        <w:tblInd w:w="93" w:type="dxa"/>
        <w:tblLook w:val="04A0" w:firstRow="1" w:lastRow="0" w:firstColumn="1" w:lastColumn="0" w:noHBand="0" w:noVBand="1"/>
      </w:tblPr>
      <w:tblGrid>
        <w:gridCol w:w="1080"/>
        <w:gridCol w:w="1912"/>
        <w:gridCol w:w="3135"/>
        <w:gridCol w:w="1840"/>
      </w:tblGrid>
      <w:tr w:rsidR="00F27AA5" w:rsidRPr="00F27AA5" w:rsidTr="00F27AA5">
        <w:trPr>
          <w:trHeight w:val="315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№9</w:t>
            </w:r>
          </w:p>
        </w:tc>
      </w:tr>
      <w:tr w:rsidR="00F27AA5" w:rsidRPr="00F27AA5" w:rsidTr="00F27AA5">
        <w:trPr>
          <w:trHeight w:val="315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Малокарачаевского муниципального района </w:t>
            </w:r>
          </w:p>
        </w:tc>
      </w:tr>
      <w:tr w:rsidR="00F27AA5" w:rsidRPr="00F27AA5" w:rsidTr="00F27AA5">
        <w:trPr>
          <w:trHeight w:val="315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 от 19.12.2014 г.</w:t>
            </w:r>
          </w:p>
        </w:tc>
      </w:tr>
      <w:tr w:rsidR="00F27AA5" w:rsidRPr="00F27AA5" w:rsidTr="00F27A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7AA5" w:rsidRPr="00F27AA5" w:rsidTr="00F27A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7AA5" w:rsidRPr="00F27AA5" w:rsidTr="00F27AA5">
        <w:trPr>
          <w:trHeight w:val="750"/>
        </w:trPr>
        <w:tc>
          <w:tcPr>
            <w:tcW w:w="7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AA5" w:rsidRPr="00F27AA5" w:rsidRDefault="00F27AA5" w:rsidP="00F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 районных целевых программ,  подлежащих финансированию  из  бюджета  Малокарачаевского муниципального района в 2015 году</w:t>
            </w:r>
          </w:p>
        </w:tc>
      </w:tr>
      <w:tr w:rsidR="00F27AA5" w:rsidRPr="00F27AA5" w:rsidTr="00F27A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7AA5" w:rsidRPr="00F27AA5" w:rsidTr="00F27AA5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7AA5" w:rsidRPr="00F27AA5" w:rsidTr="00F27AA5">
        <w:trPr>
          <w:trHeight w:val="9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Нормативный правовой акт, которым утверждена (принята) районная  целевая программа 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F27AA5" w:rsidRPr="00F27AA5" w:rsidTr="00F27AA5">
        <w:trPr>
          <w:trHeight w:val="16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A5" w:rsidRPr="00F27AA5" w:rsidRDefault="00F27AA5" w:rsidP="00F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Совета Малокарачаевского муниципального района от 12.05.2011г. № 18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программа  Малокарачаевского муниципального района  «Обеспечение жильем молодых семей на 2011-2015гг." в Малокарачаевском муниципальном районе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A5" w:rsidRPr="00F27AA5" w:rsidRDefault="00F27AA5" w:rsidP="00F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897 900,00</w:t>
            </w:r>
          </w:p>
        </w:tc>
      </w:tr>
      <w:tr w:rsidR="00F27AA5" w:rsidRPr="00F27AA5" w:rsidTr="00F27AA5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A5" w:rsidRPr="00F27AA5" w:rsidRDefault="00F27AA5" w:rsidP="00F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AA5" w:rsidRPr="00F27AA5" w:rsidRDefault="00F27AA5" w:rsidP="00F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897 900,00</w:t>
            </w:r>
          </w:p>
        </w:tc>
      </w:tr>
    </w:tbl>
    <w:p w:rsidR="00F27AA5" w:rsidRDefault="00F27AA5">
      <w:pPr>
        <w:rPr>
          <w:rFonts w:ascii="Times New Roman" w:hAnsi="Times New Roman" w:cs="Times New Roman"/>
          <w:sz w:val="20"/>
          <w:szCs w:val="20"/>
        </w:rPr>
      </w:pPr>
    </w:p>
    <w:p w:rsidR="0053614A" w:rsidRDefault="0053614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1220"/>
        <w:gridCol w:w="5200"/>
        <w:gridCol w:w="3400"/>
      </w:tblGrid>
      <w:tr w:rsidR="0053614A" w:rsidRPr="0053614A" w:rsidTr="0053614A">
        <w:trPr>
          <w:trHeight w:val="31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3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№10</w:t>
            </w:r>
          </w:p>
        </w:tc>
      </w:tr>
      <w:tr w:rsidR="0053614A" w:rsidRPr="0053614A" w:rsidTr="0053614A">
        <w:trPr>
          <w:trHeight w:val="31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Малокарачаевского муниципального района </w:t>
            </w:r>
          </w:p>
        </w:tc>
      </w:tr>
      <w:tr w:rsidR="0053614A" w:rsidRPr="0053614A" w:rsidTr="0053614A">
        <w:trPr>
          <w:trHeight w:val="31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 от 19.12.2014  г.</w:t>
            </w:r>
          </w:p>
        </w:tc>
      </w:tr>
      <w:tr w:rsidR="0053614A" w:rsidRPr="0053614A" w:rsidTr="0053614A">
        <w:trPr>
          <w:trHeight w:val="31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14A" w:rsidRPr="0053614A" w:rsidTr="0053614A">
        <w:trPr>
          <w:trHeight w:val="900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Перечень районных муниципальных программ, финансирование которых не предусматривается в 2015 году</w:t>
            </w:r>
          </w:p>
        </w:tc>
      </w:tr>
      <w:tr w:rsidR="0053614A" w:rsidRPr="0053614A" w:rsidTr="0053614A">
        <w:trPr>
          <w:trHeight w:val="12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36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36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Нормативный правовой акт, которым утверждена (принята) районная  целевая программа</w:t>
            </w:r>
          </w:p>
        </w:tc>
      </w:tr>
      <w:tr w:rsidR="0053614A" w:rsidRPr="0053614A" w:rsidTr="0053614A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3614A" w:rsidRPr="0053614A" w:rsidTr="0053614A">
        <w:trPr>
          <w:trHeight w:val="13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"Доступная среда" на 2011-2015гг.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№913 от 09.11.2011г.</w:t>
            </w:r>
          </w:p>
        </w:tc>
      </w:tr>
      <w:tr w:rsidR="0053614A" w:rsidRPr="0053614A" w:rsidTr="0053614A">
        <w:trPr>
          <w:trHeight w:val="16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"Патриотическое воспитание граждан Малокарачаевского муниципального района на 2011-2015г.г."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№46 от 25.01.2012г.</w:t>
            </w:r>
          </w:p>
        </w:tc>
      </w:tr>
      <w:tr w:rsidR="0053614A" w:rsidRPr="0053614A" w:rsidTr="0053614A">
        <w:trPr>
          <w:trHeight w:val="17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"Развитие торговли и общественного питания на территории  Малокарачаевского муниципального района на 2012-2015г.г."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№646 от 29.08.2012г.</w:t>
            </w:r>
          </w:p>
        </w:tc>
      </w:tr>
      <w:tr w:rsidR="0053614A" w:rsidRPr="0053614A" w:rsidTr="0053614A">
        <w:trPr>
          <w:trHeight w:val="16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"Развитие сельского хозяйства на территории  Малокарачаевского муниципального района на 2013-2020г.г."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№357 от 17.05.2012г.</w:t>
            </w:r>
          </w:p>
        </w:tc>
      </w:tr>
      <w:tr w:rsidR="0053614A" w:rsidRPr="0053614A" w:rsidTr="0053614A">
        <w:trPr>
          <w:trHeight w:val="20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Энеергосбережение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повышение энергетической эффективности на территории  Малокарачаевского муниципального района на 2012-2017г.г."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№102 от 20.02.2012г.</w:t>
            </w:r>
          </w:p>
        </w:tc>
      </w:tr>
      <w:tr w:rsidR="0053614A" w:rsidRPr="0053614A" w:rsidTr="0053614A">
        <w:trPr>
          <w:trHeight w:val="16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"Развитие дошкольного образования в  Малокарачаевском муниципальном районе на 2012-2016г.г."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№83 от 10.02.2012г.</w:t>
            </w:r>
          </w:p>
        </w:tc>
      </w:tr>
      <w:tr w:rsidR="0053614A" w:rsidRPr="0053614A" w:rsidTr="0053614A">
        <w:trPr>
          <w:trHeight w:val="16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 Малокарачаевского муниципального района "Развитие физической культуры и спорта в Малокарачаевском муниципальном районе на 2012-2017г.г."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№186 от 20.03.2012г.</w:t>
            </w:r>
          </w:p>
        </w:tc>
      </w:tr>
      <w:tr w:rsidR="0053614A" w:rsidRPr="0053614A" w:rsidTr="0053614A">
        <w:trPr>
          <w:trHeight w:val="133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"Содействие занятости населения в Малокарачаевском муниципальном районе Карачаево-Черкесской Республики"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Малокарачаевского муниципального района от 26.10.2011г. №883</w:t>
            </w:r>
          </w:p>
        </w:tc>
      </w:tr>
      <w:tr w:rsidR="0053614A" w:rsidRPr="0053614A" w:rsidTr="0053614A">
        <w:trPr>
          <w:trHeight w:val="16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"Комплексные меры противодействия злоупотреблению наркотическими средствами  и их незаконному обороту в Малокарачаевском муниципальном районе на 2012-2015 годы"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Малокарачаевского муниципального района от 17.10.2011г. №860</w:t>
            </w:r>
          </w:p>
        </w:tc>
      </w:tr>
      <w:tr w:rsidR="0053614A" w:rsidRPr="0053614A" w:rsidTr="0053614A">
        <w:trPr>
          <w:trHeight w:val="1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"Профилактика терроризма и экстремизма в Малокарачаевском муниципальном районе  на 2011-2015гг."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№735 от 06.09.2011г.</w:t>
            </w:r>
          </w:p>
        </w:tc>
      </w:tr>
      <w:tr w:rsidR="0053614A" w:rsidRPr="0053614A" w:rsidTr="0053614A">
        <w:trPr>
          <w:trHeight w:val="133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14A" w:rsidRPr="0053614A" w:rsidRDefault="0053614A" w:rsidP="0053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целевая программа "Развитие сети автомобильных дорог общего пользования Малокарачаевского района  на 2013-2016гг."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14A" w:rsidRPr="0053614A" w:rsidRDefault="0053614A" w:rsidP="0053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Малокарачаевкого</w:t>
            </w:r>
            <w:proofErr w:type="spellEnd"/>
            <w:r w:rsidRPr="005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№890 от 17.12.2012г.</w:t>
            </w:r>
          </w:p>
        </w:tc>
      </w:tr>
      <w:bookmarkEnd w:id="0"/>
    </w:tbl>
    <w:p w:rsidR="0053614A" w:rsidRPr="00AC1928" w:rsidRDefault="0053614A">
      <w:pPr>
        <w:rPr>
          <w:rFonts w:ascii="Times New Roman" w:hAnsi="Times New Roman" w:cs="Times New Roman"/>
          <w:sz w:val="20"/>
          <w:szCs w:val="20"/>
        </w:rPr>
      </w:pPr>
    </w:p>
    <w:sectPr w:rsidR="0053614A" w:rsidRPr="00AC1928" w:rsidSect="00077E5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D4"/>
    <w:rsid w:val="000003DD"/>
    <w:rsid w:val="00000AE6"/>
    <w:rsid w:val="00000E5D"/>
    <w:rsid w:val="000153C1"/>
    <w:rsid w:val="00021241"/>
    <w:rsid w:val="00033C66"/>
    <w:rsid w:val="00035CCB"/>
    <w:rsid w:val="00040ECC"/>
    <w:rsid w:val="00043157"/>
    <w:rsid w:val="00047AAF"/>
    <w:rsid w:val="00050455"/>
    <w:rsid w:val="00055D6C"/>
    <w:rsid w:val="000674FF"/>
    <w:rsid w:val="00077E56"/>
    <w:rsid w:val="00087448"/>
    <w:rsid w:val="00087489"/>
    <w:rsid w:val="000874E4"/>
    <w:rsid w:val="000A0AF7"/>
    <w:rsid w:val="000B1054"/>
    <w:rsid w:val="000D5AA9"/>
    <w:rsid w:val="000E04A1"/>
    <w:rsid w:val="000E217C"/>
    <w:rsid w:val="000E44DD"/>
    <w:rsid w:val="000F3DE9"/>
    <w:rsid w:val="000F66EA"/>
    <w:rsid w:val="00115F00"/>
    <w:rsid w:val="00117F27"/>
    <w:rsid w:val="00133034"/>
    <w:rsid w:val="001339BD"/>
    <w:rsid w:val="00133B07"/>
    <w:rsid w:val="001349B1"/>
    <w:rsid w:val="001445FF"/>
    <w:rsid w:val="00145165"/>
    <w:rsid w:val="00150BD1"/>
    <w:rsid w:val="00157C38"/>
    <w:rsid w:val="0016462B"/>
    <w:rsid w:val="00166FA1"/>
    <w:rsid w:val="00174779"/>
    <w:rsid w:val="00177B83"/>
    <w:rsid w:val="0018302C"/>
    <w:rsid w:val="001872F9"/>
    <w:rsid w:val="001A122E"/>
    <w:rsid w:val="001A2B5B"/>
    <w:rsid w:val="001B08E6"/>
    <w:rsid w:val="001C5456"/>
    <w:rsid w:val="001C72F2"/>
    <w:rsid w:val="001D3F82"/>
    <w:rsid w:val="001F3ACC"/>
    <w:rsid w:val="001F7F91"/>
    <w:rsid w:val="00206047"/>
    <w:rsid w:val="00212E91"/>
    <w:rsid w:val="0021448D"/>
    <w:rsid w:val="0022038A"/>
    <w:rsid w:val="00223CF2"/>
    <w:rsid w:val="002339DD"/>
    <w:rsid w:val="00237480"/>
    <w:rsid w:val="00240958"/>
    <w:rsid w:val="002472D1"/>
    <w:rsid w:val="00265027"/>
    <w:rsid w:val="00266633"/>
    <w:rsid w:val="0027328D"/>
    <w:rsid w:val="002818E9"/>
    <w:rsid w:val="00282923"/>
    <w:rsid w:val="00283F07"/>
    <w:rsid w:val="00285471"/>
    <w:rsid w:val="002855B5"/>
    <w:rsid w:val="00294D74"/>
    <w:rsid w:val="002A3767"/>
    <w:rsid w:val="002A5C62"/>
    <w:rsid w:val="002A79BA"/>
    <w:rsid w:val="002D0E70"/>
    <w:rsid w:val="002E24D2"/>
    <w:rsid w:val="002F3EF8"/>
    <w:rsid w:val="002F4E88"/>
    <w:rsid w:val="002F698D"/>
    <w:rsid w:val="002F7C46"/>
    <w:rsid w:val="00302F99"/>
    <w:rsid w:val="00306669"/>
    <w:rsid w:val="0030705B"/>
    <w:rsid w:val="00311C69"/>
    <w:rsid w:val="00313873"/>
    <w:rsid w:val="00324068"/>
    <w:rsid w:val="00325A14"/>
    <w:rsid w:val="00332588"/>
    <w:rsid w:val="00336046"/>
    <w:rsid w:val="00346BAF"/>
    <w:rsid w:val="003622AE"/>
    <w:rsid w:val="0036266E"/>
    <w:rsid w:val="00367FDE"/>
    <w:rsid w:val="00372F6D"/>
    <w:rsid w:val="00383F6A"/>
    <w:rsid w:val="003939CB"/>
    <w:rsid w:val="003A0D89"/>
    <w:rsid w:val="003A353D"/>
    <w:rsid w:val="003B0C78"/>
    <w:rsid w:val="003B3BEF"/>
    <w:rsid w:val="003B7FBB"/>
    <w:rsid w:val="003C6FD7"/>
    <w:rsid w:val="003E5D34"/>
    <w:rsid w:val="003F5DFC"/>
    <w:rsid w:val="003F659B"/>
    <w:rsid w:val="003F7315"/>
    <w:rsid w:val="003F739E"/>
    <w:rsid w:val="003F767F"/>
    <w:rsid w:val="004073A8"/>
    <w:rsid w:val="00422318"/>
    <w:rsid w:val="00425648"/>
    <w:rsid w:val="004312F8"/>
    <w:rsid w:val="00431CBD"/>
    <w:rsid w:val="00432196"/>
    <w:rsid w:val="004379A7"/>
    <w:rsid w:val="00445D9C"/>
    <w:rsid w:val="004462E1"/>
    <w:rsid w:val="004538B5"/>
    <w:rsid w:val="004563DB"/>
    <w:rsid w:val="00461ACC"/>
    <w:rsid w:val="00472C95"/>
    <w:rsid w:val="00482254"/>
    <w:rsid w:val="004904F4"/>
    <w:rsid w:val="004917D8"/>
    <w:rsid w:val="004D70C1"/>
    <w:rsid w:val="004E2496"/>
    <w:rsid w:val="004F0E58"/>
    <w:rsid w:val="004F3892"/>
    <w:rsid w:val="00510E73"/>
    <w:rsid w:val="0051192E"/>
    <w:rsid w:val="00511C47"/>
    <w:rsid w:val="005151CF"/>
    <w:rsid w:val="005155DF"/>
    <w:rsid w:val="00522F71"/>
    <w:rsid w:val="0053614A"/>
    <w:rsid w:val="0055363D"/>
    <w:rsid w:val="005606BA"/>
    <w:rsid w:val="00561E24"/>
    <w:rsid w:val="00575117"/>
    <w:rsid w:val="00580884"/>
    <w:rsid w:val="00591395"/>
    <w:rsid w:val="005954D3"/>
    <w:rsid w:val="005A3770"/>
    <w:rsid w:val="005B05AD"/>
    <w:rsid w:val="005D10DE"/>
    <w:rsid w:val="005D5B9E"/>
    <w:rsid w:val="005E2455"/>
    <w:rsid w:val="005E7A78"/>
    <w:rsid w:val="005F386D"/>
    <w:rsid w:val="006203BB"/>
    <w:rsid w:val="00622137"/>
    <w:rsid w:val="00632792"/>
    <w:rsid w:val="00633769"/>
    <w:rsid w:val="006401C5"/>
    <w:rsid w:val="0065422F"/>
    <w:rsid w:val="00664C92"/>
    <w:rsid w:val="006819F6"/>
    <w:rsid w:val="00683C0E"/>
    <w:rsid w:val="00693871"/>
    <w:rsid w:val="006A2908"/>
    <w:rsid w:val="006A75F2"/>
    <w:rsid w:val="006B3046"/>
    <w:rsid w:val="006B5178"/>
    <w:rsid w:val="006C2137"/>
    <w:rsid w:val="006C42B2"/>
    <w:rsid w:val="006D4385"/>
    <w:rsid w:val="006D6E8C"/>
    <w:rsid w:val="006E1DBF"/>
    <w:rsid w:val="006E5F0D"/>
    <w:rsid w:val="006F01FF"/>
    <w:rsid w:val="006F27CE"/>
    <w:rsid w:val="006F3099"/>
    <w:rsid w:val="007121B6"/>
    <w:rsid w:val="00715199"/>
    <w:rsid w:val="007156EA"/>
    <w:rsid w:val="00716266"/>
    <w:rsid w:val="00724BF1"/>
    <w:rsid w:val="007331E9"/>
    <w:rsid w:val="00733C42"/>
    <w:rsid w:val="00735436"/>
    <w:rsid w:val="00737EB0"/>
    <w:rsid w:val="00741358"/>
    <w:rsid w:val="00766EF7"/>
    <w:rsid w:val="00767604"/>
    <w:rsid w:val="00774F41"/>
    <w:rsid w:val="00787485"/>
    <w:rsid w:val="00792094"/>
    <w:rsid w:val="007C57EE"/>
    <w:rsid w:val="007F2C5D"/>
    <w:rsid w:val="007F3AED"/>
    <w:rsid w:val="007F6E5B"/>
    <w:rsid w:val="00802C28"/>
    <w:rsid w:val="00822950"/>
    <w:rsid w:val="008309CF"/>
    <w:rsid w:val="00830CA0"/>
    <w:rsid w:val="00840984"/>
    <w:rsid w:val="008518B8"/>
    <w:rsid w:val="00862915"/>
    <w:rsid w:val="00864715"/>
    <w:rsid w:val="00864E79"/>
    <w:rsid w:val="0086632F"/>
    <w:rsid w:val="00866A7B"/>
    <w:rsid w:val="00867282"/>
    <w:rsid w:val="0086756E"/>
    <w:rsid w:val="00870EB5"/>
    <w:rsid w:val="00877B32"/>
    <w:rsid w:val="008A1F5D"/>
    <w:rsid w:val="008A2D67"/>
    <w:rsid w:val="008A67A6"/>
    <w:rsid w:val="008A6C6A"/>
    <w:rsid w:val="008B00CE"/>
    <w:rsid w:val="008B684B"/>
    <w:rsid w:val="008B6F64"/>
    <w:rsid w:val="008B7411"/>
    <w:rsid w:val="008D0178"/>
    <w:rsid w:val="008D2BC3"/>
    <w:rsid w:val="008E1B37"/>
    <w:rsid w:val="008E4D2A"/>
    <w:rsid w:val="008E6423"/>
    <w:rsid w:val="008F0483"/>
    <w:rsid w:val="008F0701"/>
    <w:rsid w:val="008F46AF"/>
    <w:rsid w:val="009040EE"/>
    <w:rsid w:val="0090524D"/>
    <w:rsid w:val="00907FBC"/>
    <w:rsid w:val="00915A6B"/>
    <w:rsid w:val="00921B1F"/>
    <w:rsid w:val="00922E6C"/>
    <w:rsid w:val="00923073"/>
    <w:rsid w:val="009328C7"/>
    <w:rsid w:val="00935F99"/>
    <w:rsid w:val="0093736A"/>
    <w:rsid w:val="00940678"/>
    <w:rsid w:val="00942583"/>
    <w:rsid w:val="00945B5D"/>
    <w:rsid w:val="00945DA4"/>
    <w:rsid w:val="0095287B"/>
    <w:rsid w:val="009537D2"/>
    <w:rsid w:val="0096013F"/>
    <w:rsid w:val="00960275"/>
    <w:rsid w:val="00977B4B"/>
    <w:rsid w:val="00980F40"/>
    <w:rsid w:val="0098140B"/>
    <w:rsid w:val="00995933"/>
    <w:rsid w:val="009A066E"/>
    <w:rsid w:val="009A7287"/>
    <w:rsid w:val="009A73AC"/>
    <w:rsid w:val="009B53C2"/>
    <w:rsid w:val="009C1BE1"/>
    <w:rsid w:val="009C3196"/>
    <w:rsid w:val="009C5F59"/>
    <w:rsid w:val="009D0127"/>
    <w:rsid w:val="009D5CF0"/>
    <w:rsid w:val="009E3C9D"/>
    <w:rsid w:val="009E52C9"/>
    <w:rsid w:val="00A05F2E"/>
    <w:rsid w:val="00A05F60"/>
    <w:rsid w:val="00A128A4"/>
    <w:rsid w:val="00A272CA"/>
    <w:rsid w:val="00A30B61"/>
    <w:rsid w:val="00A51F32"/>
    <w:rsid w:val="00A524FB"/>
    <w:rsid w:val="00A5322A"/>
    <w:rsid w:val="00A5671B"/>
    <w:rsid w:val="00A56D7C"/>
    <w:rsid w:val="00A67A6A"/>
    <w:rsid w:val="00A7307A"/>
    <w:rsid w:val="00A93DCE"/>
    <w:rsid w:val="00A9655D"/>
    <w:rsid w:val="00AA000D"/>
    <w:rsid w:val="00AA57CF"/>
    <w:rsid w:val="00AA78B2"/>
    <w:rsid w:val="00AB6303"/>
    <w:rsid w:val="00AC1928"/>
    <w:rsid w:val="00AC25BB"/>
    <w:rsid w:val="00B028CD"/>
    <w:rsid w:val="00B1031A"/>
    <w:rsid w:val="00B10984"/>
    <w:rsid w:val="00B15C83"/>
    <w:rsid w:val="00B21213"/>
    <w:rsid w:val="00B30E35"/>
    <w:rsid w:val="00B31244"/>
    <w:rsid w:val="00B42B3A"/>
    <w:rsid w:val="00B43005"/>
    <w:rsid w:val="00B73D94"/>
    <w:rsid w:val="00B8275B"/>
    <w:rsid w:val="00B8354F"/>
    <w:rsid w:val="00B86824"/>
    <w:rsid w:val="00B87798"/>
    <w:rsid w:val="00B8785F"/>
    <w:rsid w:val="00B90025"/>
    <w:rsid w:val="00BA2618"/>
    <w:rsid w:val="00BB1E0E"/>
    <w:rsid w:val="00BB68B1"/>
    <w:rsid w:val="00BB6F31"/>
    <w:rsid w:val="00BC3789"/>
    <w:rsid w:val="00BC63EA"/>
    <w:rsid w:val="00BC68AA"/>
    <w:rsid w:val="00BD26CC"/>
    <w:rsid w:val="00BD2BA5"/>
    <w:rsid w:val="00BE4A50"/>
    <w:rsid w:val="00BF56EE"/>
    <w:rsid w:val="00C00AAA"/>
    <w:rsid w:val="00C11EA4"/>
    <w:rsid w:val="00C15034"/>
    <w:rsid w:val="00C21751"/>
    <w:rsid w:val="00C27132"/>
    <w:rsid w:val="00C41551"/>
    <w:rsid w:val="00C424C7"/>
    <w:rsid w:val="00C5630B"/>
    <w:rsid w:val="00C60FC5"/>
    <w:rsid w:val="00C7705D"/>
    <w:rsid w:val="00C91E53"/>
    <w:rsid w:val="00C92C6C"/>
    <w:rsid w:val="00C937C0"/>
    <w:rsid w:val="00C94D33"/>
    <w:rsid w:val="00CA298B"/>
    <w:rsid w:val="00CA4D0A"/>
    <w:rsid w:val="00CB006A"/>
    <w:rsid w:val="00CB482A"/>
    <w:rsid w:val="00CB5167"/>
    <w:rsid w:val="00CC3EA5"/>
    <w:rsid w:val="00CD7DD4"/>
    <w:rsid w:val="00D0146F"/>
    <w:rsid w:val="00D05363"/>
    <w:rsid w:val="00D10279"/>
    <w:rsid w:val="00D134C0"/>
    <w:rsid w:val="00D30220"/>
    <w:rsid w:val="00D40377"/>
    <w:rsid w:val="00D43EEC"/>
    <w:rsid w:val="00D52A6D"/>
    <w:rsid w:val="00D52E53"/>
    <w:rsid w:val="00D82886"/>
    <w:rsid w:val="00D8415F"/>
    <w:rsid w:val="00D91152"/>
    <w:rsid w:val="00DA2B4F"/>
    <w:rsid w:val="00DA4520"/>
    <w:rsid w:val="00DC224A"/>
    <w:rsid w:val="00DC3FF7"/>
    <w:rsid w:val="00DC6822"/>
    <w:rsid w:val="00DC7F1B"/>
    <w:rsid w:val="00DD0066"/>
    <w:rsid w:val="00DE5060"/>
    <w:rsid w:val="00DF50BD"/>
    <w:rsid w:val="00E2179F"/>
    <w:rsid w:val="00E22B78"/>
    <w:rsid w:val="00E25170"/>
    <w:rsid w:val="00E30229"/>
    <w:rsid w:val="00E320EF"/>
    <w:rsid w:val="00E348DC"/>
    <w:rsid w:val="00E44A25"/>
    <w:rsid w:val="00E50306"/>
    <w:rsid w:val="00E537DE"/>
    <w:rsid w:val="00E7531E"/>
    <w:rsid w:val="00E75849"/>
    <w:rsid w:val="00E80D77"/>
    <w:rsid w:val="00E80FCA"/>
    <w:rsid w:val="00E90F7B"/>
    <w:rsid w:val="00E97959"/>
    <w:rsid w:val="00ED1B66"/>
    <w:rsid w:val="00EE188D"/>
    <w:rsid w:val="00EE18B8"/>
    <w:rsid w:val="00EE388D"/>
    <w:rsid w:val="00EF22D9"/>
    <w:rsid w:val="00F073E7"/>
    <w:rsid w:val="00F1133D"/>
    <w:rsid w:val="00F16C6D"/>
    <w:rsid w:val="00F27AA5"/>
    <w:rsid w:val="00F306EC"/>
    <w:rsid w:val="00F31C07"/>
    <w:rsid w:val="00F405D0"/>
    <w:rsid w:val="00F44B8E"/>
    <w:rsid w:val="00F61618"/>
    <w:rsid w:val="00F62C8E"/>
    <w:rsid w:val="00F87761"/>
    <w:rsid w:val="00F91AB9"/>
    <w:rsid w:val="00F92F17"/>
    <w:rsid w:val="00F95D22"/>
    <w:rsid w:val="00F97510"/>
    <w:rsid w:val="00FA190E"/>
    <w:rsid w:val="00FA2C50"/>
    <w:rsid w:val="00FA341B"/>
    <w:rsid w:val="00FA4091"/>
    <w:rsid w:val="00FA5D69"/>
    <w:rsid w:val="00FC0031"/>
    <w:rsid w:val="00FC0C16"/>
    <w:rsid w:val="00FC3394"/>
    <w:rsid w:val="00FC54F2"/>
    <w:rsid w:val="00FD0D82"/>
    <w:rsid w:val="00FD3641"/>
    <w:rsid w:val="00FD5DCC"/>
    <w:rsid w:val="00FD6714"/>
    <w:rsid w:val="00FE5124"/>
    <w:rsid w:val="00FE6C1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82</Pages>
  <Words>24422</Words>
  <Characters>139212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АММР</Company>
  <LinksUpToDate>false</LinksUpToDate>
  <CharactersWithSpaces>163308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Джерештиева Ф.А.</dc:creator>
  <cp:keywords/>
  <dc:description/>
  <cp:lastModifiedBy>Джерештиева Ф.А.</cp:lastModifiedBy>
  <cp:revision>8</cp:revision>
  <dcterms:created xsi:type="dcterms:W3CDTF">2015-03-10T05:40:00Z</dcterms:created>
  <dcterms:modified xsi:type="dcterms:W3CDTF">2015-03-10T06:13:00Z</dcterms:modified>
</cp:coreProperties>
</file>