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60" w:rsidRDefault="00561630" w:rsidP="005B3B2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B3B2C" w:rsidRDefault="005B3B2C" w:rsidP="005B3B2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B3B2C" w:rsidRDefault="005B3B2C" w:rsidP="005B3B2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РОССИЙСКАЯ ФЕДЕРАЦИЯ </w:t>
      </w:r>
    </w:p>
    <w:p w:rsidR="005B3B2C" w:rsidRDefault="005B3B2C" w:rsidP="005B3B2C">
      <w:pPr>
        <w:shd w:val="clear" w:color="auto" w:fill="FFFFF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>КАРАЧАЕВО-ЧЕРКЕССКАЯ РЕСПУБЛИКА</w:t>
      </w:r>
    </w:p>
    <w:p w:rsidR="005B3B2C" w:rsidRDefault="005B3B2C" w:rsidP="005B3B2C">
      <w:pPr>
        <w:pStyle w:val="2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МАЛОКАРАЧАЕВСКИЙ МУНИЦИПАЛЬНИЙ РАЙОН</w:t>
      </w:r>
    </w:p>
    <w:p w:rsidR="005B3B2C" w:rsidRDefault="005B3B2C" w:rsidP="005B3B2C">
      <w:pPr>
        <w:pStyle w:val="2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ПЕРВОМАЙСКОГО СЕЛЬСКОГО ПОСЕЛЕНИЯ</w:t>
      </w:r>
    </w:p>
    <w:p w:rsidR="005B3B2C" w:rsidRDefault="005B3B2C" w:rsidP="005B3B2C">
      <w:pPr>
        <w:pStyle w:val="2"/>
        <w:ind w:firstLine="708"/>
        <w:rPr>
          <w:b w:val="0"/>
          <w:sz w:val="24"/>
          <w:szCs w:val="24"/>
        </w:rPr>
      </w:pPr>
    </w:p>
    <w:p w:rsidR="005B3B2C" w:rsidRDefault="005B3B2C" w:rsidP="005B3B2C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5B3B2C" w:rsidRDefault="005B3B2C" w:rsidP="005B3B2C">
      <w:pPr>
        <w:pStyle w:val="2"/>
        <w:jc w:val="left"/>
        <w:rPr>
          <w:b w:val="0"/>
          <w:sz w:val="24"/>
          <w:szCs w:val="24"/>
        </w:rPr>
      </w:pPr>
    </w:p>
    <w:p w:rsidR="005B3B2C" w:rsidRDefault="0018052D" w:rsidP="00853E02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6C4C66">
        <w:rPr>
          <w:b w:val="0"/>
          <w:sz w:val="24"/>
          <w:szCs w:val="24"/>
        </w:rPr>
        <w:t>3</w:t>
      </w:r>
      <w:r w:rsidR="00550E20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1</w:t>
      </w:r>
      <w:r w:rsidR="00550E20">
        <w:rPr>
          <w:b w:val="0"/>
          <w:sz w:val="24"/>
          <w:szCs w:val="24"/>
        </w:rPr>
        <w:t>.</w:t>
      </w:r>
      <w:r w:rsidR="00D2125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21</w:t>
      </w:r>
      <w:r w:rsidR="005B3B2C">
        <w:rPr>
          <w:b w:val="0"/>
          <w:sz w:val="24"/>
          <w:szCs w:val="24"/>
        </w:rPr>
        <w:t xml:space="preserve">                                            </w:t>
      </w:r>
      <w:r w:rsidR="00561630">
        <w:rPr>
          <w:b w:val="0"/>
          <w:sz w:val="24"/>
          <w:szCs w:val="24"/>
        </w:rPr>
        <w:t xml:space="preserve">      </w:t>
      </w:r>
      <w:r w:rsidR="00550E20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="005B3B2C">
        <w:rPr>
          <w:b w:val="0"/>
          <w:sz w:val="24"/>
          <w:szCs w:val="24"/>
        </w:rPr>
        <w:t xml:space="preserve">с. Первомайское                                                 </w:t>
      </w:r>
      <w:r w:rsidR="00561630">
        <w:rPr>
          <w:b w:val="0"/>
          <w:sz w:val="24"/>
          <w:szCs w:val="24"/>
        </w:rPr>
        <w:t xml:space="preserve">        </w:t>
      </w:r>
      <w:r w:rsidR="00550E20">
        <w:rPr>
          <w:b w:val="0"/>
          <w:sz w:val="24"/>
          <w:szCs w:val="24"/>
        </w:rPr>
        <w:t xml:space="preserve">    </w:t>
      </w:r>
      <w:r w:rsidR="00853E02">
        <w:rPr>
          <w:b w:val="0"/>
          <w:sz w:val="24"/>
          <w:szCs w:val="24"/>
        </w:rPr>
        <w:t xml:space="preserve">    </w:t>
      </w:r>
      <w:r w:rsidR="005B3B2C">
        <w:rPr>
          <w:b w:val="0"/>
          <w:sz w:val="24"/>
          <w:szCs w:val="24"/>
        </w:rPr>
        <w:t>№</w:t>
      </w:r>
      <w:r w:rsidR="006C4C66">
        <w:rPr>
          <w:b w:val="0"/>
          <w:sz w:val="24"/>
          <w:szCs w:val="24"/>
        </w:rPr>
        <w:t>5</w:t>
      </w:r>
    </w:p>
    <w:p w:rsidR="005B3B2C" w:rsidRDefault="005B3B2C" w:rsidP="005B3B2C">
      <w:pPr>
        <w:shd w:val="clear" w:color="auto" w:fill="FFFFFF"/>
        <w:rPr>
          <w:rFonts w:ascii="Times New Roman" w:hAnsi="Times New Roman"/>
          <w:sz w:val="24"/>
        </w:rPr>
      </w:pPr>
    </w:p>
    <w:p w:rsidR="005B3B2C" w:rsidRDefault="000E17FA" w:rsidP="00AE3A04">
      <w:pPr>
        <w:spacing w:before="100" w:beforeAutospacing="1" w:after="100" w:afterAutospacing="1"/>
        <w:jc w:val="both"/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bCs w:val="0"/>
          <w:color w:val="3B2D36"/>
          <w:sz w:val="24"/>
          <w:lang w:eastAsia="ru-RU"/>
        </w:rPr>
        <w:t>Об утверждении муниципальной П</w:t>
      </w:r>
      <w:r w:rsidR="005B3B2C">
        <w:rPr>
          <w:rFonts w:ascii="Times New Roman" w:hAnsi="Times New Roman"/>
          <w:bCs w:val="0"/>
          <w:color w:val="3B2D36"/>
          <w:sz w:val="24"/>
          <w:lang w:eastAsia="ru-RU"/>
        </w:rPr>
        <w:t>рограммы «Профилактика терроризма и экстремиз</w:t>
      </w:r>
      <w:r w:rsidR="00561630">
        <w:rPr>
          <w:rFonts w:ascii="Times New Roman" w:hAnsi="Times New Roman"/>
          <w:bCs w:val="0"/>
          <w:color w:val="3B2D36"/>
          <w:sz w:val="24"/>
          <w:lang w:eastAsia="ru-RU"/>
        </w:rPr>
        <w:t>ма</w:t>
      </w:r>
      <w:r w:rsidR="005B3B2C">
        <w:rPr>
          <w:rFonts w:ascii="Times New Roman" w:hAnsi="Times New Roman"/>
          <w:bCs w:val="0"/>
          <w:color w:val="3B2D36"/>
          <w:sz w:val="24"/>
          <w:lang w:eastAsia="ru-RU"/>
        </w:rPr>
        <w:t xml:space="preserve"> на территории Первомайс</w:t>
      </w:r>
      <w:r w:rsidR="00B15966">
        <w:rPr>
          <w:rFonts w:ascii="Times New Roman" w:hAnsi="Times New Roman"/>
          <w:bCs w:val="0"/>
          <w:color w:val="3B2D36"/>
          <w:sz w:val="24"/>
          <w:lang w:eastAsia="ru-RU"/>
        </w:rPr>
        <w:t>кого се</w:t>
      </w:r>
      <w:r w:rsidR="00FF19AA">
        <w:rPr>
          <w:rFonts w:ascii="Times New Roman" w:hAnsi="Times New Roman"/>
          <w:bCs w:val="0"/>
          <w:color w:val="3B2D36"/>
          <w:sz w:val="24"/>
          <w:lang w:eastAsia="ru-RU"/>
        </w:rPr>
        <w:t>льского поселения на 20</w:t>
      </w:r>
      <w:r w:rsidR="0018052D">
        <w:rPr>
          <w:rFonts w:ascii="Times New Roman" w:hAnsi="Times New Roman"/>
          <w:bCs w:val="0"/>
          <w:color w:val="3B2D36"/>
          <w:sz w:val="24"/>
          <w:lang w:eastAsia="ru-RU"/>
        </w:rPr>
        <w:t>21</w:t>
      </w:r>
      <w:r w:rsidR="00FF19AA">
        <w:rPr>
          <w:rFonts w:ascii="Times New Roman" w:hAnsi="Times New Roman"/>
          <w:bCs w:val="0"/>
          <w:color w:val="3B2D36"/>
          <w:sz w:val="24"/>
          <w:lang w:eastAsia="ru-RU"/>
        </w:rPr>
        <w:t xml:space="preserve"> – 202</w:t>
      </w:r>
      <w:r w:rsidR="0018052D">
        <w:rPr>
          <w:rFonts w:ascii="Times New Roman" w:hAnsi="Times New Roman"/>
          <w:bCs w:val="0"/>
          <w:color w:val="3B2D36"/>
          <w:sz w:val="24"/>
          <w:lang w:eastAsia="ru-RU"/>
        </w:rPr>
        <w:t>3</w:t>
      </w:r>
      <w:r w:rsidR="005B3B2C">
        <w:rPr>
          <w:rFonts w:ascii="Times New Roman" w:hAnsi="Times New Roman"/>
          <w:bCs w:val="0"/>
          <w:color w:val="3B2D36"/>
          <w:sz w:val="24"/>
          <w:lang w:eastAsia="ru-RU"/>
        </w:rPr>
        <w:t xml:space="preserve"> годы»</w:t>
      </w:r>
    </w:p>
    <w:p w:rsidR="005B3B2C" w:rsidRDefault="005B3B2C" w:rsidP="005B3B2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>В</w:t>
      </w:r>
      <w:r w:rsidR="0018052D">
        <w:rPr>
          <w:rFonts w:ascii="Times New Roman" w:hAnsi="Times New Roman"/>
          <w:color w:val="3B2D36"/>
          <w:sz w:val="24"/>
          <w:lang w:eastAsia="ru-RU"/>
        </w:rPr>
        <w:t xml:space="preserve"> соответствии с </w:t>
      </w:r>
      <w:r>
        <w:rPr>
          <w:rFonts w:ascii="Times New Roman" w:hAnsi="Times New Roman"/>
          <w:color w:val="3B2D36"/>
          <w:sz w:val="24"/>
          <w:lang w:eastAsia="ru-RU"/>
        </w:rPr>
        <w:t>Федеральн</w:t>
      </w:r>
      <w:r w:rsidR="0018052D">
        <w:rPr>
          <w:rFonts w:ascii="Times New Roman" w:hAnsi="Times New Roman"/>
          <w:color w:val="3B2D36"/>
          <w:sz w:val="24"/>
          <w:lang w:eastAsia="ru-RU"/>
        </w:rPr>
        <w:t>ым</w:t>
      </w:r>
      <w:r>
        <w:rPr>
          <w:rFonts w:ascii="Times New Roman" w:hAnsi="Times New Roman"/>
          <w:color w:val="3B2D36"/>
          <w:sz w:val="24"/>
          <w:lang w:eastAsia="ru-RU"/>
        </w:rPr>
        <w:t xml:space="preserve"> закон</w:t>
      </w:r>
      <w:r w:rsidR="0018052D">
        <w:rPr>
          <w:rFonts w:ascii="Times New Roman" w:hAnsi="Times New Roman"/>
          <w:color w:val="3B2D36"/>
          <w:sz w:val="24"/>
          <w:lang w:eastAsia="ru-RU"/>
        </w:rPr>
        <w:t>ом</w:t>
      </w:r>
      <w:r>
        <w:rPr>
          <w:rFonts w:ascii="Times New Roman" w:hAnsi="Times New Roman"/>
          <w:color w:val="3B2D36"/>
          <w:sz w:val="24"/>
          <w:lang w:eastAsia="ru-RU"/>
        </w:rPr>
        <w:t xml:space="preserve"> от 06.03.2006 № 35-ФЗ «О противодействии терроризму», Федеральн</w:t>
      </w:r>
      <w:r w:rsidR="0018052D">
        <w:rPr>
          <w:rFonts w:ascii="Times New Roman" w:hAnsi="Times New Roman"/>
          <w:color w:val="3B2D36"/>
          <w:sz w:val="24"/>
          <w:lang w:eastAsia="ru-RU"/>
        </w:rPr>
        <w:t>ым</w:t>
      </w:r>
      <w:r>
        <w:rPr>
          <w:rFonts w:ascii="Times New Roman" w:hAnsi="Times New Roman"/>
          <w:color w:val="3B2D36"/>
          <w:sz w:val="24"/>
          <w:lang w:eastAsia="ru-RU"/>
        </w:rPr>
        <w:t xml:space="preserve"> закон</w:t>
      </w:r>
      <w:r w:rsidR="0018052D">
        <w:rPr>
          <w:rFonts w:ascii="Times New Roman" w:hAnsi="Times New Roman"/>
          <w:color w:val="3B2D36"/>
          <w:sz w:val="24"/>
          <w:lang w:eastAsia="ru-RU"/>
        </w:rPr>
        <w:t>ом</w:t>
      </w:r>
      <w:r>
        <w:rPr>
          <w:rFonts w:ascii="Times New Roman" w:hAnsi="Times New Roman"/>
          <w:color w:val="3B2D36"/>
          <w:sz w:val="24"/>
          <w:lang w:eastAsia="ru-RU"/>
        </w:rPr>
        <w:t xml:space="preserve"> от 25.07.2002 № 114-ФЗ «О противодействии экстремистской деятельности», </w:t>
      </w:r>
      <w:r w:rsidR="0018052D">
        <w:rPr>
          <w:rFonts w:ascii="Times New Roman" w:hAnsi="Times New Roman"/>
          <w:color w:val="3B2D36"/>
          <w:sz w:val="24"/>
          <w:lang w:eastAsia="ru-RU"/>
        </w:rPr>
        <w:t xml:space="preserve">Стратегией противодействия экстремизму в Российской Федерации до 2025 года(утверждена Президентом Российской Федерации 28.11.2014г.,Пр-2753), </w:t>
      </w:r>
      <w:r>
        <w:rPr>
          <w:rFonts w:ascii="Times New Roman" w:hAnsi="Times New Roman"/>
          <w:color w:val="3B2D36"/>
          <w:sz w:val="24"/>
          <w:lang w:eastAsia="ru-RU"/>
        </w:rPr>
        <w:t>Федеральн</w:t>
      </w:r>
      <w:r w:rsidR="0018052D">
        <w:rPr>
          <w:rFonts w:ascii="Times New Roman" w:hAnsi="Times New Roman"/>
          <w:color w:val="3B2D36"/>
          <w:sz w:val="24"/>
          <w:lang w:eastAsia="ru-RU"/>
        </w:rPr>
        <w:t>ым</w:t>
      </w:r>
      <w:r>
        <w:rPr>
          <w:rFonts w:ascii="Times New Roman" w:hAnsi="Times New Roman"/>
          <w:color w:val="3B2D36"/>
          <w:sz w:val="24"/>
          <w:lang w:eastAsia="ru-RU"/>
        </w:rPr>
        <w:t xml:space="preserve"> закон</w:t>
      </w:r>
      <w:r w:rsidR="0018052D">
        <w:rPr>
          <w:rFonts w:ascii="Times New Roman" w:hAnsi="Times New Roman"/>
          <w:color w:val="3B2D36"/>
          <w:sz w:val="24"/>
          <w:lang w:eastAsia="ru-RU"/>
        </w:rPr>
        <w:t>ом</w:t>
      </w:r>
      <w:r>
        <w:rPr>
          <w:rFonts w:ascii="Times New Roman" w:hAnsi="Times New Roman"/>
          <w:color w:val="3B2D36"/>
          <w:sz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72999">
        <w:rPr>
          <w:rFonts w:ascii="Times New Roman" w:hAnsi="Times New Roman"/>
          <w:color w:val="3B2D36"/>
          <w:sz w:val="24"/>
          <w:lang w:eastAsia="ru-RU"/>
        </w:rPr>
        <w:t xml:space="preserve"> в целях противодействия экстремизму и терроризму на территории сельского поселения</w:t>
      </w:r>
    </w:p>
    <w:p w:rsidR="005B3B2C" w:rsidRDefault="005B3B2C" w:rsidP="005B3B2C">
      <w:pPr>
        <w:spacing w:before="100" w:beforeAutospacing="1" w:after="100" w:afterAutospacing="1"/>
        <w:jc w:val="both"/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>ПОСТАНОВЛЯЮ:</w:t>
      </w:r>
    </w:p>
    <w:p w:rsidR="00B15966" w:rsidRDefault="000E17FA" w:rsidP="00B15966">
      <w:pPr>
        <w:ind w:firstLine="708"/>
        <w:jc w:val="both"/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>1.Утвердить муниципальную П</w:t>
      </w:r>
      <w:r w:rsidR="005B3B2C">
        <w:rPr>
          <w:rFonts w:ascii="Times New Roman" w:hAnsi="Times New Roman"/>
          <w:color w:val="3B2D36"/>
          <w:sz w:val="24"/>
          <w:lang w:eastAsia="ru-RU"/>
        </w:rPr>
        <w:t>рограмму «Профилактика терроризма и экс</w:t>
      </w:r>
      <w:r w:rsidR="00561630">
        <w:rPr>
          <w:rFonts w:ascii="Times New Roman" w:hAnsi="Times New Roman"/>
          <w:color w:val="3B2D36"/>
          <w:sz w:val="24"/>
          <w:lang w:eastAsia="ru-RU"/>
        </w:rPr>
        <w:t>тремизма</w:t>
      </w:r>
      <w:r w:rsidR="005B3B2C">
        <w:rPr>
          <w:rFonts w:ascii="Times New Roman" w:hAnsi="Times New Roman"/>
          <w:color w:val="3B2D36"/>
          <w:sz w:val="24"/>
          <w:lang w:eastAsia="ru-RU"/>
        </w:rPr>
        <w:t xml:space="preserve"> на территории Первомайск</w:t>
      </w:r>
      <w:r w:rsidR="00B15966">
        <w:rPr>
          <w:rFonts w:ascii="Times New Roman" w:hAnsi="Times New Roman"/>
          <w:color w:val="3B2D36"/>
          <w:sz w:val="24"/>
          <w:lang w:eastAsia="ru-RU"/>
        </w:rPr>
        <w:t>ого сельского поселения на 20</w:t>
      </w:r>
      <w:r w:rsidR="00772999">
        <w:rPr>
          <w:rFonts w:ascii="Times New Roman" w:hAnsi="Times New Roman"/>
          <w:color w:val="3B2D36"/>
          <w:sz w:val="24"/>
          <w:lang w:eastAsia="ru-RU"/>
        </w:rPr>
        <w:t>21</w:t>
      </w:r>
      <w:r w:rsidR="005B3B2C">
        <w:rPr>
          <w:rFonts w:ascii="Times New Roman" w:hAnsi="Times New Roman"/>
          <w:color w:val="3B2D36"/>
          <w:sz w:val="24"/>
          <w:lang w:eastAsia="ru-RU"/>
        </w:rPr>
        <w:t>-</w:t>
      </w:r>
      <w:r w:rsidR="00FF19AA">
        <w:rPr>
          <w:rFonts w:ascii="Times New Roman" w:hAnsi="Times New Roman"/>
          <w:color w:val="3B2D36"/>
          <w:sz w:val="24"/>
          <w:lang w:eastAsia="ru-RU"/>
        </w:rPr>
        <w:t>202</w:t>
      </w:r>
      <w:r w:rsidR="00772999">
        <w:rPr>
          <w:rFonts w:ascii="Times New Roman" w:hAnsi="Times New Roman"/>
          <w:color w:val="3B2D36"/>
          <w:sz w:val="24"/>
          <w:lang w:eastAsia="ru-RU"/>
        </w:rPr>
        <w:t>3</w:t>
      </w:r>
      <w:r w:rsidR="00FB2D9A">
        <w:rPr>
          <w:rFonts w:ascii="Times New Roman" w:hAnsi="Times New Roman"/>
          <w:color w:val="3B2D36"/>
          <w:sz w:val="24"/>
          <w:lang w:eastAsia="ru-RU"/>
        </w:rPr>
        <w:t xml:space="preserve"> годы» согласно приложению</w:t>
      </w:r>
      <w:r w:rsidR="005B3B2C">
        <w:rPr>
          <w:rFonts w:ascii="Times New Roman" w:hAnsi="Times New Roman"/>
          <w:color w:val="3B2D36"/>
          <w:sz w:val="24"/>
          <w:lang w:eastAsia="ru-RU"/>
        </w:rPr>
        <w:t>.</w:t>
      </w:r>
    </w:p>
    <w:p w:rsidR="00B15966" w:rsidRDefault="00B15966" w:rsidP="00B15966">
      <w:pPr>
        <w:ind w:firstLine="708"/>
        <w:jc w:val="both"/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>2.</w:t>
      </w:r>
      <w:r w:rsidRPr="00B15966">
        <w:rPr>
          <w:rFonts w:ascii="Times New Roman" w:hAnsi="Times New Roman"/>
          <w:bCs w:val="0"/>
          <w:color w:val="3B2D36"/>
          <w:sz w:val="24"/>
          <w:lang w:eastAsia="ru-RU"/>
        </w:rPr>
        <w:t xml:space="preserve"> </w:t>
      </w:r>
      <w:r>
        <w:rPr>
          <w:rFonts w:ascii="Times New Roman" w:hAnsi="Times New Roman"/>
          <w:bCs w:val="0"/>
          <w:color w:val="3B2D36"/>
          <w:sz w:val="24"/>
          <w:lang w:eastAsia="ru-RU"/>
        </w:rPr>
        <w:t xml:space="preserve">Постановление администрации Первомайского сельского поселения от </w:t>
      </w:r>
      <w:r w:rsidR="00772999">
        <w:rPr>
          <w:rFonts w:ascii="Times New Roman" w:hAnsi="Times New Roman"/>
          <w:bCs w:val="0"/>
          <w:color w:val="3B2D36"/>
          <w:sz w:val="24"/>
          <w:lang w:eastAsia="ru-RU"/>
        </w:rPr>
        <w:t>29</w:t>
      </w:r>
      <w:r w:rsidR="00BC5743">
        <w:rPr>
          <w:rFonts w:ascii="Times New Roman" w:hAnsi="Times New Roman"/>
          <w:bCs w:val="0"/>
          <w:color w:val="3B2D36"/>
          <w:sz w:val="24"/>
          <w:lang w:eastAsia="ru-RU"/>
        </w:rPr>
        <w:t>.</w:t>
      </w:r>
      <w:r w:rsidR="00772999">
        <w:rPr>
          <w:rFonts w:ascii="Times New Roman" w:hAnsi="Times New Roman"/>
          <w:bCs w:val="0"/>
          <w:color w:val="3B2D36"/>
          <w:sz w:val="24"/>
          <w:lang w:eastAsia="ru-RU"/>
        </w:rPr>
        <w:t>03</w:t>
      </w:r>
      <w:r w:rsidR="00BC5743">
        <w:rPr>
          <w:rFonts w:ascii="Times New Roman" w:hAnsi="Times New Roman"/>
          <w:bCs w:val="0"/>
          <w:color w:val="3B2D36"/>
          <w:sz w:val="24"/>
          <w:lang w:eastAsia="ru-RU"/>
        </w:rPr>
        <w:t>.201</w:t>
      </w:r>
      <w:r w:rsidR="00772999">
        <w:rPr>
          <w:rFonts w:ascii="Times New Roman" w:hAnsi="Times New Roman"/>
          <w:bCs w:val="0"/>
          <w:color w:val="3B2D36"/>
          <w:sz w:val="24"/>
          <w:lang w:eastAsia="ru-RU"/>
        </w:rPr>
        <w:t>8</w:t>
      </w:r>
      <w:r w:rsidR="00BC5743">
        <w:rPr>
          <w:rFonts w:ascii="Times New Roman" w:hAnsi="Times New Roman"/>
          <w:bCs w:val="0"/>
          <w:color w:val="3B2D36"/>
          <w:sz w:val="24"/>
          <w:lang w:eastAsia="ru-RU"/>
        </w:rPr>
        <w:t>№</w:t>
      </w:r>
      <w:r w:rsidR="00772999">
        <w:rPr>
          <w:rFonts w:ascii="Times New Roman" w:hAnsi="Times New Roman"/>
          <w:bCs w:val="0"/>
          <w:color w:val="3B2D36"/>
          <w:sz w:val="24"/>
          <w:lang w:eastAsia="ru-RU"/>
        </w:rPr>
        <w:t>18</w:t>
      </w:r>
      <w:r w:rsidR="000E17FA">
        <w:rPr>
          <w:rFonts w:ascii="Times New Roman" w:hAnsi="Times New Roman"/>
          <w:bCs w:val="0"/>
          <w:color w:val="3B2D36"/>
          <w:sz w:val="24"/>
          <w:lang w:eastAsia="ru-RU"/>
        </w:rPr>
        <w:t xml:space="preserve"> «Об утверждении муниципальной П</w:t>
      </w:r>
      <w:r>
        <w:rPr>
          <w:rFonts w:ascii="Times New Roman" w:hAnsi="Times New Roman"/>
          <w:bCs w:val="0"/>
          <w:color w:val="3B2D36"/>
          <w:sz w:val="24"/>
          <w:lang w:eastAsia="ru-RU"/>
        </w:rPr>
        <w:t>рограммы «Профилактика терроризма и экстремизма на территории Первомайс</w:t>
      </w:r>
      <w:r w:rsidR="00BC5743">
        <w:rPr>
          <w:rFonts w:ascii="Times New Roman" w:hAnsi="Times New Roman"/>
          <w:bCs w:val="0"/>
          <w:color w:val="3B2D36"/>
          <w:sz w:val="24"/>
          <w:lang w:eastAsia="ru-RU"/>
        </w:rPr>
        <w:t>кого сельского поселения на 201</w:t>
      </w:r>
      <w:r w:rsidR="00772999">
        <w:rPr>
          <w:rFonts w:ascii="Times New Roman" w:hAnsi="Times New Roman"/>
          <w:bCs w:val="0"/>
          <w:color w:val="3B2D36"/>
          <w:sz w:val="24"/>
          <w:lang w:eastAsia="ru-RU"/>
        </w:rPr>
        <w:t>8</w:t>
      </w:r>
      <w:r w:rsidR="00BC5743">
        <w:rPr>
          <w:rFonts w:ascii="Times New Roman" w:hAnsi="Times New Roman"/>
          <w:bCs w:val="0"/>
          <w:color w:val="3B2D36"/>
          <w:sz w:val="24"/>
          <w:lang w:eastAsia="ru-RU"/>
        </w:rPr>
        <w:t xml:space="preserve"> – 20</w:t>
      </w:r>
      <w:r w:rsidR="00772999">
        <w:rPr>
          <w:rFonts w:ascii="Times New Roman" w:hAnsi="Times New Roman"/>
          <w:bCs w:val="0"/>
          <w:color w:val="3B2D36"/>
          <w:sz w:val="24"/>
          <w:lang w:eastAsia="ru-RU"/>
        </w:rPr>
        <w:t>20</w:t>
      </w:r>
      <w:r>
        <w:rPr>
          <w:rFonts w:ascii="Times New Roman" w:hAnsi="Times New Roman"/>
          <w:bCs w:val="0"/>
          <w:color w:val="3B2D36"/>
          <w:sz w:val="24"/>
          <w:lang w:eastAsia="ru-RU"/>
        </w:rPr>
        <w:t xml:space="preserve"> годы» признать утратившим силу.</w:t>
      </w:r>
    </w:p>
    <w:p w:rsidR="005B3B2C" w:rsidRDefault="004767DD" w:rsidP="005B3B2C">
      <w:pPr>
        <w:pStyle w:val="ConsPlusTitle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3. Обнародовать</w:t>
      </w:r>
      <w:r w:rsidR="005B3B2C">
        <w:rPr>
          <w:b w:val="0"/>
          <w:color w:val="000000"/>
        </w:rPr>
        <w:t xml:space="preserve"> настоящее постановление</w:t>
      </w:r>
      <w:r>
        <w:rPr>
          <w:b w:val="0"/>
          <w:color w:val="000000"/>
        </w:rPr>
        <w:t xml:space="preserve"> на информационном стенде администрации Первомайского сельского поселения и разместить</w:t>
      </w:r>
      <w:r w:rsidR="005B3B2C">
        <w:rPr>
          <w:b w:val="0"/>
          <w:color w:val="000000"/>
        </w:rPr>
        <w:t xml:space="preserve"> на официально</w:t>
      </w:r>
      <w:r>
        <w:rPr>
          <w:b w:val="0"/>
          <w:color w:val="000000"/>
        </w:rPr>
        <w:t>м сайте администрации Малокарачаевского муниципального района</w:t>
      </w:r>
      <w:r w:rsidR="005B3B2C">
        <w:rPr>
          <w:b w:val="0"/>
          <w:color w:val="000000"/>
        </w:rPr>
        <w:t xml:space="preserve"> в сети «Интернет».</w:t>
      </w:r>
    </w:p>
    <w:p w:rsidR="00772999" w:rsidRPr="00772999" w:rsidRDefault="00772999" w:rsidP="005B3B2C">
      <w:pPr>
        <w:pStyle w:val="ConsPlusTitle"/>
        <w:ind w:firstLine="708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4.</w:t>
      </w:r>
      <w:r w:rsidRPr="00772999">
        <w:rPr>
          <w:b w:val="0"/>
          <w:bCs w:val="0"/>
        </w:rPr>
        <w:t>Настоящее постановление вступает в силу со дня его официального опубликования (обнародования) в установленном порядке</w:t>
      </w:r>
    </w:p>
    <w:p w:rsidR="005B3B2C" w:rsidRDefault="00772999" w:rsidP="005B3B2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3B2C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5B3B2C" w:rsidRDefault="005B3B2C" w:rsidP="005B3B2C">
      <w:pPr>
        <w:ind w:firstLine="708"/>
        <w:jc w:val="both"/>
        <w:rPr>
          <w:rFonts w:ascii="Times New Roman" w:hAnsi="Times New Roman"/>
          <w:color w:val="3B2D36"/>
          <w:sz w:val="24"/>
          <w:lang w:eastAsia="ru-RU"/>
        </w:rPr>
      </w:pPr>
    </w:p>
    <w:p w:rsidR="005B3B2C" w:rsidRDefault="005B3B2C" w:rsidP="005B3B2C">
      <w:pPr>
        <w:jc w:val="both"/>
        <w:rPr>
          <w:rFonts w:ascii="Times New Roman" w:hAnsi="Times New Roman"/>
          <w:color w:val="3B2D36"/>
          <w:sz w:val="24"/>
          <w:lang w:eastAsia="ru-RU"/>
        </w:rPr>
      </w:pPr>
    </w:p>
    <w:p w:rsidR="005B3B2C" w:rsidRDefault="005B3B2C" w:rsidP="005B3B2C">
      <w:pPr>
        <w:jc w:val="both"/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> Глава Первомайского</w:t>
      </w:r>
    </w:p>
    <w:p w:rsidR="005B3B2C" w:rsidRDefault="005B3B2C" w:rsidP="005B3B2C">
      <w:pPr>
        <w:jc w:val="both"/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 xml:space="preserve"> сельского поселения                                                                                        </w:t>
      </w:r>
      <w:r w:rsidR="00190525">
        <w:rPr>
          <w:rFonts w:ascii="Times New Roman" w:hAnsi="Times New Roman"/>
          <w:color w:val="3B2D36"/>
          <w:sz w:val="24"/>
          <w:lang w:eastAsia="ru-RU"/>
        </w:rPr>
        <w:t xml:space="preserve">            </w:t>
      </w:r>
      <w:r>
        <w:rPr>
          <w:rFonts w:ascii="Times New Roman" w:hAnsi="Times New Roman"/>
          <w:color w:val="3B2D36"/>
          <w:sz w:val="24"/>
          <w:lang w:eastAsia="ru-RU"/>
        </w:rPr>
        <w:t xml:space="preserve"> А.С.Байрамкулов</w:t>
      </w:r>
    </w:p>
    <w:p w:rsidR="005B3B2C" w:rsidRDefault="005B3B2C" w:rsidP="005B3B2C">
      <w:pPr>
        <w:spacing w:before="100" w:beforeAutospacing="1" w:after="100" w:afterAutospacing="1"/>
        <w:jc w:val="both"/>
        <w:rPr>
          <w:rFonts w:ascii="Times New Roman" w:hAnsi="Times New Roman"/>
          <w:color w:val="3B2D36"/>
          <w:sz w:val="24"/>
          <w:lang w:eastAsia="ru-RU"/>
        </w:rPr>
      </w:pPr>
    </w:p>
    <w:p w:rsidR="005B3B2C" w:rsidRDefault="005B3B2C" w:rsidP="005B3B2C">
      <w:pPr>
        <w:spacing w:before="100" w:beforeAutospacing="1" w:after="100" w:afterAutospacing="1"/>
        <w:jc w:val="right"/>
        <w:rPr>
          <w:rFonts w:ascii="Times New Roman" w:hAnsi="Times New Roman"/>
          <w:color w:val="3B2D36"/>
          <w:sz w:val="24"/>
          <w:lang w:eastAsia="ru-RU"/>
        </w:rPr>
      </w:pPr>
    </w:p>
    <w:p w:rsidR="004B4601" w:rsidRDefault="004B4601" w:rsidP="005B3B2C">
      <w:pPr>
        <w:jc w:val="center"/>
        <w:rPr>
          <w:rFonts w:ascii="Times New Roman" w:hAnsi="Times New Roman"/>
          <w:sz w:val="24"/>
        </w:rPr>
      </w:pPr>
    </w:p>
    <w:p w:rsidR="004B4601" w:rsidRDefault="004B4601" w:rsidP="004B4601">
      <w:pPr>
        <w:jc w:val="right"/>
        <w:rPr>
          <w:rFonts w:ascii="Times New Roman" w:hAnsi="Times New Roman"/>
          <w:sz w:val="24"/>
        </w:rPr>
      </w:pPr>
    </w:p>
    <w:p w:rsidR="004B4601" w:rsidRDefault="004B4601" w:rsidP="004B4601">
      <w:pPr>
        <w:jc w:val="right"/>
        <w:rPr>
          <w:rFonts w:ascii="Times New Roman" w:hAnsi="Times New Roman"/>
          <w:sz w:val="24"/>
        </w:rPr>
      </w:pPr>
    </w:p>
    <w:p w:rsidR="004B4601" w:rsidRDefault="004B4601" w:rsidP="004B4601">
      <w:pPr>
        <w:jc w:val="right"/>
        <w:rPr>
          <w:rFonts w:ascii="Times New Roman" w:hAnsi="Times New Roman"/>
          <w:sz w:val="24"/>
        </w:rPr>
      </w:pPr>
    </w:p>
    <w:p w:rsidR="004B4601" w:rsidRDefault="004B4601" w:rsidP="004B4601">
      <w:pPr>
        <w:jc w:val="right"/>
        <w:rPr>
          <w:rFonts w:ascii="Times New Roman" w:hAnsi="Times New Roman"/>
          <w:sz w:val="24"/>
        </w:rPr>
      </w:pPr>
    </w:p>
    <w:p w:rsidR="004B4601" w:rsidRDefault="004B4601" w:rsidP="004B4601">
      <w:pPr>
        <w:jc w:val="right"/>
        <w:rPr>
          <w:rFonts w:ascii="Times New Roman" w:hAnsi="Times New Roman"/>
          <w:sz w:val="24"/>
        </w:rPr>
      </w:pPr>
    </w:p>
    <w:p w:rsidR="004B4601" w:rsidRDefault="004B4601" w:rsidP="004B4601">
      <w:pPr>
        <w:jc w:val="right"/>
        <w:rPr>
          <w:rFonts w:ascii="Times New Roman" w:hAnsi="Times New Roman"/>
          <w:sz w:val="24"/>
        </w:rPr>
      </w:pPr>
    </w:p>
    <w:p w:rsidR="004B4601" w:rsidRDefault="004B4601" w:rsidP="004B4601">
      <w:pPr>
        <w:jc w:val="right"/>
        <w:rPr>
          <w:rFonts w:ascii="Times New Roman" w:hAnsi="Times New Roman"/>
          <w:sz w:val="24"/>
        </w:rPr>
      </w:pPr>
    </w:p>
    <w:p w:rsidR="004B4601" w:rsidRDefault="004B4601" w:rsidP="004B4601">
      <w:pPr>
        <w:jc w:val="right"/>
        <w:rPr>
          <w:rFonts w:ascii="Times New Roman" w:hAnsi="Times New Roman"/>
          <w:sz w:val="24"/>
        </w:rPr>
      </w:pPr>
    </w:p>
    <w:p w:rsidR="004B4601" w:rsidRDefault="004B4601" w:rsidP="004B4601">
      <w:pPr>
        <w:jc w:val="right"/>
        <w:rPr>
          <w:rFonts w:ascii="Times New Roman" w:hAnsi="Times New Roman"/>
          <w:sz w:val="24"/>
        </w:rPr>
      </w:pPr>
    </w:p>
    <w:p w:rsidR="004B4601" w:rsidRDefault="004B4601" w:rsidP="004B4601">
      <w:pPr>
        <w:jc w:val="right"/>
        <w:rPr>
          <w:rFonts w:ascii="Times New Roman" w:hAnsi="Times New Roman"/>
          <w:sz w:val="24"/>
        </w:rPr>
      </w:pPr>
    </w:p>
    <w:p w:rsidR="00EA0A0C" w:rsidRDefault="0046094A" w:rsidP="0046094A">
      <w:pPr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 xml:space="preserve">                                                                                                      </w:t>
      </w:r>
    </w:p>
    <w:p w:rsidR="0046094A" w:rsidRDefault="00EA0A0C" w:rsidP="0046094A">
      <w:pPr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46094A">
        <w:rPr>
          <w:rFonts w:ascii="Times New Roman" w:hAnsi="Times New Roman"/>
          <w:color w:val="3B2D36"/>
          <w:sz w:val="24"/>
          <w:lang w:eastAsia="ru-RU"/>
        </w:rPr>
        <w:t xml:space="preserve"> </w:t>
      </w:r>
      <w:r w:rsidR="00A56357">
        <w:rPr>
          <w:rFonts w:ascii="Times New Roman" w:hAnsi="Times New Roman"/>
          <w:color w:val="3B2D36"/>
          <w:sz w:val="24"/>
          <w:lang w:eastAsia="ru-RU"/>
        </w:rPr>
        <w:t>Приложение</w:t>
      </w:r>
      <w:r w:rsidR="00B4078D">
        <w:rPr>
          <w:rFonts w:ascii="Times New Roman" w:hAnsi="Times New Roman"/>
          <w:color w:val="3B2D36"/>
          <w:sz w:val="24"/>
          <w:lang w:eastAsia="ru-RU"/>
        </w:rPr>
        <w:t xml:space="preserve"> </w:t>
      </w:r>
      <w:r w:rsidR="008E3B00">
        <w:rPr>
          <w:rFonts w:ascii="Times New Roman" w:hAnsi="Times New Roman"/>
          <w:color w:val="3B2D36"/>
          <w:sz w:val="24"/>
          <w:lang w:eastAsia="ru-RU"/>
        </w:rPr>
        <w:t xml:space="preserve"> </w:t>
      </w:r>
      <w:r w:rsidR="008E3B00">
        <w:rPr>
          <w:rFonts w:ascii="Times New Roman" w:hAnsi="Times New Roman"/>
          <w:color w:val="3B2D36"/>
          <w:sz w:val="24"/>
          <w:lang w:eastAsia="ru-RU"/>
        </w:rPr>
        <w:br/>
      </w:r>
      <w:r w:rsidR="0046094A">
        <w:rPr>
          <w:rFonts w:ascii="Times New Roman" w:hAnsi="Times New Roman"/>
          <w:color w:val="3B2D36"/>
          <w:sz w:val="24"/>
          <w:lang w:eastAsia="ru-RU"/>
        </w:rPr>
        <w:t xml:space="preserve">                                                                                                         </w:t>
      </w:r>
      <w:r w:rsidR="008E3B00">
        <w:rPr>
          <w:rFonts w:ascii="Times New Roman" w:hAnsi="Times New Roman"/>
          <w:color w:val="3B2D36"/>
          <w:sz w:val="24"/>
          <w:lang w:eastAsia="ru-RU"/>
        </w:rPr>
        <w:t>к постановлению администрации</w:t>
      </w:r>
      <w:r w:rsidR="0046094A">
        <w:rPr>
          <w:rFonts w:ascii="Times New Roman" w:hAnsi="Times New Roman"/>
          <w:color w:val="3B2D36"/>
          <w:sz w:val="24"/>
          <w:lang w:eastAsia="ru-RU"/>
        </w:rPr>
        <w:t xml:space="preserve"> </w:t>
      </w:r>
    </w:p>
    <w:p w:rsidR="0046094A" w:rsidRDefault="0046094A" w:rsidP="0046094A">
      <w:pPr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 xml:space="preserve">                                                                                                         Первомайского сельского поселения </w:t>
      </w:r>
      <w:r>
        <w:rPr>
          <w:rFonts w:ascii="Times New Roman" w:hAnsi="Times New Roman"/>
          <w:color w:val="3B2D36"/>
          <w:sz w:val="24"/>
          <w:lang w:eastAsia="ru-RU"/>
        </w:rPr>
        <w:br/>
        <w:t xml:space="preserve">                                                                                   </w:t>
      </w:r>
      <w:r w:rsidR="00561630">
        <w:rPr>
          <w:rFonts w:ascii="Times New Roman" w:hAnsi="Times New Roman"/>
          <w:color w:val="3B2D36"/>
          <w:sz w:val="24"/>
          <w:lang w:eastAsia="ru-RU"/>
        </w:rPr>
        <w:t xml:space="preserve">                      от </w:t>
      </w:r>
      <w:r w:rsidR="00772999">
        <w:rPr>
          <w:rFonts w:ascii="Times New Roman" w:hAnsi="Times New Roman"/>
          <w:color w:val="3B2D36"/>
          <w:sz w:val="24"/>
          <w:lang w:eastAsia="ru-RU"/>
        </w:rPr>
        <w:t>1</w:t>
      </w:r>
      <w:r w:rsidR="004E48AD">
        <w:rPr>
          <w:rFonts w:ascii="Times New Roman" w:hAnsi="Times New Roman"/>
          <w:color w:val="3B2D36"/>
          <w:sz w:val="24"/>
          <w:lang w:eastAsia="ru-RU"/>
        </w:rPr>
        <w:t>3</w:t>
      </w:r>
      <w:r w:rsidR="006E3FF8">
        <w:rPr>
          <w:rFonts w:ascii="Times New Roman" w:hAnsi="Times New Roman"/>
          <w:color w:val="3B2D36"/>
          <w:sz w:val="24"/>
          <w:lang w:eastAsia="ru-RU"/>
        </w:rPr>
        <w:t>.0</w:t>
      </w:r>
      <w:r w:rsidR="00772999">
        <w:rPr>
          <w:rFonts w:ascii="Times New Roman" w:hAnsi="Times New Roman"/>
          <w:color w:val="3B2D36"/>
          <w:sz w:val="24"/>
          <w:lang w:eastAsia="ru-RU"/>
        </w:rPr>
        <w:t>1</w:t>
      </w:r>
      <w:r w:rsidR="006E3FF8">
        <w:rPr>
          <w:rFonts w:ascii="Times New Roman" w:hAnsi="Times New Roman"/>
          <w:color w:val="3B2D36"/>
          <w:sz w:val="24"/>
          <w:lang w:eastAsia="ru-RU"/>
        </w:rPr>
        <w:t>.</w:t>
      </w:r>
      <w:r>
        <w:rPr>
          <w:rFonts w:ascii="Times New Roman" w:hAnsi="Times New Roman"/>
          <w:color w:val="3B2D36"/>
          <w:sz w:val="24"/>
          <w:lang w:eastAsia="ru-RU"/>
        </w:rPr>
        <w:t>20</w:t>
      </w:r>
      <w:r w:rsidR="00772999">
        <w:rPr>
          <w:rFonts w:ascii="Times New Roman" w:hAnsi="Times New Roman"/>
          <w:color w:val="3B2D36"/>
          <w:sz w:val="24"/>
          <w:lang w:eastAsia="ru-RU"/>
        </w:rPr>
        <w:t>21</w:t>
      </w:r>
      <w:r w:rsidR="00561630">
        <w:rPr>
          <w:rFonts w:ascii="Times New Roman" w:hAnsi="Times New Roman"/>
          <w:color w:val="3B2D36"/>
          <w:sz w:val="24"/>
          <w:lang w:eastAsia="ru-RU"/>
        </w:rPr>
        <w:t xml:space="preserve"> №</w:t>
      </w:r>
      <w:r w:rsidR="004E48AD">
        <w:rPr>
          <w:rFonts w:ascii="Times New Roman" w:hAnsi="Times New Roman"/>
          <w:color w:val="3B2D36"/>
          <w:sz w:val="24"/>
          <w:lang w:eastAsia="ru-RU"/>
        </w:rPr>
        <w:t>5</w:t>
      </w:r>
    </w:p>
    <w:p w:rsidR="0046094A" w:rsidRDefault="0046094A" w:rsidP="0046094A">
      <w:pPr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 xml:space="preserve">                                                                                                   </w:t>
      </w:r>
    </w:p>
    <w:p w:rsidR="006F1CC6" w:rsidRDefault="00FB2D9A" w:rsidP="00143646">
      <w:pPr>
        <w:jc w:val="center"/>
        <w:rPr>
          <w:rFonts w:ascii="Times New Roman" w:hAnsi="Times New Roman"/>
          <w:bCs w:val="0"/>
          <w:color w:val="3B2D36"/>
          <w:sz w:val="24"/>
          <w:lang w:eastAsia="ru-RU"/>
        </w:rPr>
      </w:pPr>
      <w:r>
        <w:rPr>
          <w:rFonts w:ascii="Times New Roman" w:hAnsi="Times New Roman"/>
          <w:bCs w:val="0"/>
          <w:color w:val="3B2D36"/>
          <w:sz w:val="24"/>
          <w:lang w:eastAsia="ru-RU"/>
        </w:rPr>
        <w:t>Муниципальная</w:t>
      </w:r>
    </w:p>
    <w:p w:rsidR="00D826EB" w:rsidRDefault="000E17FA" w:rsidP="004767DD">
      <w:pPr>
        <w:jc w:val="center"/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bCs w:val="0"/>
          <w:color w:val="3B2D36"/>
          <w:sz w:val="24"/>
          <w:lang w:eastAsia="ru-RU"/>
        </w:rPr>
        <w:t>П</w:t>
      </w:r>
      <w:r w:rsidR="00D826EB">
        <w:rPr>
          <w:rFonts w:ascii="Times New Roman" w:hAnsi="Times New Roman"/>
          <w:bCs w:val="0"/>
          <w:color w:val="3B2D36"/>
          <w:sz w:val="24"/>
          <w:lang w:eastAsia="ru-RU"/>
        </w:rPr>
        <w:t>рограмма</w:t>
      </w:r>
      <w:r w:rsidR="006F1CC6">
        <w:rPr>
          <w:rFonts w:ascii="Times New Roman" w:hAnsi="Times New Roman"/>
          <w:bCs w:val="0"/>
          <w:color w:val="3B2D36"/>
          <w:sz w:val="24"/>
          <w:lang w:eastAsia="ru-RU"/>
        </w:rPr>
        <w:t xml:space="preserve"> </w:t>
      </w:r>
      <w:r w:rsidR="00D826EB">
        <w:rPr>
          <w:rFonts w:ascii="Times New Roman" w:hAnsi="Times New Roman"/>
          <w:bCs w:val="0"/>
          <w:color w:val="3B2D36"/>
          <w:sz w:val="24"/>
          <w:lang w:eastAsia="ru-RU"/>
        </w:rPr>
        <w:t>«Профилактик</w:t>
      </w:r>
      <w:r w:rsidR="004767DD">
        <w:rPr>
          <w:rFonts w:ascii="Times New Roman" w:hAnsi="Times New Roman"/>
          <w:bCs w:val="0"/>
          <w:color w:val="3B2D36"/>
          <w:sz w:val="24"/>
          <w:lang w:eastAsia="ru-RU"/>
        </w:rPr>
        <w:t>а терроризма и экстремизма</w:t>
      </w:r>
      <w:r w:rsidR="00D826EB">
        <w:rPr>
          <w:rFonts w:ascii="Times New Roman" w:hAnsi="Times New Roman"/>
          <w:bCs w:val="0"/>
          <w:color w:val="3B2D36"/>
          <w:sz w:val="24"/>
          <w:lang w:eastAsia="ru-RU"/>
        </w:rPr>
        <w:t xml:space="preserve"> на территории Первомайск</w:t>
      </w:r>
      <w:r w:rsidR="006F1CC6">
        <w:rPr>
          <w:rFonts w:ascii="Times New Roman" w:hAnsi="Times New Roman"/>
          <w:bCs w:val="0"/>
          <w:color w:val="3B2D36"/>
          <w:sz w:val="24"/>
          <w:lang w:eastAsia="ru-RU"/>
        </w:rPr>
        <w:t xml:space="preserve">ого сельского поселения </w:t>
      </w:r>
      <w:r w:rsidR="00FF19AA">
        <w:rPr>
          <w:rFonts w:ascii="Times New Roman" w:hAnsi="Times New Roman"/>
          <w:bCs w:val="0"/>
          <w:color w:val="3B2D36"/>
          <w:sz w:val="24"/>
          <w:lang w:eastAsia="ru-RU"/>
        </w:rPr>
        <w:t>на 20</w:t>
      </w:r>
      <w:r w:rsidR="00772999">
        <w:rPr>
          <w:rFonts w:ascii="Times New Roman" w:hAnsi="Times New Roman"/>
          <w:bCs w:val="0"/>
          <w:color w:val="3B2D36"/>
          <w:sz w:val="24"/>
          <w:lang w:eastAsia="ru-RU"/>
        </w:rPr>
        <w:t>21</w:t>
      </w:r>
      <w:r w:rsidR="00FF19AA">
        <w:rPr>
          <w:rFonts w:ascii="Times New Roman" w:hAnsi="Times New Roman"/>
          <w:bCs w:val="0"/>
          <w:color w:val="3B2D36"/>
          <w:sz w:val="24"/>
          <w:lang w:eastAsia="ru-RU"/>
        </w:rPr>
        <w:t>-202</w:t>
      </w:r>
      <w:r w:rsidR="004E48AD">
        <w:rPr>
          <w:rFonts w:ascii="Times New Roman" w:hAnsi="Times New Roman"/>
          <w:bCs w:val="0"/>
          <w:color w:val="3B2D36"/>
          <w:sz w:val="24"/>
          <w:lang w:eastAsia="ru-RU"/>
        </w:rPr>
        <w:t>3</w:t>
      </w:r>
      <w:r w:rsidR="00D826EB">
        <w:rPr>
          <w:rFonts w:ascii="Times New Roman" w:hAnsi="Times New Roman"/>
          <w:bCs w:val="0"/>
          <w:color w:val="3B2D36"/>
          <w:sz w:val="24"/>
          <w:lang w:eastAsia="ru-RU"/>
        </w:rPr>
        <w:t xml:space="preserve"> годы».</w:t>
      </w:r>
    </w:p>
    <w:p w:rsidR="006F1CC6" w:rsidRDefault="006F1CC6" w:rsidP="004B4601">
      <w:pPr>
        <w:jc w:val="center"/>
        <w:rPr>
          <w:rFonts w:ascii="Times New Roman" w:hAnsi="Times New Roman"/>
          <w:sz w:val="24"/>
        </w:rPr>
      </w:pPr>
    </w:p>
    <w:p w:rsidR="004B4601" w:rsidRPr="00890C4A" w:rsidRDefault="004B4601" w:rsidP="004B4601">
      <w:pPr>
        <w:jc w:val="center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>ПАСПОРТ</w:t>
      </w:r>
    </w:p>
    <w:p w:rsidR="00D826EB" w:rsidRPr="00890C4A" w:rsidRDefault="004767DD" w:rsidP="00D826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FB2D9A">
        <w:rPr>
          <w:rFonts w:ascii="Times New Roman" w:hAnsi="Times New Roman"/>
          <w:sz w:val="24"/>
        </w:rPr>
        <w:t>униципальной</w:t>
      </w:r>
      <w:r w:rsidR="000E17FA">
        <w:rPr>
          <w:rFonts w:ascii="Times New Roman" w:hAnsi="Times New Roman"/>
          <w:sz w:val="24"/>
        </w:rPr>
        <w:t xml:space="preserve"> П</w:t>
      </w:r>
      <w:r w:rsidR="004B4601" w:rsidRPr="00890C4A">
        <w:rPr>
          <w:rFonts w:ascii="Times New Roman" w:hAnsi="Times New Roman"/>
          <w:sz w:val="24"/>
        </w:rPr>
        <w:t>рограммы</w:t>
      </w:r>
      <w:r w:rsidR="00D826EB">
        <w:rPr>
          <w:rFonts w:ascii="Times New Roman" w:hAnsi="Times New Roman"/>
          <w:sz w:val="24"/>
        </w:rPr>
        <w:t xml:space="preserve"> </w:t>
      </w:r>
      <w:r w:rsidR="00D826EB">
        <w:rPr>
          <w:rFonts w:ascii="Times New Roman" w:hAnsi="Times New Roman"/>
          <w:bCs w:val="0"/>
          <w:color w:val="3B2D36"/>
          <w:sz w:val="24"/>
          <w:lang w:eastAsia="ru-RU"/>
        </w:rPr>
        <w:t>«Профилактика те</w:t>
      </w:r>
      <w:r>
        <w:rPr>
          <w:rFonts w:ascii="Times New Roman" w:hAnsi="Times New Roman"/>
          <w:bCs w:val="0"/>
          <w:color w:val="3B2D36"/>
          <w:sz w:val="24"/>
          <w:lang w:eastAsia="ru-RU"/>
        </w:rPr>
        <w:t>рроризма и экстремизма</w:t>
      </w:r>
      <w:r w:rsidR="00D826EB">
        <w:rPr>
          <w:rFonts w:ascii="Times New Roman" w:hAnsi="Times New Roman"/>
          <w:bCs w:val="0"/>
          <w:color w:val="3B2D36"/>
          <w:sz w:val="24"/>
          <w:lang w:eastAsia="ru-RU"/>
        </w:rPr>
        <w:t xml:space="preserve"> на территории Первомайского с</w:t>
      </w:r>
      <w:r w:rsidR="006F1CC6">
        <w:rPr>
          <w:rFonts w:ascii="Times New Roman" w:hAnsi="Times New Roman"/>
          <w:bCs w:val="0"/>
          <w:color w:val="3B2D36"/>
          <w:sz w:val="24"/>
          <w:lang w:eastAsia="ru-RU"/>
        </w:rPr>
        <w:t xml:space="preserve">ельского </w:t>
      </w:r>
      <w:r w:rsidR="00FF19AA">
        <w:rPr>
          <w:rFonts w:ascii="Times New Roman" w:hAnsi="Times New Roman"/>
          <w:bCs w:val="0"/>
          <w:color w:val="3B2D36"/>
          <w:sz w:val="24"/>
          <w:lang w:eastAsia="ru-RU"/>
        </w:rPr>
        <w:t>поселения на</w:t>
      </w:r>
      <w:r w:rsidR="006F1CC6">
        <w:rPr>
          <w:rFonts w:ascii="Times New Roman" w:hAnsi="Times New Roman"/>
          <w:bCs w:val="0"/>
          <w:color w:val="3B2D36"/>
          <w:sz w:val="24"/>
          <w:lang w:eastAsia="ru-RU"/>
        </w:rPr>
        <w:t xml:space="preserve"> 20</w:t>
      </w:r>
      <w:r w:rsidR="00DA7C86">
        <w:rPr>
          <w:rFonts w:ascii="Times New Roman" w:hAnsi="Times New Roman"/>
          <w:bCs w:val="0"/>
          <w:color w:val="3B2D36"/>
          <w:sz w:val="24"/>
          <w:lang w:eastAsia="ru-RU"/>
        </w:rPr>
        <w:t>21</w:t>
      </w:r>
      <w:r w:rsidR="00FF19AA">
        <w:rPr>
          <w:rFonts w:ascii="Times New Roman" w:hAnsi="Times New Roman"/>
          <w:bCs w:val="0"/>
          <w:color w:val="3B2D36"/>
          <w:sz w:val="24"/>
          <w:lang w:eastAsia="ru-RU"/>
        </w:rPr>
        <w:t>-202</w:t>
      </w:r>
      <w:r w:rsidR="00DA7C86">
        <w:rPr>
          <w:rFonts w:ascii="Times New Roman" w:hAnsi="Times New Roman"/>
          <w:bCs w:val="0"/>
          <w:color w:val="3B2D36"/>
          <w:sz w:val="24"/>
          <w:lang w:eastAsia="ru-RU"/>
        </w:rPr>
        <w:t>3</w:t>
      </w:r>
      <w:r w:rsidR="00D826EB">
        <w:rPr>
          <w:rFonts w:ascii="Times New Roman" w:hAnsi="Times New Roman"/>
          <w:bCs w:val="0"/>
          <w:color w:val="3B2D36"/>
          <w:sz w:val="24"/>
          <w:lang w:eastAsia="ru-RU"/>
        </w:rPr>
        <w:t xml:space="preserve"> годы».</w:t>
      </w:r>
    </w:p>
    <w:p w:rsidR="004B4601" w:rsidRPr="00890C4A" w:rsidRDefault="004B4601" w:rsidP="004B4601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30"/>
      </w:tblGrid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0E17FA" w:rsidP="000174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</w:t>
            </w:r>
            <w:r w:rsidR="004B4601" w:rsidRPr="00890C4A"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FB2D9A" w:rsidP="00D826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 w:rsidR="000E17FA">
              <w:rPr>
                <w:rFonts w:ascii="Times New Roman" w:hAnsi="Times New Roman"/>
                <w:sz w:val="24"/>
              </w:rPr>
              <w:t xml:space="preserve"> П</w:t>
            </w:r>
            <w:r w:rsidR="004B4601" w:rsidRPr="00890C4A">
              <w:rPr>
                <w:rFonts w:ascii="Times New Roman" w:hAnsi="Times New Roman"/>
                <w:sz w:val="24"/>
              </w:rPr>
              <w:t>рограмма «</w:t>
            </w:r>
            <w:r w:rsidR="00D826EB">
              <w:rPr>
                <w:rFonts w:ascii="Times New Roman" w:hAnsi="Times New Roman"/>
                <w:bCs w:val="0"/>
                <w:color w:val="3B2D36"/>
                <w:sz w:val="24"/>
                <w:lang w:eastAsia="ru-RU"/>
              </w:rPr>
              <w:t>Профилактика те</w:t>
            </w:r>
            <w:r w:rsidR="004767DD">
              <w:rPr>
                <w:rFonts w:ascii="Times New Roman" w:hAnsi="Times New Roman"/>
                <w:bCs w:val="0"/>
                <w:color w:val="3B2D36"/>
                <w:sz w:val="24"/>
                <w:lang w:eastAsia="ru-RU"/>
              </w:rPr>
              <w:t>рроризма и экстремизма</w:t>
            </w:r>
            <w:r w:rsidR="00D826EB">
              <w:rPr>
                <w:rFonts w:ascii="Times New Roman" w:hAnsi="Times New Roman"/>
                <w:bCs w:val="0"/>
                <w:color w:val="3B2D36"/>
                <w:sz w:val="24"/>
                <w:lang w:eastAsia="ru-RU"/>
              </w:rPr>
              <w:t xml:space="preserve"> на территории Первомайского с</w:t>
            </w:r>
            <w:r w:rsidR="006F1CC6">
              <w:rPr>
                <w:rFonts w:ascii="Times New Roman" w:hAnsi="Times New Roman"/>
                <w:bCs w:val="0"/>
                <w:color w:val="3B2D36"/>
                <w:sz w:val="24"/>
                <w:lang w:eastAsia="ru-RU"/>
              </w:rPr>
              <w:t xml:space="preserve">ельского </w:t>
            </w:r>
            <w:r w:rsidR="00FF19AA">
              <w:rPr>
                <w:rFonts w:ascii="Times New Roman" w:hAnsi="Times New Roman"/>
                <w:bCs w:val="0"/>
                <w:color w:val="3B2D36"/>
                <w:sz w:val="24"/>
                <w:lang w:eastAsia="ru-RU"/>
              </w:rPr>
              <w:t>поселения на</w:t>
            </w:r>
            <w:r w:rsidR="006F1CC6">
              <w:rPr>
                <w:rFonts w:ascii="Times New Roman" w:hAnsi="Times New Roman"/>
                <w:bCs w:val="0"/>
                <w:color w:val="3B2D36"/>
                <w:sz w:val="24"/>
                <w:lang w:eastAsia="ru-RU"/>
              </w:rPr>
              <w:t xml:space="preserve"> 20</w:t>
            </w:r>
            <w:r w:rsidR="00772999">
              <w:rPr>
                <w:rFonts w:ascii="Times New Roman" w:hAnsi="Times New Roman"/>
                <w:bCs w:val="0"/>
                <w:color w:val="3B2D36"/>
                <w:sz w:val="24"/>
                <w:lang w:eastAsia="ru-RU"/>
              </w:rPr>
              <w:t>21</w:t>
            </w:r>
            <w:r w:rsidR="00FF19AA">
              <w:rPr>
                <w:rFonts w:ascii="Times New Roman" w:hAnsi="Times New Roman"/>
                <w:bCs w:val="0"/>
                <w:color w:val="3B2D36"/>
                <w:sz w:val="24"/>
                <w:lang w:eastAsia="ru-RU"/>
              </w:rPr>
              <w:t>-202</w:t>
            </w:r>
            <w:r w:rsidR="00772999">
              <w:rPr>
                <w:rFonts w:ascii="Times New Roman" w:hAnsi="Times New Roman"/>
                <w:bCs w:val="0"/>
                <w:color w:val="3B2D36"/>
                <w:sz w:val="24"/>
                <w:lang w:eastAsia="ru-RU"/>
              </w:rPr>
              <w:t>3</w:t>
            </w:r>
            <w:r w:rsidR="00D826EB">
              <w:rPr>
                <w:rFonts w:ascii="Times New Roman" w:hAnsi="Times New Roman"/>
                <w:bCs w:val="0"/>
                <w:color w:val="3B2D36"/>
                <w:sz w:val="24"/>
                <w:lang w:eastAsia="ru-RU"/>
              </w:rPr>
              <w:t xml:space="preserve"> годы».</w:t>
            </w:r>
          </w:p>
        </w:tc>
      </w:tr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0E17FA" w:rsidP="000174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П</w:t>
            </w:r>
            <w:r w:rsidR="004B4601" w:rsidRPr="00890C4A">
              <w:rPr>
                <w:rFonts w:ascii="Times New Roman" w:hAnsi="Times New Roman"/>
                <w:sz w:val="24"/>
              </w:rPr>
              <w:t xml:space="preserve">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Федеральный закон от 06.03.2006 № 35-ФЗ «О противодействии терроризму».</w:t>
            </w:r>
          </w:p>
          <w:p w:rsidR="004B4601" w:rsidRDefault="004B4601" w:rsidP="00D826EB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Федеральный закон от 25.07.2002 № 114-ФЗ «О противодействии экстремисткой деятельности».</w:t>
            </w:r>
          </w:p>
          <w:p w:rsidR="00772999" w:rsidRPr="00890C4A" w:rsidRDefault="00447506" w:rsidP="0044750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B2D36"/>
                <w:sz w:val="24"/>
                <w:lang w:eastAsia="ru-RU"/>
              </w:rPr>
              <w:t>Стратегия противодействия экстремизму в Российской Федерации до 2025 года (утверждена Президентом Российской Федерации 28.11.2014г., Пр-2753)</w:t>
            </w:r>
          </w:p>
        </w:tc>
      </w:tr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0E17FA" w:rsidP="000174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 П</w:t>
            </w:r>
            <w:r w:rsidR="004B4601" w:rsidRPr="00890C4A"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D826EB">
            <w:pPr>
              <w:jc w:val="center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D826EB">
              <w:rPr>
                <w:rFonts w:ascii="Times New Roman" w:hAnsi="Times New Roman"/>
                <w:sz w:val="24"/>
              </w:rPr>
              <w:t xml:space="preserve">Первомайского </w:t>
            </w:r>
            <w:r w:rsidRPr="00890C4A">
              <w:rPr>
                <w:rFonts w:ascii="Times New Roman" w:hAnsi="Times New Roman"/>
                <w:sz w:val="24"/>
              </w:rPr>
              <w:t xml:space="preserve">сельского поселения </w:t>
            </w:r>
          </w:p>
        </w:tc>
      </w:tr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0E17FA" w:rsidP="000174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разработчики П</w:t>
            </w:r>
            <w:r w:rsidR="004B4601" w:rsidRPr="00890C4A"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D826EB" w:rsidP="000174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Первомайского</w:t>
            </w:r>
            <w:r w:rsidR="004B4601" w:rsidRPr="00890C4A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</w:tr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0E17FA" w:rsidP="000174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</w:t>
            </w:r>
            <w:r w:rsidR="004B4601" w:rsidRPr="00890C4A"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Реализация государственной политики Российской Федерации в области профилактики терроризма и экстрем</w:t>
            </w:r>
            <w:r w:rsidR="00D826EB">
              <w:rPr>
                <w:rFonts w:ascii="Times New Roman" w:hAnsi="Times New Roman"/>
                <w:sz w:val="24"/>
              </w:rPr>
              <w:t>изма на территории Первомайского</w:t>
            </w:r>
            <w:r w:rsidRPr="00890C4A">
              <w:rPr>
                <w:rFonts w:ascii="Times New Roman" w:hAnsi="Times New Roman"/>
                <w:sz w:val="24"/>
              </w:rPr>
              <w:t xml:space="preserve"> сельского поселения путем совершенствования системы профилактических мер антитеррористической и антиэкстремистской направленности;</w:t>
            </w:r>
          </w:p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распространение норм и установок толерантного сознания и поведения, формирование уважительного отношения к этнокультурн</w:t>
            </w:r>
            <w:r w:rsidR="008852DD">
              <w:rPr>
                <w:rFonts w:ascii="Times New Roman" w:hAnsi="Times New Roman"/>
                <w:sz w:val="24"/>
              </w:rPr>
              <w:t>ым и конфессиональным различиям;</w:t>
            </w:r>
          </w:p>
          <w:p w:rsidR="004B4601" w:rsidRPr="00890C4A" w:rsidRDefault="004B4601" w:rsidP="008852DD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укрепление доверия населения к работе органов государственной власти и органов местного самоупра</w:t>
            </w:r>
            <w:r w:rsidR="008852DD">
              <w:rPr>
                <w:rFonts w:ascii="Times New Roman" w:hAnsi="Times New Roman"/>
                <w:sz w:val="24"/>
              </w:rPr>
              <w:t>вления Первомайского</w:t>
            </w:r>
            <w:r w:rsidRPr="00890C4A">
              <w:rPr>
                <w:rFonts w:ascii="Times New Roman" w:hAnsi="Times New Roman"/>
                <w:sz w:val="24"/>
              </w:rPr>
              <w:t xml:space="preserve"> сельского поселения, правоохранительным органам.</w:t>
            </w:r>
          </w:p>
        </w:tc>
      </w:tr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0E17FA" w:rsidP="000174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</w:t>
            </w:r>
            <w:r w:rsidR="004B4601" w:rsidRPr="00890C4A"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      </w:r>
          </w:p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проведение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      </w:r>
          </w:p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дискредитация идей и практики деятельности террористических и экстремистских организаций, распространение в обществе негативного отношения к их деятельности;</w:t>
            </w:r>
          </w:p>
          <w:p w:rsidR="003170ED" w:rsidRDefault="004B4601" w:rsidP="00561630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создание условий для повышения эффективности межнационального, и межконфессионального диалога, формирование духовно-нравственной личности, свободной от националистических предрассудков</w:t>
            </w:r>
          </w:p>
          <w:p w:rsidR="00447506" w:rsidRDefault="00447506" w:rsidP="0056163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-укрепление антитеррористической защищенности объектов</w:t>
            </w:r>
          </w:p>
          <w:p w:rsidR="00447506" w:rsidRPr="00890C4A" w:rsidRDefault="00447506" w:rsidP="0056163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0D" w:rsidRPr="00890C4A" w:rsidRDefault="004B4601" w:rsidP="0006010D">
            <w:pPr>
              <w:jc w:val="center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lastRenderedPageBreak/>
              <w:t>Сро</w:t>
            </w:r>
            <w:r w:rsidR="000E17FA">
              <w:rPr>
                <w:rFonts w:ascii="Times New Roman" w:hAnsi="Times New Roman"/>
                <w:sz w:val="24"/>
              </w:rPr>
              <w:t>ки и этапы реализации П</w:t>
            </w:r>
            <w:r w:rsidRPr="00890C4A"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143646" w:rsidP="000174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47506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447506">
              <w:rPr>
                <w:rFonts w:ascii="Times New Roman" w:hAnsi="Times New Roman"/>
                <w:sz w:val="24"/>
              </w:rPr>
              <w:t>3</w:t>
            </w:r>
            <w:r w:rsidR="004B4601" w:rsidRPr="00890C4A">
              <w:rPr>
                <w:rFonts w:ascii="Times New Roman" w:hAnsi="Times New Roman"/>
                <w:sz w:val="24"/>
              </w:rPr>
              <w:t xml:space="preserve"> годы </w:t>
            </w:r>
          </w:p>
        </w:tc>
      </w:tr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017468">
            <w:pPr>
              <w:jc w:val="center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Перечень основных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совершенствование механизма обеспечения законности и правопорядка в сфере профилактики терроризма и экстремизма;</w:t>
            </w:r>
          </w:p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профилактические мероприятия по противодействию терроризму и экстремизму в сельском поселении;</w:t>
            </w:r>
          </w:p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организационно-технические мероприятия по повышению уровня антитеррористической защищенности опасных объектов сельского поселения;</w:t>
            </w:r>
          </w:p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информационно-пропагандистское сопровождение реализуемых мероприятий в сфере противодействия терроризму и экстремизму.</w:t>
            </w:r>
          </w:p>
        </w:tc>
      </w:tr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017468">
            <w:pPr>
              <w:jc w:val="center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 xml:space="preserve">Исполнители основных мероприятий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8852DD" w:rsidP="000174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Первомайского</w:t>
            </w:r>
            <w:r w:rsidR="004B4601" w:rsidRPr="00890C4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017468">
            <w:pPr>
              <w:jc w:val="center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Объ</w:t>
            </w:r>
            <w:r w:rsidR="000E17FA">
              <w:rPr>
                <w:rFonts w:ascii="Times New Roman" w:hAnsi="Times New Roman"/>
                <w:sz w:val="24"/>
              </w:rPr>
              <w:t>емы и источники финансирования П</w:t>
            </w:r>
            <w:r w:rsidRPr="00890C4A"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017468">
            <w:pPr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 xml:space="preserve">Бюджет </w:t>
            </w:r>
            <w:r w:rsidR="008852DD">
              <w:rPr>
                <w:rFonts w:ascii="Times New Roman" w:hAnsi="Times New Roman"/>
                <w:sz w:val="24"/>
              </w:rPr>
              <w:t>Первомайского сельского поселения:</w:t>
            </w:r>
          </w:p>
          <w:p w:rsidR="004B4601" w:rsidRPr="00890C4A" w:rsidRDefault="006F1CC6" w:rsidP="000174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47506">
              <w:rPr>
                <w:rFonts w:ascii="Times New Roman" w:hAnsi="Times New Roman"/>
                <w:sz w:val="24"/>
              </w:rPr>
              <w:t>21</w:t>
            </w:r>
            <w:r w:rsidR="008852DD">
              <w:rPr>
                <w:rFonts w:ascii="Times New Roman" w:hAnsi="Times New Roman"/>
                <w:sz w:val="24"/>
              </w:rPr>
              <w:t xml:space="preserve"> год</w:t>
            </w:r>
            <w:r w:rsidR="007C7BC8">
              <w:rPr>
                <w:rFonts w:ascii="Times New Roman" w:hAnsi="Times New Roman"/>
                <w:sz w:val="24"/>
              </w:rPr>
              <w:t xml:space="preserve"> </w:t>
            </w:r>
            <w:r w:rsidR="001C6AA1">
              <w:rPr>
                <w:rFonts w:ascii="Times New Roman" w:hAnsi="Times New Roman"/>
                <w:sz w:val="24"/>
              </w:rPr>
              <w:t xml:space="preserve">- </w:t>
            </w:r>
            <w:r w:rsidR="00C133BB">
              <w:rPr>
                <w:rFonts w:ascii="Times New Roman" w:hAnsi="Times New Roman"/>
                <w:sz w:val="24"/>
              </w:rPr>
              <w:t>3</w:t>
            </w:r>
            <w:r w:rsidR="00447506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000 </w:t>
            </w:r>
            <w:r w:rsidRPr="00890C4A">
              <w:rPr>
                <w:rFonts w:ascii="Times New Roman" w:hAnsi="Times New Roman"/>
                <w:sz w:val="24"/>
              </w:rPr>
              <w:t>рублей</w:t>
            </w:r>
          </w:p>
          <w:p w:rsidR="004B4601" w:rsidRPr="00890C4A" w:rsidRDefault="006F1CC6" w:rsidP="000174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47506">
              <w:rPr>
                <w:rFonts w:ascii="Times New Roman" w:hAnsi="Times New Roman"/>
                <w:sz w:val="24"/>
              </w:rPr>
              <w:t>22</w:t>
            </w:r>
            <w:r w:rsidR="008852DD">
              <w:rPr>
                <w:rFonts w:ascii="Times New Roman" w:hAnsi="Times New Roman"/>
                <w:sz w:val="24"/>
              </w:rPr>
              <w:t xml:space="preserve"> год</w:t>
            </w:r>
            <w:r w:rsidR="007C7BC8">
              <w:rPr>
                <w:rFonts w:ascii="Times New Roman" w:hAnsi="Times New Roman"/>
                <w:sz w:val="24"/>
              </w:rPr>
              <w:t xml:space="preserve"> </w:t>
            </w:r>
            <w:r w:rsidR="008852DD">
              <w:rPr>
                <w:rFonts w:ascii="Times New Roman" w:hAnsi="Times New Roman"/>
                <w:sz w:val="24"/>
              </w:rPr>
              <w:t xml:space="preserve">- </w:t>
            </w:r>
            <w:r w:rsidR="00C133BB">
              <w:rPr>
                <w:rFonts w:ascii="Times New Roman" w:hAnsi="Times New Roman"/>
                <w:sz w:val="24"/>
              </w:rPr>
              <w:t>3</w:t>
            </w:r>
            <w:r w:rsidR="00447506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000 </w:t>
            </w:r>
            <w:r w:rsidRPr="00890C4A">
              <w:rPr>
                <w:rFonts w:ascii="Times New Roman" w:hAnsi="Times New Roman"/>
                <w:sz w:val="24"/>
              </w:rPr>
              <w:t>рублей</w:t>
            </w:r>
            <w:r w:rsidR="004B4601" w:rsidRPr="00890C4A">
              <w:rPr>
                <w:rFonts w:ascii="Times New Roman" w:hAnsi="Times New Roman"/>
                <w:sz w:val="24"/>
              </w:rPr>
              <w:t xml:space="preserve"> </w:t>
            </w:r>
          </w:p>
          <w:p w:rsidR="004B4601" w:rsidRPr="00890C4A" w:rsidRDefault="006F1CC6" w:rsidP="000174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447506">
              <w:rPr>
                <w:rFonts w:ascii="Times New Roman" w:hAnsi="Times New Roman"/>
                <w:sz w:val="24"/>
              </w:rPr>
              <w:t>3</w:t>
            </w:r>
            <w:r w:rsidR="007C7BC8">
              <w:rPr>
                <w:rFonts w:ascii="Times New Roman" w:hAnsi="Times New Roman"/>
                <w:sz w:val="24"/>
              </w:rPr>
              <w:t xml:space="preserve"> год -</w:t>
            </w:r>
            <w:r w:rsidR="008852DD">
              <w:rPr>
                <w:rFonts w:ascii="Times New Roman" w:hAnsi="Times New Roman"/>
                <w:sz w:val="24"/>
              </w:rPr>
              <w:t xml:space="preserve"> </w:t>
            </w:r>
            <w:r w:rsidR="00C133BB">
              <w:rPr>
                <w:rFonts w:ascii="Times New Roman" w:hAnsi="Times New Roman"/>
                <w:sz w:val="24"/>
              </w:rPr>
              <w:t>3</w:t>
            </w:r>
            <w:r w:rsidR="00447506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000 </w:t>
            </w:r>
            <w:r w:rsidRPr="00890C4A"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4B4601" w:rsidRPr="00890C4A" w:rsidTr="007E1C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017468">
            <w:pPr>
              <w:jc w:val="center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 xml:space="preserve">Ожидаемые </w:t>
            </w:r>
            <w:r w:rsidR="000E17FA">
              <w:rPr>
                <w:rFonts w:ascii="Times New Roman" w:hAnsi="Times New Roman"/>
                <w:sz w:val="24"/>
              </w:rPr>
              <w:t>конечные результаты реализации П</w:t>
            </w:r>
            <w:r w:rsidRPr="00890C4A"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придание работе по противодействию терроризму и экстремизму системного характера;</w:t>
            </w:r>
          </w:p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повышения доверия населения к работе органов государственной власти, органов местного самоуправления и правоохранительных органов;</w:t>
            </w:r>
          </w:p>
          <w:p w:rsidR="004B4601" w:rsidRPr="00890C4A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углубление межведомственного сотрудничества, повышение ответственности руководителей за</w:t>
            </w:r>
            <w:r w:rsidR="00EA0A0C">
              <w:rPr>
                <w:rFonts w:ascii="Times New Roman" w:hAnsi="Times New Roman"/>
                <w:sz w:val="24"/>
              </w:rPr>
              <w:t xml:space="preserve"> реализацию антитеррористических</w:t>
            </w:r>
            <w:r w:rsidRPr="00890C4A">
              <w:rPr>
                <w:rFonts w:ascii="Times New Roman" w:hAnsi="Times New Roman"/>
                <w:sz w:val="24"/>
              </w:rPr>
              <w:t xml:space="preserve"> и антиэкстремистских мероприятий;</w:t>
            </w:r>
          </w:p>
          <w:p w:rsidR="004B4601" w:rsidRDefault="004B4601" w:rsidP="00017468">
            <w:pPr>
              <w:jc w:val="both"/>
              <w:rPr>
                <w:rFonts w:ascii="Times New Roman" w:hAnsi="Times New Roman"/>
                <w:sz w:val="24"/>
              </w:rPr>
            </w:pPr>
            <w:r w:rsidRPr="00890C4A">
              <w:rPr>
                <w:rFonts w:ascii="Times New Roman" w:hAnsi="Times New Roman"/>
                <w:sz w:val="24"/>
              </w:rPr>
              <w:t>- повышение организованности и бдительности населения в области противодействия террористической угрозе;</w:t>
            </w:r>
          </w:p>
          <w:p w:rsidR="006F7CD6" w:rsidRPr="00890C4A" w:rsidRDefault="006F7CD6" w:rsidP="000174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системы антитеррористической защищенности объектов</w:t>
            </w:r>
          </w:p>
          <w:p w:rsidR="004B4601" w:rsidRPr="00890C4A" w:rsidRDefault="004B4601" w:rsidP="000174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B4601" w:rsidRPr="00890C4A" w:rsidRDefault="004B4601" w:rsidP="004B4601">
      <w:pPr>
        <w:jc w:val="center"/>
        <w:rPr>
          <w:rFonts w:ascii="Times New Roman" w:hAnsi="Times New Roman"/>
          <w:sz w:val="24"/>
        </w:rPr>
      </w:pPr>
    </w:p>
    <w:p w:rsidR="004B4601" w:rsidRPr="00FB2D9A" w:rsidRDefault="004B4601" w:rsidP="004B4601">
      <w:pPr>
        <w:jc w:val="center"/>
        <w:rPr>
          <w:rFonts w:ascii="Times New Roman" w:hAnsi="Times New Roman"/>
          <w:sz w:val="24"/>
        </w:rPr>
      </w:pPr>
      <w:r w:rsidRPr="00FB2D9A">
        <w:rPr>
          <w:rFonts w:ascii="Times New Roman" w:hAnsi="Times New Roman"/>
          <w:sz w:val="24"/>
        </w:rPr>
        <w:t xml:space="preserve">1. Характеристика проблемы и обоснование необходимости ее решения </w:t>
      </w:r>
    </w:p>
    <w:p w:rsidR="004B4601" w:rsidRPr="00890C4A" w:rsidRDefault="004B4601" w:rsidP="004B4601">
      <w:pPr>
        <w:rPr>
          <w:rFonts w:ascii="Times New Roman" w:hAnsi="Times New Roman"/>
          <w:b/>
          <w:sz w:val="24"/>
        </w:rPr>
      </w:pP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b/>
          <w:sz w:val="24"/>
        </w:rPr>
        <w:t xml:space="preserve">          </w:t>
      </w:r>
      <w:r w:rsidR="00FB2D9A">
        <w:rPr>
          <w:rFonts w:ascii="Times New Roman" w:hAnsi="Times New Roman"/>
          <w:sz w:val="24"/>
        </w:rPr>
        <w:t>П</w:t>
      </w:r>
      <w:r w:rsidRPr="00890C4A">
        <w:rPr>
          <w:rFonts w:ascii="Times New Roman" w:hAnsi="Times New Roman"/>
          <w:sz w:val="24"/>
        </w:rPr>
        <w:t xml:space="preserve">рограмма </w:t>
      </w:r>
      <w:r w:rsidR="00242CE8">
        <w:rPr>
          <w:rFonts w:ascii="Times New Roman" w:hAnsi="Times New Roman"/>
          <w:sz w:val="24"/>
        </w:rPr>
        <w:t>«</w:t>
      </w:r>
      <w:r w:rsidR="008852DD">
        <w:rPr>
          <w:rFonts w:ascii="Times New Roman" w:hAnsi="Times New Roman"/>
          <w:bCs w:val="0"/>
          <w:color w:val="3B2D36"/>
          <w:sz w:val="24"/>
          <w:lang w:eastAsia="ru-RU"/>
        </w:rPr>
        <w:t>Профилактика терроризма и экстремизма, минимизации и ликвидации последствий проявлений терроризма и экстремизма на территории Первомайского с</w:t>
      </w:r>
      <w:r w:rsidR="006F1CC6">
        <w:rPr>
          <w:rFonts w:ascii="Times New Roman" w:hAnsi="Times New Roman"/>
          <w:bCs w:val="0"/>
          <w:color w:val="3B2D36"/>
          <w:sz w:val="24"/>
          <w:lang w:eastAsia="ru-RU"/>
        </w:rPr>
        <w:t xml:space="preserve">ельского </w:t>
      </w:r>
      <w:r w:rsidR="00143646">
        <w:rPr>
          <w:rFonts w:ascii="Times New Roman" w:hAnsi="Times New Roman"/>
          <w:bCs w:val="0"/>
          <w:color w:val="3B2D36"/>
          <w:sz w:val="24"/>
          <w:lang w:eastAsia="ru-RU"/>
        </w:rPr>
        <w:t>поселения на</w:t>
      </w:r>
      <w:r w:rsidR="006F1CC6">
        <w:rPr>
          <w:rFonts w:ascii="Times New Roman" w:hAnsi="Times New Roman"/>
          <w:bCs w:val="0"/>
          <w:color w:val="3B2D36"/>
          <w:sz w:val="24"/>
          <w:lang w:eastAsia="ru-RU"/>
        </w:rPr>
        <w:t xml:space="preserve"> 20</w:t>
      </w:r>
      <w:r w:rsidR="006F7CD6">
        <w:rPr>
          <w:rFonts w:ascii="Times New Roman" w:hAnsi="Times New Roman"/>
          <w:bCs w:val="0"/>
          <w:color w:val="3B2D36"/>
          <w:sz w:val="24"/>
          <w:lang w:eastAsia="ru-RU"/>
        </w:rPr>
        <w:t>20</w:t>
      </w:r>
      <w:r w:rsidR="006F1CC6">
        <w:rPr>
          <w:rFonts w:ascii="Times New Roman" w:hAnsi="Times New Roman"/>
          <w:bCs w:val="0"/>
          <w:color w:val="3B2D36"/>
          <w:sz w:val="24"/>
          <w:lang w:eastAsia="ru-RU"/>
        </w:rPr>
        <w:t>-202</w:t>
      </w:r>
      <w:r w:rsidR="006F7CD6">
        <w:rPr>
          <w:rFonts w:ascii="Times New Roman" w:hAnsi="Times New Roman"/>
          <w:bCs w:val="0"/>
          <w:color w:val="3B2D36"/>
          <w:sz w:val="24"/>
          <w:lang w:eastAsia="ru-RU"/>
        </w:rPr>
        <w:t>1</w:t>
      </w:r>
      <w:r w:rsidR="008852DD">
        <w:rPr>
          <w:rFonts w:ascii="Times New Roman" w:hAnsi="Times New Roman"/>
          <w:bCs w:val="0"/>
          <w:color w:val="3B2D36"/>
          <w:sz w:val="24"/>
          <w:lang w:eastAsia="ru-RU"/>
        </w:rPr>
        <w:t xml:space="preserve"> годы»</w:t>
      </w:r>
      <w:r w:rsidR="008852DD" w:rsidRPr="00890C4A">
        <w:rPr>
          <w:rFonts w:ascii="Times New Roman" w:hAnsi="Times New Roman"/>
          <w:sz w:val="24"/>
        </w:rPr>
        <w:t xml:space="preserve"> </w:t>
      </w:r>
      <w:r w:rsidRPr="00890C4A">
        <w:rPr>
          <w:rFonts w:ascii="Times New Roman" w:hAnsi="Times New Roman"/>
          <w:sz w:val="24"/>
        </w:rPr>
        <w:t>(далее</w:t>
      </w:r>
      <w:r w:rsidR="00242CE8">
        <w:rPr>
          <w:rFonts w:ascii="Times New Roman" w:hAnsi="Times New Roman"/>
          <w:sz w:val="24"/>
        </w:rPr>
        <w:t xml:space="preserve"> </w:t>
      </w:r>
      <w:r w:rsidRPr="00890C4A">
        <w:rPr>
          <w:rFonts w:ascii="Times New Roman" w:hAnsi="Times New Roman"/>
          <w:sz w:val="24"/>
        </w:rPr>
        <w:t>-</w:t>
      </w:r>
      <w:r w:rsidR="00242CE8">
        <w:rPr>
          <w:rFonts w:ascii="Times New Roman" w:hAnsi="Times New Roman"/>
          <w:sz w:val="24"/>
        </w:rPr>
        <w:t xml:space="preserve"> </w:t>
      </w:r>
      <w:r w:rsidRPr="00890C4A">
        <w:rPr>
          <w:rFonts w:ascii="Times New Roman" w:hAnsi="Times New Roman"/>
          <w:sz w:val="24"/>
        </w:rPr>
        <w:t>Программа) разработана в соответствии с Федеральным законом от 06.03.2006 № 35-ФЗ «О противодействии терроризму»,</w:t>
      </w:r>
      <w:r w:rsidR="006F1CC6">
        <w:rPr>
          <w:rFonts w:ascii="Times New Roman" w:hAnsi="Times New Roman"/>
          <w:sz w:val="24"/>
        </w:rPr>
        <w:t xml:space="preserve"> </w:t>
      </w:r>
      <w:r w:rsidRPr="00890C4A">
        <w:rPr>
          <w:rFonts w:ascii="Times New Roman" w:hAnsi="Times New Roman"/>
          <w:sz w:val="24"/>
        </w:rPr>
        <w:t>Федеральным законом от 25.07.2002 № 114-ФЗ «О противодействии эк</w:t>
      </w:r>
      <w:r w:rsidR="00242CE8">
        <w:rPr>
          <w:rFonts w:ascii="Times New Roman" w:hAnsi="Times New Roman"/>
          <w:sz w:val="24"/>
        </w:rPr>
        <w:t>стремисткой деятельности»</w:t>
      </w:r>
      <w:r w:rsidR="006F7CD6">
        <w:rPr>
          <w:rFonts w:ascii="Times New Roman" w:hAnsi="Times New Roman"/>
          <w:sz w:val="24"/>
        </w:rPr>
        <w:t xml:space="preserve"> и </w:t>
      </w:r>
      <w:r w:rsidR="006F7CD6">
        <w:rPr>
          <w:rFonts w:ascii="Times New Roman" w:hAnsi="Times New Roman"/>
          <w:color w:val="3B2D36"/>
          <w:sz w:val="24"/>
          <w:lang w:eastAsia="ru-RU"/>
        </w:rPr>
        <w:t>Стратегией противодействия экстремизму в Российской Федерации до 2025 года (утверждена Президентом Российской Федерации 28.11.2014г., Пр-2753).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 xml:space="preserve">          Принятие и реализация Программы актуальны в связи с тем, что проявления терроризма и экстремизма в Российской Федерации принимают новые формы</w:t>
      </w:r>
      <w:r>
        <w:rPr>
          <w:rFonts w:ascii="Times New Roman" w:hAnsi="Times New Roman"/>
          <w:sz w:val="24"/>
        </w:rPr>
        <w:t xml:space="preserve">. </w:t>
      </w:r>
    </w:p>
    <w:p w:rsidR="004B4601" w:rsidRPr="00890C4A" w:rsidRDefault="004B4601" w:rsidP="004B4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C4A">
        <w:rPr>
          <w:rFonts w:ascii="Times New Roman" w:hAnsi="Times New Roman" w:cs="Times New Roman"/>
          <w:sz w:val="24"/>
          <w:szCs w:val="24"/>
        </w:rPr>
        <w:t xml:space="preserve">          На состояние обществе</w:t>
      </w:r>
      <w:r w:rsidR="00242CE8">
        <w:rPr>
          <w:rFonts w:ascii="Times New Roman" w:hAnsi="Times New Roman" w:cs="Times New Roman"/>
          <w:sz w:val="24"/>
          <w:szCs w:val="24"/>
        </w:rPr>
        <w:t>нной безопасности в Первомайском</w:t>
      </w:r>
      <w:r w:rsidRPr="00890C4A">
        <w:rPr>
          <w:rFonts w:ascii="Times New Roman" w:hAnsi="Times New Roman" w:cs="Times New Roman"/>
          <w:sz w:val="24"/>
          <w:szCs w:val="24"/>
        </w:rPr>
        <w:t xml:space="preserve"> сельском поселении определенное влияние оказывают достаточно многонациональный состав его населени</w:t>
      </w:r>
      <w:r w:rsidR="00242CE8">
        <w:rPr>
          <w:rFonts w:ascii="Times New Roman" w:hAnsi="Times New Roman" w:cs="Times New Roman"/>
          <w:sz w:val="24"/>
          <w:szCs w:val="24"/>
        </w:rPr>
        <w:t>я.</w:t>
      </w:r>
    </w:p>
    <w:p w:rsidR="004B4601" w:rsidRPr="00890C4A" w:rsidRDefault="004B4601" w:rsidP="004B4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4A">
        <w:rPr>
          <w:rFonts w:ascii="Times New Roman" w:hAnsi="Times New Roman" w:cs="Times New Roman"/>
          <w:sz w:val="24"/>
          <w:szCs w:val="24"/>
        </w:rPr>
        <w:t xml:space="preserve">Предпринимаемые сегодня меры по борьбе с терроризмом и экстремизмом на территории </w:t>
      </w:r>
      <w:r w:rsidR="00242CE8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890C4A">
        <w:rPr>
          <w:rFonts w:ascii="Times New Roman" w:hAnsi="Times New Roman" w:cs="Times New Roman"/>
          <w:sz w:val="24"/>
          <w:szCs w:val="24"/>
        </w:rPr>
        <w:t>сельского поселения требуют консолидации усилий органов местного самоуправления, правоохранительных органов, общественных объединений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</w:p>
    <w:p w:rsidR="004B4601" w:rsidRPr="00FB2D9A" w:rsidRDefault="00EC21BA" w:rsidP="004B46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Основные цели </w:t>
      </w:r>
      <w:r w:rsidR="00C133BB">
        <w:rPr>
          <w:rFonts w:ascii="Times New Roman" w:hAnsi="Times New Roman"/>
          <w:sz w:val="24"/>
        </w:rPr>
        <w:t>и задачи</w:t>
      </w:r>
      <w:r>
        <w:rPr>
          <w:rFonts w:ascii="Times New Roman" w:hAnsi="Times New Roman"/>
          <w:sz w:val="24"/>
        </w:rPr>
        <w:t xml:space="preserve"> Программы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Основными целями Программы являются: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реализация государственной политики Российской Федерации в области профилактики терроризма и экстремизма на территории сельского поселения путем совершенствования системы профилактических мер антитеррористической и антиэкстремистской направленности;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lastRenderedPageBreak/>
        <w:tab/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</w:p>
    <w:p w:rsidR="004B4601" w:rsidRPr="00890C4A" w:rsidRDefault="004B4601" w:rsidP="009C6C1F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проведение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 xml:space="preserve">- дискредитация идей и практики деятельности террористических и экстремистских организаций, распространение в обществе негативного отношения к их деятельности; </w:t>
      </w:r>
    </w:p>
    <w:p w:rsidR="004B4601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предрассудков.</w:t>
      </w:r>
    </w:p>
    <w:p w:rsidR="009477E1" w:rsidRDefault="009477E1" w:rsidP="004B4601">
      <w:pPr>
        <w:jc w:val="both"/>
        <w:rPr>
          <w:rFonts w:ascii="Times New Roman" w:hAnsi="Times New Roman"/>
          <w:sz w:val="24"/>
        </w:rPr>
      </w:pPr>
    </w:p>
    <w:p w:rsidR="009477E1" w:rsidRDefault="00EC21BA" w:rsidP="00BB76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9477E1">
        <w:rPr>
          <w:rFonts w:ascii="Times New Roman" w:hAnsi="Times New Roman"/>
          <w:sz w:val="24"/>
        </w:rPr>
        <w:t>Сроки и этапы реализации Программы</w:t>
      </w:r>
    </w:p>
    <w:p w:rsidR="00EC4EBB" w:rsidRDefault="007E1C49" w:rsidP="004B46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</w:t>
      </w:r>
      <w:r w:rsidR="00EC4EBB">
        <w:rPr>
          <w:rFonts w:ascii="Times New Roman" w:hAnsi="Times New Roman"/>
          <w:sz w:val="24"/>
        </w:rPr>
        <w:t>еализа</w:t>
      </w:r>
      <w:r w:rsidR="000E17FA">
        <w:rPr>
          <w:rFonts w:ascii="Times New Roman" w:hAnsi="Times New Roman"/>
          <w:sz w:val="24"/>
        </w:rPr>
        <w:t>ция П</w:t>
      </w:r>
      <w:r w:rsidR="006F1CC6">
        <w:rPr>
          <w:rFonts w:ascii="Times New Roman" w:hAnsi="Times New Roman"/>
          <w:sz w:val="24"/>
        </w:rPr>
        <w:t>рограммы рассчитана на 20</w:t>
      </w:r>
      <w:r w:rsidR="009C6C1F">
        <w:rPr>
          <w:rFonts w:ascii="Times New Roman" w:hAnsi="Times New Roman"/>
          <w:sz w:val="24"/>
        </w:rPr>
        <w:t>21</w:t>
      </w:r>
      <w:r w:rsidR="006F1CC6">
        <w:rPr>
          <w:rFonts w:ascii="Times New Roman" w:hAnsi="Times New Roman"/>
          <w:sz w:val="24"/>
        </w:rPr>
        <w:t>-202</w:t>
      </w:r>
      <w:r w:rsidR="009C6C1F">
        <w:rPr>
          <w:rFonts w:ascii="Times New Roman" w:hAnsi="Times New Roman"/>
          <w:sz w:val="24"/>
        </w:rPr>
        <w:t>3</w:t>
      </w:r>
      <w:r w:rsidR="00EC4EBB">
        <w:rPr>
          <w:rFonts w:ascii="Times New Roman" w:hAnsi="Times New Roman"/>
          <w:sz w:val="24"/>
        </w:rPr>
        <w:t xml:space="preserve"> годы в три этапа:</w:t>
      </w:r>
    </w:p>
    <w:p w:rsidR="00EC4EBB" w:rsidRDefault="007E1C49" w:rsidP="007E1C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EC4EBB">
        <w:rPr>
          <w:rFonts w:ascii="Times New Roman" w:hAnsi="Times New Roman"/>
          <w:sz w:val="24"/>
        </w:rPr>
        <w:t>- 1 этап -</w:t>
      </w:r>
      <w:r w:rsidR="00BB765B">
        <w:rPr>
          <w:rFonts w:ascii="Times New Roman" w:hAnsi="Times New Roman"/>
          <w:sz w:val="24"/>
        </w:rPr>
        <w:t xml:space="preserve"> </w:t>
      </w:r>
      <w:r w:rsidR="006F1CC6">
        <w:rPr>
          <w:rFonts w:ascii="Times New Roman" w:hAnsi="Times New Roman"/>
          <w:sz w:val="24"/>
        </w:rPr>
        <w:t>20</w:t>
      </w:r>
      <w:r w:rsidR="009C6C1F">
        <w:rPr>
          <w:rFonts w:ascii="Times New Roman" w:hAnsi="Times New Roman"/>
          <w:sz w:val="24"/>
        </w:rPr>
        <w:t>21</w:t>
      </w:r>
      <w:r w:rsidR="00EC4EBB">
        <w:rPr>
          <w:rFonts w:ascii="Times New Roman" w:hAnsi="Times New Roman"/>
          <w:sz w:val="24"/>
        </w:rPr>
        <w:t xml:space="preserve"> год</w:t>
      </w:r>
    </w:p>
    <w:p w:rsidR="00EC4EBB" w:rsidRDefault="007E1C49" w:rsidP="007E1C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EC4EBB">
        <w:rPr>
          <w:rFonts w:ascii="Times New Roman" w:hAnsi="Times New Roman"/>
          <w:sz w:val="24"/>
        </w:rPr>
        <w:t>- 2 этап -</w:t>
      </w:r>
      <w:r w:rsidR="00BB765B">
        <w:rPr>
          <w:rFonts w:ascii="Times New Roman" w:hAnsi="Times New Roman"/>
          <w:sz w:val="24"/>
        </w:rPr>
        <w:t xml:space="preserve"> </w:t>
      </w:r>
      <w:r w:rsidR="006F1CC6">
        <w:rPr>
          <w:rFonts w:ascii="Times New Roman" w:hAnsi="Times New Roman"/>
          <w:sz w:val="24"/>
        </w:rPr>
        <w:t>20</w:t>
      </w:r>
      <w:r w:rsidR="009C6C1F">
        <w:rPr>
          <w:rFonts w:ascii="Times New Roman" w:hAnsi="Times New Roman"/>
          <w:sz w:val="24"/>
        </w:rPr>
        <w:t>22</w:t>
      </w:r>
      <w:r w:rsidR="00EC4EBB">
        <w:rPr>
          <w:rFonts w:ascii="Times New Roman" w:hAnsi="Times New Roman"/>
          <w:sz w:val="24"/>
        </w:rPr>
        <w:t xml:space="preserve"> год</w:t>
      </w:r>
    </w:p>
    <w:p w:rsidR="00EC4EBB" w:rsidRDefault="00BB765B" w:rsidP="007E1C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E1C49">
        <w:rPr>
          <w:rFonts w:ascii="Times New Roman" w:hAnsi="Times New Roman"/>
          <w:sz w:val="24"/>
        </w:rPr>
        <w:t xml:space="preserve">           </w:t>
      </w:r>
      <w:r w:rsidR="00EC4EBB">
        <w:rPr>
          <w:rFonts w:ascii="Times New Roman" w:hAnsi="Times New Roman"/>
          <w:sz w:val="24"/>
        </w:rPr>
        <w:t>- 3 этап -</w:t>
      </w:r>
      <w:r>
        <w:rPr>
          <w:rFonts w:ascii="Times New Roman" w:hAnsi="Times New Roman"/>
          <w:sz w:val="24"/>
        </w:rPr>
        <w:t xml:space="preserve"> </w:t>
      </w:r>
      <w:r w:rsidR="006F1CC6">
        <w:rPr>
          <w:rFonts w:ascii="Times New Roman" w:hAnsi="Times New Roman"/>
          <w:sz w:val="24"/>
        </w:rPr>
        <w:t>20</w:t>
      </w:r>
      <w:r w:rsidR="009C6C1F">
        <w:rPr>
          <w:rFonts w:ascii="Times New Roman" w:hAnsi="Times New Roman"/>
          <w:sz w:val="24"/>
        </w:rPr>
        <w:t>23</w:t>
      </w:r>
      <w:r w:rsidR="00EC4EBB">
        <w:rPr>
          <w:rFonts w:ascii="Times New Roman" w:hAnsi="Times New Roman"/>
          <w:sz w:val="24"/>
        </w:rPr>
        <w:t xml:space="preserve"> год.</w:t>
      </w:r>
    </w:p>
    <w:p w:rsidR="009477E1" w:rsidRPr="00890C4A" w:rsidRDefault="009477E1" w:rsidP="004B4601">
      <w:pPr>
        <w:jc w:val="both"/>
        <w:rPr>
          <w:rFonts w:ascii="Times New Roman" w:hAnsi="Times New Roman"/>
          <w:sz w:val="24"/>
        </w:rPr>
      </w:pPr>
    </w:p>
    <w:p w:rsidR="00E02C47" w:rsidRDefault="00E02C47" w:rsidP="0006010D">
      <w:pPr>
        <w:jc w:val="center"/>
        <w:rPr>
          <w:rFonts w:ascii="Times New Roman" w:hAnsi="Times New Roman"/>
          <w:sz w:val="24"/>
        </w:rPr>
      </w:pPr>
    </w:p>
    <w:p w:rsidR="004B4601" w:rsidRDefault="00EC21BA" w:rsidP="0006010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B4601" w:rsidRPr="00890C4A">
        <w:rPr>
          <w:rFonts w:ascii="Times New Roman" w:hAnsi="Times New Roman"/>
          <w:sz w:val="24"/>
        </w:rPr>
        <w:t>. Система программных мероприятий</w:t>
      </w:r>
    </w:p>
    <w:p w:rsidR="00E02C47" w:rsidRPr="00890C4A" w:rsidRDefault="00E02C47" w:rsidP="00E02C47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(утверждена Президентом России 28.11.2014г.,</w:t>
      </w:r>
      <w:r w:rsidRPr="00E02C47">
        <w:rPr>
          <w:rFonts w:ascii="Times New Roman" w:hAnsi="Times New Roman"/>
          <w:color w:val="3B2D36"/>
          <w:sz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lang w:eastAsia="ru-RU"/>
        </w:rPr>
        <w:t>Пр-2753), Концепции противодействия терроризму в Российской Федерации (утверждена Президентом Российской Федерации 5 октября 2009 г.).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465F4D" w:rsidRDefault="004B4601" w:rsidP="00465F4D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утверждение общероссийских гражданских и историко-культурных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4B4601" w:rsidRPr="00890C4A" w:rsidRDefault="004B4601" w:rsidP="00465F4D">
      <w:pPr>
        <w:ind w:firstLine="708"/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>- последовательное и повсеместное пресечение проповеди нетерпимости и насилия.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информационно-пропагандистское сопровождение мероприятий в сфере противодействия терроризму и экстремизму.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>В сфере культуры и воспитания молодежи:</w:t>
      </w:r>
    </w:p>
    <w:p w:rsidR="00B50732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развитие воспитательной и просветительной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реагирование на случаи проявления среди детей и молодежи негативных стереотипов, межэтнической розни и личности унижения представителей других национальностей и расового облика;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пресечение деятельности и запрещения символики экстремистских групп и организаций на территории сельского поселения;</w:t>
      </w:r>
    </w:p>
    <w:p w:rsidR="004B4601" w:rsidRPr="00890C4A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индивидуальная работа с теми, кто вовлечен в деятельность подобных групп или разделяет подобные взгляды;</w:t>
      </w:r>
    </w:p>
    <w:p w:rsidR="004B4601" w:rsidRDefault="004B4601" w:rsidP="004B4601">
      <w:pPr>
        <w:jc w:val="both"/>
        <w:rPr>
          <w:rFonts w:ascii="Times New Roman" w:hAnsi="Times New Roman"/>
          <w:sz w:val="24"/>
        </w:rPr>
      </w:pPr>
      <w:r w:rsidRPr="00890C4A">
        <w:rPr>
          <w:rFonts w:ascii="Times New Roman" w:hAnsi="Times New Roman"/>
          <w:sz w:val="24"/>
        </w:rPr>
        <w:tab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E02C47" w:rsidRDefault="00E02C47" w:rsidP="002F1EB7">
      <w:pPr>
        <w:jc w:val="center"/>
        <w:rPr>
          <w:rFonts w:ascii="Times New Roman" w:hAnsi="Times New Roman"/>
          <w:sz w:val="24"/>
        </w:rPr>
      </w:pPr>
    </w:p>
    <w:p w:rsidR="002F1EB7" w:rsidRPr="00FB2D9A" w:rsidRDefault="002F1EB7" w:rsidP="002F1EB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0E17FA">
        <w:rPr>
          <w:rFonts w:ascii="Times New Roman" w:hAnsi="Times New Roman"/>
          <w:sz w:val="24"/>
        </w:rPr>
        <w:t>. Ресурсное обеспечение П</w:t>
      </w:r>
      <w:r w:rsidRPr="00FB2D9A">
        <w:rPr>
          <w:rFonts w:ascii="Times New Roman" w:hAnsi="Times New Roman"/>
          <w:sz w:val="24"/>
        </w:rPr>
        <w:t>рограммы</w:t>
      </w:r>
    </w:p>
    <w:p w:rsidR="00561630" w:rsidRDefault="000E17FA" w:rsidP="0006010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Финансовой основой реализации П</w:t>
      </w:r>
      <w:r w:rsidR="002F1EB7" w:rsidRPr="00890C4A">
        <w:rPr>
          <w:rFonts w:ascii="Times New Roman" w:hAnsi="Times New Roman"/>
          <w:sz w:val="24"/>
        </w:rPr>
        <w:t>рограммы являютс</w:t>
      </w:r>
      <w:r w:rsidR="002F1EB7">
        <w:rPr>
          <w:rFonts w:ascii="Times New Roman" w:hAnsi="Times New Roman"/>
          <w:sz w:val="24"/>
        </w:rPr>
        <w:t>я средства бюджета Первомайского</w:t>
      </w:r>
      <w:r w:rsidR="002F1EB7" w:rsidRPr="00890C4A">
        <w:rPr>
          <w:rFonts w:ascii="Times New Roman" w:hAnsi="Times New Roman"/>
          <w:sz w:val="24"/>
        </w:rPr>
        <w:t xml:space="preserve"> сельского поселения.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</w:r>
    </w:p>
    <w:p w:rsidR="000E17FA" w:rsidRDefault="000E17FA" w:rsidP="004767DD">
      <w:pPr>
        <w:jc w:val="center"/>
        <w:rPr>
          <w:rFonts w:ascii="Times New Roman" w:hAnsi="Times New Roman"/>
          <w:sz w:val="24"/>
        </w:rPr>
      </w:pPr>
    </w:p>
    <w:p w:rsidR="009C6C1F" w:rsidRDefault="009C6C1F" w:rsidP="004767DD">
      <w:pPr>
        <w:jc w:val="center"/>
        <w:rPr>
          <w:rFonts w:ascii="Times New Roman" w:hAnsi="Times New Roman"/>
          <w:sz w:val="24"/>
        </w:rPr>
      </w:pPr>
    </w:p>
    <w:p w:rsidR="009C6C1F" w:rsidRDefault="009C6C1F" w:rsidP="004767DD">
      <w:pPr>
        <w:jc w:val="center"/>
        <w:rPr>
          <w:rFonts w:ascii="Times New Roman" w:hAnsi="Times New Roman"/>
          <w:sz w:val="24"/>
        </w:rPr>
      </w:pPr>
    </w:p>
    <w:p w:rsidR="009C6C1F" w:rsidRDefault="009C6C1F" w:rsidP="004767DD">
      <w:pPr>
        <w:jc w:val="center"/>
        <w:rPr>
          <w:rFonts w:ascii="Times New Roman" w:hAnsi="Times New Roman"/>
          <w:sz w:val="24"/>
        </w:rPr>
      </w:pPr>
    </w:p>
    <w:p w:rsidR="00FF19AA" w:rsidRPr="00890C4A" w:rsidRDefault="00224156" w:rsidP="00FF19A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B2D9A">
        <w:rPr>
          <w:rFonts w:ascii="Times New Roman" w:hAnsi="Times New Roman"/>
          <w:sz w:val="24"/>
        </w:rPr>
        <w:t xml:space="preserve">. </w:t>
      </w:r>
      <w:r w:rsidR="00635B8A">
        <w:rPr>
          <w:rFonts w:ascii="Times New Roman" w:hAnsi="Times New Roman"/>
          <w:sz w:val="24"/>
        </w:rPr>
        <w:t xml:space="preserve">Основные мероприятия </w:t>
      </w:r>
      <w:r w:rsidR="0006010D">
        <w:rPr>
          <w:rFonts w:ascii="Times New Roman" w:hAnsi="Times New Roman"/>
          <w:sz w:val="24"/>
        </w:rPr>
        <w:t>П</w:t>
      </w:r>
      <w:r w:rsidR="00635B8A" w:rsidRPr="00890C4A">
        <w:rPr>
          <w:rFonts w:ascii="Times New Roman" w:hAnsi="Times New Roman"/>
          <w:sz w:val="24"/>
        </w:rPr>
        <w:t>рограммы</w:t>
      </w:r>
      <w:r w:rsidR="00635B8A">
        <w:rPr>
          <w:rFonts w:ascii="Times New Roman" w:hAnsi="Times New Roman"/>
          <w:sz w:val="24"/>
        </w:rPr>
        <w:t xml:space="preserve"> </w:t>
      </w:r>
      <w:r w:rsidR="00635B8A">
        <w:rPr>
          <w:rFonts w:ascii="Times New Roman" w:hAnsi="Times New Roman"/>
          <w:bCs w:val="0"/>
          <w:color w:val="3B2D36"/>
          <w:sz w:val="24"/>
          <w:lang w:eastAsia="ru-RU"/>
        </w:rPr>
        <w:t>«Профилактика терроризма и экстремизма на территории Первомайского с</w:t>
      </w:r>
      <w:r w:rsidR="006F1CC6">
        <w:rPr>
          <w:rFonts w:ascii="Times New Roman" w:hAnsi="Times New Roman"/>
          <w:bCs w:val="0"/>
          <w:color w:val="3B2D36"/>
          <w:sz w:val="24"/>
          <w:lang w:eastAsia="ru-RU"/>
        </w:rPr>
        <w:t xml:space="preserve">ельского </w:t>
      </w:r>
      <w:r w:rsidR="00FF19AA">
        <w:rPr>
          <w:rFonts w:ascii="Times New Roman" w:hAnsi="Times New Roman"/>
          <w:bCs w:val="0"/>
          <w:color w:val="3B2D36"/>
          <w:sz w:val="24"/>
          <w:lang w:eastAsia="ru-RU"/>
        </w:rPr>
        <w:t>поселения на</w:t>
      </w:r>
      <w:r w:rsidR="006F1CC6">
        <w:rPr>
          <w:rFonts w:ascii="Times New Roman" w:hAnsi="Times New Roman"/>
          <w:bCs w:val="0"/>
          <w:color w:val="3B2D36"/>
          <w:sz w:val="24"/>
          <w:lang w:eastAsia="ru-RU"/>
        </w:rPr>
        <w:t xml:space="preserve"> 20</w:t>
      </w:r>
      <w:r w:rsidR="00E02C47">
        <w:rPr>
          <w:rFonts w:ascii="Times New Roman" w:hAnsi="Times New Roman"/>
          <w:bCs w:val="0"/>
          <w:color w:val="3B2D36"/>
          <w:sz w:val="24"/>
          <w:lang w:eastAsia="ru-RU"/>
        </w:rPr>
        <w:t>21</w:t>
      </w:r>
      <w:r w:rsidR="006F1CC6">
        <w:rPr>
          <w:rFonts w:ascii="Times New Roman" w:hAnsi="Times New Roman"/>
          <w:bCs w:val="0"/>
          <w:color w:val="3B2D36"/>
          <w:sz w:val="24"/>
          <w:lang w:eastAsia="ru-RU"/>
        </w:rPr>
        <w:t xml:space="preserve"> -202</w:t>
      </w:r>
      <w:r w:rsidR="00E02C47">
        <w:rPr>
          <w:rFonts w:ascii="Times New Roman" w:hAnsi="Times New Roman"/>
          <w:bCs w:val="0"/>
          <w:color w:val="3B2D36"/>
          <w:sz w:val="24"/>
          <w:lang w:eastAsia="ru-RU"/>
        </w:rPr>
        <w:t>3</w:t>
      </w:r>
      <w:r w:rsidR="00635B8A">
        <w:rPr>
          <w:rFonts w:ascii="Times New Roman" w:hAnsi="Times New Roman"/>
          <w:bCs w:val="0"/>
          <w:color w:val="3B2D36"/>
          <w:sz w:val="24"/>
          <w:lang w:eastAsia="ru-RU"/>
        </w:rPr>
        <w:t xml:space="preserve"> годы».</w:t>
      </w:r>
    </w:p>
    <w:tbl>
      <w:tblPr>
        <w:tblW w:w="100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983"/>
        <w:gridCol w:w="1701"/>
        <w:gridCol w:w="992"/>
        <w:gridCol w:w="1984"/>
      </w:tblGrid>
      <w:tr w:rsidR="00530D49" w:rsidRPr="009041FA" w:rsidTr="007E1C49">
        <w:trPr>
          <w:trHeight w:val="567"/>
          <w:tblCellSpacing w:w="0" w:type="dxa"/>
          <w:jc w:val="center"/>
        </w:trPr>
        <w:tc>
          <w:tcPr>
            <w:tcW w:w="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№</w:t>
            </w:r>
          </w:p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Срок</w:t>
            </w:r>
          </w:p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исполнения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777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Объем</w:t>
            </w:r>
            <w:r w:rsidR="00530D49" w:rsidRPr="009041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30D49" w:rsidRPr="009041FA">
              <w:rPr>
                <w:rFonts w:ascii="Times New Roman" w:hAnsi="Times New Roman"/>
                <w:sz w:val="24"/>
              </w:rPr>
              <w:t>финан</w:t>
            </w:r>
            <w:proofErr w:type="spellEnd"/>
            <w:r w:rsidR="00530D49" w:rsidRPr="009041FA">
              <w:rPr>
                <w:rFonts w:ascii="Times New Roman" w:hAnsi="Times New Roman"/>
                <w:sz w:val="24"/>
              </w:rPr>
              <w:t>-я, тыс. руб.</w:t>
            </w:r>
          </w:p>
          <w:p w:rsidR="00530D49" w:rsidRPr="009041FA" w:rsidRDefault="00530D49" w:rsidP="009041F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77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 w:rsidR="00530D49" w:rsidRPr="009041FA" w:rsidTr="007E1C49">
        <w:trPr>
          <w:trHeight w:val="464"/>
          <w:tblCellSpacing w:w="0" w:type="dxa"/>
          <w:jc w:val="center"/>
        </w:trPr>
        <w:tc>
          <w:tcPr>
            <w:tcW w:w="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77" w:rsidRPr="009041FA" w:rsidRDefault="00F54777" w:rsidP="009041F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77" w:rsidRPr="009041FA" w:rsidRDefault="00F54777" w:rsidP="009041F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0D49" w:rsidRPr="009041FA" w:rsidTr="007E1C49">
        <w:trPr>
          <w:trHeight w:val="321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777" w:rsidRPr="009041FA" w:rsidRDefault="00F5477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777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77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0D49" w:rsidRPr="009041FA" w:rsidTr="007E1C49">
        <w:trPr>
          <w:trHeight w:val="567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905C1D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Участие в деятельности антитеррористической комиссии администрации муниципального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EC21BA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817BD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Байрамкулов А.С.</w:t>
            </w:r>
          </w:p>
        </w:tc>
      </w:tr>
      <w:tr w:rsidR="00530D49" w:rsidRPr="009041FA" w:rsidTr="007E1C49">
        <w:trPr>
          <w:trHeight w:val="567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905C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Организация работы по повышению антитеррористической защищенности и технической укрепленности муниципальных объектов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817BD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Шаманов Ш.Ш.</w:t>
            </w:r>
          </w:p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Руководители организаций</w:t>
            </w:r>
          </w:p>
        </w:tc>
      </w:tr>
      <w:tr w:rsidR="00530D49" w:rsidRPr="009041FA" w:rsidTr="007E1C49">
        <w:trPr>
          <w:trHeight w:val="567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Разработка, издание и распространение среди населения сельского поселения тематических брошюр по вопросам профилактики терроризма, а также содержащих информацию о действиях граждан при возникновении угрозы или совершения террористического акта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C133BB" w:rsidP="009041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41FA">
              <w:rPr>
                <w:rFonts w:ascii="Times New Roman" w:hAnsi="Times New Roman"/>
                <w:sz w:val="24"/>
              </w:rPr>
              <w:t>Узденова</w:t>
            </w:r>
            <w:proofErr w:type="spellEnd"/>
            <w:r w:rsidRPr="009041FA">
              <w:rPr>
                <w:rFonts w:ascii="Times New Roman" w:hAnsi="Times New Roman"/>
                <w:sz w:val="24"/>
              </w:rPr>
              <w:t xml:space="preserve"> Х.Х.</w:t>
            </w:r>
          </w:p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Тамбиева Ф.М.</w:t>
            </w:r>
          </w:p>
        </w:tc>
      </w:tr>
      <w:tr w:rsidR="00530D49" w:rsidRPr="009041FA" w:rsidTr="007E1C49">
        <w:trPr>
          <w:trHeight w:val="567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1D" w:rsidRPr="009041FA" w:rsidRDefault="002739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C91409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Размещение на информационных стендах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C133BB" w:rsidP="009041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1D" w:rsidRPr="009041FA" w:rsidRDefault="00143646" w:rsidP="0014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Боташев Р.К.</w:t>
            </w:r>
          </w:p>
        </w:tc>
      </w:tr>
      <w:tr w:rsidR="00530D49" w:rsidRPr="009041FA" w:rsidTr="007E1C49">
        <w:trPr>
          <w:trHeight w:val="567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 xml:space="preserve">Подготовка, организация, участие в проведении тематических уроков образовательных учреждений, находящихся на территории </w:t>
            </w:r>
            <w:r w:rsidR="00C133BB" w:rsidRPr="009041FA">
              <w:rPr>
                <w:rFonts w:ascii="Times New Roman" w:hAnsi="Times New Roman"/>
                <w:sz w:val="24"/>
              </w:rPr>
              <w:t>поселения, по</w:t>
            </w:r>
            <w:r w:rsidRPr="009041FA">
              <w:rPr>
                <w:rFonts w:ascii="Times New Roman" w:hAnsi="Times New Roman"/>
                <w:sz w:val="24"/>
              </w:rPr>
              <w:t xml:space="preserve"> курсу «Обеспечение безопасности жизнедеятельности».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817BD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Руководители учебных заведений</w:t>
            </w:r>
          </w:p>
        </w:tc>
      </w:tr>
      <w:tr w:rsidR="00530D49" w:rsidRPr="009041FA" w:rsidTr="007E1C49">
        <w:trPr>
          <w:trHeight w:val="567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905C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Размещение на информационных стендах социальной рекламы, направленной на гармонизацию межэтнических и межкультурных отношений, профилактику проявлений ксенофобии и укрепление толерантности.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494428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465F4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Боташев Р.К.</w:t>
            </w:r>
          </w:p>
        </w:tc>
      </w:tr>
      <w:tr w:rsidR="00530D49" w:rsidRPr="009041FA" w:rsidTr="00C91409">
        <w:trPr>
          <w:trHeight w:val="548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Участие в проведении администрацией района мероприятий «Дня толерантности»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561630" w:rsidP="009041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C133BB" w:rsidP="009041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Байрамкулов А.С.</w:t>
            </w:r>
          </w:p>
        </w:tc>
      </w:tr>
      <w:tr w:rsidR="00530D49" w:rsidRPr="009041FA" w:rsidTr="007E1C49">
        <w:trPr>
          <w:trHeight w:val="1164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56" w:rsidRPr="009041FA" w:rsidRDefault="00BB765B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FA" w:rsidRPr="009041FA" w:rsidRDefault="00BB765B" w:rsidP="00C91409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 xml:space="preserve">Выявление в ходе осуществления контроля за соблюдением законодательства о розничной торговле фактов распространения информационных </w:t>
            </w:r>
            <w:r w:rsidR="00C91409" w:rsidRPr="009041FA">
              <w:rPr>
                <w:rFonts w:ascii="Times New Roman" w:hAnsi="Times New Roman"/>
                <w:sz w:val="24"/>
              </w:rPr>
              <w:t>материалов экстремистского</w:t>
            </w:r>
            <w:r w:rsidRPr="009041FA">
              <w:rPr>
                <w:rFonts w:ascii="Times New Roman" w:hAnsi="Times New Roman"/>
                <w:sz w:val="24"/>
              </w:rPr>
              <w:t xml:space="preserve"> характера. Незамедлительное уведомление о данных фактах районной прокуратуры и ОВД </w:t>
            </w:r>
            <w:r w:rsidR="000E17FA">
              <w:rPr>
                <w:rFonts w:ascii="Times New Roman" w:hAnsi="Times New Roman"/>
                <w:sz w:val="24"/>
              </w:rPr>
              <w:t xml:space="preserve">Малокарачаевского </w:t>
            </w:r>
            <w:r w:rsidRPr="009041FA">
              <w:rPr>
                <w:rFonts w:ascii="Times New Roman" w:hAnsi="Times New Roman"/>
                <w:sz w:val="24"/>
              </w:rPr>
              <w:t>района.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56" w:rsidRPr="009041FA" w:rsidRDefault="00BB765B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56" w:rsidRPr="009041FA" w:rsidRDefault="00817BD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156" w:rsidRPr="009041FA" w:rsidRDefault="00143646" w:rsidP="009041F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Шидаков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</w:t>
            </w:r>
          </w:p>
        </w:tc>
      </w:tr>
      <w:tr w:rsidR="00530D49" w:rsidRPr="009041FA" w:rsidTr="007E1C49">
        <w:trPr>
          <w:trHeight w:val="281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FA" w:rsidRPr="009041FA" w:rsidRDefault="0027391D" w:rsidP="000E17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безопасном пребывании на территории сельского поселения.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494428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C133BB" w:rsidP="009041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7391D" w:rsidRPr="009041FA" w:rsidRDefault="00143646" w:rsidP="009041F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Шидаков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</w:t>
            </w:r>
          </w:p>
        </w:tc>
      </w:tr>
      <w:tr w:rsidR="00530D49" w:rsidRPr="009041FA" w:rsidTr="007E1C49">
        <w:trPr>
          <w:trHeight w:val="281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lastRenderedPageBreak/>
              <w:t>1</w:t>
            </w:r>
            <w:r w:rsidR="00905C1D" w:rsidRPr="009041F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7FA" w:rsidRPr="009041FA" w:rsidRDefault="0027391D" w:rsidP="0006010D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Организация и проведение лекций, семинаров, тематических встреч с несовершеннолетними и молодежью, проживающими на территории поселения.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67531F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817BD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Руководители учебных заведений</w:t>
            </w:r>
          </w:p>
        </w:tc>
      </w:tr>
      <w:tr w:rsidR="00530D49" w:rsidRPr="009041FA" w:rsidTr="007E1C49">
        <w:trPr>
          <w:trHeight w:val="281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1</w:t>
            </w:r>
            <w:r w:rsidR="00905C1D" w:rsidRPr="009041F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Приобретение и использование (показ) тематических видеофильмов для несовершеннолетних и молодежи.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C133BB" w:rsidP="009041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7391D" w:rsidRPr="009041FA" w:rsidRDefault="00FE06AA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Байрамкулов А.С.</w:t>
            </w:r>
          </w:p>
          <w:p w:rsidR="00FE06AA" w:rsidRPr="009041FA" w:rsidRDefault="00FE06AA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Руководители учебных заведений</w:t>
            </w:r>
          </w:p>
        </w:tc>
      </w:tr>
      <w:tr w:rsidR="00530D49" w:rsidRPr="009041FA" w:rsidTr="007E1C49">
        <w:trPr>
          <w:trHeight w:val="281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1</w:t>
            </w:r>
            <w:r w:rsidR="00905C1D" w:rsidRPr="009041F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Взаимодействие с религиозными организациями в</w:t>
            </w:r>
            <w:r w:rsidR="00C91409">
              <w:rPr>
                <w:rFonts w:ascii="Times New Roman" w:hAnsi="Times New Roman"/>
                <w:sz w:val="24"/>
              </w:rPr>
              <w:t xml:space="preserve"> </w:t>
            </w:r>
            <w:r w:rsidRPr="009041FA">
              <w:rPr>
                <w:rFonts w:ascii="Times New Roman" w:hAnsi="Times New Roman"/>
                <w:sz w:val="24"/>
              </w:rPr>
              <w:t xml:space="preserve">проведении </w:t>
            </w:r>
            <w:r w:rsidR="00C91409">
              <w:rPr>
                <w:rFonts w:ascii="Times New Roman" w:hAnsi="Times New Roman"/>
                <w:sz w:val="24"/>
              </w:rPr>
              <w:t>п</w:t>
            </w:r>
            <w:r w:rsidRPr="009041FA">
              <w:rPr>
                <w:rFonts w:ascii="Times New Roman" w:hAnsi="Times New Roman"/>
                <w:sz w:val="24"/>
              </w:rPr>
              <w:t>рофилактической работы с несовершеннолетними членами</w:t>
            </w:r>
            <w:r w:rsidR="00BB5F84" w:rsidRPr="009041FA">
              <w:rPr>
                <w:rFonts w:ascii="Times New Roman" w:hAnsi="Times New Roman"/>
                <w:sz w:val="24"/>
              </w:rPr>
              <w:t xml:space="preserve"> молодежных объединений</w:t>
            </w:r>
            <w:r w:rsidRPr="009041FA">
              <w:rPr>
                <w:rFonts w:ascii="Times New Roman" w:hAnsi="Times New Roman"/>
                <w:sz w:val="24"/>
              </w:rPr>
              <w:t xml:space="preserve"> с целью предотвращения религиозной экстремистской деятельности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817BD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Шаманов Ш.Ш.</w:t>
            </w:r>
          </w:p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41FA">
              <w:rPr>
                <w:rFonts w:ascii="Times New Roman" w:hAnsi="Times New Roman"/>
                <w:sz w:val="24"/>
              </w:rPr>
              <w:t>Саркитов</w:t>
            </w:r>
            <w:proofErr w:type="spellEnd"/>
            <w:r w:rsidRPr="009041FA">
              <w:rPr>
                <w:rFonts w:ascii="Times New Roman" w:hAnsi="Times New Roman"/>
                <w:sz w:val="24"/>
              </w:rPr>
              <w:t xml:space="preserve"> Х.М.</w:t>
            </w:r>
          </w:p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41FA">
              <w:rPr>
                <w:rFonts w:ascii="Times New Roman" w:hAnsi="Times New Roman"/>
                <w:sz w:val="24"/>
              </w:rPr>
              <w:t>Узденова</w:t>
            </w:r>
            <w:proofErr w:type="spellEnd"/>
            <w:r w:rsidRPr="009041FA">
              <w:rPr>
                <w:rFonts w:ascii="Times New Roman" w:hAnsi="Times New Roman"/>
                <w:sz w:val="24"/>
              </w:rPr>
              <w:t xml:space="preserve"> Х.Х.</w:t>
            </w:r>
          </w:p>
          <w:p w:rsidR="0027391D" w:rsidRPr="009041FA" w:rsidRDefault="00143646" w:rsidP="001436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Шидаков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Р.Б.</w:t>
            </w:r>
          </w:p>
        </w:tc>
      </w:tr>
      <w:tr w:rsidR="00530D49" w:rsidRPr="009041FA" w:rsidTr="007E1C49">
        <w:trPr>
          <w:trHeight w:val="281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905C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45" w:rsidRPr="009041FA" w:rsidRDefault="0027391D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Издание и распространен</w:t>
            </w:r>
            <w:r w:rsidR="00E6124C" w:rsidRPr="009041FA">
              <w:rPr>
                <w:rFonts w:ascii="Times New Roman" w:hAnsi="Times New Roman"/>
                <w:sz w:val="24"/>
              </w:rPr>
              <w:t xml:space="preserve">ие среди населения поселения </w:t>
            </w:r>
            <w:r w:rsidRPr="009041FA">
              <w:rPr>
                <w:rFonts w:ascii="Times New Roman" w:hAnsi="Times New Roman"/>
                <w:sz w:val="24"/>
              </w:rPr>
              <w:t>тематических листовок и брошюр,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проявлениям ксенофобии.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1D" w:rsidRPr="009041FA" w:rsidRDefault="00E6124C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1D" w:rsidRPr="009041FA" w:rsidRDefault="00C133BB" w:rsidP="009041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7391D" w:rsidRPr="009041FA" w:rsidRDefault="00E6124C" w:rsidP="009041F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41FA">
              <w:rPr>
                <w:rFonts w:ascii="Times New Roman" w:hAnsi="Times New Roman"/>
                <w:sz w:val="24"/>
              </w:rPr>
              <w:t>Узденова</w:t>
            </w:r>
            <w:proofErr w:type="spellEnd"/>
            <w:r w:rsidRPr="009041FA">
              <w:rPr>
                <w:rFonts w:ascii="Times New Roman" w:hAnsi="Times New Roman"/>
                <w:sz w:val="24"/>
              </w:rPr>
              <w:t xml:space="preserve"> Х.Х.</w:t>
            </w:r>
          </w:p>
        </w:tc>
      </w:tr>
      <w:tr w:rsidR="00530D49" w:rsidRPr="009041FA" w:rsidTr="007E1C49">
        <w:trPr>
          <w:trHeight w:val="281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905C1D" w:rsidP="00F37F00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BC5B76" w:rsidP="009041FA">
            <w:pPr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Оказание социальной поддержки лицам, пострадавшим в результате террористического акта, с целью их социальной адаптации</w:t>
            </w:r>
          </w:p>
          <w:p w:rsidR="00BB765B" w:rsidRPr="009041FA" w:rsidRDefault="00BB765B" w:rsidP="009041F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27391D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91D" w:rsidRPr="009041FA" w:rsidRDefault="00817BD7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7391D" w:rsidRPr="009041FA" w:rsidRDefault="00BC5B76" w:rsidP="009041FA">
            <w:pPr>
              <w:jc w:val="center"/>
              <w:rPr>
                <w:rFonts w:ascii="Times New Roman" w:hAnsi="Times New Roman"/>
                <w:sz w:val="24"/>
              </w:rPr>
            </w:pPr>
            <w:r w:rsidRPr="009041FA">
              <w:rPr>
                <w:rFonts w:ascii="Times New Roman" w:hAnsi="Times New Roman"/>
                <w:sz w:val="24"/>
              </w:rPr>
              <w:t>Байрамкулов А.С.</w:t>
            </w:r>
            <w:r w:rsidR="0027391D" w:rsidRPr="009041FA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B2D9A" w:rsidRDefault="00FB2D9A" w:rsidP="00635B8A">
      <w:pPr>
        <w:jc w:val="center"/>
        <w:rPr>
          <w:rFonts w:ascii="Times New Roman" w:hAnsi="Times New Roman"/>
          <w:b/>
          <w:sz w:val="24"/>
        </w:rPr>
      </w:pPr>
    </w:p>
    <w:p w:rsidR="00224156" w:rsidRPr="00890C4A" w:rsidRDefault="00660AA9" w:rsidP="002241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224156">
        <w:rPr>
          <w:rFonts w:ascii="Times New Roman" w:hAnsi="Times New Roman"/>
          <w:sz w:val="24"/>
        </w:rPr>
        <w:t>.Оценка эффективности реализации Программы</w:t>
      </w:r>
    </w:p>
    <w:p w:rsidR="00224156" w:rsidRDefault="00224156" w:rsidP="002241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реализации Программы представляет собой механизм контроля за выполнением мероприятий Программы в зависимости от степени достижения определенных ею задач в целях оптимальной концентрации и эффективности использования средств на профилактику терроризма и экстремизма на территории сельского поселения.</w:t>
      </w:r>
    </w:p>
    <w:p w:rsidR="00561630" w:rsidRDefault="00561630" w:rsidP="00BB765B">
      <w:pPr>
        <w:jc w:val="center"/>
        <w:rPr>
          <w:rFonts w:ascii="Times New Roman" w:hAnsi="Times New Roman"/>
          <w:sz w:val="24"/>
        </w:rPr>
      </w:pPr>
    </w:p>
    <w:p w:rsidR="00224156" w:rsidRDefault="00660AA9" w:rsidP="00BB76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цели</w:t>
      </w:r>
      <w:r w:rsidR="002241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реализации Программы</w:t>
      </w:r>
      <w:r w:rsidR="00224156">
        <w:rPr>
          <w:rFonts w:ascii="Times New Roman" w:hAnsi="Times New Roman"/>
          <w:sz w:val="24"/>
        </w:rPr>
        <w:t>:</w:t>
      </w:r>
    </w:p>
    <w:p w:rsidR="00224156" w:rsidRDefault="00561630" w:rsidP="002241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</w:t>
      </w:r>
      <w:r w:rsidR="00224156">
        <w:rPr>
          <w:rFonts w:ascii="Times New Roman" w:hAnsi="Times New Roman"/>
          <w:sz w:val="24"/>
        </w:rPr>
        <w:t>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</w:t>
      </w:r>
      <w:r w:rsidR="00BB765B">
        <w:rPr>
          <w:rFonts w:ascii="Times New Roman" w:hAnsi="Times New Roman"/>
          <w:sz w:val="24"/>
        </w:rPr>
        <w:t>изма на территории Первомайского</w:t>
      </w:r>
      <w:r w:rsidR="00224156">
        <w:rPr>
          <w:rFonts w:ascii="Times New Roman" w:hAnsi="Times New Roman"/>
          <w:sz w:val="24"/>
        </w:rPr>
        <w:t xml:space="preserve"> сельского поселения.</w:t>
      </w:r>
    </w:p>
    <w:p w:rsidR="00224156" w:rsidRDefault="00561630" w:rsidP="002241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2.</w:t>
      </w:r>
      <w:r w:rsidR="00224156">
        <w:rPr>
          <w:rFonts w:ascii="Times New Roman" w:hAnsi="Times New Roman"/>
          <w:sz w:val="24"/>
        </w:rPr>
        <w:t xml:space="preserve"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</w:t>
      </w:r>
      <w:r w:rsidR="00BB765B">
        <w:rPr>
          <w:rFonts w:ascii="Times New Roman" w:hAnsi="Times New Roman"/>
          <w:sz w:val="24"/>
        </w:rPr>
        <w:t>безопасности на территории Первомайского сельского поселения.</w:t>
      </w:r>
    </w:p>
    <w:p w:rsidR="00224156" w:rsidRDefault="00561630" w:rsidP="002241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</w:t>
      </w:r>
      <w:r w:rsidR="00224156">
        <w:rPr>
          <w:rFonts w:ascii="Times New Roman" w:hAnsi="Times New Roman"/>
          <w:sz w:val="24"/>
        </w:rPr>
        <w:t>Противодействие проникновению в общественное сознание идей религиозного фундаментализма, экстремизма и нетерпимости.</w:t>
      </w:r>
    </w:p>
    <w:p w:rsidR="00224156" w:rsidRDefault="00561630" w:rsidP="002241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4.Совершенствование форм</w:t>
      </w:r>
      <w:r w:rsidR="00224156">
        <w:rPr>
          <w:rFonts w:ascii="Times New Roman" w:hAnsi="Times New Roman"/>
          <w:sz w:val="24"/>
        </w:rPr>
        <w:t xml:space="preserve">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</w:r>
    </w:p>
    <w:p w:rsidR="00224156" w:rsidRDefault="00BB5F84" w:rsidP="002241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</w:t>
      </w:r>
      <w:r w:rsidR="00561630">
        <w:rPr>
          <w:rFonts w:ascii="Times New Roman" w:hAnsi="Times New Roman"/>
          <w:sz w:val="24"/>
        </w:rPr>
        <w:t>.</w:t>
      </w:r>
      <w:r w:rsidR="00224156">
        <w:rPr>
          <w:rFonts w:ascii="Times New Roman" w:hAnsi="Times New Roman"/>
          <w:sz w:val="24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224156" w:rsidRDefault="00224156" w:rsidP="007E4515">
      <w:pPr>
        <w:rPr>
          <w:rFonts w:ascii="Times New Roman" w:hAnsi="Times New Roman"/>
          <w:color w:val="3B2D36"/>
          <w:sz w:val="24"/>
          <w:lang w:eastAsia="ru-RU"/>
        </w:rPr>
      </w:pPr>
    </w:p>
    <w:p w:rsidR="00224156" w:rsidRDefault="00224156" w:rsidP="007E4515">
      <w:pPr>
        <w:rPr>
          <w:rFonts w:ascii="Times New Roman" w:hAnsi="Times New Roman"/>
          <w:color w:val="3B2D36"/>
          <w:sz w:val="24"/>
          <w:lang w:eastAsia="ru-RU"/>
        </w:rPr>
      </w:pPr>
    </w:p>
    <w:p w:rsidR="005E670A" w:rsidRDefault="007E4515" w:rsidP="007E4515">
      <w:pPr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>Главный специалист администрации</w:t>
      </w:r>
    </w:p>
    <w:p w:rsidR="007E4515" w:rsidRDefault="009477E1" w:rsidP="007E4515">
      <w:pPr>
        <w:rPr>
          <w:rFonts w:ascii="Times New Roman" w:hAnsi="Times New Roman"/>
          <w:color w:val="3B2D36"/>
          <w:sz w:val="24"/>
          <w:lang w:eastAsia="ru-RU"/>
        </w:rPr>
      </w:pPr>
      <w:r>
        <w:rPr>
          <w:rFonts w:ascii="Times New Roman" w:hAnsi="Times New Roman"/>
          <w:color w:val="3B2D36"/>
          <w:sz w:val="24"/>
          <w:lang w:eastAsia="ru-RU"/>
        </w:rPr>
        <w:t xml:space="preserve">Первомайского сельского поселения                                                                                    </w:t>
      </w:r>
      <w:proofErr w:type="spellStart"/>
      <w:r>
        <w:rPr>
          <w:rFonts w:ascii="Times New Roman" w:hAnsi="Times New Roman"/>
          <w:color w:val="3B2D36"/>
          <w:sz w:val="24"/>
          <w:lang w:eastAsia="ru-RU"/>
        </w:rPr>
        <w:t>Р.К.Боташев</w:t>
      </w:r>
      <w:proofErr w:type="spellEnd"/>
    </w:p>
    <w:p w:rsidR="007E4515" w:rsidRDefault="007E4515" w:rsidP="005E670A">
      <w:pPr>
        <w:spacing w:before="100" w:beforeAutospacing="1" w:after="100" w:afterAutospacing="1"/>
        <w:rPr>
          <w:rFonts w:ascii="Times New Roman" w:hAnsi="Times New Roman"/>
          <w:color w:val="3B2D36"/>
          <w:sz w:val="24"/>
          <w:lang w:eastAsia="ru-RU"/>
        </w:rPr>
      </w:pPr>
    </w:p>
    <w:p w:rsidR="00964C9D" w:rsidRDefault="00964C9D"/>
    <w:sectPr w:rsidR="00964C9D" w:rsidSect="00447506">
      <w:footnotePr>
        <w:pos w:val="beneathText"/>
      </w:footnotePr>
      <w:pgSz w:w="11905" w:h="16837"/>
      <w:pgMar w:top="568" w:right="567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3721DE"/>
    <w:multiLevelType w:val="hybridMultilevel"/>
    <w:tmpl w:val="D346B4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D1318"/>
    <w:multiLevelType w:val="hybridMultilevel"/>
    <w:tmpl w:val="8A14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60516"/>
    <w:multiLevelType w:val="hybridMultilevel"/>
    <w:tmpl w:val="4AD4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54945"/>
    <w:multiLevelType w:val="hybridMultilevel"/>
    <w:tmpl w:val="47444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7547D"/>
    <w:multiLevelType w:val="hybridMultilevel"/>
    <w:tmpl w:val="EA90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32C78"/>
    <w:multiLevelType w:val="hybridMultilevel"/>
    <w:tmpl w:val="DB54D7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01"/>
    <w:rsid w:val="0006010D"/>
    <w:rsid w:val="000932DB"/>
    <w:rsid w:val="000C0F1F"/>
    <w:rsid w:val="000E17FA"/>
    <w:rsid w:val="00112392"/>
    <w:rsid w:val="00143646"/>
    <w:rsid w:val="0018052D"/>
    <w:rsid w:val="00190525"/>
    <w:rsid w:val="001B2D5E"/>
    <w:rsid w:val="001C6AA1"/>
    <w:rsid w:val="00224156"/>
    <w:rsid w:val="00234479"/>
    <w:rsid w:val="00242CE8"/>
    <w:rsid w:val="0027391D"/>
    <w:rsid w:val="002F1EB7"/>
    <w:rsid w:val="003170ED"/>
    <w:rsid w:val="003855A1"/>
    <w:rsid w:val="003D3182"/>
    <w:rsid w:val="00446082"/>
    <w:rsid w:val="00447506"/>
    <w:rsid w:val="0046094A"/>
    <w:rsid w:val="00465F4D"/>
    <w:rsid w:val="004767DD"/>
    <w:rsid w:val="00481756"/>
    <w:rsid w:val="00494428"/>
    <w:rsid w:val="004A59E8"/>
    <w:rsid w:val="004B4601"/>
    <w:rsid w:val="004C041C"/>
    <w:rsid w:val="004C79C9"/>
    <w:rsid w:val="004E48AD"/>
    <w:rsid w:val="004F7CE1"/>
    <w:rsid w:val="00517742"/>
    <w:rsid w:val="00530D49"/>
    <w:rsid w:val="00550E20"/>
    <w:rsid w:val="00561630"/>
    <w:rsid w:val="005B3B2C"/>
    <w:rsid w:val="005C3B80"/>
    <w:rsid w:val="005D62DF"/>
    <w:rsid w:val="005D66C3"/>
    <w:rsid w:val="005E6343"/>
    <w:rsid w:val="005E670A"/>
    <w:rsid w:val="00635B8A"/>
    <w:rsid w:val="00654832"/>
    <w:rsid w:val="00660AA9"/>
    <w:rsid w:val="0066319E"/>
    <w:rsid w:val="0067531F"/>
    <w:rsid w:val="006A437A"/>
    <w:rsid w:val="006C4C66"/>
    <w:rsid w:val="006E3FF8"/>
    <w:rsid w:val="006E63FF"/>
    <w:rsid w:val="006F1CC6"/>
    <w:rsid w:val="006F7CD6"/>
    <w:rsid w:val="007013C0"/>
    <w:rsid w:val="00772999"/>
    <w:rsid w:val="00784CF2"/>
    <w:rsid w:val="007A6CEB"/>
    <w:rsid w:val="007C7BC8"/>
    <w:rsid w:val="007D4777"/>
    <w:rsid w:val="007E1C49"/>
    <w:rsid w:val="007E4515"/>
    <w:rsid w:val="007F3002"/>
    <w:rsid w:val="00813B62"/>
    <w:rsid w:val="00817BD7"/>
    <w:rsid w:val="00837E09"/>
    <w:rsid w:val="00853E02"/>
    <w:rsid w:val="008827A6"/>
    <w:rsid w:val="00882CA4"/>
    <w:rsid w:val="008852DD"/>
    <w:rsid w:val="008B133B"/>
    <w:rsid w:val="008C31C3"/>
    <w:rsid w:val="008C613A"/>
    <w:rsid w:val="008C687A"/>
    <w:rsid w:val="008E3B00"/>
    <w:rsid w:val="009041FA"/>
    <w:rsid w:val="00905C1D"/>
    <w:rsid w:val="00924CFC"/>
    <w:rsid w:val="009477E1"/>
    <w:rsid w:val="00964C9D"/>
    <w:rsid w:val="00973EA6"/>
    <w:rsid w:val="009C6C1F"/>
    <w:rsid w:val="00A07AA8"/>
    <w:rsid w:val="00A22D45"/>
    <w:rsid w:val="00A4160C"/>
    <w:rsid w:val="00A4318B"/>
    <w:rsid w:val="00A56357"/>
    <w:rsid w:val="00A72E37"/>
    <w:rsid w:val="00A832C7"/>
    <w:rsid w:val="00AE3A04"/>
    <w:rsid w:val="00B15966"/>
    <w:rsid w:val="00B4078D"/>
    <w:rsid w:val="00B50732"/>
    <w:rsid w:val="00BB3119"/>
    <w:rsid w:val="00BB5F84"/>
    <w:rsid w:val="00BB765B"/>
    <w:rsid w:val="00BC3320"/>
    <w:rsid w:val="00BC5743"/>
    <w:rsid w:val="00BC5B76"/>
    <w:rsid w:val="00C133BB"/>
    <w:rsid w:val="00C65B60"/>
    <w:rsid w:val="00C91409"/>
    <w:rsid w:val="00D21259"/>
    <w:rsid w:val="00D334AB"/>
    <w:rsid w:val="00D346A9"/>
    <w:rsid w:val="00D826EB"/>
    <w:rsid w:val="00DA7C86"/>
    <w:rsid w:val="00E02C47"/>
    <w:rsid w:val="00E6124C"/>
    <w:rsid w:val="00EA0A0C"/>
    <w:rsid w:val="00EC21BA"/>
    <w:rsid w:val="00EC302D"/>
    <w:rsid w:val="00EC4EBB"/>
    <w:rsid w:val="00ED623E"/>
    <w:rsid w:val="00EF7F1A"/>
    <w:rsid w:val="00F37F00"/>
    <w:rsid w:val="00F54777"/>
    <w:rsid w:val="00FB2D9A"/>
    <w:rsid w:val="00FD603B"/>
    <w:rsid w:val="00FE06AA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B485"/>
  <w15:docId w15:val="{33DF3A54-0722-4442-87F4-D820442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01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601"/>
    <w:pPr>
      <w:keepNext/>
      <w:tabs>
        <w:tab w:val="num" w:pos="0"/>
      </w:tabs>
      <w:outlineLvl w:val="0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601"/>
    <w:rPr>
      <w:rFonts w:ascii="Arial" w:eastAsia="Times New Roman" w:hAnsi="Arial" w:cs="Times New Roman"/>
      <w:b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B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B3B2C"/>
    <w:pPr>
      <w:shd w:val="clear" w:color="auto" w:fill="FFFFFF"/>
      <w:suppressAutoHyphens w:val="0"/>
      <w:jc w:val="center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5B3B2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5B3B2C"/>
    <w:pPr>
      <w:shd w:val="clear" w:color="auto" w:fill="FFFFFF"/>
      <w:suppressAutoHyphens w:val="0"/>
      <w:jc w:val="center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B3B2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5B3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B3B2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5E670A"/>
    <w:pPr>
      <w:suppressAutoHyphens w:val="0"/>
      <w:spacing w:before="100" w:beforeAutospacing="1" w:after="100" w:afterAutospacing="1"/>
    </w:pPr>
    <w:rPr>
      <w:rFonts w:ascii="Times New Roman" w:hAnsi="Times New Roman"/>
      <w:bCs w:val="0"/>
      <w:sz w:val="24"/>
      <w:lang w:eastAsia="ru-RU"/>
    </w:rPr>
  </w:style>
  <w:style w:type="paragraph" w:styleId="a6">
    <w:name w:val="List Paragraph"/>
    <w:basedOn w:val="a"/>
    <w:uiPriority w:val="34"/>
    <w:qFormat/>
    <w:rsid w:val="005E67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5B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B60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DEA8-13BB-495B-89E0-D1CD6583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Vladelec</cp:lastModifiedBy>
  <cp:revision>55</cp:revision>
  <cp:lastPrinted>2021-01-30T06:26:00Z</cp:lastPrinted>
  <dcterms:created xsi:type="dcterms:W3CDTF">2015-10-25T11:27:00Z</dcterms:created>
  <dcterms:modified xsi:type="dcterms:W3CDTF">2021-04-17T12:48:00Z</dcterms:modified>
</cp:coreProperties>
</file>