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01" w:rsidRDefault="00475601" w:rsidP="00475601">
      <w:pPr>
        <w:jc w:val="center"/>
      </w:pPr>
      <w:r w:rsidRPr="00BF7D4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object w:dxaOrig="3660" w:dyaOrig="4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33pt" o:ole="" fillcolor="window">
            <v:imagedata r:id="rId5" o:title="" cropbottom="19138f"/>
          </v:shape>
          <o:OLEObject Type="Embed" ProgID="Word.Picture.8" ShapeID="_x0000_i1025" DrawAspect="Content" ObjectID="_1715415973" r:id="rId6"/>
        </w:object>
      </w:r>
    </w:p>
    <w:p w:rsidR="00475601" w:rsidRPr="00374A32" w:rsidRDefault="00475601" w:rsidP="00475601">
      <w:pPr>
        <w:jc w:val="center"/>
        <w:rPr>
          <w:b/>
          <w:sz w:val="24"/>
          <w:szCs w:val="24"/>
        </w:rPr>
      </w:pPr>
    </w:p>
    <w:p w:rsidR="00475601" w:rsidRPr="00374A32" w:rsidRDefault="00475601" w:rsidP="00475601">
      <w:pPr>
        <w:jc w:val="center"/>
        <w:rPr>
          <w:b/>
          <w:sz w:val="24"/>
          <w:szCs w:val="24"/>
        </w:rPr>
      </w:pPr>
      <w:r w:rsidRPr="00374A32">
        <w:rPr>
          <w:b/>
          <w:sz w:val="24"/>
          <w:szCs w:val="24"/>
        </w:rPr>
        <w:t>РОССИЙСКАЯ ФЕДЕРАЦИЯ</w:t>
      </w:r>
    </w:p>
    <w:p w:rsidR="00475601" w:rsidRPr="00374A32" w:rsidRDefault="00475601" w:rsidP="00475601">
      <w:pPr>
        <w:jc w:val="center"/>
        <w:rPr>
          <w:b/>
          <w:sz w:val="24"/>
          <w:szCs w:val="24"/>
        </w:rPr>
      </w:pPr>
      <w:r w:rsidRPr="00374A32">
        <w:rPr>
          <w:b/>
          <w:sz w:val="24"/>
          <w:szCs w:val="24"/>
        </w:rPr>
        <w:t>КАРАЧАЕВО-ЧЕРКЕССКАЯ  РЕСПУБЛИКА</w:t>
      </w:r>
    </w:p>
    <w:p w:rsidR="00475601" w:rsidRPr="00374A32" w:rsidRDefault="00475601" w:rsidP="00475601">
      <w:pPr>
        <w:jc w:val="center"/>
        <w:rPr>
          <w:b/>
          <w:sz w:val="24"/>
          <w:szCs w:val="24"/>
        </w:rPr>
      </w:pPr>
      <w:r w:rsidRPr="00374A32">
        <w:rPr>
          <w:b/>
          <w:sz w:val="24"/>
          <w:szCs w:val="24"/>
        </w:rPr>
        <w:t>МАЛОКАРАЧАЕВСКИЙ  МУНИЦИПАЛЬНЫЙ РАЙОН</w:t>
      </w:r>
    </w:p>
    <w:p w:rsidR="00475601" w:rsidRDefault="00475601" w:rsidP="00475601">
      <w:pPr>
        <w:jc w:val="center"/>
        <w:rPr>
          <w:b/>
          <w:sz w:val="24"/>
          <w:szCs w:val="24"/>
        </w:rPr>
      </w:pPr>
      <w:r w:rsidRPr="00374A32">
        <w:rPr>
          <w:b/>
          <w:sz w:val="24"/>
          <w:szCs w:val="24"/>
        </w:rPr>
        <w:t>СОВЕТ ДЖАГИНСКОГО СЕЛЬСКОГО ПОСЕЛЕНИЯ</w:t>
      </w:r>
    </w:p>
    <w:p w:rsidR="00475601" w:rsidRDefault="00475601" w:rsidP="00475601">
      <w:pPr>
        <w:jc w:val="center"/>
        <w:rPr>
          <w:b/>
          <w:sz w:val="24"/>
          <w:szCs w:val="24"/>
        </w:rPr>
      </w:pPr>
    </w:p>
    <w:p w:rsidR="00475601" w:rsidRDefault="00475601" w:rsidP="00475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75601" w:rsidRDefault="00475601" w:rsidP="00475601">
      <w:pPr>
        <w:jc w:val="center"/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12.05.2022 г.                                                    с. Джага                                          №09</w:t>
      </w:r>
    </w:p>
    <w:p w:rsidR="00475601" w:rsidRDefault="00475601" w:rsidP="00475601">
      <w:pPr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Об утверждении границ территорий территориального общественного самоуправления «Алания» в Джагинском сельском поселении Малокарачаевского муниципального района Карачаево-Черкесской Республики. </w:t>
      </w:r>
    </w:p>
    <w:p w:rsidR="00475601" w:rsidRDefault="00475601" w:rsidP="00475601">
      <w:pPr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На основании статьи 27 Федерального закона от 06.10.2003 № 131- ФЗ «Об общих принципах организации местного самоуправления   Российской Федерации», Устава Джагинского сельского поселения Малокарачаевского муниципального района Карачаево-Черкесской Республики, заявление (предложения) инициативной группы жителей по установлению границ территории, на которой предполагается осуществление территориального общественного самоуправления.</w:t>
      </w:r>
    </w:p>
    <w:p w:rsidR="00475601" w:rsidRDefault="00475601" w:rsidP="00475601">
      <w:pPr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 Джагинского сельского поселения Малокарачаевского муниципального района Карачаево-Черкесской Республики</w:t>
      </w:r>
    </w:p>
    <w:p w:rsidR="00475601" w:rsidRDefault="00475601" w:rsidP="00475601">
      <w:pPr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РЕШИЛ:</w:t>
      </w:r>
    </w:p>
    <w:p w:rsidR="00475601" w:rsidRDefault="00475601" w:rsidP="00475601">
      <w:pPr>
        <w:jc w:val="center"/>
        <w:rPr>
          <w:b/>
          <w:sz w:val="28"/>
          <w:szCs w:val="28"/>
        </w:rPr>
      </w:pPr>
    </w:p>
    <w:p w:rsidR="00475601" w:rsidRDefault="00475601" w:rsidP="0047560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Установить границы территории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на которой осуществляется территориальное общественное самоуправление  «Алания» Джагинского сельского поселения  по ул. Школьная от дома № 31А до дома № 45/4 включительно, а также элементы озеленения и благоустройства , иные объекты , предназначенные для обслуживания, эксплуатации и благоустройства Джагинского сельского поселения.</w:t>
      </w:r>
    </w:p>
    <w:p w:rsidR="00475601" w:rsidRDefault="00475601" w:rsidP="0047560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E3F7E">
        <w:rPr>
          <w:b/>
          <w:sz w:val="24"/>
          <w:szCs w:val="24"/>
        </w:rPr>
        <w:t>Обнародовать настоящее решение путем вывешивания в администрации Джагинского сельского поселения</w:t>
      </w:r>
      <w:proofErr w:type="gramStart"/>
      <w:r w:rsidRPr="002E3F7E">
        <w:rPr>
          <w:b/>
          <w:sz w:val="24"/>
          <w:szCs w:val="24"/>
        </w:rPr>
        <w:t xml:space="preserve"> ,</w:t>
      </w:r>
      <w:proofErr w:type="gramEnd"/>
      <w:r w:rsidRPr="002E3F7E">
        <w:rPr>
          <w:b/>
          <w:sz w:val="24"/>
          <w:szCs w:val="24"/>
        </w:rPr>
        <w:t xml:space="preserve"> в помещениях МКОУ СОШ №9 с. Джага, СДК с. Джагинское</w:t>
      </w:r>
      <w:r>
        <w:rPr>
          <w:b/>
          <w:sz w:val="24"/>
          <w:szCs w:val="24"/>
        </w:rPr>
        <w:t>.</w:t>
      </w:r>
    </w:p>
    <w:p w:rsidR="00475601" w:rsidRDefault="00475601" w:rsidP="0047560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Настоящее решение вступает в силу со дня его обнародования.</w:t>
      </w:r>
    </w:p>
    <w:p w:rsidR="00475601" w:rsidRDefault="00475601" w:rsidP="00475601">
      <w:pPr>
        <w:pStyle w:val="a3"/>
        <w:ind w:left="696"/>
        <w:rPr>
          <w:b/>
          <w:sz w:val="24"/>
          <w:szCs w:val="24"/>
        </w:rPr>
      </w:pPr>
    </w:p>
    <w:p w:rsidR="00475601" w:rsidRDefault="00475601" w:rsidP="00475601">
      <w:pPr>
        <w:pStyle w:val="a3"/>
        <w:ind w:left="696"/>
        <w:rPr>
          <w:b/>
          <w:sz w:val="24"/>
          <w:szCs w:val="24"/>
        </w:rPr>
      </w:pPr>
    </w:p>
    <w:p w:rsidR="00475601" w:rsidRDefault="00475601" w:rsidP="00475601">
      <w:pPr>
        <w:pStyle w:val="a3"/>
        <w:ind w:left="696"/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</w:p>
    <w:p w:rsidR="00475601" w:rsidRDefault="00475601" w:rsidP="00475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Джагинского </w:t>
      </w:r>
    </w:p>
    <w:p w:rsidR="00475601" w:rsidRPr="00080DB2" w:rsidRDefault="00475601" w:rsidP="00475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 поселения                                                                                     С-Х. И. Кубанов.</w:t>
      </w:r>
    </w:p>
    <w:p w:rsidR="00475601" w:rsidRPr="0084210B" w:rsidRDefault="00475601" w:rsidP="00475601">
      <w:pPr>
        <w:jc w:val="center"/>
        <w:rPr>
          <w:b/>
          <w:sz w:val="24"/>
          <w:szCs w:val="24"/>
        </w:rPr>
      </w:pPr>
    </w:p>
    <w:p w:rsidR="00475601" w:rsidRPr="0084210B" w:rsidRDefault="00475601" w:rsidP="00475601">
      <w:pPr>
        <w:jc w:val="center"/>
        <w:rPr>
          <w:b/>
          <w:sz w:val="24"/>
          <w:szCs w:val="24"/>
        </w:rPr>
      </w:pPr>
    </w:p>
    <w:p w:rsidR="00475601" w:rsidRDefault="00475601" w:rsidP="00475601"/>
    <w:p w:rsidR="00475601" w:rsidRDefault="00475601" w:rsidP="00475601"/>
    <w:p w:rsidR="00795B85" w:rsidRDefault="00795B85"/>
    <w:sectPr w:rsidR="00795B85" w:rsidSect="0063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00C"/>
    <w:multiLevelType w:val="hybridMultilevel"/>
    <w:tmpl w:val="B1F44C8C"/>
    <w:lvl w:ilvl="0" w:tplc="BAA002A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601"/>
    <w:rsid w:val="00475601"/>
    <w:rsid w:val="007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031012</dc:creator>
  <cp:lastModifiedBy>031012</cp:lastModifiedBy>
  <cp:revision>1</cp:revision>
  <dcterms:created xsi:type="dcterms:W3CDTF">2022-05-30T08:39:00Z</dcterms:created>
  <dcterms:modified xsi:type="dcterms:W3CDTF">2022-05-30T08:40:00Z</dcterms:modified>
</cp:coreProperties>
</file>