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96" w:rsidRDefault="00406496" w:rsidP="005D6DFB">
      <w:pPr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406496" w:rsidRDefault="00406496" w:rsidP="005D6DFB">
      <w:pPr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КАРАЧАЕВО-ЧЕРКЕССКАЯ РЕСПУБЛИКА</w:t>
      </w:r>
    </w:p>
    <w:p w:rsidR="00406496" w:rsidRDefault="00406496" w:rsidP="005D6DFB">
      <w:pPr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МАЛОКАРАЧАЕВСКИЙ МУНИЦИПАЛЬНЫЙ РАЙОН</w:t>
      </w:r>
    </w:p>
    <w:p w:rsidR="00406496" w:rsidRDefault="004D4C93" w:rsidP="005D6DFB">
      <w:pPr>
        <w:spacing w:after="240" w:line="240" w:lineRule="atLeast"/>
        <w:jc w:val="center"/>
        <w:rPr>
          <w:b/>
          <w:szCs w:val="28"/>
        </w:rPr>
      </w:pPr>
      <w:r>
        <w:rPr>
          <w:b/>
          <w:szCs w:val="28"/>
        </w:rPr>
        <w:t>ЭЛЬКУШ</w:t>
      </w:r>
      <w:r w:rsidR="005D6DFB">
        <w:rPr>
          <w:b/>
          <w:szCs w:val="28"/>
        </w:rPr>
        <w:t>СКОЕ СЕЛЬСКОЕ ПОСЕЛЕНИЕ</w:t>
      </w:r>
    </w:p>
    <w:p w:rsidR="004C562E" w:rsidRDefault="00C05D06" w:rsidP="005D6DFB">
      <w:pPr>
        <w:spacing w:after="240" w:line="240" w:lineRule="atLeast"/>
        <w:jc w:val="center"/>
        <w:rPr>
          <w:b/>
          <w:szCs w:val="28"/>
        </w:rPr>
      </w:pPr>
      <w:r w:rsidRPr="00E63ABD">
        <w:rPr>
          <w:b/>
          <w:szCs w:val="28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5D6DFB" w:rsidTr="005D6DFB">
        <w:tc>
          <w:tcPr>
            <w:tcW w:w="3190" w:type="dxa"/>
          </w:tcPr>
          <w:p w:rsidR="005D6DFB" w:rsidRPr="004E3A86" w:rsidRDefault="00F22E12" w:rsidP="004D4C93">
            <w:pPr>
              <w:spacing w:line="240" w:lineRule="atLeast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01</w:t>
            </w:r>
            <w:r w:rsidR="005D6DFB" w:rsidRPr="004E3A86">
              <w:rPr>
                <w:b/>
                <w:szCs w:val="28"/>
              </w:rPr>
              <w:t>.0</w:t>
            </w:r>
            <w:r w:rsidR="004A515C">
              <w:rPr>
                <w:b/>
                <w:szCs w:val="28"/>
              </w:rPr>
              <w:t>2</w:t>
            </w:r>
            <w:r w:rsidR="005D6DFB" w:rsidRPr="004E3A86">
              <w:rPr>
                <w:b/>
                <w:szCs w:val="28"/>
              </w:rPr>
              <w:t>.2021</w:t>
            </w:r>
          </w:p>
        </w:tc>
        <w:tc>
          <w:tcPr>
            <w:tcW w:w="3190" w:type="dxa"/>
          </w:tcPr>
          <w:p w:rsidR="005D6DFB" w:rsidRPr="004E3A86" w:rsidRDefault="005D6DFB" w:rsidP="004D4C93">
            <w:pPr>
              <w:spacing w:line="240" w:lineRule="atLeast"/>
              <w:jc w:val="center"/>
              <w:rPr>
                <w:b/>
                <w:szCs w:val="28"/>
              </w:rPr>
            </w:pPr>
            <w:r w:rsidRPr="004E3A86">
              <w:rPr>
                <w:b/>
                <w:szCs w:val="28"/>
              </w:rPr>
              <w:t xml:space="preserve">с. </w:t>
            </w:r>
            <w:r w:rsidR="004D4C93">
              <w:rPr>
                <w:b/>
                <w:szCs w:val="28"/>
              </w:rPr>
              <w:t>Элькуш</w:t>
            </w:r>
          </w:p>
        </w:tc>
        <w:tc>
          <w:tcPr>
            <w:tcW w:w="3191" w:type="dxa"/>
          </w:tcPr>
          <w:p w:rsidR="005D6DFB" w:rsidRPr="004E3A86" w:rsidRDefault="005D6DFB" w:rsidP="004D4C93">
            <w:pPr>
              <w:spacing w:line="240" w:lineRule="atLeast"/>
              <w:jc w:val="right"/>
              <w:rPr>
                <w:b/>
                <w:szCs w:val="28"/>
              </w:rPr>
            </w:pPr>
            <w:r w:rsidRPr="004E3A86">
              <w:rPr>
                <w:b/>
                <w:szCs w:val="28"/>
              </w:rPr>
              <w:t>№</w:t>
            </w:r>
            <w:r w:rsidR="004E3A86" w:rsidRPr="004E3A86">
              <w:rPr>
                <w:b/>
                <w:szCs w:val="28"/>
              </w:rPr>
              <w:t xml:space="preserve"> </w:t>
            </w:r>
            <w:r w:rsidR="004A515C">
              <w:rPr>
                <w:b/>
                <w:szCs w:val="28"/>
              </w:rPr>
              <w:t>01/1</w:t>
            </w:r>
          </w:p>
        </w:tc>
      </w:tr>
    </w:tbl>
    <w:p w:rsidR="00C05D06" w:rsidRPr="00DC4AB7" w:rsidRDefault="00C05D06" w:rsidP="005D6DFB">
      <w:pPr>
        <w:spacing w:before="240" w:after="240" w:line="240" w:lineRule="atLeast"/>
        <w:jc w:val="center"/>
        <w:rPr>
          <w:b/>
          <w:szCs w:val="28"/>
          <w:shd w:val="clear" w:color="auto" w:fill="FFFFFF"/>
        </w:rPr>
      </w:pPr>
      <w:r w:rsidRPr="00E63ABD">
        <w:rPr>
          <w:b/>
          <w:szCs w:val="28"/>
        </w:rPr>
        <w:t>О подготовке проекта генеральн</w:t>
      </w:r>
      <w:r w:rsidR="005D6DFB">
        <w:rPr>
          <w:b/>
          <w:szCs w:val="28"/>
        </w:rPr>
        <w:t>ого</w:t>
      </w:r>
      <w:r w:rsidRPr="00E63ABD">
        <w:rPr>
          <w:b/>
          <w:szCs w:val="28"/>
        </w:rPr>
        <w:t xml:space="preserve"> план</w:t>
      </w:r>
      <w:r w:rsidR="005D6DFB">
        <w:rPr>
          <w:b/>
          <w:szCs w:val="28"/>
        </w:rPr>
        <w:t>а</w:t>
      </w:r>
      <w:r w:rsidRPr="00E63ABD">
        <w:rPr>
          <w:szCs w:val="28"/>
        </w:rPr>
        <w:t xml:space="preserve"> </w:t>
      </w:r>
      <w:r w:rsidRPr="00E63ABD">
        <w:rPr>
          <w:b/>
          <w:szCs w:val="28"/>
        </w:rPr>
        <w:t xml:space="preserve">муниципального </w:t>
      </w:r>
      <w:r w:rsidR="005D6DFB">
        <w:rPr>
          <w:b/>
          <w:szCs w:val="28"/>
        </w:rPr>
        <w:t>образования</w:t>
      </w:r>
      <w:r w:rsidR="00DC4AB7" w:rsidRPr="00DC4AB7">
        <w:rPr>
          <w:b/>
          <w:szCs w:val="28"/>
        </w:rPr>
        <w:t xml:space="preserve"> </w:t>
      </w:r>
      <w:r w:rsidR="004D4C93">
        <w:rPr>
          <w:b/>
          <w:szCs w:val="28"/>
        </w:rPr>
        <w:t>Элькуш</w:t>
      </w:r>
      <w:r w:rsidR="00DC4AB7" w:rsidRPr="00DC4AB7">
        <w:rPr>
          <w:b/>
          <w:szCs w:val="28"/>
        </w:rPr>
        <w:t>ско</w:t>
      </w:r>
      <w:r w:rsidR="005D6DFB">
        <w:rPr>
          <w:b/>
          <w:szCs w:val="28"/>
        </w:rPr>
        <w:t>е</w:t>
      </w:r>
      <w:r w:rsidR="00DC4AB7" w:rsidRPr="00DC4AB7">
        <w:rPr>
          <w:b/>
          <w:szCs w:val="28"/>
        </w:rPr>
        <w:t xml:space="preserve"> сельско</w:t>
      </w:r>
      <w:r w:rsidR="005D6DFB">
        <w:rPr>
          <w:b/>
          <w:szCs w:val="28"/>
        </w:rPr>
        <w:t>е поселение Малокарачаевского муниципального района Карачаево-Черкесской Республики</w:t>
      </w:r>
    </w:p>
    <w:p w:rsidR="00C05D06" w:rsidRPr="00FA43B9" w:rsidRDefault="00C05D06" w:rsidP="00E11B7D">
      <w:pPr>
        <w:autoSpaceDE w:val="0"/>
        <w:autoSpaceDN w:val="0"/>
        <w:adjustRightInd w:val="0"/>
        <w:spacing w:after="240"/>
        <w:ind w:firstLine="851"/>
        <w:rPr>
          <w:rStyle w:val="FontStyle16"/>
          <w:rFonts w:ascii="ArialMT" w:eastAsiaTheme="minorHAnsi" w:hAnsi="ArialMT" w:cs="ArialMT"/>
          <w:sz w:val="29"/>
          <w:szCs w:val="29"/>
          <w:lang w:eastAsia="en-US"/>
        </w:rPr>
      </w:pPr>
      <w:r w:rsidRPr="00E63ABD">
        <w:rPr>
          <w:szCs w:val="28"/>
        </w:rPr>
        <w:t xml:space="preserve">Руководствуясь положениями статей 9, 23, 24, 25 Градостроительного кодекса Российской Федерации, Федеральным законом от 06.10.2003 № 131-ФЗ «Об общих принципах организации местного самоуправления </w:t>
      </w:r>
      <w:proofErr w:type="gramStart"/>
      <w:r w:rsidRPr="00E63ABD">
        <w:rPr>
          <w:szCs w:val="28"/>
        </w:rPr>
        <w:t>в</w:t>
      </w:r>
      <w:proofErr w:type="gramEnd"/>
      <w:r w:rsidRPr="00E63ABD">
        <w:rPr>
          <w:szCs w:val="28"/>
        </w:rPr>
        <w:t xml:space="preserve"> </w:t>
      </w:r>
      <w:proofErr w:type="gramStart"/>
      <w:r w:rsidRPr="00E63ABD">
        <w:rPr>
          <w:szCs w:val="28"/>
        </w:rPr>
        <w:t xml:space="preserve">Российской Федерации», Уставом муниципального образования </w:t>
      </w:r>
      <w:r w:rsidR="004D4C93">
        <w:rPr>
          <w:szCs w:val="28"/>
        </w:rPr>
        <w:t>Элькуш</w:t>
      </w:r>
      <w:r w:rsidR="00DB7FE9">
        <w:rPr>
          <w:szCs w:val="28"/>
        </w:rPr>
        <w:t>ско</w:t>
      </w:r>
      <w:r w:rsidR="005D6DFB">
        <w:rPr>
          <w:szCs w:val="28"/>
        </w:rPr>
        <w:t>е</w:t>
      </w:r>
      <w:r w:rsidR="00DB7FE9">
        <w:rPr>
          <w:szCs w:val="28"/>
        </w:rPr>
        <w:t xml:space="preserve"> сельск</w:t>
      </w:r>
      <w:r w:rsidR="005D6DFB">
        <w:rPr>
          <w:szCs w:val="28"/>
        </w:rPr>
        <w:t>ое</w:t>
      </w:r>
      <w:r w:rsidR="00DB7FE9">
        <w:rPr>
          <w:szCs w:val="28"/>
        </w:rPr>
        <w:t xml:space="preserve"> поселени</w:t>
      </w:r>
      <w:r w:rsidR="005D6DFB">
        <w:rPr>
          <w:szCs w:val="28"/>
        </w:rPr>
        <w:t>е</w:t>
      </w:r>
      <w:r w:rsidRPr="00E63ABD">
        <w:rPr>
          <w:szCs w:val="28"/>
        </w:rPr>
        <w:t xml:space="preserve"> в целях актуализации положений генерального плана, утвержденного </w:t>
      </w:r>
      <w:r w:rsidR="00DB7FE9">
        <w:rPr>
          <w:szCs w:val="28"/>
        </w:rPr>
        <w:t xml:space="preserve">решением Совета </w:t>
      </w:r>
      <w:r w:rsidR="004D4C93">
        <w:rPr>
          <w:szCs w:val="28"/>
        </w:rPr>
        <w:t>Элькушск</w:t>
      </w:r>
      <w:r w:rsidR="00DB7FE9">
        <w:rPr>
          <w:szCs w:val="28"/>
        </w:rPr>
        <w:t xml:space="preserve">ого сельского поселения от </w:t>
      </w:r>
      <w:r w:rsidR="004D4C93">
        <w:rPr>
          <w:szCs w:val="28"/>
        </w:rPr>
        <w:t>27</w:t>
      </w:r>
      <w:r w:rsidR="005D6DFB">
        <w:rPr>
          <w:szCs w:val="28"/>
        </w:rPr>
        <w:t>.0</w:t>
      </w:r>
      <w:r w:rsidR="004D4C93">
        <w:rPr>
          <w:szCs w:val="28"/>
        </w:rPr>
        <w:t>3</w:t>
      </w:r>
      <w:r w:rsidR="005D6DFB">
        <w:rPr>
          <w:szCs w:val="28"/>
        </w:rPr>
        <w:t xml:space="preserve">.2013 № </w:t>
      </w:r>
      <w:r w:rsidR="005D6DFB" w:rsidRPr="005D6DFB">
        <w:rPr>
          <w:szCs w:val="28"/>
        </w:rPr>
        <w:t>0</w:t>
      </w:r>
      <w:r w:rsidR="004D4C93">
        <w:rPr>
          <w:szCs w:val="28"/>
        </w:rPr>
        <w:t>6,</w:t>
      </w:r>
      <w:r w:rsidRPr="005D6DFB">
        <w:rPr>
          <w:szCs w:val="28"/>
        </w:rPr>
        <w:t xml:space="preserve"> в целях изменения (уточнения) функциональног</w:t>
      </w:r>
      <w:r w:rsidR="004C562E" w:rsidRPr="005D6DFB">
        <w:rPr>
          <w:szCs w:val="28"/>
        </w:rPr>
        <w:t>о зонирования территории</w:t>
      </w:r>
      <w:r w:rsidR="00DB7FE9" w:rsidRPr="001B4B16">
        <w:rPr>
          <w:szCs w:val="28"/>
        </w:rPr>
        <w:t xml:space="preserve"> муниципального образования </w:t>
      </w:r>
      <w:r w:rsidR="004D4C93">
        <w:rPr>
          <w:szCs w:val="28"/>
        </w:rPr>
        <w:t>Элькушск</w:t>
      </w:r>
      <w:r w:rsidR="00DB7FE9" w:rsidRPr="001B4B16">
        <w:rPr>
          <w:szCs w:val="28"/>
        </w:rPr>
        <w:t>о</w:t>
      </w:r>
      <w:r w:rsidR="005D6DFB">
        <w:rPr>
          <w:szCs w:val="28"/>
        </w:rPr>
        <w:t>е</w:t>
      </w:r>
      <w:r w:rsidR="00DB7FE9" w:rsidRPr="001B4B16">
        <w:rPr>
          <w:szCs w:val="28"/>
        </w:rPr>
        <w:t xml:space="preserve"> сельско</w:t>
      </w:r>
      <w:r w:rsidR="005D6DFB">
        <w:rPr>
          <w:szCs w:val="28"/>
        </w:rPr>
        <w:t>е</w:t>
      </w:r>
      <w:r w:rsidR="00DB7FE9" w:rsidRPr="001B4B16">
        <w:rPr>
          <w:szCs w:val="28"/>
        </w:rPr>
        <w:t xml:space="preserve"> поселени</w:t>
      </w:r>
      <w:r w:rsidR="005D6DFB">
        <w:rPr>
          <w:szCs w:val="28"/>
        </w:rPr>
        <w:t xml:space="preserve">е с </w:t>
      </w:r>
      <w:r w:rsidR="005D6DFB" w:rsidRPr="00FA43B9">
        <w:rPr>
          <w:szCs w:val="28"/>
        </w:rPr>
        <w:t xml:space="preserve">учетом </w:t>
      </w:r>
      <w:r w:rsidR="00FA43B9" w:rsidRPr="00FA43B9">
        <w:rPr>
          <w:rFonts w:eastAsiaTheme="minorHAnsi"/>
          <w:szCs w:val="28"/>
          <w:lang w:eastAsia="en-US"/>
        </w:rPr>
        <w:t xml:space="preserve">предложений заинтересованных </w:t>
      </w:r>
      <w:r w:rsidR="00FA43B9">
        <w:rPr>
          <w:rFonts w:eastAsiaTheme="minorHAnsi"/>
          <w:szCs w:val="28"/>
          <w:lang w:eastAsia="en-US"/>
        </w:rPr>
        <w:t xml:space="preserve">физических и юридических </w:t>
      </w:r>
      <w:r w:rsidR="00FA43B9" w:rsidRPr="00FA43B9">
        <w:rPr>
          <w:rFonts w:eastAsiaTheme="minorHAnsi"/>
          <w:szCs w:val="28"/>
          <w:lang w:eastAsia="en-US"/>
        </w:rPr>
        <w:t>лиц, установленных требованиями части 6 статьи 9</w:t>
      </w:r>
      <w:r w:rsidR="00FA43B9">
        <w:rPr>
          <w:rFonts w:eastAsiaTheme="minorHAnsi"/>
          <w:szCs w:val="28"/>
          <w:lang w:eastAsia="en-US"/>
        </w:rPr>
        <w:t xml:space="preserve">, </w:t>
      </w:r>
      <w:r w:rsidR="006365DC">
        <w:rPr>
          <w:rFonts w:eastAsiaTheme="minorHAnsi"/>
          <w:szCs w:val="28"/>
          <w:lang w:eastAsia="en-US"/>
        </w:rPr>
        <w:t>части 16 статьи 24</w:t>
      </w:r>
      <w:r w:rsidR="00FA43B9" w:rsidRPr="00FA43B9">
        <w:rPr>
          <w:rFonts w:eastAsiaTheme="minorHAnsi"/>
          <w:szCs w:val="28"/>
          <w:lang w:eastAsia="en-US"/>
        </w:rPr>
        <w:t xml:space="preserve"> </w:t>
      </w:r>
      <w:r w:rsidR="00FA43B9" w:rsidRPr="00FA43B9">
        <w:rPr>
          <w:szCs w:val="28"/>
        </w:rPr>
        <w:t>Градостроительного</w:t>
      </w:r>
      <w:r w:rsidR="00FA43B9" w:rsidRPr="00D84B07">
        <w:rPr>
          <w:szCs w:val="28"/>
        </w:rPr>
        <w:t xml:space="preserve"> кодекса Российской Федерации</w:t>
      </w:r>
      <w:r w:rsidR="005D6DFB">
        <w:rPr>
          <w:szCs w:val="28"/>
        </w:rPr>
        <w:t xml:space="preserve">, </w:t>
      </w:r>
      <w:r w:rsidR="005D6DFB" w:rsidRPr="00D84B07">
        <w:t>необходимостью уточнения и</w:t>
      </w:r>
      <w:proofErr w:type="gramEnd"/>
      <w:r w:rsidR="005D6DFB" w:rsidRPr="00D84B07">
        <w:t xml:space="preserve"> </w:t>
      </w:r>
      <w:proofErr w:type="gramStart"/>
      <w:r w:rsidR="005D6DFB" w:rsidRPr="00D84B07">
        <w:t>дополнения перечня, планируемых к размещению объектов местного значения</w:t>
      </w:r>
      <w:r w:rsidR="005D6DFB">
        <w:t xml:space="preserve">, в целях </w:t>
      </w:r>
      <w:r w:rsidR="005D6DFB" w:rsidRPr="00D84B07">
        <w:t>уч</w:t>
      </w:r>
      <w:r w:rsidR="005D6DFB">
        <w:t>ета</w:t>
      </w:r>
      <w:r w:rsidR="005D6DFB" w:rsidRPr="00D84B07">
        <w:t xml:space="preserve"> план</w:t>
      </w:r>
      <w:r w:rsidR="005D6DFB">
        <w:t>ов</w:t>
      </w:r>
      <w:r w:rsidR="005D6DFB" w:rsidRPr="00D84B07">
        <w:t xml:space="preserve"> и программ комплексного социально-экономического развития муниципального образования, уч</w:t>
      </w:r>
      <w:r w:rsidR="005D6DFB">
        <w:t>ета</w:t>
      </w:r>
      <w:r w:rsidR="005D6DFB" w:rsidRPr="00D84B07">
        <w:t xml:space="preserve"> программ, приняты</w:t>
      </w:r>
      <w:r w:rsidR="005D6DFB">
        <w:t>х</w:t>
      </w:r>
      <w:r w:rsidR="005D6DFB" w:rsidRPr="00D84B07">
        <w:t xml:space="preserve"> в установленном порядке и реализуемы</w:t>
      </w:r>
      <w:r w:rsidR="005D6DFB">
        <w:t>х</w:t>
      </w:r>
      <w:r w:rsidR="005D6DFB" w:rsidRPr="00D84B07">
        <w:t xml:space="preserve"> за счёт средств федерального бюджета, бюджета Карачаево-Черкесской Республики, местного бюджета, уч</w:t>
      </w:r>
      <w:r w:rsidR="005D6DFB">
        <w:t>ета</w:t>
      </w:r>
      <w:r w:rsidR="005D6DFB" w:rsidRPr="00D84B07">
        <w:t xml:space="preserve"> решени</w:t>
      </w:r>
      <w:r w:rsidR="005D6DFB">
        <w:t>й</w:t>
      </w:r>
      <w:r w:rsidR="005D6DFB" w:rsidRPr="00D84B07">
        <w:t xml:space="preserve"> органов местного самоуправления, иных главных распорядителей средств соответствующих бюджетов, предусматривающи</w:t>
      </w:r>
      <w:r w:rsidR="005D6DFB">
        <w:t>х</w:t>
      </w:r>
      <w:r w:rsidR="005D6DFB" w:rsidRPr="00D84B07">
        <w:t xml:space="preserve"> создание объектов местного значения, уч</w:t>
      </w:r>
      <w:r w:rsidR="005D6DFB">
        <w:t>ета</w:t>
      </w:r>
      <w:r w:rsidR="005D6DFB" w:rsidRPr="00D84B07">
        <w:t xml:space="preserve"> инвестиционны</w:t>
      </w:r>
      <w:r w:rsidR="005D6DFB">
        <w:t>х</w:t>
      </w:r>
      <w:r w:rsidR="005D6DFB" w:rsidRPr="00D84B07">
        <w:t xml:space="preserve"> программ субъектов естественных монополий, организаций</w:t>
      </w:r>
      <w:proofErr w:type="gramEnd"/>
      <w:r w:rsidR="005D6DFB" w:rsidRPr="00D84B07">
        <w:t xml:space="preserve"> </w:t>
      </w:r>
      <w:proofErr w:type="gramStart"/>
      <w:r w:rsidR="005D6DFB" w:rsidRPr="00D84B07">
        <w:t>коммунального комплекса и уч</w:t>
      </w:r>
      <w:r w:rsidR="005D6DFB">
        <w:t>ета</w:t>
      </w:r>
      <w:r w:rsidR="005D6DFB" w:rsidRPr="00D84B07">
        <w:t xml:space="preserve"> сведени</w:t>
      </w:r>
      <w:r w:rsidR="005D6DFB">
        <w:t>й</w:t>
      </w:r>
      <w:r w:rsidR="005D6DFB" w:rsidRPr="00D84B07">
        <w:t>, содержащи</w:t>
      </w:r>
      <w:r w:rsidR="005D6DFB">
        <w:t>хся</w:t>
      </w:r>
      <w:r w:rsidR="005D6DFB" w:rsidRPr="00D84B07">
        <w:t xml:space="preserve"> в федеральной государственной информационной системе территориального планирования</w:t>
      </w:r>
      <w:r w:rsidR="005D6DFB">
        <w:t>, для</w:t>
      </w:r>
      <w:r w:rsidR="005D6DFB" w:rsidRPr="00D84B07">
        <w:rPr>
          <w:rFonts w:eastAsia="Calibri"/>
          <w:lang w:eastAsia="en-US"/>
        </w:rPr>
        <w:t xml:space="preserve"> актуализации границ и уточнения функционального назначения земельных участков (функциональных зон), приведение их в соответствие с требованиями Приказа Минэкономразвития России от 09.01.2018 № 10 (в ред. от 09.08.2018)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</w:t>
      </w:r>
      <w:proofErr w:type="gramEnd"/>
      <w:r w:rsidR="005D6DFB" w:rsidRPr="00D84B07">
        <w:rPr>
          <w:rFonts w:eastAsia="Calibri"/>
          <w:lang w:eastAsia="en-US"/>
        </w:rPr>
        <w:t xml:space="preserve"> </w:t>
      </w:r>
      <w:proofErr w:type="gramStart"/>
      <w:r w:rsidR="005D6DFB" w:rsidRPr="00D84B07">
        <w:rPr>
          <w:rFonts w:eastAsia="Calibri"/>
          <w:lang w:eastAsia="en-US"/>
        </w:rPr>
        <w:t>и о признании утратившим силу приказа Минэкономразвития России от 7 декабря 2016 г. № 793»</w:t>
      </w:r>
      <w:r w:rsidR="005D6DFB">
        <w:t xml:space="preserve">, разработки </w:t>
      </w:r>
      <w:r w:rsidR="005D6DFB" w:rsidRPr="00D84B07">
        <w:rPr>
          <w:rFonts w:eastAsia="Calibri"/>
          <w:lang w:eastAsia="en-US"/>
        </w:rPr>
        <w:t>о</w:t>
      </w:r>
      <w:r w:rsidR="005D6DFB" w:rsidRPr="00D84B07">
        <w:rPr>
          <w:rFonts w:eastAsia="Calibri"/>
        </w:rPr>
        <w:t>бязательно</w:t>
      </w:r>
      <w:r w:rsidR="005D6DFB">
        <w:t>го</w:t>
      </w:r>
      <w:r w:rsidR="005D6DFB" w:rsidRPr="00D84B07">
        <w:rPr>
          <w:rFonts w:eastAsia="Calibri"/>
        </w:rPr>
        <w:t xml:space="preserve"> приложени</w:t>
      </w:r>
      <w:r w:rsidR="005D6DFB">
        <w:t>я</w:t>
      </w:r>
      <w:r w:rsidR="005D6DFB" w:rsidRPr="00D84B07">
        <w:rPr>
          <w:rFonts w:eastAsia="Calibri"/>
        </w:rPr>
        <w:t xml:space="preserve"> к генеральному плану, установленно</w:t>
      </w:r>
      <w:r w:rsidR="005D6DFB">
        <w:t>го</w:t>
      </w:r>
      <w:r w:rsidR="005D6DFB" w:rsidRPr="00D84B07">
        <w:rPr>
          <w:rFonts w:eastAsia="Calibri"/>
        </w:rPr>
        <w:t xml:space="preserve"> положениями части 5.1 </w:t>
      </w:r>
      <w:r w:rsidR="005D6DFB" w:rsidRPr="00D84B07">
        <w:t>статьи 23 Градостроительного кодекса Российской Федерации</w:t>
      </w:r>
      <w:r w:rsidR="005D6DFB">
        <w:t>,</w:t>
      </w:r>
      <w:r w:rsidR="005D6DFB" w:rsidRPr="001B4B16">
        <w:rPr>
          <w:szCs w:val="28"/>
        </w:rPr>
        <w:t xml:space="preserve"> </w:t>
      </w:r>
      <w:r w:rsidR="00FA43B9">
        <w:rPr>
          <w:szCs w:val="28"/>
        </w:rPr>
        <w:t>приведение с</w:t>
      </w:r>
      <w:r w:rsidR="00FA43B9" w:rsidRPr="00D84B07">
        <w:rPr>
          <w:szCs w:val="28"/>
        </w:rPr>
        <w:t>остав</w:t>
      </w:r>
      <w:r w:rsidR="00FA43B9">
        <w:rPr>
          <w:szCs w:val="28"/>
        </w:rPr>
        <w:t>а</w:t>
      </w:r>
      <w:r w:rsidR="00FA43B9" w:rsidRPr="00D84B07">
        <w:rPr>
          <w:szCs w:val="28"/>
        </w:rPr>
        <w:t xml:space="preserve"> и содержани</w:t>
      </w:r>
      <w:r w:rsidR="00FA43B9">
        <w:rPr>
          <w:szCs w:val="28"/>
        </w:rPr>
        <w:t>я</w:t>
      </w:r>
      <w:r w:rsidR="00FA43B9" w:rsidRPr="00D84B07">
        <w:rPr>
          <w:szCs w:val="28"/>
        </w:rPr>
        <w:t xml:space="preserve"> материалов по обоснованию</w:t>
      </w:r>
      <w:r w:rsidR="00FA43B9">
        <w:rPr>
          <w:szCs w:val="28"/>
        </w:rPr>
        <w:t xml:space="preserve"> генерального плана</w:t>
      </w:r>
      <w:r w:rsidR="005D6DFB" w:rsidRPr="00D84B07">
        <w:rPr>
          <w:szCs w:val="28"/>
        </w:rPr>
        <w:t xml:space="preserve"> в соответствие </w:t>
      </w:r>
      <w:r w:rsidR="005D6DFB" w:rsidRPr="00D84B07">
        <w:rPr>
          <w:szCs w:val="28"/>
        </w:rPr>
        <w:lastRenderedPageBreak/>
        <w:t>статье 23 Градостроительного кодекса Российской Федерации</w:t>
      </w:r>
      <w:r w:rsidR="00FA43B9">
        <w:rPr>
          <w:szCs w:val="28"/>
        </w:rPr>
        <w:t>,</w:t>
      </w:r>
      <w:r w:rsidR="005D6DFB" w:rsidRPr="001B4B16">
        <w:rPr>
          <w:szCs w:val="28"/>
        </w:rPr>
        <w:t xml:space="preserve"> </w:t>
      </w:r>
      <w:r w:rsidRPr="001B4B16">
        <w:rPr>
          <w:szCs w:val="28"/>
        </w:rPr>
        <w:t xml:space="preserve">в соответствии с </w:t>
      </w:r>
      <w:r w:rsidR="005D6DFB">
        <w:rPr>
          <w:szCs w:val="28"/>
        </w:rPr>
        <w:t xml:space="preserve">иными </w:t>
      </w:r>
      <w:r w:rsidRPr="001B4B16">
        <w:rPr>
          <w:szCs w:val="28"/>
        </w:rPr>
        <w:t>требованиями Градостроительного кодекса Российской Федерации</w:t>
      </w:r>
      <w:r w:rsidR="00FA43B9">
        <w:rPr>
          <w:szCs w:val="28"/>
        </w:rPr>
        <w:t xml:space="preserve"> (в действующей редакции)</w:t>
      </w:r>
      <w:proofErr w:type="gramEnd"/>
    </w:p>
    <w:p w:rsidR="00C05D06" w:rsidRPr="001B4B16" w:rsidRDefault="00C05D06" w:rsidP="00FA43B9">
      <w:pPr>
        <w:pStyle w:val="Style7"/>
        <w:widowControl/>
        <w:spacing w:before="67" w:after="240"/>
        <w:ind w:firstLine="851"/>
        <w:rPr>
          <w:rStyle w:val="FontStyle14"/>
          <w:b w:val="0"/>
          <w:sz w:val="28"/>
          <w:szCs w:val="28"/>
        </w:rPr>
      </w:pPr>
      <w:r w:rsidRPr="00E63ABD">
        <w:rPr>
          <w:rStyle w:val="FontStyle14"/>
          <w:sz w:val="28"/>
          <w:szCs w:val="28"/>
        </w:rPr>
        <w:t>ПОСТАНОВЛЯЮ:</w:t>
      </w:r>
    </w:p>
    <w:p w:rsidR="00C05D06" w:rsidRPr="00E63ABD" w:rsidRDefault="00C05D06" w:rsidP="00FA43B9">
      <w:pPr>
        <w:pStyle w:val="a4"/>
        <w:ind w:firstLine="851"/>
        <w:rPr>
          <w:szCs w:val="28"/>
        </w:rPr>
      </w:pPr>
      <w:r w:rsidRPr="00E63ABD">
        <w:rPr>
          <w:szCs w:val="28"/>
        </w:rPr>
        <w:t xml:space="preserve">1. </w:t>
      </w:r>
      <w:proofErr w:type="gramStart"/>
      <w:r w:rsidRPr="00E63ABD">
        <w:rPr>
          <w:szCs w:val="28"/>
        </w:rPr>
        <w:t>Приступить к подготовке проекта генеральн</w:t>
      </w:r>
      <w:r w:rsidR="00FA43B9">
        <w:rPr>
          <w:szCs w:val="28"/>
        </w:rPr>
        <w:t>ого</w:t>
      </w:r>
      <w:r w:rsidRPr="00E63ABD">
        <w:rPr>
          <w:szCs w:val="28"/>
        </w:rPr>
        <w:t xml:space="preserve"> </w:t>
      </w:r>
      <w:r w:rsidR="00DB7FE9">
        <w:rPr>
          <w:szCs w:val="28"/>
        </w:rPr>
        <w:t>план</w:t>
      </w:r>
      <w:r w:rsidR="00FA43B9">
        <w:rPr>
          <w:szCs w:val="28"/>
        </w:rPr>
        <w:t>а</w:t>
      </w:r>
      <w:r w:rsidR="00DB7FE9">
        <w:rPr>
          <w:szCs w:val="28"/>
        </w:rPr>
        <w:t xml:space="preserve"> муниципального образования </w:t>
      </w:r>
      <w:r w:rsidR="004D4C93">
        <w:rPr>
          <w:szCs w:val="28"/>
        </w:rPr>
        <w:t>Элькушск</w:t>
      </w:r>
      <w:r w:rsidR="00FA43B9">
        <w:rPr>
          <w:szCs w:val="28"/>
        </w:rPr>
        <w:t>о</w:t>
      </w:r>
      <w:r w:rsidR="006365DC">
        <w:rPr>
          <w:szCs w:val="28"/>
        </w:rPr>
        <w:t>е</w:t>
      </w:r>
      <w:r w:rsidR="00FA43B9">
        <w:rPr>
          <w:szCs w:val="28"/>
        </w:rPr>
        <w:t xml:space="preserve"> сельско</w:t>
      </w:r>
      <w:r w:rsidR="006365DC">
        <w:rPr>
          <w:szCs w:val="28"/>
        </w:rPr>
        <w:t>е</w:t>
      </w:r>
      <w:r w:rsidR="00FA43B9">
        <w:rPr>
          <w:szCs w:val="28"/>
        </w:rPr>
        <w:t xml:space="preserve"> поселени</w:t>
      </w:r>
      <w:r w:rsidR="006365DC">
        <w:rPr>
          <w:szCs w:val="28"/>
        </w:rPr>
        <w:t>е</w:t>
      </w:r>
      <w:r w:rsidR="00DB7FE9">
        <w:rPr>
          <w:szCs w:val="28"/>
        </w:rPr>
        <w:t>,</w:t>
      </w:r>
      <w:r w:rsidRPr="00E63ABD">
        <w:rPr>
          <w:b/>
          <w:szCs w:val="28"/>
        </w:rPr>
        <w:t xml:space="preserve"> </w:t>
      </w:r>
      <w:r w:rsidR="00FA43B9">
        <w:rPr>
          <w:szCs w:val="28"/>
        </w:rPr>
        <w:t xml:space="preserve">взамен </w:t>
      </w:r>
      <w:r w:rsidR="00FA43B9" w:rsidRPr="00E63ABD">
        <w:rPr>
          <w:szCs w:val="28"/>
        </w:rPr>
        <w:t>генеральн</w:t>
      </w:r>
      <w:r w:rsidR="00FA43B9">
        <w:rPr>
          <w:szCs w:val="28"/>
        </w:rPr>
        <w:t>ого</w:t>
      </w:r>
      <w:r w:rsidR="00FA43B9" w:rsidRPr="00E63ABD">
        <w:rPr>
          <w:szCs w:val="28"/>
        </w:rPr>
        <w:t xml:space="preserve"> </w:t>
      </w:r>
      <w:r w:rsidR="00FA43B9">
        <w:rPr>
          <w:szCs w:val="28"/>
        </w:rPr>
        <w:t xml:space="preserve">плана муниципального образования </w:t>
      </w:r>
      <w:r w:rsidR="004D4C93">
        <w:rPr>
          <w:szCs w:val="28"/>
        </w:rPr>
        <w:t>Элькушск</w:t>
      </w:r>
      <w:r w:rsidR="00FA43B9">
        <w:rPr>
          <w:szCs w:val="28"/>
        </w:rPr>
        <w:t>о</w:t>
      </w:r>
      <w:r w:rsidR="006365DC">
        <w:rPr>
          <w:szCs w:val="28"/>
        </w:rPr>
        <w:t>е</w:t>
      </w:r>
      <w:r w:rsidR="00FA43B9">
        <w:rPr>
          <w:szCs w:val="28"/>
        </w:rPr>
        <w:t xml:space="preserve"> сельско</w:t>
      </w:r>
      <w:r w:rsidR="006365DC">
        <w:rPr>
          <w:szCs w:val="28"/>
        </w:rPr>
        <w:t>е</w:t>
      </w:r>
      <w:r w:rsidR="00FA43B9">
        <w:rPr>
          <w:szCs w:val="28"/>
        </w:rPr>
        <w:t xml:space="preserve"> поселени</w:t>
      </w:r>
      <w:r w:rsidR="006365DC">
        <w:rPr>
          <w:szCs w:val="28"/>
        </w:rPr>
        <w:t>е</w:t>
      </w:r>
      <w:r w:rsidR="00FA43B9">
        <w:rPr>
          <w:szCs w:val="28"/>
        </w:rPr>
        <w:t xml:space="preserve"> (в действующей редакции)</w:t>
      </w:r>
      <w:r w:rsidRPr="00E63ABD">
        <w:rPr>
          <w:szCs w:val="28"/>
        </w:rPr>
        <w:t>,</w:t>
      </w:r>
      <w:r w:rsidRPr="00E63ABD">
        <w:rPr>
          <w:b/>
          <w:szCs w:val="28"/>
        </w:rPr>
        <w:t xml:space="preserve"> </w:t>
      </w:r>
      <w:r w:rsidRPr="00E63ABD">
        <w:rPr>
          <w:szCs w:val="28"/>
        </w:rPr>
        <w:t>утвержденно</w:t>
      </w:r>
      <w:r w:rsidR="00FA43B9">
        <w:rPr>
          <w:szCs w:val="28"/>
        </w:rPr>
        <w:t>го</w:t>
      </w:r>
      <w:r w:rsidRPr="00E63ABD">
        <w:rPr>
          <w:szCs w:val="28"/>
        </w:rPr>
        <w:t xml:space="preserve"> решением </w:t>
      </w:r>
      <w:r w:rsidR="00DB7FE9">
        <w:rPr>
          <w:szCs w:val="28"/>
        </w:rPr>
        <w:t xml:space="preserve">Совета </w:t>
      </w:r>
      <w:r w:rsidR="004D4C93">
        <w:rPr>
          <w:szCs w:val="28"/>
        </w:rPr>
        <w:t>Элькушск</w:t>
      </w:r>
      <w:r w:rsidR="00DB7FE9">
        <w:rPr>
          <w:szCs w:val="28"/>
        </w:rPr>
        <w:t>ого сельско</w:t>
      </w:r>
      <w:r w:rsidR="000B60B3">
        <w:rPr>
          <w:szCs w:val="28"/>
        </w:rPr>
        <w:t xml:space="preserve">го поселения </w:t>
      </w:r>
      <w:r w:rsidR="00FA43B9">
        <w:rPr>
          <w:szCs w:val="28"/>
        </w:rPr>
        <w:t xml:space="preserve">от </w:t>
      </w:r>
      <w:r w:rsidR="004D4C93">
        <w:rPr>
          <w:szCs w:val="28"/>
        </w:rPr>
        <w:t>27</w:t>
      </w:r>
      <w:r w:rsidR="00FA43B9">
        <w:rPr>
          <w:szCs w:val="28"/>
        </w:rPr>
        <w:t>.0</w:t>
      </w:r>
      <w:r w:rsidR="004D4C93">
        <w:rPr>
          <w:szCs w:val="28"/>
        </w:rPr>
        <w:t>3</w:t>
      </w:r>
      <w:r w:rsidR="00FA43B9">
        <w:rPr>
          <w:szCs w:val="28"/>
        </w:rPr>
        <w:t>.2013 № 0</w:t>
      </w:r>
      <w:r w:rsidR="004D4C93">
        <w:rPr>
          <w:szCs w:val="28"/>
        </w:rPr>
        <w:t>6</w:t>
      </w:r>
      <w:r w:rsidR="006365DC">
        <w:rPr>
          <w:szCs w:val="28"/>
        </w:rPr>
        <w:t xml:space="preserve"> (далее – Проект </w:t>
      </w:r>
      <w:r w:rsidR="006365DC" w:rsidRPr="00E63ABD">
        <w:rPr>
          <w:szCs w:val="28"/>
        </w:rPr>
        <w:t>генеральн</w:t>
      </w:r>
      <w:r w:rsidR="006365DC">
        <w:rPr>
          <w:szCs w:val="28"/>
        </w:rPr>
        <w:t>ого</w:t>
      </w:r>
      <w:r w:rsidR="006365DC" w:rsidRPr="00E63ABD">
        <w:rPr>
          <w:szCs w:val="28"/>
        </w:rPr>
        <w:t xml:space="preserve"> </w:t>
      </w:r>
      <w:r w:rsidR="006365DC">
        <w:rPr>
          <w:szCs w:val="28"/>
        </w:rPr>
        <w:t xml:space="preserve">плана муниципального образования </w:t>
      </w:r>
      <w:r w:rsidR="004D4C93">
        <w:rPr>
          <w:szCs w:val="28"/>
        </w:rPr>
        <w:t>Элькушск</w:t>
      </w:r>
      <w:r w:rsidR="006365DC">
        <w:rPr>
          <w:szCs w:val="28"/>
        </w:rPr>
        <w:t>ое сельское поселение)</w:t>
      </w:r>
      <w:r w:rsidR="000B60B3">
        <w:rPr>
          <w:szCs w:val="28"/>
        </w:rPr>
        <w:t>,</w:t>
      </w:r>
      <w:r w:rsidR="006365DC">
        <w:rPr>
          <w:szCs w:val="28"/>
        </w:rPr>
        <w:t xml:space="preserve"> </w:t>
      </w:r>
      <w:r w:rsidRPr="00E63ABD">
        <w:rPr>
          <w:szCs w:val="28"/>
        </w:rPr>
        <w:t>в порядке и в соответствии с положениями стат</w:t>
      </w:r>
      <w:r w:rsidR="00FA43B9">
        <w:rPr>
          <w:szCs w:val="28"/>
        </w:rPr>
        <w:t>ей</w:t>
      </w:r>
      <w:r w:rsidRPr="00E63ABD">
        <w:rPr>
          <w:szCs w:val="28"/>
        </w:rPr>
        <w:t xml:space="preserve"> 9, 23, 24, 25 Градостроительного кодекса Российской Федерации.</w:t>
      </w:r>
      <w:proofErr w:type="gramEnd"/>
    </w:p>
    <w:p w:rsidR="00C05D06" w:rsidRPr="00E63ABD" w:rsidRDefault="00C05D06" w:rsidP="00FA43B9">
      <w:pPr>
        <w:pStyle w:val="a4"/>
        <w:ind w:firstLine="851"/>
        <w:rPr>
          <w:szCs w:val="28"/>
        </w:rPr>
      </w:pPr>
      <w:bookmarkStart w:id="0" w:name="_Hlk518131535"/>
      <w:r w:rsidRPr="00E63ABD">
        <w:rPr>
          <w:szCs w:val="28"/>
        </w:rPr>
        <w:t>2. Администр</w:t>
      </w:r>
      <w:r w:rsidR="000B60B3">
        <w:rPr>
          <w:szCs w:val="28"/>
        </w:rPr>
        <w:t xml:space="preserve">ации муниципального образования </w:t>
      </w:r>
      <w:proofErr w:type="spellStart"/>
      <w:r w:rsidR="00F22E12">
        <w:rPr>
          <w:szCs w:val="28"/>
        </w:rPr>
        <w:t>Элькушского</w:t>
      </w:r>
      <w:proofErr w:type="spellEnd"/>
      <w:r w:rsidR="00F22E12">
        <w:rPr>
          <w:szCs w:val="28"/>
        </w:rPr>
        <w:t xml:space="preserve"> </w:t>
      </w:r>
      <w:r w:rsidR="000B60B3">
        <w:rPr>
          <w:szCs w:val="28"/>
        </w:rPr>
        <w:t>сельско</w:t>
      </w:r>
      <w:r w:rsidR="006365DC">
        <w:rPr>
          <w:szCs w:val="28"/>
        </w:rPr>
        <w:t>е</w:t>
      </w:r>
      <w:r w:rsidR="000B60B3">
        <w:rPr>
          <w:szCs w:val="28"/>
        </w:rPr>
        <w:t xml:space="preserve"> поселени</w:t>
      </w:r>
      <w:r w:rsidR="006365DC">
        <w:rPr>
          <w:szCs w:val="28"/>
        </w:rPr>
        <w:t>е:</w:t>
      </w:r>
    </w:p>
    <w:p w:rsidR="00C05D06" w:rsidRPr="00E63ABD" w:rsidRDefault="00C05D06" w:rsidP="00FA43B9">
      <w:pPr>
        <w:pStyle w:val="a4"/>
        <w:ind w:firstLine="851"/>
        <w:rPr>
          <w:szCs w:val="28"/>
        </w:rPr>
      </w:pPr>
      <w:proofErr w:type="gramStart"/>
      <w:r w:rsidRPr="00E63ABD">
        <w:rPr>
          <w:szCs w:val="28"/>
        </w:rPr>
        <w:t xml:space="preserve">- </w:t>
      </w:r>
      <w:r w:rsidRPr="00FA43B9">
        <w:rPr>
          <w:szCs w:val="28"/>
          <w:highlight w:val="cyan"/>
        </w:rPr>
        <w:t xml:space="preserve">в срок до </w:t>
      </w:r>
      <w:r w:rsidR="004D4C93">
        <w:rPr>
          <w:rFonts w:cstheme="minorBidi"/>
          <w:szCs w:val="28"/>
          <w:highlight w:val="cyan"/>
        </w:rPr>
        <w:t>28</w:t>
      </w:r>
      <w:r w:rsidR="00FA43B9" w:rsidRPr="00FA43B9">
        <w:rPr>
          <w:rFonts w:cstheme="minorBidi"/>
          <w:szCs w:val="28"/>
          <w:highlight w:val="cyan"/>
        </w:rPr>
        <w:t xml:space="preserve"> ма</w:t>
      </w:r>
      <w:r w:rsidR="004E3A86">
        <w:rPr>
          <w:rFonts w:cstheme="minorBidi"/>
          <w:szCs w:val="28"/>
          <w:highlight w:val="cyan"/>
        </w:rPr>
        <w:t>я</w:t>
      </w:r>
      <w:r w:rsidR="00FA43B9" w:rsidRPr="00FA43B9">
        <w:rPr>
          <w:rFonts w:cstheme="minorBidi"/>
          <w:szCs w:val="28"/>
          <w:highlight w:val="cyan"/>
        </w:rPr>
        <w:t xml:space="preserve"> </w:t>
      </w:r>
      <w:r w:rsidR="00FA43B9" w:rsidRPr="004E3A86">
        <w:rPr>
          <w:rFonts w:cstheme="minorBidi"/>
          <w:szCs w:val="28"/>
          <w:highlight w:val="cyan"/>
        </w:rPr>
        <w:t>2021</w:t>
      </w:r>
      <w:r w:rsidR="004C562E" w:rsidRPr="004E3A86">
        <w:rPr>
          <w:rFonts w:cstheme="minorBidi"/>
          <w:szCs w:val="28"/>
          <w:highlight w:val="cyan"/>
        </w:rPr>
        <w:t xml:space="preserve"> </w:t>
      </w:r>
      <w:r w:rsidR="004E3A86" w:rsidRPr="004E3A86">
        <w:rPr>
          <w:rFonts w:cstheme="minorBidi"/>
          <w:szCs w:val="28"/>
          <w:highlight w:val="cyan"/>
        </w:rPr>
        <w:t>года</w:t>
      </w:r>
      <w:r w:rsidR="004E3A86">
        <w:rPr>
          <w:rFonts w:cstheme="minorBidi"/>
          <w:szCs w:val="28"/>
        </w:rPr>
        <w:t xml:space="preserve"> </w:t>
      </w:r>
      <w:r w:rsidRPr="00E63ABD">
        <w:rPr>
          <w:rFonts w:cstheme="minorBidi"/>
          <w:szCs w:val="28"/>
        </w:rPr>
        <w:t xml:space="preserve">обеспечить разработку и </w:t>
      </w:r>
      <w:r w:rsidRPr="00E63ABD">
        <w:rPr>
          <w:rStyle w:val="FontStyle16"/>
          <w:sz w:val="28"/>
          <w:szCs w:val="28"/>
        </w:rPr>
        <w:t xml:space="preserve">подготовку </w:t>
      </w:r>
      <w:r w:rsidR="006365DC">
        <w:rPr>
          <w:szCs w:val="28"/>
        </w:rPr>
        <w:t>П</w:t>
      </w:r>
      <w:r w:rsidRPr="00E63ABD">
        <w:rPr>
          <w:szCs w:val="28"/>
        </w:rPr>
        <w:t>роекта генеральн</w:t>
      </w:r>
      <w:r w:rsidR="006365DC">
        <w:rPr>
          <w:szCs w:val="28"/>
        </w:rPr>
        <w:t>ого</w:t>
      </w:r>
      <w:r w:rsidRPr="00E63ABD">
        <w:rPr>
          <w:szCs w:val="28"/>
        </w:rPr>
        <w:t xml:space="preserve"> </w:t>
      </w:r>
      <w:r w:rsidR="000B60B3">
        <w:rPr>
          <w:szCs w:val="28"/>
        </w:rPr>
        <w:t>план</w:t>
      </w:r>
      <w:r w:rsidR="006365DC">
        <w:rPr>
          <w:szCs w:val="28"/>
        </w:rPr>
        <w:t>а</w:t>
      </w:r>
      <w:r w:rsidR="000B60B3">
        <w:rPr>
          <w:szCs w:val="28"/>
        </w:rPr>
        <w:t xml:space="preserve"> муниципального образования </w:t>
      </w:r>
      <w:r w:rsidR="004D4C93">
        <w:rPr>
          <w:szCs w:val="28"/>
        </w:rPr>
        <w:t>Элькушск</w:t>
      </w:r>
      <w:r w:rsidR="000B60B3">
        <w:rPr>
          <w:szCs w:val="28"/>
        </w:rPr>
        <w:t>о</w:t>
      </w:r>
      <w:r w:rsidR="006365DC">
        <w:rPr>
          <w:szCs w:val="28"/>
        </w:rPr>
        <w:t>е</w:t>
      </w:r>
      <w:r w:rsidR="000B60B3">
        <w:rPr>
          <w:szCs w:val="28"/>
        </w:rPr>
        <w:t xml:space="preserve"> сельско</w:t>
      </w:r>
      <w:r w:rsidR="006365DC">
        <w:rPr>
          <w:szCs w:val="28"/>
        </w:rPr>
        <w:t>е</w:t>
      </w:r>
      <w:r w:rsidR="000B60B3">
        <w:rPr>
          <w:szCs w:val="28"/>
        </w:rPr>
        <w:t xml:space="preserve"> поселени</w:t>
      </w:r>
      <w:r w:rsidR="006365DC">
        <w:rPr>
          <w:szCs w:val="28"/>
        </w:rPr>
        <w:t>е</w:t>
      </w:r>
      <w:r w:rsidR="000B60B3">
        <w:rPr>
          <w:szCs w:val="28"/>
        </w:rPr>
        <w:t xml:space="preserve"> </w:t>
      </w:r>
      <w:r w:rsidRPr="00E63ABD">
        <w:rPr>
          <w:rStyle w:val="FontStyle16"/>
          <w:sz w:val="28"/>
          <w:szCs w:val="28"/>
        </w:rPr>
        <w:t>с у</w:t>
      </w:r>
      <w:r w:rsidR="00FA43B9">
        <w:rPr>
          <w:rStyle w:val="FontStyle16"/>
          <w:sz w:val="28"/>
          <w:szCs w:val="28"/>
        </w:rPr>
        <w:t>четом требований и положений статей</w:t>
      </w:r>
      <w:r w:rsidRPr="00E63ABD">
        <w:rPr>
          <w:rStyle w:val="FontStyle16"/>
          <w:sz w:val="28"/>
          <w:szCs w:val="28"/>
        </w:rPr>
        <w:t xml:space="preserve"> 9, 23, 24 </w:t>
      </w:r>
      <w:r w:rsidRPr="00E63ABD">
        <w:rPr>
          <w:szCs w:val="28"/>
        </w:rPr>
        <w:t>Градостроительного кодекса Российской Федерации</w:t>
      </w:r>
      <w:r w:rsidR="00FA43B9">
        <w:rPr>
          <w:szCs w:val="28"/>
        </w:rPr>
        <w:t xml:space="preserve"> (в действующей редакции)</w:t>
      </w:r>
      <w:r w:rsidR="00E63ABD" w:rsidRPr="00E63ABD">
        <w:rPr>
          <w:szCs w:val="28"/>
        </w:rPr>
        <w:t xml:space="preserve">, </w:t>
      </w:r>
      <w:r w:rsidR="00E63ABD" w:rsidRPr="00E63ABD">
        <w:rPr>
          <w:rFonts w:eastAsia="Times New Roman"/>
          <w:bCs/>
          <w:color w:val="000000"/>
          <w:kern w:val="36"/>
          <w:szCs w:val="28"/>
          <w:lang w:eastAsia="ru-RU"/>
        </w:rPr>
        <w:t>Федерального закона от 05.04.2013 (с учетом изменений на дат</w:t>
      </w:r>
      <w:r w:rsidR="00FA43B9">
        <w:rPr>
          <w:rFonts w:eastAsia="Times New Roman"/>
          <w:bCs/>
          <w:color w:val="000000"/>
          <w:kern w:val="36"/>
          <w:szCs w:val="28"/>
          <w:lang w:eastAsia="ru-RU"/>
        </w:rPr>
        <w:t>у заключения договора) № 44-ФЗ «</w:t>
      </w:r>
      <w:r w:rsidR="00E63ABD" w:rsidRPr="00E63ABD">
        <w:rPr>
          <w:rFonts w:eastAsia="Times New Roman"/>
          <w:bCs/>
          <w:color w:val="000000"/>
          <w:kern w:val="36"/>
          <w:szCs w:val="28"/>
          <w:lang w:eastAsia="ru-RU"/>
        </w:rPr>
        <w:t>О контрактной сист</w:t>
      </w:r>
      <w:r w:rsidR="00FA43B9">
        <w:rPr>
          <w:rFonts w:eastAsia="Times New Roman"/>
          <w:bCs/>
          <w:color w:val="000000"/>
          <w:kern w:val="36"/>
          <w:szCs w:val="28"/>
          <w:lang w:eastAsia="ru-RU"/>
        </w:rPr>
        <w:t>еме в сфере закупок...»</w:t>
      </w:r>
      <w:r w:rsidR="00E63ABD" w:rsidRPr="00E63ABD">
        <w:rPr>
          <w:rFonts w:eastAsia="Times New Roman"/>
          <w:bCs/>
          <w:color w:val="000000"/>
          <w:kern w:val="36"/>
          <w:szCs w:val="28"/>
          <w:lang w:eastAsia="ru-RU"/>
        </w:rPr>
        <w:t>, иных положений действующего законодательства</w:t>
      </w:r>
      <w:r w:rsidR="006A2CBF">
        <w:rPr>
          <w:rFonts w:eastAsia="Times New Roman"/>
          <w:bCs/>
          <w:color w:val="000000"/>
          <w:kern w:val="36"/>
          <w:szCs w:val="28"/>
          <w:lang w:eastAsia="ru-RU"/>
        </w:rPr>
        <w:t>,</w:t>
      </w:r>
      <w:r w:rsidR="001464B1">
        <w:rPr>
          <w:rFonts w:eastAsia="Times New Roman"/>
          <w:bCs/>
          <w:color w:val="000000"/>
          <w:kern w:val="36"/>
          <w:szCs w:val="28"/>
          <w:lang w:eastAsia="ru-RU"/>
        </w:rPr>
        <w:t xml:space="preserve"> и представить мне</w:t>
      </w:r>
      <w:proofErr w:type="gramEnd"/>
      <w:r w:rsidR="001464B1">
        <w:rPr>
          <w:rFonts w:eastAsia="Times New Roman"/>
          <w:bCs/>
          <w:color w:val="000000"/>
          <w:kern w:val="36"/>
          <w:szCs w:val="28"/>
          <w:lang w:eastAsia="ru-RU"/>
        </w:rPr>
        <w:t xml:space="preserve"> его на рассмотрение</w:t>
      </w:r>
      <w:r w:rsidRPr="00E63ABD">
        <w:rPr>
          <w:rStyle w:val="FontStyle16"/>
          <w:sz w:val="28"/>
          <w:szCs w:val="28"/>
        </w:rPr>
        <w:t>;</w:t>
      </w:r>
    </w:p>
    <w:bookmarkEnd w:id="0"/>
    <w:p w:rsidR="004E3A86" w:rsidRDefault="00C05D06" w:rsidP="004E3A86">
      <w:pPr>
        <w:pStyle w:val="a4"/>
        <w:rPr>
          <w:szCs w:val="28"/>
        </w:rPr>
      </w:pPr>
      <w:r w:rsidRPr="00E63ABD">
        <w:rPr>
          <w:rStyle w:val="FontStyle16"/>
          <w:sz w:val="28"/>
          <w:szCs w:val="28"/>
        </w:rPr>
        <w:t xml:space="preserve">- обеспечить опубликование сообщения о принятии решения о подготовке </w:t>
      </w:r>
      <w:r w:rsidR="006365DC">
        <w:rPr>
          <w:szCs w:val="28"/>
        </w:rPr>
        <w:t>П</w:t>
      </w:r>
      <w:r w:rsidR="006365DC" w:rsidRPr="00E63ABD">
        <w:rPr>
          <w:szCs w:val="28"/>
        </w:rPr>
        <w:t>роекта генеральн</w:t>
      </w:r>
      <w:r w:rsidR="006365DC">
        <w:rPr>
          <w:szCs w:val="28"/>
        </w:rPr>
        <w:t>ого</w:t>
      </w:r>
      <w:r w:rsidR="006365DC" w:rsidRPr="00E63ABD">
        <w:rPr>
          <w:szCs w:val="28"/>
        </w:rPr>
        <w:t xml:space="preserve"> </w:t>
      </w:r>
      <w:r w:rsidR="006365DC">
        <w:rPr>
          <w:szCs w:val="28"/>
        </w:rPr>
        <w:t xml:space="preserve">плана муниципального образования </w:t>
      </w:r>
      <w:proofErr w:type="spellStart"/>
      <w:r w:rsidR="004D4C93">
        <w:rPr>
          <w:szCs w:val="28"/>
        </w:rPr>
        <w:t>Элькушск</w:t>
      </w:r>
      <w:r w:rsidR="006365DC">
        <w:rPr>
          <w:szCs w:val="28"/>
        </w:rPr>
        <w:t>ое</w:t>
      </w:r>
      <w:proofErr w:type="spellEnd"/>
      <w:r w:rsidR="006365DC">
        <w:rPr>
          <w:szCs w:val="28"/>
        </w:rPr>
        <w:t xml:space="preserve"> сельское поселение</w:t>
      </w:r>
      <w:r w:rsidR="00E63ABD" w:rsidRPr="00E63ABD">
        <w:rPr>
          <w:rStyle w:val="FontStyle16"/>
          <w:sz w:val="28"/>
          <w:szCs w:val="28"/>
        </w:rPr>
        <w:t xml:space="preserve"> </w:t>
      </w:r>
      <w:r w:rsidRPr="00E63ABD">
        <w:rPr>
          <w:szCs w:val="28"/>
        </w:rPr>
        <w:t>в порядке, установленном для официального опубликования муниципальных правовых актов, иной официальной информации, и размещение указанного сообщения на официальном с</w:t>
      </w:r>
      <w:r w:rsidR="00406496">
        <w:rPr>
          <w:szCs w:val="28"/>
        </w:rPr>
        <w:t xml:space="preserve">айте администрации </w:t>
      </w:r>
      <w:proofErr w:type="spellStart"/>
      <w:r w:rsidR="00406496">
        <w:rPr>
          <w:szCs w:val="28"/>
        </w:rPr>
        <w:t>Малокарачаевского</w:t>
      </w:r>
      <w:proofErr w:type="spellEnd"/>
      <w:r w:rsidR="00406496">
        <w:rPr>
          <w:szCs w:val="28"/>
        </w:rPr>
        <w:t xml:space="preserve"> района </w:t>
      </w:r>
      <w:r w:rsidR="00FA43B9">
        <w:rPr>
          <w:szCs w:val="28"/>
        </w:rPr>
        <w:t>в сети «Интернет»</w:t>
      </w:r>
      <w:r w:rsidR="006365DC">
        <w:rPr>
          <w:szCs w:val="28"/>
        </w:rPr>
        <w:t xml:space="preserve">, по адресу: </w:t>
      </w:r>
      <w:hyperlink r:id="rId4" w:history="1">
        <w:r w:rsidR="006365DC" w:rsidRPr="00812A66">
          <w:rPr>
            <w:rStyle w:val="a6"/>
            <w:szCs w:val="28"/>
            <w:lang w:val="en-US"/>
          </w:rPr>
          <w:t>http</w:t>
        </w:r>
        <w:r w:rsidR="006365DC" w:rsidRPr="00812A66">
          <w:rPr>
            <w:rStyle w:val="a6"/>
            <w:szCs w:val="28"/>
          </w:rPr>
          <w:t>://</w:t>
        </w:r>
        <w:proofErr w:type="spellStart"/>
        <w:r w:rsidR="006365DC" w:rsidRPr="00812A66">
          <w:rPr>
            <w:rStyle w:val="a6"/>
            <w:szCs w:val="28"/>
            <w:lang w:val="en-US"/>
          </w:rPr>
          <w:t>mkarachay</w:t>
        </w:r>
        <w:proofErr w:type="spellEnd"/>
        <w:r w:rsidR="006365DC" w:rsidRPr="00812A66">
          <w:rPr>
            <w:rStyle w:val="a6"/>
            <w:szCs w:val="28"/>
          </w:rPr>
          <w:t>.</w:t>
        </w:r>
        <w:proofErr w:type="spellStart"/>
        <w:r w:rsidR="006365DC" w:rsidRPr="00812A66">
          <w:rPr>
            <w:rStyle w:val="a6"/>
            <w:szCs w:val="28"/>
            <w:lang w:val="en-US"/>
          </w:rPr>
          <w:t>ru</w:t>
        </w:r>
        <w:proofErr w:type="spellEnd"/>
      </w:hyperlink>
      <w:r w:rsidR="004E3A86">
        <w:rPr>
          <w:szCs w:val="28"/>
        </w:rPr>
        <w:t>;</w:t>
      </w:r>
    </w:p>
    <w:p w:rsidR="004E3A86" w:rsidRDefault="00C05D06" w:rsidP="004E3A86">
      <w:pPr>
        <w:pStyle w:val="a4"/>
        <w:rPr>
          <w:rStyle w:val="FontStyle16"/>
          <w:sz w:val="28"/>
          <w:szCs w:val="28"/>
        </w:rPr>
      </w:pPr>
      <w:r w:rsidRPr="004E3A86">
        <w:rPr>
          <w:rStyle w:val="FontStyle16"/>
          <w:sz w:val="28"/>
          <w:szCs w:val="28"/>
        </w:rPr>
        <w:t xml:space="preserve">- организовать прием предложений от </w:t>
      </w:r>
      <w:r w:rsidR="004E3A86" w:rsidRPr="004E3A86">
        <w:rPr>
          <w:rFonts w:eastAsiaTheme="minorHAnsi"/>
          <w:szCs w:val="28"/>
        </w:rPr>
        <w:t>органов местного</w:t>
      </w:r>
      <w:r w:rsidR="004E3A86" w:rsidRPr="004E3A86">
        <w:rPr>
          <w:szCs w:val="28"/>
        </w:rPr>
        <w:t xml:space="preserve"> </w:t>
      </w:r>
      <w:r w:rsidR="004E3A86" w:rsidRPr="004E3A86">
        <w:rPr>
          <w:rFonts w:eastAsiaTheme="minorHAnsi"/>
          <w:szCs w:val="28"/>
        </w:rPr>
        <w:t>самоуправления, заинтересованных физических и юридических лиц</w:t>
      </w:r>
      <w:r w:rsidR="006A2CBF" w:rsidRPr="004E3A86">
        <w:rPr>
          <w:color w:val="000000"/>
          <w:szCs w:val="28"/>
          <w:shd w:val="clear" w:color="auto" w:fill="FFFFFF"/>
        </w:rPr>
        <w:t>, указанных в части 6 статьи 9 и части 16 статьи 24 Градостроительного Кодекса Российской Федерации</w:t>
      </w:r>
      <w:r w:rsidRPr="004E3A86">
        <w:rPr>
          <w:rStyle w:val="FontStyle16"/>
          <w:sz w:val="28"/>
          <w:szCs w:val="28"/>
        </w:rPr>
        <w:t>.</w:t>
      </w:r>
    </w:p>
    <w:p w:rsidR="004E3A86" w:rsidRDefault="00C05D06" w:rsidP="004E3A86">
      <w:pPr>
        <w:pStyle w:val="a4"/>
        <w:rPr>
          <w:rStyle w:val="FontStyle16"/>
          <w:sz w:val="28"/>
          <w:szCs w:val="28"/>
        </w:rPr>
      </w:pPr>
      <w:r w:rsidRPr="00E63ABD">
        <w:rPr>
          <w:rStyle w:val="FontStyle16"/>
          <w:sz w:val="28"/>
          <w:szCs w:val="28"/>
        </w:rPr>
        <w:t xml:space="preserve">3. </w:t>
      </w:r>
      <w:proofErr w:type="gramStart"/>
      <w:r w:rsidR="005750EF">
        <w:rPr>
          <w:rStyle w:val="FontStyle16"/>
          <w:sz w:val="28"/>
          <w:szCs w:val="28"/>
        </w:rPr>
        <w:t>Разместить</w:t>
      </w:r>
      <w:proofErr w:type="gramEnd"/>
      <w:r w:rsidR="005750EF">
        <w:rPr>
          <w:rStyle w:val="FontStyle16"/>
          <w:sz w:val="28"/>
          <w:szCs w:val="28"/>
        </w:rPr>
        <w:t xml:space="preserve"> </w:t>
      </w:r>
      <w:r w:rsidRPr="00E63ABD">
        <w:rPr>
          <w:rStyle w:val="FontStyle16"/>
          <w:sz w:val="28"/>
          <w:szCs w:val="28"/>
        </w:rPr>
        <w:t>настоящее пост</w:t>
      </w:r>
      <w:r w:rsidR="00406496">
        <w:rPr>
          <w:rStyle w:val="FontStyle16"/>
          <w:sz w:val="28"/>
          <w:szCs w:val="28"/>
        </w:rPr>
        <w:t xml:space="preserve">ановление на официальном сайте администрации </w:t>
      </w:r>
      <w:proofErr w:type="spellStart"/>
      <w:r w:rsidR="00406496">
        <w:rPr>
          <w:rStyle w:val="FontStyle16"/>
          <w:sz w:val="28"/>
          <w:szCs w:val="28"/>
        </w:rPr>
        <w:t>Малокарачаевского</w:t>
      </w:r>
      <w:proofErr w:type="spellEnd"/>
      <w:r w:rsidR="00406496">
        <w:rPr>
          <w:rStyle w:val="FontStyle16"/>
          <w:sz w:val="28"/>
          <w:szCs w:val="28"/>
        </w:rPr>
        <w:t xml:space="preserve"> района </w:t>
      </w:r>
      <w:r w:rsidRPr="00E63ABD">
        <w:rPr>
          <w:rStyle w:val="FontStyle16"/>
          <w:sz w:val="28"/>
          <w:szCs w:val="28"/>
        </w:rPr>
        <w:t>в трехдневный срок с момента его подписания</w:t>
      </w:r>
      <w:r w:rsidR="006F223D">
        <w:rPr>
          <w:rStyle w:val="FontStyle16"/>
          <w:sz w:val="28"/>
          <w:szCs w:val="28"/>
        </w:rPr>
        <w:t xml:space="preserve"> </w:t>
      </w:r>
      <w:r w:rsidR="006F223D">
        <w:rPr>
          <w:szCs w:val="28"/>
        </w:rPr>
        <w:t xml:space="preserve">в сети «Интернет», по адресу: </w:t>
      </w:r>
      <w:hyperlink r:id="rId5" w:history="1">
        <w:r w:rsidR="006F223D" w:rsidRPr="00812A66">
          <w:rPr>
            <w:rStyle w:val="a6"/>
            <w:szCs w:val="28"/>
            <w:lang w:val="en-US"/>
          </w:rPr>
          <w:t>http</w:t>
        </w:r>
        <w:r w:rsidR="006F223D" w:rsidRPr="00812A66">
          <w:rPr>
            <w:rStyle w:val="a6"/>
            <w:szCs w:val="28"/>
          </w:rPr>
          <w:t>://</w:t>
        </w:r>
        <w:proofErr w:type="spellStart"/>
        <w:r w:rsidR="006F223D" w:rsidRPr="00812A66">
          <w:rPr>
            <w:rStyle w:val="a6"/>
            <w:szCs w:val="28"/>
            <w:lang w:val="en-US"/>
          </w:rPr>
          <w:t>mkarachay</w:t>
        </w:r>
        <w:proofErr w:type="spellEnd"/>
        <w:r w:rsidR="006F223D" w:rsidRPr="00812A66">
          <w:rPr>
            <w:rStyle w:val="a6"/>
            <w:szCs w:val="28"/>
          </w:rPr>
          <w:t>.</w:t>
        </w:r>
        <w:proofErr w:type="spellStart"/>
        <w:r w:rsidR="006F223D" w:rsidRPr="00812A66">
          <w:rPr>
            <w:rStyle w:val="a6"/>
            <w:szCs w:val="28"/>
            <w:lang w:val="en-US"/>
          </w:rPr>
          <w:t>ru</w:t>
        </w:r>
        <w:proofErr w:type="spellEnd"/>
      </w:hyperlink>
      <w:r w:rsidRPr="00E63ABD">
        <w:rPr>
          <w:rStyle w:val="FontStyle16"/>
          <w:sz w:val="28"/>
          <w:szCs w:val="28"/>
        </w:rPr>
        <w:t>.</w:t>
      </w:r>
    </w:p>
    <w:p w:rsidR="004E3A86" w:rsidRDefault="00C05D06" w:rsidP="004E3A86">
      <w:pPr>
        <w:pStyle w:val="a4"/>
        <w:rPr>
          <w:szCs w:val="28"/>
        </w:rPr>
      </w:pPr>
      <w:r w:rsidRPr="00E63ABD">
        <w:rPr>
          <w:rStyle w:val="FontStyle16"/>
          <w:sz w:val="28"/>
          <w:szCs w:val="28"/>
        </w:rPr>
        <w:t xml:space="preserve">4. </w:t>
      </w:r>
      <w:r w:rsidRPr="00E63ABD">
        <w:rPr>
          <w:szCs w:val="28"/>
        </w:rPr>
        <w:t>Настоящее постановление вступает в силу с момента его подписания.</w:t>
      </w:r>
    </w:p>
    <w:p w:rsidR="00B864B7" w:rsidRDefault="00C05D06" w:rsidP="004E3A86">
      <w:pPr>
        <w:pStyle w:val="a4"/>
        <w:spacing w:after="240"/>
        <w:rPr>
          <w:szCs w:val="28"/>
        </w:rPr>
      </w:pPr>
      <w:r w:rsidRPr="00E63ABD">
        <w:rPr>
          <w:szCs w:val="28"/>
        </w:rPr>
        <w:t>5. Контроль за исполнением постановления оставляю за собой.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E3A86" w:rsidTr="004E3A86">
        <w:tc>
          <w:tcPr>
            <w:tcW w:w="4785" w:type="dxa"/>
          </w:tcPr>
          <w:p w:rsidR="004E3A86" w:rsidRDefault="004E3A86" w:rsidP="004E3A86">
            <w:pPr>
              <w:rPr>
                <w:szCs w:val="28"/>
              </w:rPr>
            </w:pPr>
            <w:r>
              <w:rPr>
                <w:szCs w:val="28"/>
              </w:rPr>
              <w:t xml:space="preserve">Глава администрации </w:t>
            </w:r>
            <w:r w:rsidR="004D4C93">
              <w:rPr>
                <w:szCs w:val="28"/>
              </w:rPr>
              <w:t>Элькушск</w:t>
            </w:r>
            <w:r>
              <w:rPr>
                <w:szCs w:val="28"/>
              </w:rPr>
              <w:t>ое сельское поселение</w:t>
            </w:r>
          </w:p>
        </w:tc>
        <w:tc>
          <w:tcPr>
            <w:tcW w:w="4786" w:type="dxa"/>
          </w:tcPr>
          <w:p w:rsidR="004E3A86" w:rsidRDefault="004E3A86" w:rsidP="004E3A86">
            <w:pPr>
              <w:rPr>
                <w:szCs w:val="28"/>
              </w:rPr>
            </w:pPr>
          </w:p>
          <w:p w:rsidR="004E3A86" w:rsidRDefault="004D4C93" w:rsidP="004E3A8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 М. Кечеруков</w:t>
            </w:r>
            <w:bookmarkStart w:id="1" w:name="_GoBack"/>
            <w:bookmarkEnd w:id="1"/>
          </w:p>
        </w:tc>
      </w:tr>
    </w:tbl>
    <w:p w:rsidR="00406496" w:rsidRPr="00E63ABD" w:rsidRDefault="00406496" w:rsidP="004E3A86">
      <w:pPr>
        <w:rPr>
          <w:szCs w:val="28"/>
        </w:rPr>
      </w:pPr>
    </w:p>
    <w:sectPr w:rsidR="00406496" w:rsidRPr="00E63ABD" w:rsidSect="00F32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D06"/>
    <w:rsid w:val="000B60B3"/>
    <w:rsid w:val="001464B1"/>
    <w:rsid w:val="001B4B16"/>
    <w:rsid w:val="002F1879"/>
    <w:rsid w:val="00406496"/>
    <w:rsid w:val="004A515C"/>
    <w:rsid w:val="004C562E"/>
    <w:rsid w:val="004C5789"/>
    <w:rsid w:val="004D4C93"/>
    <w:rsid w:val="004E3A86"/>
    <w:rsid w:val="005750EF"/>
    <w:rsid w:val="005D6DFB"/>
    <w:rsid w:val="006365DC"/>
    <w:rsid w:val="006A2CBF"/>
    <w:rsid w:val="006F223D"/>
    <w:rsid w:val="0074210A"/>
    <w:rsid w:val="008007B1"/>
    <w:rsid w:val="00940A8B"/>
    <w:rsid w:val="00B864B7"/>
    <w:rsid w:val="00C05D06"/>
    <w:rsid w:val="00DB7FE9"/>
    <w:rsid w:val="00DC4AB7"/>
    <w:rsid w:val="00E11B7D"/>
    <w:rsid w:val="00E63ABD"/>
    <w:rsid w:val="00F22E12"/>
    <w:rsid w:val="00F32524"/>
    <w:rsid w:val="00FA4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C05D06"/>
    <w:pPr>
      <w:widowControl w:val="0"/>
      <w:autoSpaceDE w:val="0"/>
      <w:autoSpaceDN w:val="0"/>
      <w:adjustRightInd w:val="0"/>
      <w:spacing w:line="274" w:lineRule="exact"/>
      <w:ind w:firstLine="706"/>
    </w:pPr>
  </w:style>
  <w:style w:type="paragraph" w:customStyle="1" w:styleId="Style7">
    <w:name w:val="Style7"/>
    <w:basedOn w:val="a"/>
    <w:uiPriority w:val="99"/>
    <w:rsid w:val="00C05D06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C05D0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rsid w:val="00C05D06"/>
    <w:rPr>
      <w:rFonts w:ascii="Times New Roman" w:hAnsi="Times New Roman" w:cs="Times New Roman"/>
      <w:sz w:val="22"/>
      <w:szCs w:val="22"/>
    </w:rPr>
  </w:style>
  <w:style w:type="paragraph" w:styleId="a4">
    <w:name w:val="No Spacing"/>
    <w:link w:val="a5"/>
    <w:uiPriority w:val="99"/>
    <w:qFormat/>
    <w:rsid w:val="00C05D0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99"/>
    <w:rsid w:val="00C05D06"/>
    <w:rPr>
      <w:rFonts w:ascii="Times New Roman" w:eastAsia="Calibri" w:hAnsi="Times New Roman" w:cs="Times New Roman"/>
      <w:sz w:val="28"/>
    </w:rPr>
  </w:style>
  <w:style w:type="character" w:styleId="a6">
    <w:name w:val="Hyperlink"/>
    <w:rsid w:val="006365D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C05D06"/>
    <w:pPr>
      <w:widowControl w:val="0"/>
      <w:autoSpaceDE w:val="0"/>
      <w:autoSpaceDN w:val="0"/>
      <w:adjustRightInd w:val="0"/>
      <w:spacing w:line="274" w:lineRule="exact"/>
      <w:ind w:firstLine="706"/>
    </w:pPr>
  </w:style>
  <w:style w:type="paragraph" w:customStyle="1" w:styleId="Style7">
    <w:name w:val="Style7"/>
    <w:basedOn w:val="a"/>
    <w:uiPriority w:val="99"/>
    <w:rsid w:val="00C05D06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C05D0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rsid w:val="00C05D06"/>
    <w:rPr>
      <w:rFonts w:ascii="Times New Roman" w:hAnsi="Times New Roman" w:cs="Times New Roman"/>
      <w:sz w:val="22"/>
      <w:szCs w:val="22"/>
    </w:rPr>
  </w:style>
  <w:style w:type="paragraph" w:styleId="a4">
    <w:name w:val="No Spacing"/>
    <w:link w:val="a5"/>
    <w:uiPriority w:val="99"/>
    <w:qFormat/>
    <w:rsid w:val="00C05D0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99"/>
    <w:rsid w:val="00C05D06"/>
    <w:rPr>
      <w:rFonts w:ascii="Times New Roman" w:eastAsia="Calibri" w:hAnsi="Times New Roman" w:cs="Times New Roman"/>
      <w:sz w:val="28"/>
    </w:rPr>
  </w:style>
  <w:style w:type="character" w:styleId="a6">
    <w:name w:val="Hyperlink"/>
    <w:rsid w:val="006365D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karachay.ru" TargetMode="External"/><Relationship Id="rId4" Type="http://schemas.openxmlformats.org/officeDocument/2006/relationships/hyperlink" Target="http://mkaracha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user</cp:lastModifiedBy>
  <cp:revision>3</cp:revision>
  <dcterms:created xsi:type="dcterms:W3CDTF">2021-06-01T06:11:00Z</dcterms:created>
  <dcterms:modified xsi:type="dcterms:W3CDTF">2021-06-01T06:38:00Z</dcterms:modified>
</cp:coreProperties>
</file>