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F2" w:rsidRDefault="00BD1CF2" w:rsidP="00A33E0F">
      <w:pPr>
        <w:pStyle w:val="a4"/>
        <w:jc w:val="center"/>
        <w:rPr>
          <w:rFonts w:ascii="Times New Roman" w:hAnsi="Times New Roman"/>
          <w:b/>
          <w:sz w:val="28"/>
          <w:szCs w:val="28"/>
        </w:rPr>
      </w:pPr>
      <w:r>
        <w:rPr>
          <w:rFonts w:ascii="Times New Roman" w:hAnsi="Times New Roman"/>
          <w:b/>
          <w:sz w:val="28"/>
          <w:szCs w:val="28"/>
        </w:rPr>
        <w:t xml:space="preserve">                                                                                                    </w:t>
      </w:r>
    </w:p>
    <w:p w:rsidR="00F863FF" w:rsidRPr="00A33E0F" w:rsidRDefault="00F863FF" w:rsidP="00A33E0F">
      <w:pPr>
        <w:pStyle w:val="a4"/>
        <w:jc w:val="center"/>
        <w:rPr>
          <w:rFonts w:ascii="Times New Roman" w:hAnsi="Times New Roman"/>
          <w:b/>
          <w:sz w:val="28"/>
          <w:szCs w:val="28"/>
        </w:rPr>
      </w:pPr>
      <w:r w:rsidRPr="00A33E0F">
        <w:rPr>
          <w:rFonts w:ascii="Times New Roman" w:hAnsi="Times New Roman"/>
          <w:b/>
          <w:sz w:val="28"/>
          <w:szCs w:val="28"/>
        </w:rPr>
        <w:t>РОССИЙСКАЯ ФЕДЕРАЦИЯ</w:t>
      </w:r>
    </w:p>
    <w:p w:rsidR="00F863FF" w:rsidRPr="00A33E0F" w:rsidRDefault="00F863FF" w:rsidP="00A33E0F">
      <w:pPr>
        <w:pStyle w:val="a4"/>
        <w:jc w:val="center"/>
        <w:rPr>
          <w:rFonts w:ascii="Times New Roman" w:hAnsi="Times New Roman"/>
          <w:b/>
          <w:sz w:val="28"/>
          <w:szCs w:val="28"/>
        </w:rPr>
      </w:pPr>
      <w:r w:rsidRPr="00A33E0F">
        <w:rPr>
          <w:rFonts w:ascii="Times New Roman" w:hAnsi="Times New Roman"/>
          <w:b/>
          <w:sz w:val="28"/>
          <w:szCs w:val="28"/>
        </w:rPr>
        <w:t>КАРАЧАЕВО-ЧЕРКЕССКАЯ РЕСПУБЛИКА</w:t>
      </w:r>
    </w:p>
    <w:p w:rsidR="00F863FF" w:rsidRPr="00A33E0F" w:rsidRDefault="00F863FF" w:rsidP="00A33E0F">
      <w:pPr>
        <w:pStyle w:val="a4"/>
        <w:jc w:val="center"/>
        <w:rPr>
          <w:rFonts w:ascii="Times New Roman" w:hAnsi="Times New Roman"/>
          <w:b/>
          <w:sz w:val="28"/>
          <w:szCs w:val="28"/>
        </w:rPr>
      </w:pPr>
      <w:r w:rsidRPr="00A33E0F">
        <w:rPr>
          <w:rFonts w:ascii="Times New Roman" w:hAnsi="Times New Roman"/>
          <w:b/>
          <w:sz w:val="28"/>
          <w:szCs w:val="28"/>
        </w:rPr>
        <w:t>СОВЕТ МАЛОКАРАЧАЕВСКОГО МУНИЦИПАЛЬНОГО РАЙОНА</w:t>
      </w:r>
    </w:p>
    <w:p w:rsidR="00F863FF" w:rsidRPr="00A33E0F" w:rsidRDefault="008E09D0" w:rsidP="00A33E0F">
      <w:pPr>
        <w:autoSpaceDN w:val="0"/>
        <w:spacing w:after="120" w:line="240" w:lineRule="auto"/>
        <w:jc w:val="center"/>
        <w:rPr>
          <w:rFonts w:ascii="Times New Roman" w:hAnsi="Times New Roman"/>
          <w:b/>
          <w:caps/>
          <w:sz w:val="28"/>
          <w:szCs w:val="28"/>
        </w:rPr>
      </w:pPr>
      <w:r>
        <w:rPr>
          <w:rFonts w:ascii="Times New Roman" w:hAnsi="Times New Roman"/>
          <w:b/>
          <w:caps/>
          <w:sz w:val="28"/>
          <w:szCs w:val="28"/>
        </w:rPr>
        <w:t>ТРЕТЬЕГО</w:t>
      </w:r>
      <w:r w:rsidR="005D15E4">
        <w:rPr>
          <w:rFonts w:ascii="Times New Roman" w:hAnsi="Times New Roman"/>
          <w:b/>
          <w:caps/>
          <w:sz w:val="28"/>
          <w:szCs w:val="28"/>
        </w:rPr>
        <w:t xml:space="preserve"> СОЗЫВА</w:t>
      </w:r>
    </w:p>
    <w:p w:rsidR="00F863FF" w:rsidRPr="00A33E0F" w:rsidRDefault="00F863FF" w:rsidP="00A33E0F">
      <w:pPr>
        <w:rPr>
          <w:rFonts w:ascii="Times New Roman" w:hAnsi="Times New Roman"/>
          <w:sz w:val="28"/>
          <w:szCs w:val="28"/>
        </w:rPr>
      </w:pPr>
    </w:p>
    <w:p w:rsidR="00F863FF" w:rsidRPr="00A33E0F" w:rsidRDefault="00F863FF" w:rsidP="00A33E0F">
      <w:pPr>
        <w:jc w:val="center"/>
        <w:rPr>
          <w:rFonts w:ascii="Times New Roman" w:hAnsi="Times New Roman"/>
          <w:b/>
          <w:sz w:val="28"/>
          <w:szCs w:val="28"/>
        </w:rPr>
      </w:pPr>
      <w:r w:rsidRPr="00A33E0F">
        <w:rPr>
          <w:rFonts w:ascii="Times New Roman" w:hAnsi="Times New Roman"/>
          <w:b/>
          <w:sz w:val="28"/>
          <w:szCs w:val="28"/>
        </w:rPr>
        <w:t>РЕШЕНИЕ</w:t>
      </w:r>
    </w:p>
    <w:p w:rsidR="00F863FF" w:rsidRPr="00A33E0F" w:rsidRDefault="00BD1CF2" w:rsidP="00A33E0F">
      <w:pPr>
        <w:rPr>
          <w:rFonts w:ascii="Times New Roman" w:hAnsi="Times New Roman"/>
          <w:sz w:val="28"/>
          <w:szCs w:val="28"/>
        </w:rPr>
      </w:pPr>
      <w:r>
        <w:rPr>
          <w:rFonts w:ascii="Times New Roman" w:hAnsi="Times New Roman"/>
          <w:sz w:val="28"/>
          <w:szCs w:val="28"/>
        </w:rPr>
        <w:t xml:space="preserve"> </w:t>
      </w:r>
      <w:r w:rsidR="00830677">
        <w:rPr>
          <w:rFonts w:ascii="Times New Roman" w:hAnsi="Times New Roman"/>
          <w:sz w:val="28"/>
          <w:szCs w:val="28"/>
        </w:rPr>
        <w:t xml:space="preserve">     06.02.2017г.</w:t>
      </w:r>
      <w:r w:rsidR="00F863FF">
        <w:rPr>
          <w:rFonts w:ascii="Times New Roman" w:hAnsi="Times New Roman"/>
          <w:sz w:val="28"/>
          <w:szCs w:val="28"/>
        </w:rPr>
        <w:t xml:space="preserve">                       </w:t>
      </w:r>
      <w:r>
        <w:rPr>
          <w:rFonts w:ascii="Times New Roman" w:hAnsi="Times New Roman"/>
          <w:sz w:val="28"/>
          <w:szCs w:val="28"/>
        </w:rPr>
        <w:t xml:space="preserve">              </w:t>
      </w:r>
      <w:r w:rsidR="00F863FF">
        <w:rPr>
          <w:rFonts w:ascii="Times New Roman" w:hAnsi="Times New Roman"/>
          <w:sz w:val="28"/>
          <w:szCs w:val="28"/>
        </w:rPr>
        <w:t xml:space="preserve"> с.Учкекен          </w:t>
      </w:r>
      <w:r w:rsidR="00F863FF" w:rsidRPr="00A33E0F">
        <w:rPr>
          <w:rFonts w:ascii="Times New Roman" w:hAnsi="Times New Roman"/>
          <w:sz w:val="28"/>
          <w:szCs w:val="28"/>
        </w:rPr>
        <w:t xml:space="preserve">                                  №</w:t>
      </w:r>
      <w:r w:rsidR="00830677">
        <w:rPr>
          <w:rFonts w:ascii="Times New Roman" w:hAnsi="Times New Roman"/>
          <w:sz w:val="28"/>
          <w:szCs w:val="28"/>
        </w:rPr>
        <w:t>3</w:t>
      </w:r>
      <w:r>
        <w:rPr>
          <w:rFonts w:ascii="Times New Roman" w:hAnsi="Times New Roman"/>
          <w:sz w:val="28"/>
          <w:szCs w:val="28"/>
        </w:rPr>
        <w:t xml:space="preserve"> </w:t>
      </w:r>
    </w:p>
    <w:p w:rsidR="00F863FF" w:rsidRPr="00A33E0F" w:rsidRDefault="00F863FF" w:rsidP="00A33E0F">
      <w:pPr>
        <w:pStyle w:val="ConsPlusTitle"/>
        <w:jc w:val="center"/>
        <w:rPr>
          <w:rFonts w:ascii="Times New Roman" w:hAnsi="Times New Roman" w:cs="Times New Roman"/>
          <w:sz w:val="28"/>
          <w:szCs w:val="28"/>
        </w:rPr>
      </w:pPr>
      <w:r w:rsidRPr="00A33E0F">
        <w:rPr>
          <w:rFonts w:ascii="Times New Roman" w:hAnsi="Times New Roman" w:cs="Times New Roman"/>
          <w:sz w:val="28"/>
          <w:szCs w:val="28"/>
        </w:rPr>
        <w:t>О</w:t>
      </w:r>
      <w:r>
        <w:rPr>
          <w:rFonts w:ascii="Times New Roman" w:hAnsi="Times New Roman" w:cs="Times New Roman"/>
          <w:sz w:val="28"/>
          <w:szCs w:val="28"/>
        </w:rPr>
        <w:t xml:space="preserve">б утверждении </w:t>
      </w:r>
      <w:r w:rsidRPr="00A33E0F">
        <w:rPr>
          <w:rFonts w:ascii="Times New Roman" w:hAnsi="Times New Roman" w:cs="Times New Roman"/>
          <w:sz w:val="28"/>
          <w:szCs w:val="28"/>
        </w:rPr>
        <w:t>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w:t>
      </w:r>
      <w:r>
        <w:rPr>
          <w:rFonts w:ascii="Times New Roman" w:hAnsi="Times New Roman" w:cs="Times New Roman"/>
          <w:sz w:val="28"/>
          <w:szCs w:val="28"/>
        </w:rPr>
        <w:t>чаевского муниципального района</w:t>
      </w:r>
      <w:r w:rsidRPr="00A33E0F">
        <w:rPr>
          <w:rFonts w:ascii="Times New Roman" w:hAnsi="Times New Roman" w:cs="Times New Roman"/>
          <w:sz w:val="28"/>
          <w:szCs w:val="28"/>
        </w:rPr>
        <w:t>»</w:t>
      </w:r>
    </w:p>
    <w:p w:rsidR="00F863FF" w:rsidRPr="00A33E0F" w:rsidRDefault="00F863FF" w:rsidP="00A33E0F">
      <w:pPr>
        <w:pStyle w:val="ConsPlusTitle"/>
        <w:jc w:val="center"/>
        <w:rPr>
          <w:rFonts w:ascii="Times New Roman" w:hAnsi="Times New Roman" w:cs="Times New Roman"/>
          <w:sz w:val="28"/>
          <w:szCs w:val="28"/>
        </w:rPr>
      </w:pPr>
    </w:p>
    <w:p w:rsidR="00F863FF" w:rsidRPr="00A33E0F" w:rsidRDefault="00F863FF" w:rsidP="00A33E0F">
      <w:pPr>
        <w:pStyle w:val="ConsPlusNormal"/>
        <w:jc w:val="center"/>
        <w:rPr>
          <w:rFonts w:ascii="Times New Roman" w:hAnsi="Times New Roman" w:cs="Times New Roman"/>
          <w:sz w:val="28"/>
          <w:szCs w:val="28"/>
        </w:rPr>
      </w:pPr>
    </w:p>
    <w:p w:rsidR="00F863FF" w:rsidRPr="0089164F" w:rsidRDefault="00F863FF" w:rsidP="00A33E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89164F">
        <w:rPr>
          <w:rFonts w:ascii="Times New Roman" w:hAnsi="Times New Roman" w:cs="Times New Roman"/>
          <w:sz w:val="28"/>
          <w:szCs w:val="28"/>
        </w:rPr>
        <w:t xml:space="preserve"> соответствии с Федеральным </w:t>
      </w:r>
      <w:hyperlink r:id="rId6" w:history="1">
        <w:r w:rsidRPr="0089164F">
          <w:rPr>
            <w:rFonts w:ascii="Times New Roman" w:hAnsi="Times New Roman" w:cs="Times New Roman"/>
            <w:color w:val="000000"/>
            <w:sz w:val="28"/>
            <w:szCs w:val="28"/>
          </w:rPr>
          <w:t>законом</w:t>
        </w:r>
      </w:hyperlink>
      <w:r>
        <w:rPr>
          <w:rFonts w:ascii="Times New Roman" w:hAnsi="Times New Roman" w:cs="Times New Roman"/>
          <w:sz w:val="28"/>
          <w:szCs w:val="28"/>
        </w:rPr>
        <w:t xml:space="preserve"> от 28 декабря </w:t>
      </w:r>
      <w:smartTag w:uri="urn:schemas-microsoft-com:office:smarttags" w:element="metricconverter">
        <w:smartTagPr>
          <w:attr w:name="ProductID" w:val="2013 г"/>
        </w:smartTagPr>
        <w:r>
          <w:rPr>
            <w:rFonts w:ascii="Times New Roman" w:hAnsi="Times New Roman" w:cs="Times New Roman"/>
            <w:sz w:val="28"/>
            <w:szCs w:val="28"/>
          </w:rPr>
          <w:t>2013 г</w:t>
        </w:r>
      </w:smartTag>
      <w:r>
        <w:rPr>
          <w:rFonts w:ascii="Times New Roman" w:hAnsi="Times New Roman" w:cs="Times New Roman"/>
          <w:sz w:val="28"/>
          <w:szCs w:val="28"/>
        </w:rPr>
        <w:t xml:space="preserve">. № 400-ФЗ «О страховых пенсиях»,  Федеральным </w:t>
      </w:r>
      <w:r w:rsidRPr="0089164F">
        <w:rPr>
          <w:rFonts w:ascii="Times New Roman" w:hAnsi="Times New Roman" w:cs="Times New Roman"/>
          <w:sz w:val="28"/>
          <w:szCs w:val="28"/>
        </w:rPr>
        <w:t xml:space="preserve"> </w:t>
      </w:r>
      <w:r>
        <w:rPr>
          <w:rFonts w:ascii="Times New Roman" w:hAnsi="Times New Roman" w:cs="Times New Roman"/>
          <w:sz w:val="28"/>
          <w:szCs w:val="28"/>
        </w:rPr>
        <w:t>законом от 2 марта 2007 года за № 25-ФЗ «</w:t>
      </w:r>
      <w:r w:rsidRPr="0089164F">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 xml:space="preserve">, </w:t>
      </w:r>
      <w:hyperlink r:id="rId7" w:history="1">
        <w:r w:rsidRPr="0089164F">
          <w:rPr>
            <w:rFonts w:ascii="Times New Roman" w:hAnsi="Times New Roman" w:cs="Times New Roman"/>
            <w:color w:val="000000"/>
            <w:sz w:val="28"/>
            <w:szCs w:val="28"/>
          </w:rPr>
          <w:t>Законом</w:t>
        </w:r>
      </w:hyperlink>
      <w:r w:rsidRPr="0089164F">
        <w:rPr>
          <w:rFonts w:ascii="Times New Roman" w:hAnsi="Times New Roman" w:cs="Times New Roman"/>
          <w:sz w:val="28"/>
          <w:szCs w:val="28"/>
        </w:rPr>
        <w:t xml:space="preserve"> Российской Федерации от 19 </w:t>
      </w:r>
      <w:r>
        <w:rPr>
          <w:rFonts w:ascii="Times New Roman" w:hAnsi="Times New Roman" w:cs="Times New Roman"/>
          <w:sz w:val="28"/>
          <w:szCs w:val="28"/>
        </w:rPr>
        <w:t xml:space="preserve">апреля </w:t>
      </w:r>
      <w:smartTag w:uri="urn:schemas-microsoft-com:office:smarttags" w:element="metricconverter">
        <w:smartTagPr>
          <w:attr w:name="ProductID" w:val="1991 г"/>
        </w:smartTagPr>
        <w:r>
          <w:rPr>
            <w:rFonts w:ascii="Times New Roman" w:hAnsi="Times New Roman" w:cs="Times New Roman"/>
            <w:sz w:val="28"/>
            <w:szCs w:val="28"/>
          </w:rPr>
          <w:t>1991 г</w:t>
        </w:r>
      </w:smartTag>
      <w:r>
        <w:rPr>
          <w:rFonts w:ascii="Times New Roman" w:hAnsi="Times New Roman" w:cs="Times New Roman"/>
          <w:sz w:val="28"/>
          <w:szCs w:val="28"/>
        </w:rPr>
        <w:t>. № 1032-I «</w:t>
      </w:r>
      <w:r w:rsidRPr="0089164F">
        <w:rPr>
          <w:rFonts w:ascii="Times New Roman" w:hAnsi="Times New Roman" w:cs="Times New Roman"/>
          <w:sz w:val="28"/>
          <w:szCs w:val="28"/>
        </w:rPr>
        <w:t>О занятости н</w:t>
      </w:r>
      <w:r>
        <w:rPr>
          <w:rFonts w:ascii="Times New Roman" w:hAnsi="Times New Roman" w:cs="Times New Roman"/>
          <w:sz w:val="28"/>
          <w:szCs w:val="28"/>
        </w:rPr>
        <w:t>аселения в Российской Федерации»</w:t>
      </w:r>
      <w:r w:rsidRPr="0089164F">
        <w:rPr>
          <w:rFonts w:ascii="Times New Roman" w:hAnsi="Times New Roman" w:cs="Times New Roman"/>
          <w:sz w:val="28"/>
          <w:szCs w:val="28"/>
        </w:rPr>
        <w:t xml:space="preserve"> Совет Малокарачаевского муниципального района</w:t>
      </w:r>
    </w:p>
    <w:p w:rsidR="00F863FF" w:rsidRDefault="00F863FF" w:rsidP="00A33E0F">
      <w:pPr>
        <w:pStyle w:val="ConsPlusNormal"/>
        <w:ind w:firstLine="540"/>
        <w:jc w:val="both"/>
        <w:rPr>
          <w:rFonts w:ascii="Times New Roman" w:hAnsi="Times New Roman" w:cs="Times New Roman"/>
          <w:sz w:val="28"/>
          <w:szCs w:val="28"/>
        </w:rPr>
      </w:pPr>
      <w:r w:rsidRPr="00A33E0F">
        <w:rPr>
          <w:rFonts w:ascii="Times New Roman" w:hAnsi="Times New Roman" w:cs="Times New Roman"/>
          <w:sz w:val="28"/>
          <w:szCs w:val="28"/>
        </w:rPr>
        <w:t xml:space="preserve"> </w:t>
      </w:r>
    </w:p>
    <w:p w:rsidR="00F863FF" w:rsidRDefault="00F863FF" w:rsidP="0089164F">
      <w:pPr>
        <w:pStyle w:val="ConsPlusNormal"/>
        <w:jc w:val="both"/>
        <w:rPr>
          <w:rFonts w:ascii="Times New Roman" w:hAnsi="Times New Roman" w:cs="Times New Roman"/>
          <w:b/>
          <w:sz w:val="28"/>
          <w:szCs w:val="28"/>
        </w:rPr>
      </w:pPr>
      <w:r w:rsidRPr="0089164F">
        <w:rPr>
          <w:rFonts w:ascii="Times New Roman" w:hAnsi="Times New Roman" w:cs="Times New Roman"/>
          <w:b/>
          <w:sz w:val="28"/>
          <w:szCs w:val="28"/>
        </w:rPr>
        <w:t>РЕШИЛ:</w:t>
      </w:r>
    </w:p>
    <w:p w:rsidR="00F863FF" w:rsidRPr="0089164F" w:rsidRDefault="00F863FF" w:rsidP="0089164F">
      <w:pPr>
        <w:pStyle w:val="ConsPlusNormal"/>
        <w:jc w:val="both"/>
        <w:rPr>
          <w:rFonts w:ascii="Times New Roman" w:hAnsi="Times New Roman" w:cs="Times New Roman"/>
          <w:b/>
          <w:sz w:val="28"/>
          <w:szCs w:val="28"/>
        </w:rPr>
      </w:pPr>
    </w:p>
    <w:p w:rsidR="00F863FF" w:rsidRPr="00A33E0F" w:rsidRDefault="00F863FF" w:rsidP="00A33E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  </w:t>
      </w:r>
      <w:r w:rsidRPr="00A33E0F">
        <w:rPr>
          <w:rFonts w:ascii="Times New Roman" w:hAnsi="Times New Roman" w:cs="Times New Roman"/>
          <w:sz w:val="28"/>
          <w:szCs w:val="28"/>
        </w:rPr>
        <w:t xml:space="preserve">Утвердить </w:t>
      </w:r>
      <w:hyperlink w:anchor="P38" w:history="1">
        <w:r w:rsidRPr="00A33E0F">
          <w:rPr>
            <w:rFonts w:ascii="Times New Roman" w:hAnsi="Times New Roman" w:cs="Times New Roman"/>
            <w:color w:val="000000"/>
            <w:sz w:val="28"/>
            <w:szCs w:val="28"/>
          </w:rPr>
          <w:t>положение</w:t>
        </w:r>
      </w:hyperlink>
      <w:r>
        <w:rPr>
          <w:rFonts w:ascii="Times New Roman" w:hAnsi="Times New Roman" w:cs="Times New Roman"/>
          <w:sz w:val="28"/>
          <w:szCs w:val="28"/>
        </w:rPr>
        <w:t xml:space="preserve"> «</w:t>
      </w:r>
      <w:r w:rsidRPr="00A33E0F">
        <w:rPr>
          <w:rFonts w:ascii="Times New Roman" w:hAnsi="Times New Roman" w:cs="Times New Roman"/>
          <w:sz w:val="28"/>
          <w:szCs w:val="28"/>
        </w:rPr>
        <w:t>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w:t>
      </w:r>
      <w:r>
        <w:rPr>
          <w:rFonts w:ascii="Times New Roman" w:hAnsi="Times New Roman" w:cs="Times New Roman"/>
          <w:sz w:val="28"/>
          <w:szCs w:val="28"/>
        </w:rPr>
        <w:t>чаевского муниципального района»</w:t>
      </w:r>
      <w:r w:rsidRPr="00A33E0F">
        <w:rPr>
          <w:rFonts w:ascii="Times New Roman" w:hAnsi="Times New Roman" w:cs="Times New Roman"/>
          <w:sz w:val="28"/>
          <w:szCs w:val="28"/>
        </w:rPr>
        <w:t>.</w:t>
      </w:r>
    </w:p>
    <w:p w:rsidR="00F863FF" w:rsidRPr="00A33E0F" w:rsidRDefault="00F863FF" w:rsidP="00A33E0F">
      <w:pPr>
        <w:pStyle w:val="a4"/>
        <w:jc w:val="both"/>
        <w:rPr>
          <w:rFonts w:ascii="Times New Roman" w:hAnsi="Times New Roman"/>
          <w:sz w:val="28"/>
          <w:szCs w:val="28"/>
        </w:rPr>
      </w:pPr>
      <w:r>
        <w:rPr>
          <w:rFonts w:ascii="Times New Roman" w:hAnsi="Times New Roman"/>
          <w:sz w:val="28"/>
          <w:szCs w:val="28"/>
        </w:rPr>
        <w:t xml:space="preserve">         </w:t>
      </w:r>
      <w:r w:rsidRPr="00A33E0F">
        <w:rPr>
          <w:rFonts w:ascii="Times New Roman" w:hAnsi="Times New Roman"/>
          <w:sz w:val="28"/>
          <w:szCs w:val="28"/>
        </w:rPr>
        <w:t>2.</w:t>
      </w:r>
      <w:r>
        <w:rPr>
          <w:rFonts w:ascii="Times New Roman" w:hAnsi="Times New Roman"/>
          <w:sz w:val="28"/>
          <w:szCs w:val="28"/>
        </w:rPr>
        <w:t xml:space="preserve"> </w:t>
      </w:r>
      <w:r w:rsidR="00C35637" w:rsidRPr="006B5029">
        <w:rPr>
          <w:rFonts w:ascii="Times New Roman" w:hAnsi="Times New Roman"/>
          <w:sz w:val="28"/>
          <w:szCs w:val="28"/>
        </w:rPr>
        <w:t xml:space="preserve">Со дня вступления в силу настоящего решения  признать утратившими  силу решение Совета Малокарачаевского муниципального района от </w:t>
      </w:r>
      <w:r w:rsidR="00C35637" w:rsidRPr="006B5029">
        <w:rPr>
          <w:rFonts w:ascii="Times New Roman" w:hAnsi="Times New Roman"/>
          <w:caps/>
          <w:sz w:val="28"/>
          <w:szCs w:val="28"/>
        </w:rPr>
        <w:t xml:space="preserve"> </w:t>
      </w:r>
      <w:r w:rsidR="00C35637" w:rsidRPr="006B5029">
        <w:rPr>
          <w:rFonts w:ascii="Times New Roman" w:hAnsi="Times New Roman"/>
          <w:sz w:val="28"/>
          <w:szCs w:val="28"/>
        </w:rPr>
        <w:t>05.08.2016г №35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w:t>
      </w:r>
      <w:r w:rsidR="00C35637">
        <w:rPr>
          <w:rFonts w:ascii="Times New Roman" w:hAnsi="Times New Roman"/>
          <w:sz w:val="28"/>
          <w:szCs w:val="28"/>
        </w:rPr>
        <w:t>.</w:t>
      </w:r>
    </w:p>
    <w:p w:rsidR="00F863FF" w:rsidRDefault="00F863FF" w:rsidP="00A33E0F">
      <w:pPr>
        <w:pStyle w:val="a4"/>
        <w:jc w:val="both"/>
        <w:rPr>
          <w:rFonts w:ascii="Times New Roman" w:hAnsi="Times New Roman"/>
          <w:sz w:val="28"/>
          <w:szCs w:val="28"/>
        </w:rPr>
      </w:pPr>
      <w:r>
        <w:rPr>
          <w:rFonts w:ascii="Times New Roman" w:hAnsi="Times New Roman"/>
          <w:sz w:val="28"/>
          <w:szCs w:val="28"/>
        </w:rPr>
        <w:t xml:space="preserve">        </w:t>
      </w:r>
      <w:r w:rsidRPr="00A33E0F">
        <w:rPr>
          <w:rFonts w:ascii="Times New Roman" w:hAnsi="Times New Roman"/>
          <w:sz w:val="28"/>
          <w:szCs w:val="28"/>
        </w:rPr>
        <w:t xml:space="preserve"> </w:t>
      </w:r>
      <w:r w:rsidRPr="00A33E0F">
        <w:rPr>
          <w:rFonts w:ascii="Times New Roman" w:hAnsi="Times New Roman"/>
          <w:caps/>
          <w:sz w:val="28"/>
          <w:szCs w:val="28"/>
        </w:rPr>
        <w:t>3.</w:t>
      </w:r>
      <w:r>
        <w:rPr>
          <w:rFonts w:ascii="Times New Roman" w:hAnsi="Times New Roman"/>
          <w:caps/>
          <w:sz w:val="28"/>
          <w:szCs w:val="28"/>
        </w:rPr>
        <w:t xml:space="preserve"> </w:t>
      </w:r>
      <w:r w:rsidRPr="00A33E0F">
        <w:rPr>
          <w:rFonts w:ascii="Times New Roman" w:hAnsi="Times New Roman"/>
          <w:sz w:val="28"/>
          <w:szCs w:val="28"/>
        </w:rPr>
        <w:t>Настоящее решение вступает в силу со дня его официального опубликования</w:t>
      </w:r>
      <w:r w:rsidRPr="00A33E0F">
        <w:t xml:space="preserve"> </w:t>
      </w:r>
      <w:r w:rsidRPr="0089164F">
        <w:rPr>
          <w:rFonts w:ascii="Times New Roman" w:hAnsi="Times New Roman"/>
          <w:sz w:val="28"/>
          <w:szCs w:val="28"/>
        </w:rPr>
        <w:t>(обнародования).</w:t>
      </w:r>
    </w:p>
    <w:p w:rsidR="00F863FF" w:rsidRDefault="00F863FF" w:rsidP="00A33E0F">
      <w:pPr>
        <w:pStyle w:val="a4"/>
        <w:jc w:val="both"/>
        <w:rPr>
          <w:rFonts w:ascii="Times New Roman" w:hAnsi="Times New Roman"/>
          <w:sz w:val="28"/>
          <w:szCs w:val="28"/>
        </w:rPr>
      </w:pPr>
    </w:p>
    <w:p w:rsidR="00F863FF" w:rsidRDefault="00F863FF" w:rsidP="00A33E0F">
      <w:pPr>
        <w:pStyle w:val="a4"/>
        <w:jc w:val="both"/>
        <w:rPr>
          <w:rFonts w:ascii="Times New Roman" w:hAnsi="Times New Roman"/>
          <w:sz w:val="28"/>
          <w:szCs w:val="28"/>
        </w:rPr>
      </w:pPr>
    </w:p>
    <w:p w:rsidR="00F863FF" w:rsidRPr="00A33E0F" w:rsidRDefault="00F863FF" w:rsidP="00A33E0F">
      <w:pPr>
        <w:pStyle w:val="a4"/>
        <w:jc w:val="both"/>
      </w:pPr>
    </w:p>
    <w:p w:rsidR="00F863FF" w:rsidRPr="00A33E0F" w:rsidRDefault="00F863FF" w:rsidP="00A33E0F">
      <w:pPr>
        <w:pStyle w:val="ConsPlusNormal"/>
        <w:jc w:val="both"/>
        <w:rPr>
          <w:rFonts w:ascii="Times New Roman" w:hAnsi="Times New Roman" w:cs="Times New Roman"/>
          <w:sz w:val="28"/>
          <w:szCs w:val="28"/>
        </w:rPr>
      </w:pPr>
    </w:p>
    <w:p w:rsidR="00F863FF" w:rsidRPr="00A33E0F" w:rsidRDefault="00F863FF" w:rsidP="00A33E0F">
      <w:pPr>
        <w:pStyle w:val="ConsPlusNormal"/>
        <w:rPr>
          <w:rFonts w:ascii="Times New Roman" w:hAnsi="Times New Roman" w:cs="Times New Roman"/>
          <w:sz w:val="28"/>
          <w:szCs w:val="28"/>
        </w:rPr>
      </w:pPr>
      <w:r w:rsidRPr="00A33E0F">
        <w:rPr>
          <w:rFonts w:ascii="Times New Roman" w:hAnsi="Times New Roman" w:cs="Times New Roman"/>
          <w:sz w:val="28"/>
          <w:szCs w:val="28"/>
        </w:rPr>
        <w:t xml:space="preserve">Глава Малокарачаевского </w:t>
      </w:r>
    </w:p>
    <w:p w:rsidR="00F863FF" w:rsidRPr="00A33E0F" w:rsidRDefault="00F863FF" w:rsidP="00A33E0F">
      <w:pPr>
        <w:pStyle w:val="ConsPlusNormal"/>
        <w:rPr>
          <w:rFonts w:ascii="Times New Roman" w:hAnsi="Times New Roman" w:cs="Times New Roman"/>
          <w:sz w:val="28"/>
          <w:szCs w:val="28"/>
        </w:rPr>
      </w:pPr>
      <w:r w:rsidRPr="00A33E0F">
        <w:rPr>
          <w:rFonts w:ascii="Times New Roman" w:hAnsi="Times New Roman" w:cs="Times New Roman"/>
          <w:sz w:val="28"/>
          <w:szCs w:val="28"/>
        </w:rPr>
        <w:t>муниципального района</w:t>
      </w:r>
    </w:p>
    <w:p w:rsidR="00157977" w:rsidRPr="008C66E9" w:rsidRDefault="00F863FF" w:rsidP="008C66E9">
      <w:pPr>
        <w:pStyle w:val="ConsPlusNormal"/>
        <w:rPr>
          <w:rFonts w:ascii="Times New Roman" w:hAnsi="Times New Roman" w:cs="Times New Roman"/>
          <w:sz w:val="28"/>
          <w:szCs w:val="28"/>
        </w:rPr>
      </w:pPr>
      <w:r w:rsidRPr="00A33E0F">
        <w:rPr>
          <w:rFonts w:ascii="Times New Roman" w:hAnsi="Times New Roman" w:cs="Times New Roman"/>
          <w:sz w:val="28"/>
          <w:szCs w:val="28"/>
        </w:rPr>
        <w:t>Председатель Совета                                                                         И.Б.Борлаков</w:t>
      </w:r>
    </w:p>
    <w:p w:rsidR="00F863FF" w:rsidRPr="00AF63D2" w:rsidRDefault="00F863FF" w:rsidP="00B4253E">
      <w:pPr>
        <w:pStyle w:val="ConsPlusNormal"/>
        <w:jc w:val="right"/>
        <w:rPr>
          <w:rFonts w:ascii="Times New Roman" w:hAnsi="Times New Roman" w:cs="Times New Roman"/>
          <w:sz w:val="24"/>
          <w:szCs w:val="24"/>
        </w:rPr>
      </w:pPr>
      <w:r w:rsidRPr="00AF63D2">
        <w:rPr>
          <w:rFonts w:ascii="Times New Roman" w:hAnsi="Times New Roman" w:cs="Times New Roman"/>
          <w:sz w:val="24"/>
          <w:szCs w:val="24"/>
        </w:rPr>
        <w:lastRenderedPageBreak/>
        <w:t>Приложение</w:t>
      </w:r>
    </w:p>
    <w:p w:rsidR="00F863FF" w:rsidRPr="00AF63D2" w:rsidRDefault="00F863FF" w:rsidP="00B4253E">
      <w:pPr>
        <w:pStyle w:val="ConsPlusNormal"/>
        <w:jc w:val="right"/>
        <w:rPr>
          <w:rFonts w:ascii="Times New Roman" w:hAnsi="Times New Roman" w:cs="Times New Roman"/>
          <w:sz w:val="24"/>
          <w:szCs w:val="24"/>
        </w:rPr>
      </w:pPr>
      <w:r w:rsidRPr="00AF63D2">
        <w:rPr>
          <w:rFonts w:ascii="Times New Roman" w:hAnsi="Times New Roman" w:cs="Times New Roman"/>
          <w:sz w:val="24"/>
          <w:szCs w:val="24"/>
        </w:rPr>
        <w:t>к решению Совета</w:t>
      </w:r>
    </w:p>
    <w:p w:rsidR="00EB2919" w:rsidRDefault="00BD1CF2" w:rsidP="00EB2919">
      <w:pPr>
        <w:pStyle w:val="ConsPlusNormal"/>
        <w:jc w:val="right"/>
        <w:rPr>
          <w:rFonts w:ascii="Times New Roman" w:hAnsi="Times New Roman" w:cs="Times New Roman"/>
          <w:sz w:val="24"/>
          <w:szCs w:val="24"/>
        </w:rPr>
      </w:pPr>
      <w:r w:rsidRPr="00AF63D2">
        <w:rPr>
          <w:rFonts w:ascii="Times New Roman" w:hAnsi="Times New Roman" w:cs="Times New Roman"/>
          <w:sz w:val="24"/>
          <w:szCs w:val="24"/>
        </w:rPr>
        <w:t xml:space="preserve">                                                       </w:t>
      </w:r>
      <w:r w:rsidR="00F863FF" w:rsidRPr="00AF63D2">
        <w:rPr>
          <w:rFonts w:ascii="Times New Roman" w:hAnsi="Times New Roman" w:cs="Times New Roman"/>
          <w:sz w:val="24"/>
          <w:szCs w:val="24"/>
        </w:rPr>
        <w:t xml:space="preserve">Малокарачаевского </w:t>
      </w:r>
    </w:p>
    <w:p w:rsidR="00B12129" w:rsidRDefault="00F863FF" w:rsidP="00EB2919">
      <w:pPr>
        <w:pStyle w:val="ConsPlusNormal"/>
        <w:jc w:val="right"/>
        <w:rPr>
          <w:rFonts w:ascii="Times New Roman" w:hAnsi="Times New Roman" w:cs="Times New Roman"/>
          <w:sz w:val="24"/>
          <w:szCs w:val="24"/>
        </w:rPr>
      </w:pPr>
      <w:r w:rsidRPr="00AF63D2">
        <w:rPr>
          <w:rFonts w:ascii="Times New Roman" w:hAnsi="Times New Roman" w:cs="Times New Roman"/>
          <w:sz w:val="24"/>
          <w:szCs w:val="24"/>
        </w:rPr>
        <w:t xml:space="preserve">муниципального района </w:t>
      </w:r>
    </w:p>
    <w:p w:rsidR="00F863FF" w:rsidRPr="00AF63D2" w:rsidRDefault="00F863FF" w:rsidP="00EB2919">
      <w:pPr>
        <w:pStyle w:val="ConsPlusNormal"/>
        <w:jc w:val="right"/>
        <w:rPr>
          <w:rFonts w:ascii="Times New Roman" w:hAnsi="Times New Roman" w:cs="Times New Roman"/>
          <w:sz w:val="24"/>
          <w:szCs w:val="24"/>
        </w:rPr>
      </w:pPr>
      <w:r w:rsidRPr="00AF63D2">
        <w:rPr>
          <w:rFonts w:ascii="Times New Roman" w:hAnsi="Times New Roman" w:cs="Times New Roman"/>
          <w:sz w:val="24"/>
          <w:szCs w:val="24"/>
        </w:rPr>
        <w:t xml:space="preserve">от </w:t>
      </w:r>
      <w:r w:rsidR="00BD1CF2" w:rsidRPr="00AF63D2">
        <w:rPr>
          <w:rFonts w:ascii="Times New Roman" w:hAnsi="Times New Roman" w:cs="Times New Roman"/>
          <w:sz w:val="24"/>
          <w:szCs w:val="24"/>
        </w:rPr>
        <w:t xml:space="preserve"> </w:t>
      </w:r>
      <w:r w:rsidR="00EB2919">
        <w:rPr>
          <w:rFonts w:ascii="Times New Roman" w:hAnsi="Times New Roman" w:cs="Times New Roman"/>
          <w:sz w:val="24"/>
          <w:szCs w:val="24"/>
        </w:rPr>
        <w:t>06.02.2017г.</w:t>
      </w:r>
      <w:r w:rsidRPr="00AF63D2">
        <w:rPr>
          <w:rFonts w:ascii="Times New Roman" w:hAnsi="Times New Roman" w:cs="Times New Roman"/>
          <w:sz w:val="24"/>
          <w:szCs w:val="24"/>
        </w:rPr>
        <w:t xml:space="preserve"> №</w:t>
      </w:r>
      <w:r w:rsidR="00EB2919">
        <w:rPr>
          <w:rFonts w:ascii="Times New Roman" w:hAnsi="Times New Roman" w:cs="Times New Roman"/>
          <w:sz w:val="24"/>
          <w:szCs w:val="24"/>
        </w:rPr>
        <w:t>03</w:t>
      </w:r>
      <w:r w:rsidR="00BD1CF2" w:rsidRPr="00AF63D2">
        <w:rPr>
          <w:rFonts w:ascii="Times New Roman" w:hAnsi="Times New Roman" w:cs="Times New Roman"/>
          <w:sz w:val="24"/>
          <w:szCs w:val="24"/>
        </w:rPr>
        <w:t xml:space="preserve"> </w:t>
      </w:r>
    </w:p>
    <w:p w:rsidR="00F863FF" w:rsidRDefault="00F863FF" w:rsidP="00B4253E">
      <w:pPr>
        <w:pStyle w:val="ConsPlusNormal"/>
        <w:jc w:val="center"/>
        <w:rPr>
          <w:rFonts w:ascii="Times New Roman" w:hAnsi="Times New Roman" w:cs="Times New Roman"/>
        </w:rPr>
      </w:pPr>
    </w:p>
    <w:p w:rsidR="00F863FF" w:rsidRDefault="00F863FF" w:rsidP="00B4253E">
      <w:pPr>
        <w:pStyle w:val="ConsPlusNormal"/>
        <w:jc w:val="center"/>
        <w:rPr>
          <w:rFonts w:ascii="Times New Roman" w:hAnsi="Times New Roman" w:cs="Times New Roman"/>
        </w:rPr>
      </w:pPr>
    </w:p>
    <w:p w:rsidR="00F863FF" w:rsidRPr="00B4253E" w:rsidRDefault="00F863FF" w:rsidP="00B4253E">
      <w:pPr>
        <w:pStyle w:val="ConsPlusNormal"/>
        <w:jc w:val="center"/>
        <w:rPr>
          <w:rFonts w:ascii="Times New Roman" w:hAnsi="Times New Roman" w:cs="Times New Roman"/>
        </w:rPr>
      </w:pPr>
    </w:p>
    <w:p w:rsidR="00F863FF" w:rsidRPr="00B4253E" w:rsidRDefault="00F863FF" w:rsidP="00B4253E">
      <w:pPr>
        <w:pStyle w:val="ConsPlusTitle"/>
        <w:jc w:val="center"/>
        <w:rPr>
          <w:rFonts w:ascii="Times New Roman" w:hAnsi="Times New Roman" w:cs="Times New Roman"/>
          <w:sz w:val="28"/>
          <w:szCs w:val="28"/>
        </w:rPr>
      </w:pPr>
      <w:bookmarkStart w:id="0" w:name="P38"/>
      <w:bookmarkEnd w:id="0"/>
      <w:r w:rsidRPr="00B4253E">
        <w:rPr>
          <w:rFonts w:ascii="Times New Roman" w:hAnsi="Times New Roman" w:cs="Times New Roman"/>
          <w:sz w:val="28"/>
          <w:szCs w:val="28"/>
        </w:rPr>
        <w:t>ПОЛОЖЕНИЕ</w:t>
      </w:r>
    </w:p>
    <w:p w:rsidR="00F863FF" w:rsidRPr="00B4253E" w:rsidRDefault="00F863FF" w:rsidP="00B4253E">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B4253E">
        <w:rPr>
          <w:rFonts w:ascii="Times New Roman" w:hAnsi="Times New Roman" w:cs="Times New Roman"/>
          <w:sz w:val="28"/>
          <w:szCs w:val="28"/>
        </w:rPr>
        <w:t>О НЕКОТОРЫХ СОЦИАЛЬНЫХ ГАРАНТИЯХ ЛИЦАМ, ЗАМЕЩАВШИМ</w:t>
      </w:r>
      <w:r>
        <w:rPr>
          <w:rFonts w:ascii="Times New Roman" w:hAnsi="Times New Roman" w:cs="Times New Roman"/>
          <w:sz w:val="28"/>
          <w:szCs w:val="28"/>
        </w:rPr>
        <w:t xml:space="preserve"> </w:t>
      </w:r>
      <w:r w:rsidRPr="00B4253E">
        <w:rPr>
          <w:rFonts w:ascii="Times New Roman" w:hAnsi="Times New Roman" w:cs="Times New Roman"/>
          <w:sz w:val="28"/>
          <w:szCs w:val="28"/>
        </w:rPr>
        <w:t>МУНИЦИПАЛЬНЫЕ ДОЛЖНОСТИ КАРАЧАЕВО-ЧЕРКЕССКОЙ РЕСПУБЛИКИ</w:t>
      </w:r>
      <w:r>
        <w:rPr>
          <w:rFonts w:ascii="Times New Roman" w:hAnsi="Times New Roman" w:cs="Times New Roman"/>
          <w:sz w:val="28"/>
          <w:szCs w:val="28"/>
        </w:rPr>
        <w:t xml:space="preserve"> </w:t>
      </w:r>
      <w:r w:rsidRPr="00B4253E">
        <w:rPr>
          <w:rFonts w:ascii="Times New Roman" w:hAnsi="Times New Roman" w:cs="Times New Roman"/>
          <w:sz w:val="28"/>
          <w:szCs w:val="28"/>
        </w:rPr>
        <w:t>И ДОЛЖНОСТИ МУНИЦИПАЛЬНОЙ СЛУЖБЫ</w:t>
      </w:r>
      <w:r>
        <w:rPr>
          <w:rFonts w:ascii="Times New Roman" w:hAnsi="Times New Roman" w:cs="Times New Roman"/>
          <w:sz w:val="28"/>
          <w:szCs w:val="28"/>
        </w:rPr>
        <w:t xml:space="preserve"> </w:t>
      </w:r>
      <w:r w:rsidRPr="00B4253E">
        <w:rPr>
          <w:rFonts w:ascii="Times New Roman" w:hAnsi="Times New Roman" w:cs="Times New Roman"/>
          <w:sz w:val="28"/>
          <w:szCs w:val="28"/>
        </w:rPr>
        <w:t>КАРАЧАЕВО-ЧЕРКЕССКОЙ РЕСПУБЛИКИ В ОРГАНАХ</w:t>
      </w:r>
    </w:p>
    <w:p w:rsidR="00F863FF" w:rsidRPr="00B4253E" w:rsidRDefault="00F863FF" w:rsidP="00B4253E">
      <w:pPr>
        <w:pStyle w:val="ConsPlusTitle"/>
        <w:jc w:val="center"/>
        <w:rPr>
          <w:rFonts w:ascii="Times New Roman" w:hAnsi="Times New Roman" w:cs="Times New Roman"/>
          <w:sz w:val="28"/>
          <w:szCs w:val="28"/>
        </w:rPr>
      </w:pPr>
      <w:r w:rsidRPr="00B4253E">
        <w:rPr>
          <w:rFonts w:ascii="Times New Roman" w:hAnsi="Times New Roman" w:cs="Times New Roman"/>
          <w:sz w:val="28"/>
          <w:szCs w:val="28"/>
        </w:rPr>
        <w:t>МЕСТНОГО САМОУПРАВЛЕНИЯ МАЛОКАРАЧАЕВСКОГО</w:t>
      </w:r>
    </w:p>
    <w:p w:rsidR="00F863FF" w:rsidRDefault="00F863FF" w:rsidP="00B4253E">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F863FF" w:rsidRDefault="00F863FF" w:rsidP="00B4253E">
      <w:pPr>
        <w:pStyle w:val="ConsPlusTitle"/>
        <w:jc w:val="center"/>
        <w:rPr>
          <w:rFonts w:ascii="Times New Roman" w:hAnsi="Times New Roman" w:cs="Times New Roman"/>
          <w:sz w:val="28"/>
          <w:szCs w:val="28"/>
        </w:rPr>
      </w:pPr>
    </w:p>
    <w:p w:rsidR="00F863FF" w:rsidRPr="00B4253E" w:rsidRDefault="00F863FF" w:rsidP="00B4253E">
      <w:pPr>
        <w:pStyle w:val="ConsPlusNormal"/>
        <w:ind w:firstLine="540"/>
        <w:jc w:val="both"/>
        <w:rPr>
          <w:rFonts w:ascii="Times New Roman" w:hAnsi="Times New Roman" w:cs="Times New Roman"/>
          <w:sz w:val="28"/>
          <w:szCs w:val="28"/>
        </w:rPr>
      </w:pPr>
      <w:r w:rsidRPr="00B4253E">
        <w:rPr>
          <w:rFonts w:ascii="Times New Roman" w:hAnsi="Times New Roman" w:cs="Times New Roman"/>
          <w:sz w:val="28"/>
          <w:szCs w:val="28"/>
        </w:rPr>
        <w:t>Настоящее Положение определяет порядок установления, выплаты и перерасчета пенсии за выслугу лет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w:t>
      </w:r>
    </w:p>
    <w:p w:rsidR="00F863FF" w:rsidRDefault="00F863FF" w:rsidP="00B4253E">
      <w:pPr>
        <w:pStyle w:val="ConsPlusNormal"/>
        <w:ind w:firstLine="540"/>
        <w:jc w:val="both"/>
      </w:pPr>
    </w:p>
    <w:p w:rsidR="00F863FF" w:rsidRPr="00B4253E" w:rsidRDefault="00F863FF" w:rsidP="00B4253E">
      <w:pPr>
        <w:pStyle w:val="ConsPlusNormal"/>
        <w:ind w:firstLine="540"/>
        <w:jc w:val="both"/>
        <w:rPr>
          <w:sz w:val="28"/>
          <w:szCs w:val="28"/>
        </w:rPr>
      </w:pPr>
    </w:p>
    <w:p w:rsidR="00F863FF" w:rsidRPr="0047148D" w:rsidRDefault="00F863FF" w:rsidP="00B4253E">
      <w:pPr>
        <w:pStyle w:val="ConsPlusNormal"/>
        <w:ind w:firstLine="540"/>
        <w:jc w:val="both"/>
        <w:rPr>
          <w:rFonts w:ascii="Times New Roman" w:hAnsi="Times New Roman" w:cs="Times New Roman"/>
          <w:sz w:val="28"/>
          <w:szCs w:val="28"/>
        </w:rPr>
      </w:pPr>
      <w:r w:rsidRPr="0047148D">
        <w:rPr>
          <w:rFonts w:ascii="Times New Roman" w:hAnsi="Times New Roman" w:cs="Times New Roman"/>
          <w:sz w:val="28"/>
          <w:szCs w:val="28"/>
        </w:rPr>
        <w:t>Статья 1. Право на пенсию за выслугу лет</w:t>
      </w:r>
    </w:p>
    <w:p w:rsidR="00F863FF" w:rsidRPr="00B4253E" w:rsidRDefault="00F863FF" w:rsidP="00B4253E">
      <w:pPr>
        <w:pStyle w:val="ConsPlusNormal"/>
        <w:ind w:firstLine="540"/>
        <w:jc w:val="both"/>
        <w:rPr>
          <w:sz w:val="28"/>
          <w:szCs w:val="28"/>
        </w:rPr>
      </w:pPr>
    </w:p>
    <w:p w:rsidR="00F863FF" w:rsidRPr="003509A3" w:rsidRDefault="00F863FF" w:rsidP="00B4253E">
      <w:pPr>
        <w:pStyle w:val="ConsPlusNormal"/>
        <w:ind w:firstLine="540"/>
        <w:jc w:val="both"/>
        <w:rPr>
          <w:color w:val="000000"/>
          <w:sz w:val="28"/>
          <w:szCs w:val="28"/>
        </w:rPr>
      </w:pPr>
      <w:r w:rsidRPr="00B4253E">
        <w:rPr>
          <w:sz w:val="28"/>
          <w:szCs w:val="28"/>
        </w:rPr>
        <w:t xml:space="preserve">1. </w:t>
      </w:r>
      <w:r w:rsidRPr="003509A3">
        <w:rPr>
          <w:rFonts w:ascii="Times New Roman" w:hAnsi="Times New Roman" w:cs="Times New Roman"/>
          <w:color w:val="000000"/>
          <w:sz w:val="28"/>
          <w:szCs w:val="28"/>
        </w:rPr>
        <w:t>Пенсия за выслугу лет устанавливается лицам, замещавшим муниципальные должности и должности муниципальной службы в органах местного самоуправления Малокарачаевского муниципального района.</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color w:val="000000"/>
          <w:sz w:val="28"/>
          <w:szCs w:val="28"/>
        </w:rPr>
        <w:t>2</w:t>
      </w:r>
      <w:r w:rsidRPr="003509A3">
        <w:rPr>
          <w:rFonts w:ascii="Times New Roman" w:hAnsi="Times New Roman" w:cs="Times New Roman"/>
          <w:color w:val="000000"/>
          <w:sz w:val="28"/>
          <w:szCs w:val="28"/>
        </w:rPr>
        <w:t xml:space="preserve">. Пенсия за выслугу лет устанавливается к страховой пенсии по старости или инвалидности, назначенной в соответствии с Федеральным </w:t>
      </w:r>
      <w:hyperlink r:id="rId8"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28 декабря </w:t>
      </w:r>
      <w:smartTag w:uri="urn:schemas-microsoft-com:office:smarttags" w:element="metricconverter">
        <w:smartTagPr>
          <w:attr w:name="ProductID" w:val="2013 г"/>
        </w:smartTagPr>
        <w:r w:rsidRPr="003509A3">
          <w:rPr>
            <w:rFonts w:ascii="Times New Roman" w:hAnsi="Times New Roman" w:cs="Times New Roman"/>
            <w:color w:val="000000"/>
            <w:sz w:val="28"/>
            <w:szCs w:val="28"/>
          </w:rPr>
          <w:t>2013 г</w:t>
        </w:r>
      </w:smartTag>
      <w:r w:rsidRPr="003509A3">
        <w:rPr>
          <w:rFonts w:ascii="Times New Roman" w:hAnsi="Times New Roman" w:cs="Times New Roman"/>
          <w:color w:val="000000"/>
          <w:sz w:val="28"/>
          <w:szCs w:val="28"/>
        </w:rPr>
        <w:t xml:space="preserve">. № 400-ФЗ «О страховых пенсиях» либо досрочно назначенной в соответствии с </w:t>
      </w:r>
      <w:hyperlink r:id="rId9"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Российской Федерации от 19 апреля </w:t>
      </w:r>
      <w:smartTag w:uri="urn:schemas-microsoft-com:office:smarttags" w:element="metricconverter">
        <w:smartTagPr>
          <w:attr w:name="ProductID" w:val="1991 г"/>
        </w:smartTagPr>
        <w:r w:rsidRPr="003509A3">
          <w:rPr>
            <w:rFonts w:ascii="Times New Roman" w:hAnsi="Times New Roman" w:cs="Times New Roman"/>
            <w:color w:val="000000"/>
            <w:sz w:val="28"/>
            <w:szCs w:val="28"/>
          </w:rPr>
          <w:t>1991 г</w:t>
        </w:r>
      </w:smartTag>
      <w:r w:rsidRPr="003509A3">
        <w:rPr>
          <w:rFonts w:ascii="Times New Roman" w:hAnsi="Times New Roman" w:cs="Times New Roman"/>
          <w:color w:val="000000"/>
          <w:sz w:val="28"/>
          <w:szCs w:val="28"/>
        </w:rPr>
        <w:t xml:space="preserve">. № 1032-I «О занятости населения в Российской Федерации». Пенсия за выслугу лет устанавливается также и к трудовой пенсии, назначенной до 07 января 2015 года в соответствии с Федеральным </w:t>
      </w:r>
      <w:hyperlink r:id="rId10"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17 декабря </w:t>
      </w:r>
      <w:smartTag w:uri="urn:schemas-microsoft-com:office:smarttags" w:element="metricconverter">
        <w:smartTagPr>
          <w:attr w:name="ProductID" w:val="2007 г"/>
        </w:smartTagPr>
        <w:r w:rsidRPr="003509A3">
          <w:rPr>
            <w:rFonts w:ascii="Times New Roman" w:hAnsi="Times New Roman" w:cs="Times New Roman"/>
            <w:color w:val="000000"/>
            <w:sz w:val="28"/>
            <w:szCs w:val="28"/>
          </w:rPr>
          <w:t>2007 г</w:t>
        </w:r>
      </w:smartTag>
      <w:r w:rsidRPr="003509A3">
        <w:rPr>
          <w:rFonts w:ascii="Times New Roman" w:hAnsi="Times New Roman" w:cs="Times New Roman"/>
          <w:color w:val="000000"/>
          <w:sz w:val="28"/>
          <w:szCs w:val="28"/>
        </w:rPr>
        <w:t>. № 173 «О трудовых пенсиях». В этом случае понятия «страховая пенсия» и «трудовая пенсия» считать равнозначными.</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Лицу, получающему пенсию в соответствии с другими законодательными актами Российской Федерации, пенсия за выслугу лет может быть установлена после перехода на пенсию, названную в </w:t>
      </w:r>
      <w:hyperlink w:anchor="P38"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proofErr w:type="gramStart"/>
      <w:r w:rsidRPr="003509A3">
        <w:rPr>
          <w:rFonts w:ascii="Times New Roman" w:hAnsi="Times New Roman" w:cs="Times New Roman"/>
          <w:color w:val="000000"/>
          <w:sz w:val="28"/>
          <w:szCs w:val="28"/>
        </w:rPr>
        <w:t>Пенсия за выслугу лет не устанавливается лицам, замещавшим муниципальные  должности и должности муниципальной службы Малокарачаевского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 законодательством  Карачаево-</w:t>
      </w:r>
      <w:r w:rsidRPr="003509A3">
        <w:rPr>
          <w:rFonts w:ascii="Times New Roman" w:hAnsi="Times New Roman" w:cs="Times New Roman"/>
          <w:color w:val="000000"/>
          <w:sz w:val="28"/>
          <w:szCs w:val="28"/>
        </w:rPr>
        <w:lastRenderedPageBreak/>
        <w:t>Черкесской Республики установлена пенсия за выслугу лет к страховой пенсии.</w:t>
      </w:r>
      <w:proofErr w:type="gramEnd"/>
    </w:p>
    <w:p w:rsidR="00F863FF" w:rsidRPr="003509A3" w:rsidRDefault="00F863FF" w:rsidP="00B4253E">
      <w:pPr>
        <w:pStyle w:val="ConsPlusNormal"/>
        <w:ind w:firstLine="540"/>
        <w:jc w:val="both"/>
        <w:rPr>
          <w:rFonts w:ascii="Times New Roman" w:hAnsi="Times New Roman" w:cs="Times New Roman"/>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1" w:name="P45"/>
      <w:bookmarkEnd w:id="1"/>
      <w:r w:rsidRPr="003509A3">
        <w:rPr>
          <w:rFonts w:ascii="Times New Roman" w:hAnsi="Times New Roman" w:cs="Times New Roman"/>
          <w:color w:val="000000"/>
          <w:sz w:val="28"/>
          <w:szCs w:val="28"/>
        </w:rPr>
        <w:t>Статья 2. Пенсия за выслугу лет лицам, замещавшим государственные должности Карачаево-Черкесской Республики.</w:t>
      </w:r>
    </w:p>
    <w:p w:rsidR="00F863FF" w:rsidRPr="003509A3" w:rsidRDefault="00F863FF" w:rsidP="00B4253E">
      <w:pPr>
        <w:pStyle w:val="ConsPlusNormal"/>
        <w:ind w:firstLine="540"/>
        <w:jc w:val="both"/>
        <w:rPr>
          <w:color w:val="000000"/>
          <w:sz w:val="28"/>
          <w:szCs w:val="28"/>
        </w:rPr>
      </w:pPr>
    </w:p>
    <w:p w:rsidR="00F863FF" w:rsidRPr="003509A3" w:rsidRDefault="00F863FF" w:rsidP="001E2159">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Пенсия за выслугу лет устанавливается на основании личного заявления лицам, замещавшим муниципальные должности  Малокарачаевского муниципального района, предусмотренные </w:t>
      </w:r>
      <w:hyperlink r:id="rId11"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Карачаево-Черкесской Республики от 23.06.2008 N 30-РЗ "О муниципальных должностях в Карачаево-Черкесской Республике", работавших на постоянной основе не менее одного года и освобожденным от должности в связи с прекращением полномочий (в том числе досрочно), за исключением случаев, связанных с виновными действиями этих лиц.</w:t>
      </w:r>
      <w:proofErr w:type="gramEnd"/>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При установлении пенсии за выслугу лет периоды замещения государственных должностей суммируются.</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Пенсия за выслугу лет лицам, замещавшим муниципальные должности Карачаево-Черкесской Республики, устанавливается в таком размере, чтобы сумма страховой пенсии по старости (инвалидности) и пенсии за выслугу лет составляла при замещении государственной должности от одного года до полутора лет - 55 процентов их среднемесячного денежного вознаграждения. За каждые </w:t>
      </w:r>
      <w:proofErr w:type="gramStart"/>
      <w:r w:rsidRPr="003509A3">
        <w:rPr>
          <w:rFonts w:ascii="Times New Roman" w:hAnsi="Times New Roman" w:cs="Times New Roman"/>
          <w:color w:val="000000"/>
          <w:sz w:val="28"/>
          <w:szCs w:val="28"/>
        </w:rPr>
        <w:t>полные шесть месяцев замещения</w:t>
      </w:r>
      <w:proofErr w:type="gramEnd"/>
      <w:r w:rsidRPr="003509A3">
        <w:rPr>
          <w:rFonts w:ascii="Times New Roman" w:hAnsi="Times New Roman" w:cs="Times New Roman"/>
          <w:color w:val="000000"/>
          <w:sz w:val="28"/>
          <w:szCs w:val="28"/>
        </w:rPr>
        <w:t xml:space="preserve">  муниципальные должности свыше полутора лет размер пенсии за выслугу лет увеличивается на 5 процентов их среднемесячного денежного вознаграждения. Пенсия за выслугу лет при замещении муниципальные должности свыше трех лет устанавливается в таком размере, чтобы сумма страховой пенсии по старости (инвалидности) и пенсии за выслугу лет составляла 75 процентов их среднемесячного денежного вознаграждения.</w:t>
      </w:r>
    </w:p>
    <w:p w:rsidR="00F863FF" w:rsidRPr="003509A3" w:rsidRDefault="00F863FF" w:rsidP="00B4253E">
      <w:pPr>
        <w:pStyle w:val="ConsPlusNormal"/>
        <w:ind w:firstLine="540"/>
        <w:jc w:val="both"/>
        <w:rPr>
          <w:color w:val="000000"/>
          <w:sz w:val="28"/>
          <w:szCs w:val="28"/>
        </w:rPr>
      </w:pPr>
      <w:bookmarkStart w:id="2" w:name="P54"/>
      <w:bookmarkEnd w:id="2"/>
      <w:r w:rsidRPr="003509A3">
        <w:rPr>
          <w:color w:val="000000"/>
          <w:sz w:val="28"/>
          <w:szCs w:val="28"/>
        </w:rPr>
        <w:t>3</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Месячное денежное вознаграждение указанных лиц для исчисления пенсии за выслугу лет определяется по их выбору по муниципальной должности, замещавшейся на день достижения ими возраста, дающего право на страховую пенсию по старости, или наступления права на страховую пенсию по инвалидности, либо по последней муниципальной должности Карачаево-Черкесской Республики, полномочия по которой были прекращены (в том числе досрочно).</w:t>
      </w:r>
      <w:proofErr w:type="gramEnd"/>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состав денежного вознаграждения, учитываемого при определении пенсии за выслугу лет, в соответствии с действующим законодательством включаются:</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а) должностной оклад;</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ежемесячная надбавка к должностному окладу за выслугу лет;</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ежемесячная надбавка к должностному окладу за особые условия службы;</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г) ежемесячное денежное поощрение;</w:t>
      </w:r>
    </w:p>
    <w:p w:rsidR="00F863FF" w:rsidRPr="003509A3" w:rsidRDefault="00F863FF" w:rsidP="00B4253E">
      <w:pPr>
        <w:pStyle w:val="ConsPlusNormal"/>
        <w:ind w:firstLine="540"/>
        <w:jc w:val="both"/>
        <w:rPr>
          <w:rFonts w:ascii="Times New Roman" w:hAnsi="Times New Roman" w:cs="Times New Roman"/>
          <w:color w:val="000000"/>
          <w:sz w:val="28"/>
          <w:szCs w:val="28"/>
        </w:rPr>
      </w:pPr>
      <w:proofErr w:type="spellStart"/>
      <w:r w:rsidRPr="003509A3">
        <w:rPr>
          <w:rFonts w:ascii="Times New Roman" w:hAnsi="Times New Roman" w:cs="Times New Roman"/>
          <w:color w:val="000000"/>
          <w:sz w:val="28"/>
          <w:szCs w:val="28"/>
        </w:rPr>
        <w:t>д</w:t>
      </w:r>
      <w:proofErr w:type="spellEnd"/>
      <w:r w:rsidRPr="003509A3">
        <w:rPr>
          <w:rFonts w:ascii="Times New Roman" w:hAnsi="Times New Roman" w:cs="Times New Roman"/>
          <w:color w:val="000000"/>
          <w:sz w:val="28"/>
          <w:szCs w:val="28"/>
        </w:rPr>
        <w:t>) ежемесячная процентная надбавка к должностному окладу за работу со сведениями, составляющими государственную тайну;</w:t>
      </w:r>
    </w:p>
    <w:p w:rsidR="00F863FF" w:rsidRDefault="00F863FF" w:rsidP="00B4253E">
      <w:pPr>
        <w:pStyle w:val="ConsPlusNormal"/>
        <w:ind w:firstLine="540"/>
        <w:jc w:val="both"/>
        <w:rPr>
          <w:rFonts w:ascii="Times New Roman" w:hAnsi="Times New Roman" w:cs="Times New Roman"/>
          <w:color w:val="000000"/>
          <w:sz w:val="28"/>
          <w:szCs w:val="28"/>
        </w:rPr>
      </w:pPr>
      <w:bookmarkStart w:id="3" w:name="P62"/>
      <w:bookmarkEnd w:id="3"/>
      <w:r w:rsidRPr="003509A3">
        <w:rPr>
          <w:rFonts w:ascii="Times New Roman" w:hAnsi="Times New Roman" w:cs="Times New Roman"/>
          <w:color w:val="000000"/>
          <w:sz w:val="28"/>
          <w:szCs w:val="28"/>
        </w:rPr>
        <w:lastRenderedPageBreak/>
        <w:t>е) единовременная выплата и материальная помощь при предоставлении ежегодного оплачиваемого отпуска;</w:t>
      </w: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4" w:name="P63"/>
      <w:bookmarkEnd w:id="4"/>
      <w:r>
        <w:rPr>
          <w:rFonts w:ascii="Times New Roman" w:hAnsi="Times New Roman" w:cs="Times New Roman"/>
          <w:color w:val="000000"/>
          <w:sz w:val="28"/>
          <w:szCs w:val="28"/>
        </w:rPr>
        <w:t>ж</w:t>
      </w:r>
      <w:r w:rsidRPr="003509A3">
        <w:rPr>
          <w:rFonts w:ascii="Times New Roman" w:hAnsi="Times New Roman" w:cs="Times New Roman"/>
          <w:color w:val="000000"/>
          <w:sz w:val="28"/>
          <w:szCs w:val="28"/>
        </w:rPr>
        <w:t>) премии, предусмотренные системой оплаты труда.</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4. Лицам, замещавшим муниципальные должности Малокарачаевского муниципального района, по их выбору может быть установлена пенсия за выслугу лет на условиях, которые предусмотрены настоящим положением лицам, замещавшим должности  муниципальной службы  Малокарачаевского муниципального района.</w:t>
      </w:r>
    </w:p>
    <w:p w:rsidR="00F863FF" w:rsidRPr="003509A3" w:rsidRDefault="00F863FF" w:rsidP="00B4253E">
      <w:pPr>
        <w:pStyle w:val="ConsPlusNormal"/>
        <w:ind w:firstLine="540"/>
        <w:jc w:val="both"/>
        <w:rPr>
          <w:color w:val="000000"/>
          <w:sz w:val="28"/>
          <w:szCs w:val="28"/>
        </w:rPr>
      </w:pPr>
    </w:p>
    <w:p w:rsidR="00F863FF" w:rsidRPr="003509A3" w:rsidRDefault="00F863FF" w:rsidP="003C3146">
      <w:pPr>
        <w:pStyle w:val="ConsPlusNormal"/>
        <w:ind w:firstLine="540"/>
        <w:jc w:val="center"/>
        <w:rPr>
          <w:rFonts w:ascii="Times New Roman" w:hAnsi="Times New Roman" w:cs="Times New Roman"/>
          <w:color w:val="000000"/>
          <w:sz w:val="28"/>
          <w:szCs w:val="28"/>
        </w:rPr>
      </w:pPr>
      <w:bookmarkStart w:id="5" w:name="P68"/>
      <w:bookmarkEnd w:id="5"/>
      <w:r w:rsidRPr="003509A3">
        <w:rPr>
          <w:rFonts w:ascii="Times New Roman" w:hAnsi="Times New Roman" w:cs="Times New Roman"/>
          <w:color w:val="000000"/>
          <w:sz w:val="28"/>
          <w:szCs w:val="28"/>
        </w:rPr>
        <w:t>Статья 3. Условия для установления пенсии за выслугу лет лицам, замещавшим должности муниципальной службы в Малокарачаевском муниципальном районе</w:t>
      </w: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6" w:name="P71"/>
      <w:bookmarkEnd w:id="6"/>
      <w:r w:rsidRPr="003509A3">
        <w:rPr>
          <w:rFonts w:ascii="Times New Roman" w:hAnsi="Times New Roman" w:cs="Times New Roman"/>
          <w:color w:val="000000"/>
          <w:sz w:val="28"/>
          <w:szCs w:val="28"/>
        </w:rPr>
        <w:t>1. Пенсия за выслугу лет устанавливается на о</w:t>
      </w:r>
      <w:r w:rsidR="00BD1CF2">
        <w:rPr>
          <w:rFonts w:ascii="Times New Roman" w:hAnsi="Times New Roman" w:cs="Times New Roman"/>
          <w:color w:val="000000"/>
          <w:sz w:val="28"/>
          <w:szCs w:val="28"/>
        </w:rPr>
        <w:t>сновании личного заявления лица</w:t>
      </w:r>
      <w:r w:rsidR="00A628E8">
        <w:rPr>
          <w:rFonts w:ascii="Times New Roman" w:hAnsi="Times New Roman" w:cs="Times New Roman"/>
          <w:color w:val="000000"/>
          <w:sz w:val="28"/>
          <w:szCs w:val="28"/>
        </w:rPr>
        <w:t>м</w:t>
      </w:r>
      <w:r w:rsidR="00BD1CF2">
        <w:rPr>
          <w:rFonts w:ascii="Times New Roman" w:hAnsi="Times New Roman" w:cs="Times New Roman"/>
          <w:color w:val="000000"/>
          <w:sz w:val="28"/>
          <w:szCs w:val="28"/>
        </w:rPr>
        <w:t>, замещавш</w:t>
      </w:r>
      <w:r w:rsidR="00A628E8">
        <w:rPr>
          <w:rFonts w:ascii="Times New Roman" w:hAnsi="Times New Roman" w:cs="Times New Roman"/>
          <w:color w:val="000000"/>
          <w:sz w:val="28"/>
          <w:szCs w:val="28"/>
        </w:rPr>
        <w:t>им</w:t>
      </w:r>
      <w:r w:rsidRPr="003509A3">
        <w:rPr>
          <w:rFonts w:ascii="Times New Roman" w:hAnsi="Times New Roman" w:cs="Times New Roman"/>
          <w:color w:val="000000"/>
          <w:sz w:val="28"/>
          <w:szCs w:val="28"/>
        </w:rPr>
        <w:t xml:space="preserve"> должност</w:t>
      </w:r>
      <w:r w:rsidR="00A628E8">
        <w:rPr>
          <w:rFonts w:ascii="Times New Roman" w:hAnsi="Times New Roman" w:cs="Times New Roman"/>
          <w:color w:val="000000"/>
          <w:sz w:val="28"/>
          <w:szCs w:val="28"/>
        </w:rPr>
        <w:t>и</w:t>
      </w:r>
      <w:r w:rsidRPr="003509A3">
        <w:rPr>
          <w:rFonts w:ascii="Times New Roman" w:hAnsi="Times New Roman" w:cs="Times New Roman"/>
          <w:color w:val="000000"/>
          <w:sz w:val="28"/>
          <w:szCs w:val="28"/>
        </w:rPr>
        <w:t xml:space="preserve"> муниципальной службы  Малокарачаевского муниципального района при наличии стажа муниципальной службы</w:t>
      </w:r>
      <w:r w:rsidR="00BD1CF2">
        <w:rPr>
          <w:rFonts w:ascii="Times New Roman" w:hAnsi="Times New Roman" w:cs="Times New Roman"/>
          <w:color w:val="000000"/>
          <w:sz w:val="28"/>
          <w:szCs w:val="28"/>
        </w:rPr>
        <w:t>,</w:t>
      </w:r>
      <w:r w:rsidRPr="003509A3">
        <w:rPr>
          <w:rFonts w:ascii="Times New Roman" w:hAnsi="Times New Roman" w:cs="Times New Roman"/>
          <w:color w:val="000000"/>
          <w:sz w:val="28"/>
          <w:szCs w:val="28"/>
        </w:rPr>
        <w:t xml:space="preserve"> </w:t>
      </w:r>
      <w:r w:rsidR="00BD1CF2">
        <w:rPr>
          <w:rFonts w:ascii="Times New Roman" w:hAnsi="Times New Roman" w:cs="Times New Roman"/>
          <w:color w:val="000000"/>
          <w:sz w:val="28"/>
          <w:szCs w:val="28"/>
        </w:rPr>
        <w:t>продолжительность которого для назначения пенсии за выслугу лет в соответствующем году определяется согласно приложению к настоящему положению, и</w:t>
      </w:r>
      <w:r w:rsidRPr="003509A3">
        <w:rPr>
          <w:rFonts w:ascii="Times New Roman" w:hAnsi="Times New Roman" w:cs="Times New Roman"/>
          <w:color w:val="000000"/>
          <w:sz w:val="28"/>
          <w:szCs w:val="28"/>
        </w:rPr>
        <w:t xml:space="preserve"> при увольнении по следующим основаниям:</w:t>
      </w:r>
    </w:p>
    <w:p w:rsidR="00F863FF" w:rsidRPr="003509A3" w:rsidRDefault="00F863FF" w:rsidP="008C3D47">
      <w:pPr>
        <w:pStyle w:val="ConsPlusNormal"/>
        <w:ind w:firstLine="540"/>
        <w:jc w:val="both"/>
        <w:rPr>
          <w:color w:val="000000"/>
          <w:sz w:val="28"/>
          <w:szCs w:val="28"/>
        </w:rPr>
      </w:pPr>
      <w:bookmarkStart w:id="7" w:name="P73"/>
      <w:bookmarkEnd w:id="7"/>
      <w:r w:rsidRPr="003509A3">
        <w:rPr>
          <w:rFonts w:ascii="Times New Roman" w:hAnsi="Times New Roman" w:cs="Times New Roman"/>
          <w:color w:val="000000"/>
          <w:sz w:val="28"/>
          <w:szCs w:val="28"/>
        </w:rPr>
        <w:t>1)ликвидация или реорганизация органов  муниципальной власти, а также сокращение штата муниципальных служащих;</w:t>
      </w:r>
      <w:r w:rsidRPr="003509A3">
        <w:rPr>
          <w:color w:val="000000"/>
          <w:sz w:val="28"/>
          <w:szCs w:val="28"/>
        </w:rPr>
        <w:t xml:space="preserve"> </w:t>
      </w:r>
    </w:p>
    <w:p w:rsidR="00F863FF" w:rsidRPr="003509A3" w:rsidRDefault="00F863FF" w:rsidP="00B47EB4">
      <w:pPr>
        <w:pStyle w:val="ConsPlusNormal"/>
        <w:ind w:firstLine="540"/>
        <w:jc w:val="both"/>
        <w:rPr>
          <w:color w:val="000000"/>
          <w:sz w:val="28"/>
          <w:szCs w:val="28"/>
        </w:rPr>
      </w:pPr>
      <w:r w:rsidRPr="003509A3">
        <w:rPr>
          <w:color w:val="000000"/>
          <w:sz w:val="28"/>
          <w:szCs w:val="28"/>
        </w:rPr>
        <w:t>2)</w:t>
      </w:r>
      <w:r w:rsidRPr="003509A3">
        <w:rPr>
          <w:rFonts w:ascii="Times New Roman" w:hAnsi="Times New Roman" w:cs="Times New Roman"/>
          <w:color w:val="000000"/>
          <w:sz w:val="28"/>
          <w:szCs w:val="28"/>
        </w:rPr>
        <w:t>увольнение по собственному желанию в связи с выходом на страховую пенсию;</w:t>
      </w:r>
    </w:p>
    <w:p w:rsidR="00F863FF" w:rsidRPr="003509A3" w:rsidRDefault="00F863FF" w:rsidP="00341813">
      <w:pPr>
        <w:pStyle w:val="ConsPlusNormal"/>
        <w:ind w:firstLine="540"/>
        <w:jc w:val="both"/>
        <w:rPr>
          <w:rFonts w:ascii="Times New Roman" w:hAnsi="Times New Roman" w:cs="Times New Roman"/>
          <w:color w:val="000000"/>
          <w:sz w:val="28"/>
          <w:szCs w:val="28"/>
        </w:rPr>
      </w:pPr>
      <w:bookmarkStart w:id="8" w:name="P74"/>
      <w:bookmarkEnd w:id="8"/>
      <w:r w:rsidRPr="003509A3">
        <w:rPr>
          <w:rFonts w:ascii="Times New Roman" w:hAnsi="Times New Roman" w:cs="Times New Roman"/>
          <w:color w:val="000000"/>
          <w:sz w:val="28"/>
          <w:szCs w:val="28"/>
        </w:rPr>
        <w:t>3)достижение предельного возраста, установленного федеральным законом для замещения должностей муниципальной службы;</w:t>
      </w:r>
    </w:p>
    <w:p w:rsidR="00F863FF" w:rsidRPr="003509A3" w:rsidRDefault="00F863FF" w:rsidP="00B4253E">
      <w:pPr>
        <w:pStyle w:val="ConsPlusNormal"/>
        <w:ind w:firstLine="540"/>
        <w:jc w:val="both"/>
        <w:rPr>
          <w:color w:val="000000"/>
          <w:sz w:val="28"/>
          <w:szCs w:val="28"/>
        </w:rPr>
      </w:pPr>
      <w:bookmarkStart w:id="9" w:name="P79"/>
      <w:bookmarkEnd w:id="9"/>
      <w:r w:rsidRPr="003509A3">
        <w:rPr>
          <w:color w:val="000000"/>
          <w:sz w:val="28"/>
          <w:szCs w:val="28"/>
        </w:rPr>
        <w:t>4)</w:t>
      </w:r>
      <w:r w:rsidRPr="003509A3">
        <w:rPr>
          <w:rFonts w:ascii="Times New Roman" w:hAnsi="Times New Roman" w:cs="Times New Roman"/>
          <w:color w:val="000000"/>
          <w:sz w:val="28"/>
          <w:szCs w:val="28"/>
        </w:rPr>
        <w:t>обнаружившееся несоответствие замещаемой должности муниципальной службы вследствие состояния здоровья, препятствующее продолжению муниципальной службы;</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5) освобождение от должности в связи с истечением срока действия срочного служебного контракта (прекращением полномочий).</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Лица, имеющие стаж  муниципальной </w:t>
      </w:r>
      <w:proofErr w:type="gramStart"/>
      <w:r w:rsidRPr="003509A3">
        <w:rPr>
          <w:rFonts w:ascii="Times New Roman" w:hAnsi="Times New Roman" w:cs="Times New Roman"/>
          <w:color w:val="000000"/>
          <w:sz w:val="28"/>
          <w:szCs w:val="28"/>
        </w:rPr>
        <w:t>службы</w:t>
      </w:r>
      <w:proofErr w:type="gramEnd"/>
      <w:r w:rsidRPr="003509A3">
        <w:rPr>
          <w:rFonts w:ascii="Times New Roman" w:hAnsi="Times New Roman" w:cs="Times New Roman"/>
          <w:color w:val="000000"/>
          <w:sz w:val="28"/>
          <w:szCs w:val="28"/>
        </w:rPr>
        <w:t xml:space="preserve"> </w:t>
      </w:r>
      <w:r w:rsidR="00A628E8">
        <w:rPr>
          <w:rFonts w:ascii="Times New Roman" w:hAnsi="Times New Roman" w:cs="Times New Roman"/>
          <w:color w:val="000000"/>
          <w:sz w:val="28"/>
          <w:szCs w:val="28"/>
        </w:rPr>
        <w:t xml:space="preserve">продолжительность которого  для назначения пенсии за выслугу лет в соответствующем году определяется согласно приложению к настоящему положению </w:t>
      </w:r>
      <w:r w:rsidRPr="003509A3">
        <w:rPr>
          <w:rFonts w:ascii="Times New Roman" w:hAnsi="Times New Roman" w:cs="Times New Roman"/>
          <w:color w:val="000000"/>
          <w:sz w:val="28"/>
          <w:szCs w:val="28"/>
        </w:rPr>
        <w:t xml:space="preserve"> и уволенные с должностей муниципальной службы  Малокарачаевского муниципального района по основаниям, предусмотренным подпунктами </w:t>
      </w:r>
      <w:hyperlink w:anchor="P74" w:history="1">
        <w:r w:rsidRPr="003509A3">
          <w:rPr>
            <w:rFonts w:ascii="Times New Roman" w:hAnsi="Times New Roman" w:cs="Times New Roman"/>
            <w:color w:val="000000"/>
            <w:sz w:val="28"/>
            <w:szCs w:val="28"/>
          </w:rPr>
          <w:t>2</w:t>
        </w:r>
      </w:hyperlink>
      <w:r w:rsidRPr="003509A3">
        <w:rPr>
          <w:rFonts w:ascii="Times New Roman" w:hAnsi="Times New Roman" w:cs="Times New Roman"/>
          <w:color w:val="000000"/>
          <w:sz w:val="28"/>
          <w:szCs w:val="28"/>
        </w:rPr>
        <w:t xml:space="preserve"> - </w:t>
      </w:r>
      <w:hyperlink w:anchor="P79" w:history="1">
        <w:r w:rsidRPr="003509A3">
          <w:rPr>
            <w:rFonts w:ascii="Times New Roman" w:hAnsi="Times New Roman" w:cs="Times New Roman"/>
            <w:color w:val="000000"/>
            <w:sz w:val="28"/>
            <w:szCs w:val="28"/>
          </w:rPr>
          <w:t>5 пункта 1</w:t>
        </w:r>
      </w:hyperlink>
      <w:r w:rsidRPr="003509A3">
        <w:rPr>
          <w:rFonts w:ascii="Times New Roman" w:hAnsi="Times New Roman" w:cs="Times New Roman"/>
          <w:color w:val="000000"/>
          <w:sz w:val="28"/>
          <w:szCs w:val="28"/>
        </w:rPr>
        <w:t xml:space="preserve"> настоящей статьи, имеют право на пенсию за выслугу лет, если они замещали должности муниципальной службы не менее 12 полных месяцев непосредственно перед увольнением.</w:t>
      </w: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10" w:name="P84"/>
      <w:bookmarkEnd w:id="10"/>
      <w:r w:rsidRPr="003509A3">
        <w:rPr>
          <w:rFonts w:ascii="Times New Roman" w:hAnsi="Times New Roman" w:cs="Times New Roman"/>
          <w:color w:val="000000"/>
          <w:sz w:val="28"/>
          <w:szCs w:val="28"/>
        </w:rPr>
        <w:t xml:space="preserve">3. Для лиц, уволенных по </w:t>
      </w:r>
      <w:proofErr w:type="gramStart"/>
      <w:r w:rsidRPr="003509A3">
        <w:rPr>
          <w:rFonts w:ascii="Times New Roman" w:hAnsi="Times New Roman" w:cs="Times New Roman"/>
          <w:color w:val="000000"/>
          <w:sz w:val="28"/>
          <w:szCs w:val="28"/>
        </w:rPr>
        <w:t xml:space="preserve">основаниям, предусмотренным </w:t>
      </w:r>
      <w:hyperlink w:anchor="P73" w:history="1">
        <w:r w:rsidRPr="003509A3">
          <w:rPr>
            <w:rFonts w:ascii="Times New Roman" w:hAnsi="Times New Roman" w:cs="Times New Roman"/>
            <w:color w:val="000000"/>
            <w:sz w:val="28"/>
            <w:szCs w:val="28"/>
          </w:rPr>
          <w:t>подпунктом 1 пункта 1</w:t>
        </w:r>
      </w:hyperlink>
      <w:r w:rsidRPr="003509A3">
        <w:rPr>
          <w:rFonts w:ascii="Times New Roman" w:hAnsi="Times New Roman" w:cs="Times New Roman"/>
          <w:color w:val="000000"/>
          <w:sz w:val="28"/>
          <w:szCs w:val="28"/>
        </w:rPr>
        <w:t xml:space="preserve"> настоящей статьи допускается</w:t>
      </w:r>
      <w:proofErr w:type="gramEnd"/>
      <w:r w:rsidRPr="003509A3">
        <w:rPr>
          <w:rFonts w:ascii="Times New Roman" w:hAnsi="Times New Roman" w:cs="Times New Roman"/>
          <w:color w:val="000000"/>
          <w:sz w:val="28"/>
          <w:szCs w:val="28"/>
        </w:rPr>
        <w:t xml:space="preserve"> замещение должности  муниципальной службы менее 12 месяцев непосредственно перед увольнением.</w:t>
      </w: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11" w:name="P85"/>
      <w:bookmarkEnd w:id="11"/>
      <w:r w:rsidRPr="003509A3">
        <w:rPr>
          <w:color w:val="000000"/>
          <w:sz w:val="28"/>
          <w:szCs w:val="28"/>
        </w:rPr>
        <w:t xml:space="preserve">4. </w:t>
      </w:r>
      <w:r w:rsidRPr="003509A3">
        <w:rPr>
          <w:rFonts w:ascii="Times New Roman" w:hAnsi="Times New Roman" w:cs="Times New Roman"/>
          <w:color w:val="000000"/>
          <w:sz w:val="28"/>
          <w:szCs w:val="28"/>
        </w:rPr>
        <w:t>Лица, имеющие стаж муни</w:t>
      </w:r>
      <w:r w:rsidR="007B23FB">
        <w:rPr>
          <w:rFonts w:ascii="Times New Roman" w:hAnsi="Times New Roman" w:cs="Times New Roman"/>
          <w:color w:val="000000"/>
          <w:sz w:val="28"/>
          <w:szCs w:val="28"/>
        </w:rPr>
        <w:t xml:space="preserve">ципальной </w:t>
      </w:r>
      <w:proofErr w:type="gramStart"/>
      <w:r w:rsidR="007B23FB">
        <w:rPr>
          <w:rFonts w:ascii="Times New Roman" w:hAnsi="Times New Roman" w:cs="Times New Roman"/>
          <w:color w:val="000000"/>
          <w:sz w:val="28"/>
          <w:szCs w:val="28"/>
        </w:rPr>
        <w:t>службы</w:t>
      </w:r>
      <w:proofErr w:type="gramEnd"/>
      <w:r w:rsidR="007B23FB">
        <w:rPr>
          <w:rFonts w:ascii="Times New Roman" w:hAnsi="Times New Roman" w:cs="Times New Roman"/>
          <w:color w:val="000000"/>
          <w:sz w:val="28"/>
          <w:szCs w:val="28"/>
        </w:rPr>
        <w:t xml:space="preserve"> </w:t>
      </w:r>
      <w:r w:rsidR="00D73274">
        <w:rPr>
          <w:rFonts w:ascii="Times New Roman" w:hAnsi="Times New Roman" w:cs="Times New Roman"/>
          <w:color w:val="000000"/>
          <w:sz w:val="28"/>
          <w:szCs w:val="28"/>
        </w:rPr>
        <w:t xml:space="preserve">продолжительность которого для назначения пенсии </w:t>
      </w:r>
      <w:r w:rsidR="007B23FB">
        <w:rPr>
          <w:rFonts w:ascii="Times New Roman" w:hAnsi="Times New Roman" w:cs="Times New Roman"/>
          <w:color w:val="000000"/>
          <w:sz w:val="28"/>
          <w:szCs w:val="28"/>
        </w:rPr>
        <w:t xml:space="preserve">за выслугу лет </w:t>
      </w:r>
      <w:r w:rsidR="00585A5C">
        <w:rPr>
          <w:rFonts w:ascii="Times New Roman" w:hAnsi="Times New Roman" w:cs="Times New Roman"/>
          <w:color w:val="000000"/>
          <w:sz w:val="28"/>
          <w:szCs w:val="28"/>
        </w:rPr>
        <w:t xml:space="preserve">в соответствующем году определяется  согласно приложению к настоящему положению, </w:t>
      </w:r>
      <w:r w:rsidRPr="003509A3">
        <w:rPr>
          <w:rFonts w:ascii="Times New Roman" w:hAnsi="Times New Roman" w:cs="Times New Roman"/>
          <w:color w:val="000000"/>
          <w:sz w:val="28"/>
          <w:szCs w:val="28"/>
        </w:rPr>
        <w:t xml:space="preserve">и уволенные </w:t>
      </w:r>
      <w:r w:rsidRPr="003509A3">
        <w:rPr>
          <w:rFonts w:ascii="Times New Roman" w:hAnsi="Times New Roman" w:cs="Times New Roman"/>
          <w:color w:val="000000"/>
          <w:sz w:val="28"/>
          <w:szCs w:val="28"/>
        </w:rPr>
        <w:lastRenderedPageBreak/>
        <w:t xml:space="preserve">с должностей  муниципальной службы Малокарачаевского муниципального района по основаниям, предусмотренным </w:t>
      </w:r>
      <w:hyperlink w:anchor="P71" w:history="1">
        <w:r w:rsidRPr="003509A3">
          <w:rPr>
            <w:rFonts w:ascii="Times New Roman" w:hAnsi="Times New Roman" w:cs="Times New Roman"/>
            <w:color w:val="000000"/>
            <w:sz w:val="28"/>
            <w:szCs w:val="28"/>
          </w:rPr>
          <w:t>пунктом 1</w:t>
        </w:r>
      </w:hyperlink>
      <w:r w:rsidRPr="003509A3">
        <w:rPr>
          <w:rFonts w:ascii="Times New Roman" w:hAnsi="Times New Roman" w:cs="Times New Roman"/>
          <w:color w:val="000000"/>
          <w:sz w:val="28"/>
          <w:szCs w:val="28"/>
        </w:rPr>
        <w:t xml:space="preserve"> настоящей статьи, до истечения 12 полных месяцев со дня введения муниципальной   службы в  муниципальном органе, также имеют право на пенсию за выслугу лет.</w:t>
      </w: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12" w:name="P87"/>
      <w:bookmarkEnd w:id="12"/>
      <w:r w:rsidRPr="003509A3">
        <w:rPr>
          <w:rFonts w:ascii="Times New Roman" w:hAnsi="Times New Roman" w:cs="Times New Roman"/>
          <w:color w:val="000000"/>
          <w:sz w:val="28"/>
          <w:szCs w:val="28"/>
        </w:rPr>
        <w:t xml:space="preserve">5. </w:t>
      </w:r>
      <w:proofErr w:type="gramStart"/>
      <w:r w:rsidRPr="003509A3">
        <w:rPr>
          <w:rFonts w:ascii="Times New Roman" w:hAnsi="Times New Roman" w:cs="Times New Roman"/>
          <w:color w:val="000000"/>
          <w:sz w:val="28"/>
          <w:szCs w:val="28"/>
        </w:rPr>
        <w:t>Муниципальные служащие  при наличии стажа  муниципальной службы не менее 25 лет и увол</w:t>
      </w:r>
      <w:r w:rsidR="00E31DF5">
        <w:rPr>
          <w:rFonts w:ascii="Times New Roman" w:hAnsi="Times New Roman" w:cs="Times New Roman"/>
          <w:color w:val="000000"/>
          <w:sz w:val="28"/>
          <w:szCs w:val="28"/>
        </w:rPr>
        <w:t>енные</w:t>
      </w:r>
      <w:r w:rsidRPr="003509A3">
        <w:rPr>
          <w:rFonts w:ascii="Times New Roman" w:hAnsi="Times New Roman" w:cs="Times New Roman"/>
          <w:color w:val="000000"/>
          <w:sz w:val="28"/>
          <w:szCs w:val="28"/>
        </w:rPr>
        <w:t xml:space="preserve"> с муниципальной службы по основанию, предусмотренному </w:t>
      </w:r>
      <w:hyperlink r:id="rId12" w:history="1">
        <w:r w:rsidRPr="003509A3">
          <w:rPr>
            <w:rFonts w:ascii="Times New Roman" w:hAnsi="Times New Roman" w:cs="Times New Roman"/>
            <w:color w:val="000000"/>
            <w:sz w:val="28"/>
            <w:szCs w:val="28"/>
          </w:rPr>
          <w:t>подпунктом 3 пункта 1 статьи 32</w:t>
        </w:r>
      </w:hyperlink>
      <w:r w:rsidRPr="003509A3">
        <w:rPr>
          <w:rFonts w:ascii="Times New Roman" w:hAnsi="Times New Roman" w:cs="Times New Roman"/>
          <w:color w:val="000000"/>
          <w:sz w:val="28"/>
          <w:szCs w:val="28"/>
        </w:rPr>
        <w:t xml:space="preserve"> Закона Карачаево-Черкесской Республики от 05 июля 2005 г. № 49-РЗ «О государственной гражданской службе Карачаево-Черкесской Республики», до приобретения права на страховую пенсию по старости (инвалидности) имеют право на пенсию за выслугу лет, если непосредственно перед увольнением</w:t>
      </w:r>
      <w:proofErr w:type="gramEnd"/>
      <w:r w:rsidRPr="003509A3">
        <w:rPr>
          <w:rFonts w:ascii="Times New Roman" w:hAnsi="Times New Roman" w:cs="Times New Roman"/>
          <w:color w:val="000000"/>
          <w:sz w:val="28"/>
          <w:szCs w:val="28"/>
        </w:rPr>
        <w:t xml:space="preserve"> они замещали должности муниципальной службы не менее 7 лет. Пенсия за выслугу лет устанавливается к трудовой пенсии по старости или инвалидности и выплачивается одновременно с ней.</w:t>
      </w:r>
    </w:p>
    <w:p w:rsidR="00F863FF" w:rsidRPr="003509A3" w:rsidRDefault="00F863FF" w:rsidP="00B4253E">
      <w:pPr>
        <w:pStyle w:val="ConsPlusNormal"/>
        <w:ind w:firstLine="540"/>
        <w:jc w:val="both"/>
        <w:rPr>
          <w:rFonts w:ascii="Times New Roman" w:hAnsi="Times New Roman" w:cs="Times New Roman"/>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4. Размер пенсии за выслугу лет</w:t>
      </w:r>
    </w:p>
    <w:p w:rsidR="00F863FF" w:rsidRPr="003509A3" w:rsidRDefault="00F863FF" w:rsidP="00B4253E">
      <w:pPr>
        <w:pStyle w:val="ConsPlusNormal"/>
        <w:ind w:firstLine="540"/>
        <w:jc w:val="both"/>
        <w:rPr>
          <w:color w:val="000000"/>
          <w:sz w:val="28"/>
          <w:szCs w:val="28"/>
        </w:rPr>
      </w:pPr>
    </w:p>
    <w:p w:rsidR="00BC1196"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Пенсия за выслугу лет муниципальным служащим Малокарачаевского муниципального района при наличии стажа  муниципальной службы </w:t>
      </w:r>
      <w:r w:rsidR="00BC1196">
        <w:rPr>
          <w:rFonts w:ascii="Times New Roman" w:hAnsi="Times New Roman" w:cs="Times New Roman"/>
          <w:color w:val="000000"/>
          <w:sz w:val="28"/>
          <w:szCs w:val="28"/>
        </w:rPr>
        <w:t>не менее стажа, продолжительность которого для назначения пенсии за выслугу лет в соответствующем году определяется согласно приложению к настоящему положению</w:t>
      </w:r>
      <w:r w:rsidRPr="003509A3">
        <w:rPr>
          <w:rFonts w:ascii="Times New Roman" w:hAnsi="Times New Roman" w:cs="Times New Roman"/>
          <w:color w:val="000000"/>
          <w:sz w:val="28"/>
          <w:szCs w:val="28"/>
        </w:rPr>
        <w:t xml:space="preserve"> устанавливается в таком размере, чтобы сумма страховой пенсии по старости (инвалидности) и пенсии за выслугу лет составляла 55 процентов их среднемесячного денежного содержания. </w:t>
      </w:r>
      <w:proofErr w:type="gramEnd"/>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За </w:t>
      </w:r>
      <w:proofErr w:type="gramStart"/>
      <w:r w:rsidRPr="003509A3">
        <w:rPr>
          <w:rFonts w:ascii="Times New Roman" w:hAnsi="Times New Roman" w:cs="Times New Roman"/>
          <w:color w:val="000000"/>
          <w:sz w:val="28"/>
          <w:szCs w:val="28"/>
        </w:rPr>
        <w:t>каждый полный год</w:t>
      </w:r>
      <w:proofErr w:type="gramEnd"/>
      <w:r w:rsidRPr="003509A3">
        <w:rPr>
          <w:rFonts w:ascii="Times New Roman" w:hAnsi="Times New Roman" w:cs="Times New Roman"/>
          <w:color w:val="000000"/>
          <w:sz w:val="28"/>
          <w:szCs w:val="28"/>
        </w:rPr>
        <w:t xml:space="preserve"> стаж</w:t>
      </w:r>
      <w:r w:rsidR="00585A5C">
        <w:rPr>
          <w:rFonts w:ascii="Times New Roman" w:hAnsi="Times New Roman" w:cs="Times New Roman"/>
          <w:color w:val="000000"/>
          <w:sz w:val="28"/>
          <w:szCs w:val="28"/>
        </w:rPr>
        <w:t>а муниципальной службы свыше стажа</w:t>
      </w:r>
      <w:r w:rsidR="00BC1196">
        <w:rPr>
          <w:rFonts w:ascii="Times New Roman" w:hAnsi="Times New Roman" w:cs="Times New Roman"/>
          <w:color w:val="000000"/>
          <w:sz w:val="28"/>
          <w:szCs w:val="28"/>
        </w:rPr>
        <w:t xml:space="preserve">, продолжительность которого для назначения </w:t>
      </w:r>
      <w:r w:rsidRPr="003509A3">
        <w:rPr>
          <w:rFonts w:ascii="Times New Roman" w:hAnsi="Times New Roman" w:cs="Times New Roman"/>
          <w:color w:val="000000"/>
          <w:sz w:val="28"/>
          <w:szCs w:val="28"/>
        </w:rPr>
        <w:t xml:space="preserve">пенсии за выслугу лет </w:t>
      </w:r>
      <w:r w:rsidR="00BC1196">
        <w:rPr>
          <w:rFonts w:ascii="Times New Roman" w:hAnsi="Times New Roman" w:cs="Times New Roman"/>
          <w:color w:val="000000"/>
          <w:sz w:val="28"/>
          <w:szCs w:val="28"/>
        </w:rPr>
        <w:t xml:space="preserve">в соответствующем году определяется согласно приложению к настоящему положению </w:t>
      </w:r>
      <w:r w:rsidR="00430B1C">
        <w:rPr>
          <w:rFonts w:ascii="Times New Roman" w:hAnsi="Times New Roman" w:cs="Times New Roman"/>
          <w:color w:val="000000"/>
          <w:sz w:val="28"/>
          <w:szCs w:val="28"/>
        </w:rPr>
        <w:t xml:space="preserve">размер пенсии за выслугу лет </w:t>
      </w:r>
      <w:r w:rsidRPr="003509A3">
        <w:rPr>
          <w:rFonts w:ascii="Times New Roman" w:hAnsi="Times New Roman" w:cs="Times New Roman"/>
          <w:color w:val="000000"/>
          <w:sz w:val="28"/>
          <w:szCs w:val="28"/>
        </w:rPr>
        <w:t>увеличивается на 3 процента их среднемесячного денежного содержания. При этом сумма страховой пенсии по старости (инвалидности) и пенсия за выслугу лет не может превышать 75 процентов их среднемесячного денежного содержания.</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color w:val="000000"/>
          <w:sz w:val="28"/>
          <w:szCs w:val="28"/>
        </w:rPr>
        <w:t>2</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 xml:space="preserve">Месячное денежное содержание (денежное вознаграждение) лиц, замещавших должности муниципальной службы </w:t>
      </w:r>
      <w:r w:rsidRPr="003509A3">
        <w:rPr>
          <w:rFonts w:ascii="Times New Roman" w:hAnsi="Times New Roman" w:cs="Times New Roman"/>
          <w:color w:val="000000"/>
          <w:sz w:val="28"/>
          <w:szCs w:val="28"/>
        </w:rPr>
        <w:tab/>
        <w:t>Малокарачаевского муниципального района, для исчисления пенсии за выслугу лет определяется по их выбору по должности муниципальной службы, замещавшейся на день достижения ими возраста, дающего право на страховую пенсию по старости, или наступления права на страховую пенсию по инвалидности, либо по последней должности  муниципальной службы, полномочия по которой были прекращены (в</w:t>
      </w:r>
      <w:proofErr w:type="gramEnd"/>
      <w:r w:rsidRPr="003509A3">
        <w:rPr>
          <w:rFonts w:ascii="Times New Roman" w:hAnsi="Times New Roman" w:cs="Times New Roman"/>
          <w:color w:val="000000"/>
          <w:sz w:val="28"/>
          <w:szCs w:val="28"/>
        </w:rPr>
        <w:t xml:space="preserve"> том числе досрочно).</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Пенсия за выслугу лет не может быть ниже </w:t>
      </w:r>
      <w:r w:rsidR="00D77FE9">
        <w:rPr>
          <w:rFonts w:ascii="Times New Roman" w:hAnsi="Times New Roman" w:cs="Times New Roman"/>
          <w:color w:val="000000"/>
          <w:sz w:val="28"/>
          <w:szCs w:val="28"/>
        </w:rPr>
        <w:t>4558,93</w:t>
      </w:r>
      <w:r w:rsidRPr="003509A3">
        <w:rPr>
          <w:rFonts w:ascii="Times New Roman" w:hAnsi="Times New Roman" w:cs="Times New Roman"/>
          <w:color w:val="000000"/>
          <w:sz w:val="28"/>
          <w:szCs w:val="28"/>
        </w:rPr>
        <w:t xml:space="preserve"> рублей с ежегодной индексацией с 1 января текущего года один </w:t>
      </w:r>
      <w:proofErr w:type="gramStart"/>
      <w:r w:rsidRPr="003509A3">
        <w:rPr>
          <w:rFonts w:ascii="Times New Roman" w:hAnsi="Times New Roman" w:cs="Times New Roman"/>
          <w:color w:val="000000"/>
          <w:sz w:val="28"/>
          <w:szCs w:val="28"/>
        </w:rPr>
        <w:t>раз</w:t>
      </w:r>
      <w:proofErr w:type="gramEnd"/>
      <w:r w:rsidRPr="003509A3">
        <w:rPr>
          <w:rFonts w:ascii="Times New Roman" w:hAnsi="Times New Roman" w:cs="Times New Roman"/>
          <w:color w:val="000000"/>
          <w:sz w:val="28"/>
          <w:szCs w:val="28"/>
        </w:rPr>
        <w:t xml:space="preserve"> в год исходя из прогнозируемого уровня инфляции, установленного федеральным законом о федеральном бюджете на соответствующий год.</w:t>
      </w:r>
    </w:p>
    <w:p w:rsidR="00F863FF" w:rsidRPr="003509A3" w:rsidRDefault="00F863FF" w:rsidP="00A60D1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4</w:t>
      </w:r>
      <w:r w:rsidRPr="009D3760">
        <w:rPr>
          <w:rFonts w:ascii="Times New Roman" w:hAnsi="Times New Roman" w:cs="Times New Roman"/>
          <w:color w:val="000000"/>
          <w:sz w:val="28"/>
          <w:szCs w:val="28"/>
        </w:rPr>
        <w:t xml:space="preserve">. </w:t>
      </w:r>
      <w:proofErr w:type="gramStart"/>
      <w:r w:rsidRPr="009D3760">
        <w:rPr>
          <w:rFonts w:ascii="Times New Roman" w:hAnsi="Times New Roman" w:cs="Times New Roman"/>
          <w:color w:val="000000"/>
          <w:sz w:val="28"/>
          <w:szCs w:val="28"/>
        </w:rPr>
        <w:t xml:space="preserve">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Карачаево-Черкесской </w:t>
      </w:r>
      <w:r w:rsidRPr="009D3760">
        <w:rPr>
          <w:rFonts w:ascii="Times New Roman" w:hAnsi="Times New Roman" w:cs="Times New Roman"/>
          <w:color w:val="000000"/>
          <w:sz w:val="28"/>
          <w:szCs w:val="28"/>
        </w:rPr>
        <w:lastRenderedPageBreak/>
        <w:t xml:space="preserve">Республики по соответствующей должности государственной гражданской службы Карачаево-Черкесской Республики согласно соотношению должностей муниципальной службы и должностей государственной гражданской службы Карачаево-Черкесской Республики, установленному </w:t>
      </w:r>
      <w:hyperlink r:id="rId13" w:history="1">
        <w:r w:rsidRPr="009D3760">
          <w:rPr>
            <w:rFonts w:ascii="Times New Roman" w:hAnsi="Times New Roman" w:cs="Times New Roman"/>
            <w:color w:val="000000"/>
            <w:sz w:val="28"/>
            <w:szCs w:val="28"/>
          </w:rPr>
          <w:t>Законом</w:t>
        </w:r>
      </w:hyperlink>
      <w:r w:rsidRPr="009D3760">
        <w:rPr>
          <w:rFonts w:ascii="Times New Roman" w:hAnsi="Times New Roman" w:cs="Times New Roman"/>
          <w:color w:val="000000"/>
          <w:sz w:val="28"/>
          <w:szCs w:val="28"/>
        </w:rPr>
        <w:t xml:space="preserve"> Карачаево-Черкесской Республики от 23.06.2008 N 29-РЗ «О реестре должностей муниципальной службы в Карачаево-Черкесской Республике».</w:t>
      </w:r>
      <w:proofErr w:type="gramEnd"/>
    </w:p>
    <w:p w:rsidR="00F863FF" w:rsidRPr="003509A3" w:rsidRDefault="00F863FF" w:rsidP="00B4253E">
      <w:pPr>
        <w:pStyle w:val="ConsPlusNormal"/>
        <w:ind w:firstLine="540"/>
        <w:jc w:val="both"/>
        <w:rPr>
          <w:rFonts w:ascii="Times New Roman" w:hAnsi="Times New Roman" w:cs="Times New Roman"/>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5. Исчисление стажа муниципальной службы, дающего право на пенсию за выслугу лет</w:t>
      </w:r>
    </w:p>
    <w:p w:rsidR="00F863FF" w:rsidRPr="003509A3" w:rsidRDefault="00F863FF" w:rsidP="00234EF3">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При исчислении стажа муниципальной службы, дающего право на пенсию за выслугу лет, учитывается время замещения муниципальных должностей муниципальной службы, государственных должностей федеральной государственной службы, государственных должностей государственной службы субъектов Российской Федерации, а также периоды замещения государственных должностей Российской Федерации, государственных должностей субъектов Российской Федерации, выборных муниципальных должностей, время работы в государственных органах, органах государственной власти субъектов Российской Федерации, в органах</w:t>
      </w:r>
      <w:proofErr w:type="gramEnd"/>
      <w:r w:rsidRPr="003509A3">
        <w:rPr>
          <w:rFonts w:ascii="Times New Roman" w:hAnsi="Times New Roman" w:cs="Times New Roman"/>
          <w:color w:val="000000"/>
          <w:sz w:val="28"/>
          <w:szCs w:val="28"/>
        </w:rPr>
        <w:t xml:space="preserve"> государственной власти и управления РСФСР и СССР и иные периоды службы (работы) согласно </w:t>
      </w:r>
      <w:hyperlink w:anchor="P192" w:history="1">
        <w:r w:rsidRPr="003509A3">
          <w:rPr>
            <w:rFonts w:ascii="Times New Roman" w:hAnsi="Times New Roman" w:cs="Times New Roman"/>
            <w:color w:val="000000"/>
            <w:sz w:val="28"/>
            <w:szCs w:val="28"/>
          </w:rPr>
          <w:t>1</w:t>
        </w:r>
      </w:hyperlink>
      <w:r w:rsidRPr="003509A3">
        <w:rPr>
          <w:rFonts w:ascii="Times New Roman" w:hAnsi="Times New Roman" w:cs="Times New Roman"/>
          <w:color w:val="000000"/>
          <w:sz w:val="28"/>
          <w:szCs w:val="28"/>
        </w:rPr>
        <w:t>.</w:t>
      </w:r>
    </w:p>
    <w:p w:rsidR="00F863FF" w:rsidRPr="003509A3" w:rsidRDefault="00F863FF" w:rsidP="00234EF3">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Периоды службы (работы), учитываемые при исчислении стажа муниципальной службы и дающие право на пенсию за выслугу лет, суммируются.</w:t>
      </w: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6. Исчисление среднемесячного денежного вознаграждения или денежного содержания</w:t>
      </w:r>
    </w:p>
    <w:p w:rsidR="00F863FF" w:rsidRPr="003509A3" w:rsidRDefault="00F863FF" w:rsidP="00B4253E">
      <w:pPr>
        <w:pStyle w:val="ConsPlusNormal"/>
        <w:ind w:firstLine="540"/>
        <w:jc w:val="both"/>
        <w:rPr>
          <w:color w:val="000000"/>
          <w:sz w:val="28"/>
          <w:szCs w:val="28"/>
        </w:rPr>
      </w:pPr>
    </w:p>
    <w:p w:rsidR="00F863FF" w:rsidRPr="003509A3" w:rsidRDefault="00F863FF" w:rsidP="000F29A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Размер пенсии за выслугу лет лиц, замещавших муниципальные должности или должности муниципальной службы  Малокарачаевского муниципального района исчисляется из их среднемесячного денежного вознаграждения или среднемесячного денежного содержания за последние 12 полных месяцев, предшествующих дню увольнения либо дню достижения ими возраста, дающего право на страховую пенсию, </w:t>
      </w:r>
      <w:r w:rsidR="00585A5C">
        <w:rPr>
          <w:rFonts w:ascii="Times New Roman" w:hAnsi="Times New Roman" w:cs="Times New Roman"/>
          <w:color w:val="000000"/>
          <w:sz w:val="28"/>
          <w:szCs w:val="28"/>
        </w:rPr>
        <w:t>по  старости в соответствии с ч.1 ст. 8 и ст.30-33 «О страховых пенсиях».</w:t>
      </w:r>
      <w:proofErr w:type="gramEnd"/>
    </w:p>
    <w:p w:rsidR="00F863FF" w:rsidRPr="003509A3" w:rsidRDefault="00F863FF" w:rsidP="00596237">
      <w:pPr>
        <w:pStyle w:val="ConsPlusNormal"/>
        <w:ind w:firstLine="540"/>
        <w:jc w:val="both"/>
        <w:rPr>
          <w:rFonts w:ascii="Times New Roman" w:hAnsi="Times New Roman" w:cs="Times New Roman"/>
          <w:color w:val="000000"/>
          <w:sz w:val="28"/>
          <w:szCs w:val="28"/>
        </w:rPr>
      </w:pPr>
      <w:bookmarkStart w:id="13" w:name="P113"/>
      <w:bookmarkStart w:id="14" w:name="P115"/>
      <w:bookmarkEnd w:id="13"/>
      <w:bookmarkEnd w:id="14"/>
      <w:r w:rsidRPr="003509A3">
        <w:rPr>
          <w:rFonts w:ascii="Times New Roman" w:hAnsi="Times New Roman" w:cs="Times New Roman"/>
          <w:color w:val="000000"/>
          <w:sz w:val="28"/>
          <w:szCs w:val="28"/>
        </w:rPr>
        <w:t xml:space="preserve">2. </w:t>
      </w:r>
      <w:proofErr w:type="gramStart"/>
      <w:r w:rsidRPr="003509A3">
        <w:rPr>
          <w:rFonts w:ascii="Times New Roman" w:hAnsi="Times New Roman" w:cs="Times New Roman"/>
          <w:color w:val="000000"/>
          <w:sz w:val="28"/>
          <w:szCs w:val="28"/>
        </w:rPr>
        <w:t>Из расчетного периода исключается время, когда лицо, замещающее муниципальную должность, или муниципальный служащий не работал в связи с нахождением в отпусках без сохранения денежного содержания (денежного вознаграждения), по беременности и родам и временной нетрудоспособностью или в соответствии с действующим законодательством освобождался от исполнения должностных обязанностей с сохранением среднего заработка (за исключением времени нахождения в ежегодном основном оплачиваемом отпуске и ежегодном</w:t>
      </w:r>
      <w:proofErr w:type="gramEnd"/>
      <w:r w:rsidRPr="003509A3">
        <w:rPr>
          <w:rFonts w:ascii="Times New Roman" w:hAnsi="Times New Roman" w:cs="Times New Roman"/>
          <w:color w:val="000000"/>
          <w:sz w:val="28"/>
          <w:szCs w:val="28"/>
        </w:rPr>
        <w:t xml:space="preserve"> дополнительном оплачиваемом </w:t>
      </w:r>
      <w:proofErr w:type="gramStart"/>
      <w:r w:rsidRPr="003509A3">
        <w:rPr>
          <w:rFonts w:ascii="Times New Roman" w:hAnsi="Times New Roman" w:cs="Times New Roman"/>
          <w:color w:val="000000"/>
          <w:sz w:val="28"/>
          <w:szCs w:val="28"/>
        </w:rPr>
        <w:t>отпуске</w:t>
      </w:r>
      <w:proofErr w:type="gramEnd"/>
      <w:r w:rsidRPr="003509A3">
        <w:rPr>
          <w:rFonts w:ascii="Times New Roman" w:hAnsi="Times New Roman" w:cs="Times New Roman"/>
          <w:color w:val="000000"/>
          <w:sz w:val="28"/>
          <w:szCs w:val="28"/>
        </w:rPr>
        <w:t xml:space="preserve"> и времени нахождения в служебной командировке). Начисленные за это время суммы соответствующих пособий не учитываются.</w:t>
      </w:r>
    </w:p>
    <w:p w:rsidR="00F863FF" w:rsidRPr="003509A3" w:rsidRDefault="00F863FF" w:rsidP="005D1A01">
      <w:pPr>
        <w:pStyle w:val="ConsPlusNormal"/>
        <w:ind w:firstLine="540"/>
        <w:jc w:val="both"/>
        <w:rPr>
          <w:color w:val="000000"/>
        </w:rPr>
      </w:pPr>
      <w:bookmarkStart w:id="15" w:name="P116"/>
      <w:bookmarkEnd w:id="15"/>
      <w:r w:rsidRPr="003509A3">
        <w:rPr>
          <w:color w:val="000000"/>
          <w:sz w:val="28"/>
          <w:szCs w:val="28"/>
        </w:rPr>
        <w:lastRenderedPageBreak/>
        <w:t xml:space="preserve">3. </w:t>
      </w:r>
      <w:bookmarkStart w:id="16" w:name="P117"/>
      <w:bookmarkEnd w:id="16"/>
      <w:proofErr w:type="gramStart"/>
      <w:r w:rsidRPr="003509A3">
        <w:rPr>
          <w:rFonts w:ascii="Times New Roman" w:hAnsi="Times New Roman" w:cs="Times New Roman"/>
          <w:color w:val="000000"/>
          <w:sz w:val="28"/>
          <w:szCs w:val="28"/>
        </w:rPr>
        <w:t xml:space="preserve">Размер среднемесячного денежного вознаграждения или денежного содержания при отсутствии в расчетном периоде исключаемых из него в соответствии с </w:t>
      </w:r>
      <w:hyperlink w:anchor="P106"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времени нахождения в соответствующих отпусках и периода временной нетрудоспособности определяется путем деления общей суммы денежного содержания (денежного вознаграждения) и других выплат, указанных в </w:t>
      </w:r>
      <w:hyperlink w:anchor="P62" w:history="1">
        <w:r w:rsidRPr="003509A3">
          <w:rPr>
            <w:rFonts w:ascii="Times New Roman" w:hAnsi="Times New Roman" w:cs="Times New Roman"/>
            <w:color w:val="000000"/>
            <w:sz w:val="28"/>
            <w:szCs w:val="28"/>
          </w:rPr>
          <w:t>пункте 3 статьи 2</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настоящего Положения, начисленной в расчетном</w:t>
      </w:r>
      <w:proofErr w:type="gramEnd"/>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периоде</w:t>
      </w:r>
      <w:proofErr w:type="gramEnd"/>
      <w:r w:rsidRPr="003509A3">
        <w:rPr>
          <w:rFonts w:ascii="Times New Roman" w:hAnsi="Times New Roman" w:cs="Times New Roman"/>
          <w:color w:val="000000"/>
          <w:sz w:val="28"/>
          <w:szCs w:val="28"/>
        </w:rPr>
        <w:t>, на 12.</w:t>
      </w:r>
    </w:p>
    <w:p w:rsidR="00F863FF" w:rsidRPr="003509A3" w:rsidRDefault="00F863FF" w:rsidP="00B1101E">
      <w:pPr>
        <w:pStyle w:val="ConsPlusNormal"/>
        <w:ind w:firstLine="540"/>
        <w:jc w:val="both"/>
        <w:rPr>
          <w:color w:val="000000"/>
        </w:rPr>
      </w:pPr>
      <w:r w:rsidRPr="003509A3">
        <w:rPr>
          <w:color w:val="000000"/>
          <w:sz w:val="28"/>
          <w:szCs w:val="28"/>
        </w:rPr>
        <w:t>4</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 xml:space="preserve">В случае если из расчетного периода исключаются в соответствии с </w:t>
      </w:r>
      <w:hyperlink w:anchor="P106"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время нахождения муниципального служащего в соответствующих отпусках и периоды временной нетрудоспособности, размер среднемесячного денежного вознаграждения или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w:t>
      </w:r>
      <w:proofErr w:type="gramEnd"/>
      <w:r w:rsidRPr="003509A3">
        <w:rPr>
          <w:rFonts w:ascii="Times New Roman" w:hAnsi="Times New Roman" w:cs="Times New Roman"/>
          <w:color w:val="000000"/>
          <w:sz w:val="28"/>
          <w:szCs w:val="28"/>
        </w:rPr>
        <w:t xml:space="preserve"> При этом выплаты, указанные в </w:t>
      </w:r>
      <w:hyperlink w:anchor="P69" w:history="1">
        <w:r w:rsidRPr="003509A3">
          <w:rPr>
            <w:rFonts w:ascii="Times New Roman" w:hAnsi="Times New Roman" w:cs="Times New Roman"/>
            <w:color w:val="000000"/>
            <w:sz w:val="28"/>
            <w:szCs w:val="28"/>
          </w:rPr>
          <w:t>подпунктах "е"</w:t>
        </w:r>
      </w:hyperlink>
      <w:r w:rsidRPr="003509A3">
        <w:rPr>
          <w:rFonts w:ascii="Times New Roman" w:hAnsi="Times New Roman" w:cs="Times New Roman"/>
          <w:color w:val="000000"/>
          <w:sz w:val="28"/>
          <w:szCs w:val="28"/>
        </w:rPr>
        <w:t xml:space="preserve"> и </w:t>
      </w:r>
      <w:hyperlink w:anchor="P70" w:history="1">
        <w:r w:rsidRPr="003509A3">
          <w:rPr>
            <w:rFonts w:ascii="Times New Roman" w:hAnsi="Times New Roman" w:cs="Times New Roman"/>
            <w:color w:val="000000"/>
            <w:sz w:val="28"/>
            <w:szCs w:val="28"/>
          </w:rPr>
          <w:t>"ж" пункта 3 статьи 2</w:t>
        </w:r>
      </w:hyperlink>
      <w:r w:rsidRPr="003509A3">
        <w:rPr>
          <w:rFonts w:ascii="Times New Roman" w:hAnsi="Times New Roman" w:cs="Times New Roman"/>
          <w:color w:val="000000"/>
          <w:sz w:val="28"/>
          <w:szCs w:val="28"/>
        </w:rPr>
        <w:t xml:space="preserve">, и </w:t>
      </w:r>
      <w:hyperlink w:anchor="P123" w:history="1">
        <w:r>
          <w:rPr>
            <w:rFonts w:ascii="Times New Roman" w:hAnsi="Times New Roman" w:cs="Times New Roman"/>
            <w:color w:val="000000"/>
            <w:sz w:val="28"/>
            <w:szCs w:val="28"/>
          </w:rPr>
          <w:t>подпунктах "е</w:t>
        </w:r>
        <w:r w:rsidRPr="003509A3">
          <w:rPr>
            <w:rFonts w:ascii="Times New Roman" w:hAnsi="Times New Roman" w:cs="Times New Roman"/>
            <w:color w:val="000000"/>
            <w:sz w:val="28"/>
            <w:szCs w:val="28"/>
          </w:rPr>
          <w:t>"</w:t>
        </w:r>
      </w:hyperlink>
      <w:r w:rsidRPr="003509A3">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ж</w:t>
      </w:r>
      <w:r w:rsidRPr="003509A3">
        <w:rPr>
          <w:rFonts w:ascii="Times New Roman" w:hAnsi="Times New Roman" w:cs="Times New Roman"/>
          <w:color w:val="000000"/>
          <w:sz w:val="28"/>
          <w:szCs w:val="28"/>
        </w:rPr>
        <w:t>" пункта 10 настоящей статьи, учитываются при определении среднемесячного заработка в размере одной двенадцатой фактически начисленных в этом периоде выплат.</w:t>
      </w:r>
    </w:p>
    <w:p w:rsidR="00F863FF" w:rsidRPr="003509A3" w:rsidRDefault="00F863FF" w:rsidP="002401AE">
      <w:pPr>
        <w:pStyle w:val="ConsPlusNormal"/>
        <w:ind w:firstLine="540"/>
        <w:jc w:val="both"/>
        <w:rPr>
          <w:rFonts w:ascii="Times New Roman" w:hAnsi="Times New Roman" w:cs="Times New Roman"/>
          <w:color w:val="000000"/>
          <w:sz w:val="28"/>
          <w:szCs w:val="28"/>
        </w:rPr>
      </w:pPr>
      <w:bookmarkStart w:id="17" w:name="P118"/>
      <w:bookmarkEnd w:id="17"/>
      <w:r w:rsidRPr="003509A3">
        <w:rPr>
          <w:color w:val="000000"/>
          <w:sz w:val="28"/>
          <w:szCs w:val="28"/>
        </w:rPr>
        <w:t xml:space="preserve">5. </w:t>
      </w:r>
      <w:proofErr w:type="gramStart"/>
      <w:r w:rsidRPr="003509A3">
        <w:rPr>
          <w:rFonts w:ascii="Times New Roman" w:hAnsi="Times New Roman" w:cs="Times New Roman"/>
          <w:color w:val="000000"/>
          <w:sz w:val="28"/>
          <w:szCs w:val="28"/>
        </w:rPr>
        <w:t xml:space="preserve">Размер среднемесячного денежного содержания при увольнении муниципального служащего с муниципальной службы в случаях, предусмотренных </w:t>
      </w:r>
      <w:hyperlink w:anchor="P77" w:history="1">
        <w:r w:rsidRPr="003509A3">
          <w:rPr>
            <w:rFonts w:ascii="Times New Roman" w:hAnsi="Times New Roman" w:cs="Times New Roman"/>
            <w:color w:val="000000"/>
            <w:sz w:val="28"/>
            <w:szCs w:val="28"/>
          </w:rPr>
          <w:t>пунктами 1</w:t>
        </w:r>
      </w:hyperlink>
      <w:r w:rsidRPr="003509A3">
        <w:rPr>
          <w:rFonts w:ascii="Times New Roman" w:hAnsi="Times New Roman" w:cs="Times New Roman"/>
          <w:color w:val="000000"/>
          <w:sz w:val="28"/>
          <w:szCs w:val="28"/>
        </w:rPr>
        <w:t xml:space="preserve">, </w:t>
      </w:r>
      <w:hyperlink w:anchor="P84" w:history="1">
        <w:r w:rsidRPr="003509A3">
          <w:rPr>
            <w:rFonts w:ascii="Times New Roman" w:hAnsi="Times New Roman" w:cs="Times New Roman"/>
            <w:color w:val="000000"/>
            <w:sz w:val="28"/>
            <w:szCs w:val="28"/>
          </w:rPr>
          <w:t>3</w:t>
        </w:r>
      </w:hyperlink>
      <w:r w:rsidRPr="003509A3">
        <w:rPr>
          <w:rFonts w:ascii="Times New Roman" w:hAnsi="Times New Roman" w:cs="Times New Roman"/>
          <w:color w:val="000000"/>
          <w:sz w:val="28"/>
          <w:szCs w:val="28"/>
        </w:rPr>
        <w:t xml:space="preserve">, </w:t>
      </w:r>
      <w:hyperlink w:anchor="P85" w:history="1">
        <w:r w:rsidRPr="003509A3">
          <w:rPr>
            <w:rFonts w:ascii="Times New Roman" w:hAnsi="Times New Roman" w:cs="Times New Roman"/>
            <w:color w:val="000000"/>
            <w:sz w:val="28"/>
            <w:szCs w:val="28"/>
          </w:rPr>
          <w:t>4</w:t>
        </w:r>
      </w:hyperlink>
      <w:r w:rsidRPr="003509A3">
        <w:rPr>
          <w:rFonts w:ascii="Times New Roman" w:hAnsi="Times New Roman" w:cs="Times New Roman"/>
          <w:color w:val="000000"/>
          <w:sz w:val="28"/>
          <w:szCs w:val="28"/>
        </w:rPr>
        <w:t xml:space="preserve"> и </w:t>
      </w:r>
      <w:hyperlink w:anchor="P86" w:history="1">
        <w:r w:rsidRPr="003509A3">
          <w:rPr>
            <w:rFonts w:ascii="Times New Roman" w:hAnsi="Times New Roman" w:cs="Times New Roman"/>
            <w:color w:val="000000"/>
            <w:sz w:val="28"/>
            <w:szCs w:val="28"/>
          </w:rPr>
          <w:t>5 статьи 3</w:t>
        </w:r>
      </w:hyperlink>
      <w:r w:rsidRPr="003509A3">
        <w:rPr>
          <w:rFonts w:ascii="Times New Roman" w:hAnsi="Times New Roman" w:cs="Times New Roman"/>
          <w:color w:val="000000"/>
          <w:sz w:val="28"/>
          <w:szCs w:val="28"/>
        </w:rPr>
        <w:t xml:space="preserve"> настоящего Положения, и когда по его выбору исчисление среднемесячного денежного содержания определяется по последнему календарному году, в котором муниципальный служащий уволился, исчисляется путем деления общей суммы денежного содержания за фактически проработанные полные месяцы муниципальной службы на число этих</w:t>
      </w:r>
      <w:proofErr w:type="gramEnd"/>
      <w:r w:rsidRPr="003509A3">
        <w:rPr>
          <w:rFonts w:ascii="Times New Roman" w:hAnsi="Times New Roman" w:cs="Times New Roman"/>
          <w:color w:val="000000"/>
          <w:sz w:val="28"/>
          <w:szCs w:val="28"/>
        </w:rPr>
        <w:t xml:space="preserve"> месяцев.</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6. 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106"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 а так же если в расчетном периоде отсутствуют фактически отработанные дни, по выбору муниципального служащего исчисление среднемесячного заработка производится:</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а) с учетом положений </w:t>
      </w:r>
      <w:hyperlink w:anchor="P107" w:history="1">
        <w:r w:rsidRPr="003509A3">
          <w:rPr>
            <w:rFonts w:ascii="Times New Roman" w:hAnsi="Times New Roman" w:cs="Times New Roman"/>
            <w:color w:val="000000"/>
            <w:sz w:val="28"/>
            <w:szCs w:val="28"/>
          </w:rPr>
          <w:t>пункта 3</w:t>
        </w:r>
      </w:hyperlink>
      <w:r w:rsidRPr="003509A3">
        <w:rPr>
          <w:rFonts w:ascii="Times New Roman" w:hAnsi="Times New Roman" w:cs="Times New Roman"/>
          <w:color w:val="000000"/>
          <w:sz w:val="28"/>
          <w:szCs w:val="28"/>
        </w:rPr>
        <w:t xml:space="preserve"> настоящей статьи исходя из суммы денежного содержания лиц, указанных в </w:t>
      </w:r>
      <w:hyperlink w:anchor="P83" w:history="1">
        <w:r w:rsidRPr="003509A3">
          <w:rPr>
            <w:rFonts w:ascii="Times New Roman" w:hAnsi="Times New Roman" w:cs="Times New Roman"/>
            <w:color w:val="000000"/>
            <w:sz w:val="28"/>
            <w:szCs w:val="28"/>
          </w:rPr>
          <w:t>пункте 2 статьи 3</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настоящего Положения, начисленной за предшествующий период, равный </w:t>
      </w:r>
      <w:proofErr w:type="gramStart"/>
      <w:r w:rsidRPr="003509A3">
        <w:rPr>
          <w:rFonts w:ascii="Times New Roman" w:hAnsi="Times New Roman" w:cs="Times New Roman"/>
          <w:color w:val="000000"/>
          <w:sz w:val="28"/>
          <w:szCs w:val="28"/>
        </w:rPr>
        <w:t>расчетному</w:t>
      </w:r>
      <w:proofErr w:type="gramEnd"/>
      <w:r w:rsidRPr="003509A3">
        <w:rPr>
          <w:rFonts w:ascii="Times New Roman" w:hAnsi="Times New Roman" w:cs="Times New Roman"/>
          <w:color w:val="000000"/>
          <w:sz w:val="28"/>
          <w:szCs w:val="28"/>
        </w:rPr>
        <w:t>;</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б) с применением положения </w:t>
      </w:r>
      <w:hyperlink w:anchor="P117" w:history="1">
        <w:r w:rsidRPr="003509A3">
          <w:rPr>
            <w:rFonts w:ascii="Times New Roman" w:hAnsi="Times New Roman" w:cs="Times New Roman"/>
            <w:color w:val="000000"/>
            <w:sz w:val="28"/>
            <w:szCs w:val="28"/>
          </w:rPr>
          <w:t>пункта 4</w:t>
        </w:r>
      </w:hyperlink>
      <w:r w:rsidRPr="003509A3">
        <w:rPr>
          <w:rFonts w:ascii="Times New Roman" w:hAnsi="Times New Roman" w:cs="Times New Roman"/>
          <w:color w:val="000000"/>
          <w:sz w:val="28"/>
          <w:szCs w:val="28"/>
        </w:rPr>
        <w:t xml:space="preserve"> настоящей статьи исходя из фактически установленного ему денежного содержания в расчетном периоде.</w:t>
      </w:r>
    </w:p>
    <w:p w:rsidR="00F863FF" w:rsidRPr="003509A3" w:rsidRDefault="00F863FF" w:rsidP="00BB5B75">
      <w:pPr>
        <w:pStyle w:val="ConsPlusNormal"/>
        <w:ind w:firstLine="540"/>
        <w:jc w:val="both"/>
        <w:rPr>
          <w:color w:val="000000"/>
        </w:rPr>
      </w:pPr>
      <w:r w:rsidRPr="003509A3">
        <w:rPr>
          <w:color w:val="000000"/>
          <w:sz w:val="28"/>
          <w:szCs w:val="28"/>
        </w:rPr>
        <w:t xml:space="preserve">7. </w:t>
      </w:r>
      <w:proofErr w:type="gramStart"/>
      <w:r w:rsidRPr="003509A3">
        <w:rPr>
          <w:rFonts w:ascii="Times New Roman" w:hAnsi="Times New Roman" w:cs="Times New Roman"/>
          <w:color w:val="000000"/>
          <w:sz w:val="28"/>
          <w:szCs w:val="28"/>
        </w:rPr>
        <w:t xml:space="preserve">При замещении муниципальным служащим в расчетном периоде должностей службы Карачаево-Черкесской Республики в различных государственных органах и органах государственной власти Карачаево-Черкесской Республики исчисление среднемесячного заработка производится с учетом положений </w:t>
      </w:r>
      <w:hyperlink w:anchor="P105" w:history="1">
        <w:r w:rsidRPr="003509A3">
          <w:rPr>
            <w:rFonts w:ascii="Times New Roman" w:hAnsi="Times New Roman" w:cs="Times New Roman"/>
            <w:color w:val="000000"/>
            <w:sz w:val="28"/>
            <w:szCs w:val="28"/>
          </w:rPr>
          <w:t>пунктов 1</w:t>
        </w:r>
      </w:hyperlink>
      <w:r w:rsidRPr="003509A3">
        <w:rPr>
          <w:rFonts w:ascii="Times New Roman" w:hAnsi="Times New Roman" w:cs="Times New Roman"/>
          <w:color w:val="000000"/>
          <w:sz w:val="28"/>
          <w:szCs w:val="28"/>
        </w:rPr>
        <w:t xml:space="preserve"> - </w:t>
      </w:r>
      <w:hyperlink w:anchor="P109" w:history="1">
        <w:r w:rsidRPr="003509A3">
          <w:rPr>
            <w:rFonts w:ascii="Times New Roman" w:hAnsi="Times New Roman" w:cs="Times New Roman"/>
            <w:color w:val="000000"/>
            <w:sz w:val="28"/>
            <w:szCs w:val="28"/>
          </w:rPr>
          <w:t>5</w:t>
        </w:r>
      </w:hyperlink>
      <w:r w:rsidRPr="003509A3">
        <w:rPr>
          <w:rFonts w:ascii="Times New Roman" w:hAnsi="Times New Roman" w:cs="Times New Roman"/>
          <w:color w:val="000000"/>
          <w:sz w:val="28"/>
          <w:szCs w:val="28"/>
        </w:rPr>
        <w:t xml:space="preserve"> настоящей статьи исходя из начисленного в расчетном периоде суммированного денежного содержания и других выплат, указанных в </w:t>
      </w:r>
      <w:hyperlink w:anchor="P62" w:history="1">
        <w:r w:rsidRPr="003509A3">
          <w:rPr>
            <w:rFonts w:ascii="Times New Roman" w:hAnsi="Times New Roman" w:cs="Times New Roman"/>
            <w:color w:val="000000"/>
            <w:sz w:val="28"/>
            <w:szCs w:val="28"/>
          </w:rPr>
          <w:t>пункте 3  статьи 2</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w:t>
      </w:r>
      <w:r w:rsidRPr="003509A3">
        <w:rPr>
          <w:rFonts w:ascii="Times New Roman" w:hAnsi="Times New Roman" w:cs="Times New Roman"/>
          <w:color w:val="000000"/>
          <w:sz w:val="28"/>
          <w:szCs w:val="28"/>
        </w:rPr>
        <w:lastRenderedPageBreak/>
        <w:t>настоящего Положения, в</w:t>
      </w:r>
      <w:proofErr w:type="gramEnd"/>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соответствии</w:t>
      </w:r>
      <w:proofErr w:type="gramEnd"/>
      <w:r w:rsidRPr="003509A3">
        <w:rPr>
          <w:rFonts w:ascii="Times New Roman" w:hAnsi="Times New Roman" w:cs="Times New Roman"/>
          <w:color w:val="000000"/>
          <w:sz w:val="28"/>
          <w:szCs w:val="28"/>
        </w:rPr>
        <w:t xml:space="preserve"> с замещаемыми должностями государственной гражданской службы Карачаево-Черкесской Республики.</w:t>
      </w:r>
    </w:p>
    <w:p w:rsidR="00F863FF" w:rsidRPr="003509A3" w:rsidRDefault="00F863FF" w:rsidP="00D817A4">
      <w:pPr>
        <w:pStyle w:val="ConsPlusNormal"/>
        <w:ind w:firstLine="540"/>
        <w:jc w:val="both"/>
        <w:rPr>
          <w:rFonts w:ascii="Times New Roman" w:hAnsi="Times New Roman" w:cs="Times New Roman"/>
          <w:color w:val="000000"/>
          <w:sz w:val="28"/>
          <w:szCs w:val="28"/>
        </w:rPr>
      </w:pPr>
      <w:r w:rsidRPr="003509A3">
        <w:rPr>
          <w:color w:val="000000"/>
          <w:sz w:val="28"/>
          <w:szCs w:val="28"/>
        </w:rPr>
        <w:t xml:space="preserve">8.  </w:t>
      </w:r>
      <w:r w:rsidRPr="003509A3">
        <w:rPr>
          <w:rFonts w:ascii="Times New Roman" w:hAnsi="Times New Roman" w:cs="Times New Roman"/>
          <w:color w:val="000000"/>
          <w:sz w:val="28"/>
          <w:szCs w:val="28"/>
        </w:rPr>
        <w:t>По заявлению лица, замещающего муниципальную должность, или муниципального служащего из числа полных месяцев, за которые определяется среднемесячное денежное содержание, могут исключаться месяцы, когда лицо, замещающее муниципальную должность, или муниципальный служащий находился в отпуске без сохранения денежного вознаграждения или денежного содержания. При этом исключенные месяцы должны заменяться другими, непосредственно предшествовавшими избранному периоду.</w:t>
      </w:r>
    </w:p>
    <w:p w:rsidR="00F863FF" w:rsidRPr="003509A3" w:rsidRDefault="00F863FF" w:rsidP="00D817A4">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9. Состав денежного вознаграждения лица, замещающего муниципальную должность, учитываемый при определении пенсии за выслугу лет, устанавливается согласно </w:t>
      </w:r>
      <w:hyperlink w:anchor="P62" w:history="1">
        <w:r w:rsidRPr="003509A3">
          <w:rPr>
            <w:rFonts w:ascii="Times New Roman" w:hAnsi="Times New Roman" w:cs="Times New Roman"/>
            <w:color w:val="000000"/>
            <w:sz w:val="28"/>
            <w:szCs w:val="28"/>
          </w:rPr>
          <w:t>пункту 3  статьи 2</w:t>
        </w:r>
      </w:hyperlink>
      <w:r w:rsidRPr="003509A3">
        <w:rPr>
          <w:rFonts w:ascii="Times New Roman" w:hAnsi="Times New Roman" w:cs="Times New Roman"/>
          <w:color w:val="000000"/>
          <w:sz w:val="28"/>
          <w:szCs w:val="28"/>
        </w:rPr>
        <w:t xml:space="preserve"> настоящего Положения.</w:t>
      </w:r>
    </w:p>
    <w:p w:rsidR="00F863FF" w:rsidRPr="003509A3" w:rsidRDefault="00F863FF" w:rsidP="00045DC5">
      <w:pPr>
        <w:pStyle w:val="ConsPlusNormal"/>
        <w:ind w:firstLine="540"/>
        <w:jc w:val="both"/>
        <w:rPr>
          <w:rFonts w:ascii="Times New Roman" w:hAnsi="Times New Roman" w:cs="Times New Roman"/>
          <w:color w:val="000000"/>
          <w:sz w:val="28"/>
          <w:szCs w:val="28"/>
        </w:rPr>
      </w:pPr>
      <w:bookmarkStart w:id="18" w:name="P125"/>
      <w:bookmarkEnd w:id="18"/>
      <w:r w:rsidRPr="003509A3">
        <w:rPr>
          <w:color w:val="000000"/>
          <w:sz w:val="28"/>
          <w:szCs w:val="28"/>
        </w:rPr>
        <w:t xml:space="preserve">10. </w:t>
      </w:r>
      <w:r w:rsidRPr="003509A3">
        <w:rPr>
          <w:rFonts w:ascii="Times New Roman" w:hAnsi="Times New Roman" w:cs="Times New Roman"/>
          <w:color w:val="000000"/>
          <w:sz w:val="28"/>
          <w:szCs w:val="28"/>
        </w:rPr>
        <w:t>В состав денежного содержания муниципального служащего, учитываемого при определении пенсии за выслугу лет, в соответствии с действующим законодательством включаются:</w:t>
      </w:r>
    </w:p>
    <w:p w:rsidR="00F863FF" w:rsidRPr="003509A3" w:rsidRDefault="00F863FF"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а) должностной оклад;</w:t>
      </w:r>
    </w:p>
    <w:p w:rsidR="00F863FF" w:rsidRPr="003509A3" w:rsidRDefault="00F863FF"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ежемесячная надбавка к должностному окладу за выслугу лет;</w:t>
      </w:r>
    </w:p>
    <w:p w:rsidR="00F863FF" w:rsidRPr="003509A3" w:rsidRDefault="00F863FF"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надбавка к должностному окладу за особые условия муниципальной службы;</w:t>
      </w:r>
    </w:p>
    <w:p w:rsidR="00F863FF" w:rsidRPr="003509A3" w:rsidRDefault="00F863FF"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г) ежемесячное денежное поощрение;</w:t>
      </w:r>
    </w:p>
    <w:p w:rsidR="00F863FF" w:rsidRPr="003509A3" w:rsidRDefault="00F863FF" w:rsidP="00045DC5">
      <w:pPr>
        <w:pStyle w:val="ConsPlusNormal"/>
        <w:ind w:firstLine="540"/>
        <w:jc w:val="both"/>
        <w:rPr>
          <w:rFonts w:ascii="Times New Roman" w:hAnsi="Times New Roman" w:cs="Times New Roman"/>
          <w:color w:val="000000"/>
          <w:sz w:val="28"/>
          <w:szCs w:val="28"/>
        </w:rPr>
      </w:pPr>
      <w:proofErr w:type="spellStart"/>
      <w:r w:rsidRPr="003509A3">
        <w:rPr>
          <w:rFonts w:ascii="Times New Roman" w:hAnsi="Times New Roman" w:cs="Times New Roman"/>
          <w:color w:val="000000"/>
          <w:sz w:val="28"/>
          <w:szCs w:val="28"/>
        </w:rPr>
        <w:t>д</w:t>
      </w:r>
      <w:proofErr w:type="spellEnd"/>
      <w:r w:rsidRPr="003509A3">
        <w:rPr>
          <w:rFonts w:ascii="Times New Roman" w:hAnsi="Times New Roman" w:cs="Times New Roman"/>
          <w:color w:val="000000"/>
          <w:sz w:val="28"/>
          <w:szCs w:val="28"/>
        </w:rPr>
        <w:t>) ежемесячная процентная надбавка к должностному окладу за работу со сведениями, составляющими государственную тайну;</w:t>
      </w:r>
    </w:p>
    <w:p w:rsidR="00F863FF" w:rsidRDefault="00F863FF"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 премии, предусмотренные системой оплаты труда;</w:t>
      </w:r>
    </w:p>
    <w:p w:rsidR="00F863FF" w:rsidRPr="003509A3" w:rsidRDefault="00F863FF" w:rsidP="00045DC5">
      <w:pPr>
        <w:pStyle w:val="ConsPlusNormal"/>
        <w:ind w:firstLine="540"/>
        <w:jc w:val="both"/>
        <w:rPr>
          <w:rFonts w:ascii="Times New Roman" w:hAnsi="Times New Roman" w:cs="Times New Roman"/>
          <w:color w:val="000000"/>
          <w:sz w:val="28"/>
          <w:szCs w:val="28"/>
        </w:rPr>
      </w:pPr>
      <w:bookmarkStart w:id="19" w:name="P123"/>
      <w:bookmarkEnd w:id="19"/>
      <w:r>
        <w:rPr>
          <w:rFonts w:ascii="Times New Roman" w:hAnsi="Times New Roman" w:cs="Times New Roman"/>
          <w:color w:val="000000"/>
          <w:sz w:val="28"/>
          <w:szCs w:val="28"/>
        </w:rPr>
        <w:t>ж</w:t>
      </w:r>
      <w:r w:rsidRPr="003509A3">
        <w:rPr>
          <w:rFonts w:ascii="Times New Roman" w:hAnsi="Times New Roman" w:cs="Times New Roman"/>
          <w:color w:val="000000"/>
          <w:sz w:val="28"/>
          <w:szCs w:val="28"/>
        </w:rPr>
        <w:t>) единовременная выплата и материальная помощь при предоставлении ежегодного оплачиваемого отпуска.</w:t>
      </w:r>
    </w:p>
    <w:p w:rsidR="00F863FF" w:rsidRPr="003509A3" w:rsidRDefault="00F863FF" w:rsidP="00045DC5">
      <w:pPr>
        <w:pStyle w:val="ConsPlusNormal"/>
        <w:ind w:firstLine="540"/>
        <w:jc w:val="both"/>
        <w:rPr>
          <w:color w:val="000000"/>
          <w:sz w:val="28"/>
          <w:szCs w:val="28"/>
        </w:rPr>
      </w:pP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20" w:name="P135"/>
      <w:bookmarkEnd w:id="20"/>
      <w:r w:rsidRPr="003509A3">
        <w:rPr>
          <w:rFonts w:ascii="Times New Roman" w:hAnsi="Times New Roman" w:cs="Times New Roman"/>
          <w:color w:val="000000"/>
          <w:sz w:val="28"/>
          <w:szCs w:val="28"/>
        </w:rPr>
        <w:t>Статья 7. Решение об установлении пенсии за выслугу лет</w:t>
      </w: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Пенсия за выслугу лет устанавливается на основании письменного </w:t>
      </w:r>
      <w:hyperlink w:anchor="P294" w:history="1">
        <w:r w:rsidRPr="003509A3">
          <w:rPr>
            <w:rFonts w:ascii="Times New Roman" w:hAnsi="Times New Roman" w:cs="Times New Roman"/>
            <w:color w:val="000000"/>
            <w:sz w:val="28"/>
            <w:szCs w:val="28"/>
          </w:rPr>
          <w:t>заявления</w:t>
        </w:r>
      </w:hyperlink>
      <w:r w:rsidRPr="003509A3">
        <w:rPr>
          <w:rFonts w:ascii="Times New Roman" w:hAnsi="Times New Roman" w:cs="Times New Roman"/>
          <w:color w:val="000000"/>
          <w:sz w:val="28"/>
          <w:szCs w:val="28"/>
        </w:rPr>
        <w:t xml:space="preserve"> об установлении пенсии за выслугу л</w:t>
      </w:r>
      <w:r w:rsidR="004642E0">
        <w:rPr>
          <w:rFonts w:ascii="Times New Roman" w:hAnsi="Times New Roman" w:cs="Times New Roman"/>
          <w:color w:val="000000"/>
          <w:sz w:val="28"/>
          <w:szCs w:val="28"/>
        </w:rPr>
        <w:t>е</w:t>
      </w:r>
      <w:r w:rsidR="001846B5">
        <w:rPr>
          <w:rFonts w:ascii="Times New Roman" w:hAnsi="Times New Roman" w:cs="Times New Roman"/>
          <w:color w:val="000000"/>
          <w:sz w:val="28"/>
          <w:szCs w:val="28"/>
        </w:rPr>
        <w:t>т по форме согласно приложению 3</w:t>
      </w:r>
      <w:r w:rsidRPr="003509A3">
        <w:rPr>
          <w:rFonts w:ascii="Times New Roman" w:hAnsi="Times New Roman" w:cs="Times New Roman"/>
          <w:color w:val="000000"/>
          <w:sz w:val="28"/>
          <w:szCs w:val="28"/>
        </w:rPr>
        <w:t xml:space="preserve"> к настоящему решению, которое подается на имя главы администрации Малокарачаевского муниципального района, в котором заявитель замещал  муниципальную должность или должность  муниципальной службы перед прекращением полномочий (в том числе досрочно) или увольнением с замещаемой должности.</w:t>
      </w:r>
      <w:proofErr w:type="gramEnd"/>
    </w:p>
    <w:p w:rsidR="00F863FF" w:rsidRPr="003509A3" w:rsidRDefault="00F863FF"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Поступившее заявление об установлении пенсии за выслугу лет, лица замещавшего муниципальную должность или лица замещавшего должность муниципальной службы направляется в Управление труда и социального развития Малокарачаевского муниципального района с указанными ниже документами:</w:t>
      </w:r>
    </w:p>
    <w:p w:rsidR="00F863FF" w:rsidRPr="00E042D3" w:rsidRDefault="00F863FF" w:rsidP="0038180B">
      <w:pPr>
        <w:pStyle w:val="ConsPlusNormal"/>
        <w:ind w:firstLine="540"/>
        <w:jc w:val="both"/>
        <w:rPr>
          <w:rFonts w:ascii="Times New Roman" w:hAnsi="Times New Roman" w:cs="Times New Roman"/>
          <w:color w:val="000000"/>
          <w:sz w:val="28"/>
          <w:szCs w:val="28"/>
        </w:rPr>
      </w:pPr>
      <w:r w:rsidRPr="00E042D3">
        <w:rPr>
          <w:rFonts w:ascii="Times New Roman" w:hAnsi="Times New Roman" w:cs="Times New Roman"/>
          <w:color w:val="000000"/>
          <w:sz w:val="28"/>
          <w:szCs w:val="28"/>
        </w:rPr>
        <w:t xml:space="preserve">- </w:t>
      </w:r>
      <w:r w:rsidRPr="00E042D3">
        <w:rPr>
          <w:rFonts w:ascii="Times New Roman" w:hAnsi="Times New Roman" w:cs="Times New Roman"/>
          <w:sz w:val="28"/>
          <w:szCs w:val="28"/>
        </w:rPr>
        <w:t>Начисления для расчета среднемесячного (среднедневного) содержания</w:t>
      </w:r>
      <w:r>
        <w:rPr>
          <w:rFonts w:ascii="Times New Roman" w:hAnsi="Times New Roman" w:cs="Times New Roman"/>
          <w:sz w:val="28"/>
          <w:szCs w:val="28"/>
        </w:rPr>
        <w:t>, согласно приложению</w:t>
      </w:r>
      <w:r w:rsidRPr="00E042D3">
        <w:rPr>
          <w:rFonts w:ascii="Times New Roman" w:hAnsi="Times New Roman" w:cs="Times New Roman"/>
          <w:sz w:val="28"/>
          <w:szCs w:val="28"/>
        </w:rPr>
        <w:t xml:space="preserve"> </w:t>
      </w:r>
      <w:r w:rsidR="00E87BEA">
        <w:rPr>
          <w:rFonts w:ascii="Times New Roman" w:hAnsi="Times New Roman" w:cs="Times New Roman"/>
          <w:color w:val="000000"/>
          <w:sz w:val="28"/>
          <w:szCs w:val="28"/>
        </w:rPr>
        <w:t>4</w:t>
      </w:r>
      <w:r w:rsidRPr="00E042D3">
        <w:rPr>
          <w:rFonts w:ascii="Times New Roman" w:hAnsi="Times New Roman" w:cs="Times New Roman"/>
          <w:color w:val="000000"/>
          <w:sz w:val="28"/>
          <w:szCs w:val="28"/>
        </w:rPr>
        <w:t>;</w:t>
      </w:r>
    </w:p>
    <w:p w:rsidR="00F863FF" w:rsidRPr="003509A3" w:rsidRDefault="00F863FF"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hyperlink w:anchor="P322" w:history="1">
        <w:r w:rsidRPr="003509A3">
          <w:rPr>
            <w:rFonts w:ascii="Times New Roman" w:hAnsi="Times New Roman" w:cs="Times New Roman"/>
            <w:color w:val="000000"/>
            <w:sz w:val="28"/>
            <w:szCs w:val="28"/>
          </w:rPr>
          <w:t xml:space="preserve">Справка </w:t>
        </w:r>
      </w:hyperlink>
      <w:r w:rsidRPr="003509A3">
        <w:rPr>
          <w:rFonts w:ascii="Times New Roman" w:hAnsi="Times New Roman" w:cs="Times New Roman"/>
          <w:color w:val="000000"/>
          <w:sz w:val="28"/>
          <w:szCs w:val="28"/>
        </w:rPr>
        <w:t xml:space="preserve">о размере среднемесячного денежного содержания (денежного </w:t>
      </w:r>
      <w:r w:rsidRPr="003509A3">
        <w:rPr>
          <w:rFonts w:ascii="Times New Roman" w:hAnsi="Times New Roman" w:cs="Times New Roman"/>
          <w:color w:val="000000"/>
          <w:sz w:val="28"/>
          <w:szCs w:val="28"/>
        </w:rPr>
        <w:lastRenderedPageBreak/>
        <w:t>вознаграждения) лица, замещавшего должность муниципальной службы (муниципальную должность)  Малокарачаевского муниципального района, для установления пенсии за выслугу лет, согласно приложению</w:t>
      </w:r>
      <w:r w:rsidR="00E87BEA">
        <w:rPr>
          <w:rFonts w:ascii="Times New Roman" w:hAnsi="Times New Roman" w:cs="Times New Roman"/>
          <w:color w:val="000000"/>
          <w:sz w:val="28"/>
          <w:szCs w:val="28"/>
        </w:rPr>
        <w:t xml:space="preserve"> 5</w:t>
      </w:r>
      <w:r w:rsidRPr="003509A3">
        <w:rPr>
          <w:rFonts w:ascii="Times New Roman" w:hAnsi="Times New Roman" w:cs="Times New Roman"/>
          <w:color w:val="000000"/>
          <w:sz w:val="28"/>
          <w:szCs w:val="28"/>
        </w:rPr>
        <w:t>;</w:t>
      </w:r>
    </w:p>
    <w:p w:rsidR="00F863FF" w:rsidRDefault="00F863FF"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hyperlink w:anchor="P414" w:history="1">
        <w:r w:rsidRPr="003509A3">
          <w:rPr>
            <w:rFonts w:ascii="Times New Roman" w:hAnsi="Times New Roman" w:cs="Times New Roman"/>
            <w:color w:val="000000"/>
            <w:sz w:val="28"/>
            <w:szCs w:val="28"/>
          </w:rPr>
          <w:t>Справка</w:t>
        </w:r>
      </w:hyperlink>
      <w:r w:rsidRPr="003509A3">
        <w:rPr>
          <w:rFonts w:ascii="Times New Roman" w:hAnsi="Times New Roman" w:cs="Times New Roman"/>
          <w:color w:val="000000"/>
          <w:sz w:val="28"/>
          <w:szCs w:val="28"/>
        </w:rPr>
        <w:t xml:space="preserve"> о периодах муниципальной службы (работы), учитываемых при исчислении стажа муниципальной службы согласно приложению </w:t>
      </w:r>
      <w:r w:rsidR="00E87BEA">
        <w:rPr>
          <w:rFonts w:ascii="Times New Roman" w:hAnsi="Times New Roman" w:cs="Times New Roman"/>
          <w:color w:val="000000"/>
          <w:sz w:val="28"/>
          <w:szCs w:val="28"/>
        </w:rPr>
        <w:t>6</w:t>
      </w:r>
      <w:r w:rsidRPr="003509A3">
        <w:rPr>
          <w:rFonts w:ascii="Times New Roman" w:hAnsi="Times New Roman" w:cs="Times New Roman"/>
          <w:color w:val="000000"/>
          <w:sz w:val="28"/>
          <w:szCs w:val="28"/>
        </w:rPr>
        <w:t>;</w:t>
      </w:r>
    </w:p>
    <w:p w:rsidR="00E87BEA" w:rsidRPr="003509A3" w:rsidRDefault="00E87BEA" w:rsidP="003818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Справка о размере месячного содержания лица, замещавшего муниципальную должность муниципальной службы (муниципальную должность), для установления ежемесячной доплаты к пенсии, согласно приложению 7;</w:t>
      </w:r>
    </w:p>
    <w:p w:rsidR="00F863FF" w:rsidRDefault="00F863FF"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Справка отделения Пенсион</w:t>
      </w:r>
      <w:r w:rsidR="00E87BEA">
        <w:rPr>
          <w:rFonts w:ascii="Times New Roman" w:hAnsi="Times New Roman" w:cs="Times New Roman"/>
          <w:color w:val="000000"/>
          <w:sz w:val="28"/>
          <w:szCs w:val="28"/>
        </w:rPr>
        <w:t>ного фонда Российской Федерации</w:t>
      </w:r>
      <w:r w:rsidRPr="003509A3">
        <w:rPr>
          <w:rFonts w:ascii="Times New Roman" w:hAnsi="Times New Roman" w:cs="Times New Roman"/>
          <w:color w:val="000000"/>
          <w:sz w:val="28"/>
          <w:szCs w:val="28"/>
        </w:rPr>
        <w:t xml:space="preserve"> о размере назначенной (досрочно оформленной) страховой пенсии на месяц установления пенсии за выслугу лет;</w:t>
      </w:r>
    </w:p>
    <w:p w:rsidR="00F863FF" w:rsidRPr="003509A3" w:rsidRDefault="00F863FF"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Копия приказа (распоряжения, постановления) об освобождении от муниципальной должности или должности муниципальной службы;</w:t>
      </w:r>
    </w:p>
    <w:p w:rsidR="00F863FF" w:rsidRPr="003509A3" w:rsidRDefault="00F863FF" w:rsidP="00E201B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Копия трудовой книжки и иных документов, подтверждающих стаж муниципальной службы.</w:t>
      </w:r>
    </w:p>
    <w:p w:rsidR="00F863FF" w:rsidRPr="003509A3" w:rsidRDefault="00F863FF" w:rsidP="00E201B7">
      <w:pPr>
        <w:pStyle w:val="ConsPlusNormal"/>
        <w:ind w:firstLine="540"/>
        <w:jc w:val="both"/>
        <w:rPr>
          <w:rFonts w:ascii="Times New Roman" w:hAnsi="Times New Roman" w:cs="Times New Roman"/>
          <w:color w:val="000000"/>
          <w:sz w:val="28"/>
          <w:szCs w:val="28"/>
        </w:rPr>
      </w:pPr>
      <w:r w:rsidRPr="003509A3">
        <w:rPr>
          <w:color w:val="000000"/>
          <w:sz w:val="28"/>
          <w:szCs w:val="28"/>
        </w:rPr>
        <w:t xml:space="preserve">3. </w:t>
      </w:r>
      <w:r w:rsidRPr="003509A3">
        <w:rPr>
          <w:rFonts w:ascii="Times New Roman" w:hAnsi="Times New Roman" w:cs="Times New Roman"/>
          <w:color w:val="000000"/>
          <w:sz w:val="28"/>
          <w:szCs w:val="28"/>
        </w:rPr>
        <w:t>В случае реорганизации или ликвидации исполнительно - распорядительного органа  Малокарачаевского муниципального района заявление рассматривается руководителем органа власти, которому в соответствии с действующим законодательством переданы функции реорганизованного или ликвидированного органа.</w:t>
      </w:r>
    </w:p>
    <w:p w:rsidR="00F863FF" w:rsidRDefault="00F863FF" w:rsidP="00A5689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hyperlink w:anchor="P604"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xml:space="preserve"> об установлении пенсии за выслугу лет в отношении лиц, замещавших муниципальные должности на постоянной основе, предусмотренные </w:t>
      </w:r>
      <w:hyperlink r:id="rId14" w:history="1">
        <w:r w:rsidRPr="003509A3">
          <w:rPr>
            <w:rFonts w:ascii="Times New Roman" w:hAnsi="Times New Roman" w:cs="Times New Roman"/>
            <w:color w:val="000000"/>
            <w:sz w:val="28"/>
            <w:szCs w:val="28"/>
          </w:rPr>
          <w:t>статьей 1</w:t>
        </w:r>
      </w:hyperlink>
      <w:r w:rsidRPr="003509A3">
        <w:rPr>
          <w:rFonts w:ascii="Times New Roman" w:hAnsi="Times New Roman" w:cs="Times New Roman"/>
          <w:color w:val="000000"/>
          <w:sz w:val="28"/>
          <w:szCs w:val="28"/>
        </w:rPr>
        <w:t xml:space="preserve"> закона Карачаево-Черкесской Республики от 23.06.2008 г. № 30-РЗ «О муниципальных должностях в Карачаево-Черкесской Республике», принимается   советом Малокарачаевского муниципального района по форме согласно приложению </w:t>
      </w:r>
      <w:r>
        <w:rPr>
          <w:rFonts w:ascii="Times New Roman" w:hAnsi="Times New Roman" w:cs="Times New Roman"/>
          <w:color w:val="000000"/>
          <w:sz w:val="28"/>
          <w:szCs w:val="28"/>
        </w:rPr>
        <w:t>8</w:t>
      </w:r>
      <w:r w:rsidRPr="003509A3">
        <w:rPr>
          <w:rFonts w:ascii="Times New Roman" w:hAnsi="Times New Roman" w:cs="Times New Roman"/>
          <w:color w:val="000000"/>
          <w:sz w:val="28"/>
          <w:szCs w:val="28"/>
        </w:rPr>
        <w:t>.</w:t>
      </w:r>
    </w:p>
    <w:p w:rsidR="00C31EA4" w:rsidRPr="003509A3" w:rsidRDefault="00B158FE" w:rsidP="00A5689A">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3509A3">
        <w:rPr>
          <w:rFonts w:ascii="Times New Roman" w:hAnsi="Times New Roman" w:cs="Times New Roman"/>
          <w:color w:val="000000"/>
          <w:sz w:val="28"/>
          <w:szCs w:val="28"/>
        </w:rPr>
        <w:t xml:space="preserve">Управление труда и социального развития  Малокарачаевского муниципального района на основании полученных документов производит расчет пенсии за выслугу лет и принимает </w:t>
      </w:r>
      <w:hyperlink w:anchor="P686"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xml:space="preserve"> о пенсии за выслугу лет по форме согласно приложению </w:t>
      </w:r>
      <w:r>
        <w:rPr>
          <w:rFonts w:ascii="Times New Roman" w:hAnsi="Times New Roman" w:cs="Times New Roman"/>
          <w:color w:val="000000"/>
          <w:sz w:val="28"/>
          <w:szCs w:val="28"/>
        </w:rPr>
        <w:t>9</w:t>
      </w:r>
      <w:r w:rsidRPr="003509A3">
        <w:rPr>
          <w:rFonts w:ascii="Times New Roman" w:hAnsi="Times New Roman" w:cs="Times New Roman"/>
          <w:color w:val="000000"/>
          <w:sz w:val="28"/>
          <w:szCs w:val="28"/>
        </w:rPr>
        <w:t>.</w:t>
      </w:r>
    </w:p>
    <w:p w:rsidR="00F863FF" w:rsidRPr="003509A3" w:rsidRDefault="00C31EA4" w:rsidP="00B3688D">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F863FF" w:rsidRPr="003509A3">
        <w:rPr>
          <w:rFonts w:ascii="Times New Roman" w:hAnsi="Times New Roman" w:cs="Times New Roman"/>
          <w:color w:val="000000"/>
          <w:sz w:val="28"/>
          <w:szCs w:val="28"/>
        </w:rPr>
        <w:t xml:space="preserve">. </w:t>
      </w:r>
      <w:r w:rsidR="00BE2FAC">
        <w:rPr>
          <w:rFonts w:ascii="Times New Roman" w:hAnsi="Times New Roman" w:cs="Times New Roman"/>
          <w:color w:val="000000"/>
          <w:sz w:val="28"/>
          <w:szCs w:val="28"/>
        </w:rPr>
        <w:t>Постановление</w:t>
      </w:r>
      <w:r w:rsidR="00F863FF" w:rsidRPr="003509A3">
        <w:rPr>
          <w:rFonts w:ascii="Times New Roman" w:hAnsi="Times New Roman" w:cs="Times New Roman"/>
          <w:color w:val="000000"/>
          <w:sz w:val="28"/>
          <w:szCs w:val="28"/>
        </w:rPr>
        <w:t xml:space="preserve"> об установлении пенсии за выслугу лет в отношении </w:t>
      </w:r>
      <w:proofErr w:type="gramStart"/>
      <w:r w:rsidR="00F863FF" w:rsidRPr="003509A3">
        <w:rPr>
          <w:rFonts w:ascii="Times New Roman" w:hAnsi="Times New Roman" w:cs="Times New Roman"/>
          <w:color w:val="000000"/>
          <w:sz w:val="28"/>
          <w:szCs w:val="28"/>
        </w:rPr>
        <w:t>лиц, замещавших муниципальные должности муниципальной службы в администрации  Малокарачаевского муниципального района принимаются</w:t>
      </w:r>
      <w:proofErr w:type="gramEnd"/>
      <w:r w:rsidR="00F863FF" w:rsidRPr="003509A3">
        <w:rPr>
          <w:rFonts w:ascii="Times New Roman" w:hAnsi="Times New Roman" w:cs="Times New Roman"/>
          <w:color w:val="000000"/>
          <w:sz w:val="28"/>
          <w:szCs w:val="28"/>
        </w:rPr>
        <w:t xml:space="preserve"> Главой администрации Малокарачаевского муниципального района по форме согласно </w:t>
      </w:r>
      <w:hyperlink w:anchor="P644" w:history="1">
        <w:r w:rsidR="00BE2FAC">
          <w:rPr>
            <w:rFonts w:ascii="Times New Roman" w:hAnsi="Times New Roman" w:cs="Times New Roman"/>
            <w:color w:val="000000"/>
            <w:sz w:val="28"/>
            <w:szCs w:val="28"/>
          </w:rPr>
          <w:t>10</w:t>
        </w:r>
      </w:hyperlink>
      <w:r w:rsidR="00F863FF" w:rsidRPr="003509A3">
        <w:rPr>
          <w:rFonts w:ascii="Times New Roman" w:hAnsi="Times New Roman" w:cs="Times New Roman"/>
          <w:color w:val="000000"/>
          <w:sz w:val="28"/>
          <w:szCs w:val="28"/>
        </w:rPr>
        <w:t>.</w:t>
      </w:r>
    </w:p>
    <w:p w:rsidR="00F863FF" w:rsidRPr="003509A3" w:rsidRDefault="00B158FE" w:rsidP="00B3688D">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F863FF" w:rsidRPr="003509A3">
        <w:rPr>
          <w:rFonts w:ascii="Times New Roman" w:hAnsi="Times New Roman" w:cs="Times New Roman"/>
          <w:color w:val="000000"/>
          <w:sz w:val="28"/>
          <w:szCs w:val="28"/>
        </w:rPr>
        <w:t xml:space="preserve">. Решение об установлении пенсии за выслугу лет, а также документы, указанные в </w:t>
      </w:r>
      <w:hyperlink w:anchor="P128" w:history="1">
        <w:r w:rsidR="00F863FF" w:rsidRPr="003509A3">
          <w:rPr>
            <w:rFonts w:ascii="Times New Roman" w:hAnsi="Times New Roman" w:cs="Times New Roman"/>
            <w:color w:val="000000"/>
            <w:sz w:val="28"/>
            <w:szCs w:val="28"/>
          </w:rPr>
          <w:t>пункте 2</w:t>
        </w:r>
      </w:hyperlink>
      <w:r w:rsidR="00F863FF" w:rsidRPr="003509A3">
        <w:rPr>
          <w:rFonts w:ascii="Times New Roman" w:hAnsi="Times New Roman" w:cs="Times New Roman"/>
          <w:color w:val="000000"/>
          <w:sz w:val="28"/>
          <w:szCs w:val="28"/>
        </w:rPr>
        <w:t xml:space="preserve"> настоящего раздела в 7-ми </w:t>
      </w:r>
      <w:proofErr w:type="spellStart"/>
      <w:r w:rsidR="00F863FF" w:rsidRPr="003509A3">
        <w:rPr>
          <w:rFonts w:ascii="Times New Roman" w:hAnsi="Times New Roman" w:cs="Times New Roman"/>
          <w:color w:val="000000"/>
          <w:sz w:val="28"/>
          <w:szCs w:val="28"/>
        </w:rPr>
        <w:t>дневный</w:t>
      </w:r>
      <w:proofErr w:type="spellEnd"/>
      <w:r w:rsidR="00F863FF" w:rsidRPr="003509A3">
        <w:rPr>
          <w:rFonts w:ascii="Times New Roman" w:hAnsi="Times New Roman" w:cs="Times New Roman"/>
          <w:color w:val="000000"/>
          <w:sz w:val="28"/>
          <w:szCs w:val="28"/>
        </w:rPr>
        <w:t xml:space="preserve"> срок направляются в управление труда и социального развития администрации Малокарачаевского муниципального района.</w:t>
      </w:r>
    </w:p>
    <w:p w:rsidR="00F863FF" w:rsidRPr="003509A3" w:rsidRDefault="00F863FF"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Управление труда и социального развития Малокарачаевского муниципального района направляет заявителю письменное </w:t>
      </w:r>
      <w:hyperlink w:anchor="P732" w:history="1">
        <w:r w:rsidRPr="003509A3">
          <w:rPr>
            <w:rFonts w:ascii="Times New Roman" w:hAnsi="Times New Roman" w:cs="Times New Roman"/>
            <w:color w:val="000000"/>
            <w:sz w:val="28"/>
            <w:szCs w:val="28"/>
          </w:rPr>
          <w:t>уведомление</w:t>
        </w:r>
      </w:hyperlink>
      <w:r w:rsidRPr="003509A3">
        <w:rPr>
          <w:rFonts w:ascii="Times New Roman" w:hAnsi="Times New Roman" w:cs="Times New Roman"/>
          <w:color w:val="000000"/>
          <w:sz w:val="28"/>
          <w:szCs w:val="28"/>
        </w:rPr>
        <w:t xml:space="preserve"> о принятом им решении по форме согласно приложению</w:t>
      </w:r>
      <w:r>
        <w:rPr>
          <w:rFonts w:ascii="Times New Roman" w:hAnsi="Times New Roman" w:cs="Times New Roman"/>
          <w:color w:val="000000"/>
          <w:sz w:val="28"/>
          <w:szCs w:val="28"/>
        </w:rPr>
        <w:t xml:space="preserve"> 1</w:t>
      </w:r>
      <w:r w:rsidR="00B158FE">
        <w:rPr>
          <w:rFonts w:ascii="Times New Roman" w:hAnsi="Times New Roman" w:cs="Times New Roman"/>
          <w:color w:val="000000"/>
          <w:sz w:val="28"/>
          <w:szCs w:val="28"/>
        </w:rPr>
        <w:t>1</w:t>
      </w:r>
      <w:r w:rsidRPr="003509A3">
        <w:rPr>
          <w:rFonts w:ascii="Times New Roman" w:hAnsi="Times New Roman" w:cs="Times New Roman"/>
          <w:color w:val="000000"/>
          <w:sz w:val="28"/>
          <w:szCs w:val="28"/>
        </w:rPr>
        <w:t>.</w:t>
      </w:r>
    </w:p>
    <w:p w:rsidR="00F863FF" w:rsidRPr="003509A3" w:rsidRDefault="00F863FF"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7.Пенсия за выслугу лет к страховой пенсии по старости устанавливается пожизненно, к страховой пенсии по инвалидности - на срок назначения пенсии по инвалидности, к иной пенсии, дающей право на </w:t>
      </w:r>
      <w:r w:rsidRPr="003509A3">
        <w:rPr>
          <w:rFonts w:ascii="Times New Roman" w:hAnsi="Times New Roman" w:cs="Times New Roman"/>
          <w:color w:val="000000"/>
          <w:sz w:val="28"/>
          <w:szCs w:val="28"/>
        </w:rPr>
        <w:lastRenderedPageBreak/>
        <w:t>назначение пенсии за выслугу лет - на срок установления такой пенсии.</w:t>
      </w:r>
    </w:p>
    <w:p w:rsidR="00F863FF" w:rsidRPr="003509A3" w:rsidRDefault="00F863FF" w:rsidP="00B3688D">
      <w:pPr>
        <w:pStyle w:val="ConsPlusNormal"/>
        <w:ind w:firstLine="540"/>
        <w:jc w:val="both"/>
        <w:rPr>
          <w:rFonts w:ascii="Times New Roman" w:hAnsi="Times New Roman" w:cs="Times New Roman"/>
          <w:color w:val="000000"/>
          <w:sz w:val="28"/>
          <w:szCs w:val="28"/>
        </w:rPr>
      </w:pPr>
    </w:p>
    <w:p w:rsidR="00F863FF" w:rsidRPr="003509A3" w:rsidRDefault="00F863FF" w:rsidP="00B3688D">
      <w:pPr>
        <w:pStyle w:val="ConsPlusNormal"/>
        <w:ind w:firstLine="540"/>
        <w:jc w:val="both"/>
        <w:rPr>
          <w:rFonts w:ascii="Times New Roman" w:hAnsi="Times New Roman" w:cs="Times New Roman"/>
          <w:color w:val="000000"/>
          <w:sz w:val="28"/>
          <w:szCs w:val="28"/>
        </w:rPr>
      </w:pP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8. Выплата, приостановление, возобновление и прекращение выплаты пенсии за выслугу лет</w:t>
      </w:r>
    </w:p>
    <w:p w:rsidR="00F863FF" w:rsidRPr="003509A3" w:rsidRDefault="00F863FF" w:rsidP="00BB1C3C">
      <w:pPr>
        <w:pStyle w:val="ConsPlusNormal"/>
        <w:ind w:firstLine="540"/>
        <w:jc w:val="both"/>
        <w:rPr>
          <w:color w:val="000000"/>
        </w:rPr>
      </w:pPr>
    </w:p>
    <w:p w:rsidR="00F863FF" w:rsidRPr="003509A3" w:rsidRDefault="00F863FF" w:rsidP="00BB1C3C">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Пенсия за выслугу лет устанавливается и выплачивается со дня подачи заявления, но не ранее дня, следующего за днем увольнения с муниципальной службы или освобождения от муниципальной должности. Пенсия за выслугу лет не выплачивается в период нахождения на муниципальной службе или замещение муниципальной должности.</w:t>
      </w:r>
    </w:p>
    <w:p w:rsidR="00F863FF" w:rsidRPr="003509A3" w:rsidRDefault="00F863FF" w:rsidP="00BF053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должности местного самоуправления на постоянной основе, а также государственной должности государственной службы или муниципальной должности муниципальной службы выплата пенсии за выслугу лет приостанавливается со дня замещения одной из указанных должностей.</w:t>
      </w:r>
    </w:p>
    <w:p w:rsidR="00F863FF" w:rsidRPr="003509A3" w:rsidRDefault="00F863FF" w:rsidP="00BF053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Лицо, получающее пенсию за выслугу лет и назначенное на одну из указанных должностей, обязано в 5-дневный срок сообщить об этом в письменной форме в Управление труда и социального развития администрации Малокарачаевского муниципального района, которым принимается </w:t>
      </w:r>
      <w:hyperlink w:anchor="P686"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оформленное согласно приложению 8, о приостановлении выплаты пенсии за выслугу лет.</w:t>
      </w:r>
    </w:p>
    <w:p w:rsidR="00F863FF" w:rsidRPr="003509A3" w:rsidRDefault="00F863FF" w:rsidP="00E04F7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При последующем освобождении от одной из указанных в </w:t>
      </w:r>
      <w:hyperlink w:anchor="P147"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 должностей, выплата пенсии за выслугу лет возобновляется по заявлению лица в соответствии с порядком, которым устанавливается такая доплата.</w:t>
      </w:r>
    </w:p>
    <w:p w:rsidR="00F863FF" w:rsidRPr="003509A3" w:rsidRDefault="00F863FF" w:rsidP="00AA3120">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Лица, которым выплата пенсии за выслугу лет приостанавливалась в соответствии с </w:t>
      </w:r>
      <w:hyperlink w:anchor="P147"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вправе подать заявление в порядке, установленном </w:t>
      </w:r>
      <w:hyperlink w:anchor="P125" w:history="1">
        <w:r w:rsidRPr="003509A3">
          <w:rPr>
            <w:rFonts w:ascii="Times New Roman" w:hAnsi="Times New Roman" w:cs="Times New Roman"/>
            <w:color w:val="000000"/>
            <w:sz w:val="28"/>
            <w:szCs w:val="28"/>
          </w:rPr>
          <w:t>статьей 7</w:t>
        </w:r>
      </w:hyperlink>
      <w:r w:rsidRPr="003509A3">
        <w:rPr>
          <w:rFonts w:ascii="Times New Roman" w:hAnsi="Times New Roman" w:cs="Times New Roman"/>
          <w:color w:val="000000"/>
          <w:sz w:val="28"/>
          <w:szCs w:val="28"/>
        </w:rPr>
        <w:t xml:space="preserve"> настоящего Положения, о назначении пенсии за выслугу лет по вновь замещавшейся должности.</w:t>
      </w:r>
    </w:p>
    <w:p w:rsidR="00F863FF" w:rsidRPr="003509A3" w:rsidRDefault="00F863FF" w:rsidP="00C06F0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4. Выплата пенсии за выслугу лет прекращается лицу, которому в соответствии с законодательством Российской Федерации установлена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иных субъектов Российской Федерации установлена пенсия за выслугу лет к страховой пенсии.</w:t>
      </w:r>
    </w:p>
    <w:p w:rsidR="00F863FF" w:rsidRPr="003509A3" w:rsidRDefault="00F863FF" w:rsidP="00C06F0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Лицо, получающее пенсию за выслугу лет, обязано в 5-дневный срок сообщить о назначении и выплате ему иных указанных видов доплат в Управление труда и социального развития  Малокарачаевского муниципального района, которое принимает решение о прекращении выплаты ему пенсии за выслугу лет со дня назначения ему иных указанных видов доплат.</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5. Пенсия за выслугу лет выплачивается Управлением труда и социального развития Малокарачаевского муниципального района.</w:t>
      </w:r>
    </w:p>
    <w:p w:rsidR="00F863FF" w:rsidRPr="003509A3" w:rsidRDefault="00F863FF" w:rsidP="00D72F87">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lastRenderedPageBreak/>
        <w:t>Финансирование выплаты пенсии за выслугу лет к пенсиям, предусмотренных настоящим Положением, а также финансирование на их доставку и пересылку осуществляется за счет средств местного бюджета, ежемесячно перечисляемых Управлению труда и социального развития Малокарачаевского муниципального района в размере, необходимом для выплаты пенсий за выслугу лет, а также для оплаты расходов на их доставку и пересылку.</w:t>
      </w:r>
      <w:proofErr w:type="gramEnd"/>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6. Выплата пенсии за выслугу лет прекращается:</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а) в </w:t>
      </w:r>
      <w:r w:rsidR="00EE1A39">
        <w:rPr>
          <w:rFonts w:ascii="Times New Roman" w:hAnsi="Times New Roman" w:cs="Times New Roman"/>
          <w:color w:val="000000"/>
          <w:sz w:val="28"/>
          <w:szCs w:val="28"/>
        </w:rPr>
        <w:t>связи со</w:t>
      </w:r>
      <w:r w:rsidRPr="003509A3">
        <w:rPr>
          <w:rFonts w:ascii="Times New Roman" w:hAnsi="Times New Roman" w:cs="Times New Roman"/>
          <w:color w:val="000000"/>
          <w:sz w:val="28"/>
          <w:szCs w:val="28"/>
        </w:rPr>
        <w:t xml:space="preserve"> смерт</w:t>
      </w:r>
      <w:r w:rsidR="00EE1A39">
        <w:rPr>
          <w:rFonts w:ascii="Times New Roman" w:hAnsi="Times New Roman" w:cs="Times New Roman"/>
          <w:color w:val="000000"/>
          <w:sz w:val="28"/>
          <w:szCs w:val="28"/>
        </w:rPr>
        <w:t>ью</w:t>
      </w:r>
      <w:r w:rsidRPr="003509A3">
        <w:rPr>
          <w:rFonts w:ascii="Times New Roman" w:hAnsi="Times New Roman" w:cs="Times New Roman"/>
          <w:color w:val="000000"/>
          <w:sz w:val="28"/>
          <w:szCs w:val="28"/>
        </w:rPr>
        <w:t xml:space="preserve"> лица, получавшего пенсию за выслугу лет</w:t>
      </w:r>
      <w:r w:rsidR="00EE1A39">
        <w:rPr>
          <w:rFonts w:ascii="Times New Roman" w:hAnsi="Times New Roman" w:cs="Times New Roman"/>
          <w:color w:val="000000"/>
          <w:sz w:val="28"/>
          <w:szCs w:val="28"/>
        </w:rPr>
        <w:t xml:space="preserve">, а также в случае объявления его в установленном порядке или признания безвестно отсутствующим. </w:t>
      </w:r>
      <w:r w:rsidR="00C53B8B">
        <w:rPr>
          <w:rFonts w:ascii="Times New Roman" w:hAnsi="Times New Roman" w:cs="Times New Roman"/>
          <w:color w:val="000000"/>
          <w:sz w:val="28"/>
          <w:szCs w:val="28"/>
        </w:rPr>
        <w:t xml:space="preserve">Выплата прекращается  с месяца, следующего за месяцем, в котором наступила смерть  этого лица. </w:t>
      </w:r>
      <w:r w:rsidRPr="003509A3">
        <w:rPr>
          <w:rFonts w:ascii="Times New Roman" w:hAnsi="Times New Roman" w:cs="Times New Roman"/>
          <w:color w:val="000000"/>
          <w:sz w:val="28"/>
          <w:szCs w:val="28"/>
        </w:rPr>
        <w:t>Информация о смерти лица, получавшего пенсию за выслугу лет, направляется в Управление труда и социального развития Малокарачаевского муниципального района Управлением записи актов гражданского состояния на основании соответствующего запроса Управления труда и социального развития Малокарачаевского муниципального района.</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Семье умершего предоставляется единовременное пособие в сумме 15 минимальных </w:t>
      </w:r>
      <w:proofErr w:type="gramStart"/>
      <w:r w:rsidRPr="003509A3">
        <w:rPr>
          <w:rFonts w:ascii="Times New Roman" w:hAnsi="Times New Roman" w:cs="Times New Roman"/>
          <w:color w:val="000000"/>
          <w:sz w:val="28"/>
          <w:szCs w:val="28"/>
        </w:rPr>
        <w:t>размеров оплаты труда</w:t>
      </w:r>
      <w:proofErr w:type="gramEnd"/>
      <w:r w:rsidRPr="003509A3">
        <w:rPr>
          <w:rFonts w:ascii="Times New Roman" w:hAnsi="Times New Roman" w:cs="Times New Roman"/>
          <w:color w:val="000000"/>
          <w:sz w:val="28"/>
          <w:szCs w:val="28"/>
        </w:rPr>
        <w:t>;</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по заявлению лица, получающего пенсию за выслугу лет;</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в) по заявлению лица, получающего пенсию за выслугу лет, о назначении пенсии за выслугу лет в связи с истечением срока пенсии, к которой ранее была назначена пенсия за выслугу лет, подаваемому в порядке, предусмотренном </w:t>
      </w:r>
      <w:hyperlink w:anchor="P125" w:history="1">
        <w:r w:rsidRPr="003509A3">
          <w:rPr>
            <w:rFonts w:ascii="Times New Roman" w:hAnsi="Times New Roman" w:cs="Times New Roman"/>
            <w:color w:val="000000"/>
            <w:sz w:val="28"/>
            <w:szCs w:val="28"/>
          </w:rPr>
          <w:t>статьей 7</w:t>
        </w:r>
      </w:hyperlink>
      <w:r w:rsidRPr="003509A3">
        <w:rPr>
          <w:rFonts w:ascii="Times New Roman" w:hAnsi="Times New Roman" w:cs="Times New Roman"/>
          <w:color w:val="000000"/>
          <w:sz w:val="28"/>
          <w:szCs w:val="28"/>
        </w:rPr>
        <w:t xml:space="preserve"> настоящего Положения.</w:t>
      </w:r>
    </w:p>
    <w:p w:rsidR="00F863FF" w:rsidRPr="003509A3" w:rsidRDefault="00F863FF"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При принятии решения о прекращении выплаты пенсии за выслугу лет, правовой акт о назначении пенсии за выслугу лет признается утратившим силу.</w:t>
      </w:r>
    </w:p>
    <w:p w:rsidR="00F863FF" w:rsidRPr="003509A3" w:rsidRDefault="00F863FF" w:rsidP="00B4253E">
      <w:pPr>
        <w:pStyle w:val="ConsPlusNormal"/>
        <w:ind w:firstLine="540"/>
        <w:jc w:val="both"/>
        <w:rPr>
          <w:rFonts w:ascii="Times New Roman" w:hAnsi="Times New Roman" w:cs="Times New Roman"/>
          <w:color w:val="000000"/>
          <w:sz w:val="28"/>
          <w:szCs w:val="28"/>
        </w:rPr>
      </w:pPr>
      <w:bookmarkStart w:id="21" w:name="P169"/>
      <w:bookmarkStart w:id="22" w:name="P193"/>
      <w:bookmarkEnd w:id="21"/>
      <w:bookmarkEnd w:id="22"/>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9. Порядок перерасчета пенсии за выслугу лет</w:t>
      </w:r>
    </w:p>
    <w:p w:rsidR="00F863FF" w:rsidRPr="003509A3" w:rsidRDefault="00F863FF" w:rsidP="00B42B1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Перерасчет размера пенсии за выслугу лет осуществляется с соблюдением правил, предусмотренных настоящим Положением в следующих случаях:</w:t>
      </w:r>
    </w:p>
    <w:p w:rsidR="00F863FF" w:rsidRPr="003509A3" w:rsidRDefault="00F863FF" w:rsidP="00B42B15">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1) при увеличении в централизованном порядке должностных окладов по соответствующей муниципальной должности или окладов денежного содержания по должностям муниципальной службы  Малокарачаевского муниципального района размер пенсии за выслугу лет пересчитывается исходя из размера должностного оклада по соответствующей муниципальной должности  Малокарачаевского муниципального района или оклада денежного содержания по соответствующим должностям муниципальной службы  Малокарачаевского муниципального района;</w:t>
      </w:r>
      <w:proofErr w:type="gramEnd"/>
    </w:p>
    <w:p w:rsidR="00F863FF" w:rsidRPr="003509A3" w:rsidRDefault="00F863FF" w:rsidP="002454D0">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при изменении в соответствии с действующим законодательством размера страховой пенсии.</w:t>
      </w:r>
    </w:p>
    <w:p w:rsidR="00F863FF" w:rsidRPr="003509A3" w:rsidRDefault="00F863FF"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10. Право на получение ежегодной компенсации на лечение и порядок ее выплаты</w:t>
      </w:r>
    </w:p>
    <w:p w:rsidR="00F863FF" w:rsidRPr="003509A3" w:rsidRDefault="00F863FF" w:rsidP="00B4253E">
      <w:pPr>
        <w:pStyle w:val="ConsPlusNormal"/>
        <w:ind w:firstLine="540"/>
        <w:jc w:val="both"/>
        <w:rPr>
          <w:color w:val="000000"/>
          <w:sz w:val="28"/>
          <w:szCs w:val="28"/>
        </w:rPr>
      </w:pP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Лицам, которым в соответствии со статьями</w:t>
      </w:r>
      <w:hyperlink w:anchor="P56" w:history="1">
        <w:r w:rsidRPr="003509A3">
          <w:rPr>
            <w:rFonts w:ascii="Times New Roman" w:hAnsi="Times New Roman" w:cs="Times New Roman"/>
            <w:color w:val="000000"/>
            <w:sz w:val="28"/>
            <w:szCs w:val="28"/>
          </w:rPr>
          <w:t xml:space="preserve"> 2</w:t>
        </w:r>
      </w:hyperlink>
      <w:r w:rsidRPr="003509A3">
        <w:rPr>
          <w:rFonts w:ascii="Times New Roman" w:hAnsi="Times New Roman" w:cs="Times New Roman"/>
          <w:color w:val="000000"/>
          <w:sz w:val="28"/>
          <w:szCs w:val="28"/>
        </w:rPr>
        <w:t xml:space="preserve"> и </w:t>
      </w:r>
      <w:hyperlink w:anchor="P73" w:history="1">
        <w:r w:rsidRPr="003509A3">
          <w:rPr>
            <w:rFonts w:ascii="Times New Roman" w:hAnsi="Times New Roman" w:cs="Times New Roman"/>
            <w:color w:val="000000"/>
            <w:sz w:val="28"/>
            <w:szCs w:val="28"/>
          </w:rPr>
          <w:t>3</w:t>
        </w:r>
      </w:hyperlink>
      <w:r w:rsidRPr="003509A3">
        <w:rPr>
          <w:rFonts w:ascii="Times New Roman" w:hAnsi="Times New Roman" w:cs="Times New Roman"/>
          <w:color w:val="000000"/>
          <w:sz w:val="28"/>
          <w:szCs w:val="28"/>
        </w:rPr>
        <w:t xml:space="preserve"> настоящего </w:t>
      </w:r>
      <w:r w:rsidRPr="003509A3">
        <w:rPr>
          <w:rFonts w:ascii="Times New Roman" w:hAnsi="Times New Roman" w:cs="Times New Roman"/>
          <w:color w:val="000000"/>
          <w:sz w:val="28"/>
          <w:szCs w:val="28"/>
        </w:rPr>
        <w:lastRenderedPageBreak/>
        <w:t>Положения установлена пенсия за выслугу лет, предоставляется ежегодная компенсация на лечение в размере двух окладов.</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Ежегодная компенсация на лечение указанным лицам выплачивается на основании письменного заявления на имя начальника Управления труда и социального развития  Малокарачаевского муниципального района за текущий год.</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3. Размер ежегодной компенсации на лечение определяется Управлением труда и социального развития Малокарачаевского муниципального района, исходя из установленного на день выхода на пенсию должностного оклада по муниципальной должности или должности муниципальной службы, которую лицо, получающее пенсию за выслугу лет и подавшее заявление, замещало на день выхода на пенсию.</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Если после выхода на пенсию лица, подавшего заявление, в централизованном порядке производилось изменение (индексация) должностных окладов по должности, которую указанное лицо замещало на день выхода на пенсию, размер ежегодной компенсации на лечение определяется исходя из должностного оклада по соответствующей должности, установленного на день подачи заявления.</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Если на день подачи заявления в штатном расписании муниципального органа такая должность отсутствует, размер компенсации определяется исходя из должностного оклада по должности, аналогичной той, которую указанное лицо замещало на день выхода на пенсию.</w:t>
      </w:r>
    </w:p>
    <w:p w:rsidR="00F863FF" w:rsidRPr="003509A3" w:rsidRDefault="00F863FF" w:rsidP="005E757A">
      <w:pPr>
        <w:pStyle w:val="ConsPlusNormal"/>
        <w:jc w:val="center"/>
        <w:rPr>
          <w:color w:val="000000"/>
        </w:rPr>
      </w:pPr>
    </w:p>
    <w:p w:rsidR="00F863FF" w:rsidRPr="003509A3" w:rsidRDefault="00F863FF" w:rsidP="005E757A">
      <w:pPr>
        <w:pStyle w:val="ConsPlusNormal"/>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11. Заключительные положения</w:t>
      </w:r>
    </w:p>
    <w:p w:rsidR="00F863FF" w:rsidRPr="003509A3" w:rsidRDefault="00F863FF" w:rsidP="005E757A">
      <w:pPr>
        <w:pStyle w:val="ConsPlusNormal"/>
        <w:jc w:val="center"/>
        <w:rPr>
          <w:color w:val="000000"/>
        </w:rPr>
      </w:pP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Суммы пенсий за выслугу лет, излишне выплаченные получателю вследствие его злоупотребления, возмещаются этим лицом, в случае его несогласия взыскиваются в судебном порядке.</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Настоящее Положение распространяются на лиц, замещавших муниципальные должности либо муниципальные должности муниципальной службы в районном Совете, местной администрации  Малокарачаевского муниципального района до издания федерального и (или) республиканских законов, регулирующих данные правоотношения.</w:t>
      </w:r>
    </w:p>
    <w:p w:rsidR="00F863FF" w:rsidRPr="003509A3" w:rsidRDefault="00F863FF"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3. Вопросы, связанные с установлением и выплатой пенсии за выслугу лет, не урегулированные настоящим Положением, разрешаются в соответствии с иными законодательными актами Российской Федерации и Карачаево-Черкесской Республики.</w:t>
      </w: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Pr="003509A3" w:rsidRDefault="00F863FF" w:rsidP="005E757A">
      <w:pPr>
        <w:pStyle w:val="ConsPlusNormal"/>
        <w:jc w:val="right"/>
        <w:rPr>
          <w:color w:val="000000"/>
        </w:rPr>
      </w:pPr>
    </w:p>
    <w:p w:rsidR="00F863FF" w:rsidRDefault="00F863FF" w:rsidP="005E757A">
      <w:pPr>
        <w:pStyle w:val="ConsPlusNormal"/>
        <w:jc w:val="right"/>
        <w:rPr>
          <w:rFonts w:ascii="Times New Roman" w:hAnsi="Times New Roman" w:cs="Times New Roman"/>
          <w:color w:val="000000"/>
          <w:sz w:val="24"/>
          <w:szCs w:val="24"/>
        </w:rPr>
      </w:pPr>
    </w:p>
    <w:p w:rsidR="00550383" w:rsidRDefault="00550383" w:rsidP="00D44C6D">
      <w:pPr>
        <w:pStyle w:val="ConsPlusNormal"/>
        <w:rPr>
          <w:rFonts w:ascii="Times New Roman" w:hAnsi="Times New Roman" w:cs="Times New Roman"/>
          <w:color w:val="000000"/>
          <w:sz w:val="24"/>
          <w:szCs w:val="24"/>
        </w:rPr>
      </w:pPr>
    </w:p>
    <w:p w:rsidR="00550383" w:rsidRPr="003509A3" w:rsidRDefault="00550383" w:rsidP="005E757A">
      <w:pPr>
        <w:pStyle w:val="ConsPlusNormal"/>
        <w:jc w:val="right"/>
        <w:rPr>
          <w:rFonts w:ascii="Times New Roman" w:hAnsi="Times New Roman" w:cs="Times New Roman"/>
          <w:color w:val="000000"/>
          <w:sz w:val="24"/>
          <w:szCs w:val="24"/>
        </w:rPr>
      </w:pPr>
    </w:p>
    <w:p w:rsidR="00F863FF" w:rsidRPr="003509A3" w:rsidRDefault="00F863FF"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Приложение 1</w:t>
      </w:r>
    </w:p>
    <w:p w:rsidR="00F863FF" w:rsidRPr="003509A3" w:rsidRDefault="00F863FF"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F863FF" w:rsidRPr="003509A3" w:rsidRDefault="00F863FF"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F863FF" w:rsidRPr="00C17354" w:rsidRDefault="00C17354" w:rsidP="00C17354">
      <w:pPr>
        <w:pStyle w:val="ConsPlusNormal"/>
        <w:ind w:firstLine="540"/>
        <w:jc w:val="right"/>
        <w:rPr>
          <w:rFonts w:ascii="Times New Roman" w:hAnsi="Times New Roman" w:cs="Times New Roman"/>
          <w:color w:val="000000"/>
          <w:sz w:val="24"/>
          <w:szCs w:val="24"/>
        </w:rPr>
      </w:pPr>
      <w:r w:rsidRPr="00C17354">
        <w:rPr>
          <w:rFonts w:ascii="Times New Roman" w:hAnsi="Times New Roman" w:cs="Times New Roman"/>
          <w:color w:val="000000"/>
          <w:sz w:val="24"/>
          <w:szCs w:val="24"/>
        </w:rPr>
        <w:t>От 06.02.2017г.№3</w:t>
      </w:r>
    </w:p>
    <w:p w:rsidR="00F863FF" w:rsidRPr="003509A3" w:rsidRDefault="00F863FF" w:rsidP="00B4253E">
      <w:pPr>
        <w:pStyle w:val="ConsPlusNormal"/>
        <w:ind w:firstLine="540"/>
        <w:jc w:val="both"/>
        <w:rPr>
          <w:color w:val="000000"/>
          <w:sz w:val="28"/>
          <w:szCs w:val="28"/>
        </w:rPr>
      </w:pPr>
    </w:p>
    <w:p w:rsidR="00F863FF" w:rsidRPr="003509A3" w:rsidRDefault="00F863FF" w:rsidP="00B4253E">
      <w:pPr>
        <w:pStyle w:val="ConsPlusNormal"/>
        <w:jc w:val="right"/>
        <w:rPr>
          <w:rFonts w:ascii="Times New Roman" w:hAnsi="Times New Roman" w:cs="Times New Roman"/>
          <w:color w:val="000000"/>
          <w:sz w:val="28"/>
          <w:szCs w:val="28"/>
        </w:rPr>
      </w:pPr>
    </w:p>
    <w:p w:rsidR="00F863FF" w:rsidRPr="003509A3" w:rsidRDefault="00F863FF" w:rsidP="00D44CFB">
      <w:pPr>
        <w:pStyle w:val="ConsPlusTitle"/>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ПЕРИОДЫ СЛУЖБЫ (РАБОТЫ),</w:t>
      </w:r>
    </w:p>
    <w:p w:rsidR="00F863FF" w:rsidRPr="003509A3" w:rsidRDefault="00F863FF" w:rsidP="00D44CFB">
      <w:pPr>
        <w:pStyle w:val="ConsPlusTitle"/>
        <w:jc w:val="center"/>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УЧИТЫВАЕМЫЕ ПРИ ИСЧИСЛЕНИИ СТАЖА МУНИЦИПАЛЬНОЙ СЛУЖБЫ, ДАЮЩЕГО ПРАВО НА ПЕНСИЮ ЗА ВЫСЛУГУ ЛЕТ</w:t>
      </w:r>
      <w:proofErr w:type="gramEnd"/>
    </w:p>
    <w:p w:rsidR="00F863FF" w:rsidRPr="003509A3" w:rsidRDefault="00F863FF" w:rsidP="00D44CFB">
      <w:pPr>
        <w:pStyle w:val="ConsPlusNormal"/>
        <w:jc w:val="center"/>
        <w:rPr>
          <w:rFonts w:ascii="Times New Roman" w:hAnsi="Times New Roman" w:cs="Times New Roman"/>
          <w:color w:val="000000"/>
          <w:sz w:val="28"/>
          <w:szCs w:val="28"/>
        </w:rPr>
      </w:pP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Для исчисления стажа службы (работы) лицам, замещавшим муниципальные должности или должности муниципальной службы в Малокарачаевском муниципальном районе, дающего право на пенсию за выслугу лет, учитываются следующие периоды службы (работы), в том числе на выборных должностях:</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Муниципальных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муниципальной службы (муниципальных должностях муниципальной службы);</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Государственных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Российской Федерации и государственных должностях субъектов Российской Федерации;</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4.1. </w:t>
      </w:r>
      <w:proofErr w:type="gramStart"/>
      <w:r w:rsidRPr="003509A3">
        <w:rPr>
          <w:rFonts w:ascii="Times New Roman" w:hAnsi="Times New Roman" w:cs="Times New Roman"/>
          <w:color w:val="000000"/>
          <w:sz w:val="28"/>
          <w:szCs w:val="28"/>
        </w:rPr>
        <w:t xml:space="preserve">Периоды службы (работы), предусмотренные </w:t>
      </w:r>
      <w:hyperlink r:id="rId15" w:history="1">
        <w:r w:rsidRPr="003509A3">
          <w:rPr>
            <w:rFonts w:ascii="Times New Roman" w:hAnsi="Times New Roman" w:cs="Times New Roman"/>
            <w:color w:val="000000"/>
            <w:sz w:val="28"/>
            <w:szCs w:val="28"/>
          </w:rPr>
          <w:t>Приложением 1</w:t>
        </w:r>
      </w:hyperlink>
      <w:r w:rsidRPr="003509A3">
        <w:rPr>
          <w:rFonts w:ascii="Times New Roman" w:hAnsi="Times New Roman" w:cs="Times New Roman"/>
          <w:color w:val="000000"/>
          <w:sz w:val="28"/>
          <w:szCs w:val="28"/>
        </w:rPr>
        <w:t xml:space="preserve"> к Закону Карачаево-Черкесской Республики от 25.03.2003 № 16-РЗ «О некоторых социальных гарантиях лицам, замещавшим государственные должности Карачаево-Черкесской Республики и должности государственной службы Карачаево-Черкесской Республики»;</w:t>
      </w:r>
      <w:proofErr w:type="gramEnd"/>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5. Периоды работы (службы) на отдельных должностях руководителей и специалистов на предприятиях, в учреждениях и организациях, опыт и знание работы в которых были необходимы для выполнения служебных обязанностей по замещавшейся должности муниципальной службы (муниципальной должности)  Малокарачаевского муниципального района на основании решения руководителя соответствующего органа местного самоуправления;</w:t>
      </w:r>
    </w:p>
    <w:p w:rsidR="00F863FF" w:rsidRPr="003509A3" w:rsidRDefault="00F863FF"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Периоды работы в указанных должностях в совокупности не должны превышать 5 лет.</w:t>
      </w: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color w:val="000000"/>
          <w:sz w:val="28"/>
          <w:szCs w:val="28"/>
        </w:rPr>
      </w:pPr>
    </w:p>
    <w:p w:rsidR="00F863FF" w:rsidRDefault="00F863FF" w:rsidP="00081B91">
      <w:pPr>
        <w:pStyle w:val="ConsPlusNormal"/>
        <w:jc w:val="right"/>
        <w:rPr>
          <w:rFonts w:ascii="Times New Roman" w:hAnsi="Times New Roman" w:cs="Times New Roman"/>
          <w:color w:val="000000"/>
          <w:sz w:val="24"/>
          <w:szCs w:val="24"/>
        </w:rPr>
      </w:pPr>
    </w:p>
    <w:p w:rsidR="00F863FF" w:rsidRDefault="00F863FF" w:rsidP="00762B9A">
      <w:pPr>
        <w:pStyle w:val="ConsPlusNormal"/>
        <w:jc w:val="right"/>
        <w:rPr>
          <w:rFonts w:ascii="Times New Roman" w:hAnsi="Times New Roman" w:cs="Times New Roman"/>
          <w:color w:val="000000"/>
          <w:sz w:val="24"/>
          <w:szCs w:val="24"/>
        </w:rPr>
      </w:pPr>
    </w:p>
    <w:p w:rsidR="001F2D98" w:rsidRDefault="001F2D98" w:rsidP="00762B9A">
      <w:pPr>
        <w:pStyle w:val="ConsPlusNormal"/>
        <w:jc w:val="right"/>
        <w:rPr>
          <w:rFonts w:ascii="Times New Roman" w:hAnsi="Times New Roman" w:cs="Times New Roman"/>
          <w:color w:val="000000"/>
          <w:sz w:val="24"/>
          <w:szCs w:val="24"/>
        </w:rPr>
      </w:pPr>
    </w:p>
    <w:p w:rsidR="001F2D98" w:rsidRDefault="001F2D98" w:rsidP="00762B9A">
      <w:pPr>
        <w:pStyle w:val="ConsPlusNormal"/>
        <w:jc w:val="right"/>
        <w:rPr>
          <w:rFonts w:ascii="Times New Roman" w:hAnsi="Times New Roman" w:cs="Times New Roman"/>
          <w:color w:val="000000"/>
          <w:sz w:val="24"/>
          <w:szCs w:val="24"/>
        </w:rPr>
      </w:pPr>
    </w:p>
    <w:p w:rsidR="001F2D98" w:rsidRDefault="001F2D98" w:rsidP="00762B9A">
      <w:pPr>
        <w:pStyle w:val="ConsPlusNormal"/>
        <w:jc w:val="right"/>
        <w:rPr>
          <w:rFonts w:ascii="Times New Roman" w:hAnsi="Times New Roman" w:cs="Times New Roman"/>
          <w:color w:val="000000"/>
          <w:sz w:val="24"/>
          <w:szCs w:val="24"/>
        </w:rPr>
      </w:pPr>
    </w:p>
    <w:p w:rsidR="001F2D98" w:rsidRDefault="001F2D98" w:rsidP="00762B9A">
      <w:pPr>
        <w:pStyle w:val="ConsPlusNormal"/>
        <w:jc w:val="right"/>
        <w:rPr>
          <w:rFonts w:ascii="Times New Roman" w:hAnsi="Times New Roman" w:cs="Times New Roman"/>
          <w:color w:val="000000"/>
          <w:sz w:val="24"/>
          <w:szCs w:val="24"/>
        </w:rPr>
      </w:pPr>
    </w:p>
    <w:p w:rsidR="001F2D98" w:rsidRPr="00762B9A" w:rsidRDefault="001F2D98" w:rsidP="00762B9A">
      <w:pPr>
        <w:pStyle w:val="ConsPlusNormal"/>
        <w:jc w:val="right"/>
        <w:rPr>
          <w:rFonts w:ascii="Times New Roman" w:hAnsi="Times New Roman" w:cs="Times New Roman"/>
          <w:color w:val="000000"/>
          <w:sz w:val="24"/>
          <w:szCs w:val="24"/>
        </w:rPr>
      </w:pPr>
    </w:p>
    <w:p w:rsidR="00D44C6D" w:rsidRDefault="00D44C6D" w:rsidP="00A9086F">
      <w:pPr>
        <w:spacing w:after="0" w:line="240" w:lineRule="auto"/>
        <w:jc w:val="right"/>
        <w:rPr>
          <w:rFonts w:ascii="Times New Roman" w:hAnsi="Times New Roman"/>
          <w:sz w:val="24"/>
          <w:szCs w:val="24"/>
        </w:rPr>
      </w:pPr>
    </w:p>
    <w:p w:rsidR="00F863FF" w:rsidRPr="00A9086F" w:rsidRDefault="00F863FF" w:rsidP="00A9086F">
      <w:pPr>
        <w:spacing w:after="0" w:line="240" w:lineRule="auto"/>
        <w:jc w:val="right"/>
        <w:rPr>
          <w:rFonts w:ascii="Times New Roman" w:hAnsi="Times New Roman"/>
          <w:sz w:val="24"/>
          <w:szCs w:val="24"/>
        </w:rPr>
      </w:pPr>
      <w:r w:rsidRPr="00A9086F">
        <w:rPr>
          <w:rFonts w:ascii="Times New Roman" w:hAnsi="Times New Roman"/>
          <w:sz w:val="24"/>
          <w:szCs w:val="24"/>
        </w:rPr>
        <w:lastRenderedPageBreak/>
        <w:t xml:space="preserve">Приложение 2 </w:t>
      </w:r>
    </w:p>
    <w:p w:rsidR="00F863FF" w:rsidRPr="00A9086F" w:rsidRDefault="00F863FF" w:rsidP="00A9086F">
      <w:pPr>
        <w:spacing w:after="0" w:line="240" w:lineRule="auto"/>
        <w:jc w:val="right"/>
        <w:rPr>
          <w:rFonts w:ascii="Times New Roman" w:hAnsi="Times New Roman"/>
          <w:sz w:val="24"/>
          <w:szCs w:val="24"/>
        </w:rPr>
      </w:pPr>
      <w:r w:rsidRPr="00A9086F">
        <w:rPr>
          <w:rFonts w:ascii="Times New Roman" w:hAnsi="Times New Roman"/>
          <w:sz w:val="24"/>
          <w:szCs w:val="24"/>
        </w:rPr>
        <w:t>к решению Совета Малокарачаевского</w:t>
      </w:r>
    </w:p>
    <w:p w:rsidR="00F863FF" w:rsidRPr="00A9086F" w:rsidRDefault="00F863FF" w:rsidP="00762B9A">
      <w:pPr>
        <w:pStyle w:val="ConsPlusNormal"/>
        <w:jc w:val="right"/>
        <w:rPr>
          <w:rFonts w:ascii="Times New Roman" w:hAnsi="Times New Roman" w:cs="Times New Roman"/>
          <w:color w:val="000000"/>
          <w:sz w:val="24"/>
          <w:szCs w:val="24"/>
        </w:rPr>
      </w:pPr>
      <w:r w:rsidRPr="00A9086F">
        <w:rPr>
          <w:rFonts w:ascii="Times New Roman" w:hAnsi="Times New Roman" w:cs="Times New Roman"/>
          <w:sz w:val="24"/>
          <w:szCs w:val="24"/>
        </w:rPr>
        <w:t xml:space="preserve"> муниципального района </w:t>
      </w:r>
      <w:r w:rsidR="00A9086F">
        <w:rPr>
          <w:rFonts w:ascii="Times New Roman" w:hAnsi="Times New Roman" w:cs="Times New Roman"/>
          <w:sz w:val="24"/>
          <w:szCs w:val="24"/>
        </w:rPr>
        <w:t xml:space="preserve"> </w:t>
      </w:r>
    </w:p>
    <w:p w:rsidR="002F2BB5" w:rsidRPr="00C17354" w:rsidRDefault="002F2BB5" w:rsidP="002F2BB5">
      <w:pPr>
        <w:pStyle w:val="ConsPlusNormal"/>
        <w:ind w:firstLine="540"/>
        <w:jc w:val="right"/>
        <w:rPr>
          <w:rFonts w:ascii="Times New Roman" w:hAnsi="Times New Roman" w:cs="Times New Roman"/>
          <w:color w:val="000000"/>
          <w:sz w:val="24"/>
          <w:szCs w:val="24"/>
        </w:rPr>
      </w:pPr>
      <w:r w:rsidRPr="00C17354">
        <w:rPr>
          <w:rFonts w:ascii="Times New Roman" w:hAnsi="Times New Roman" w:cs="Times New Roman"/>
          <w:color w:val="000000"/>
          <w:sz w:val="24"/>
          <w:szCs w:val="24"/>
        </w:rPr>
        <w:t>От 06.02.2017г.№3</w:t>
      </w:r>
    </w:p>
    <w:p w:rsidR="00F863FF" w:rsidRPr="00A9086F" w:rsidRDefault="00F863FF" w:rsidP="00A9086F">
      <w:pPr>
        <w:spacing w:after="0" w:line="240" w:lineRule="auto"/>
        <w:jc w:val="right"/>
        <w:rPr>
          <w:rFonts w:ascii="Times New Roman" w:hAnsi="Times New Roman"/>
          <w:sz w:val="24"/>
          <w:szCs w:val="24"/>
        </w:rPr>
      </w:pPr>
    </w:p>
    <w:p w:rsidR="00F863FF" w:rsidRPr="00762B9A" w:rsidRDefault="00F863FF" w:rsidP="00A9086F">
      <w:pPr>
        <w:spacing w:after="0" w:line="240" w:lineRule="auto"/>
        <w:jc w:val="right"/>
        <w:rPr>
          <w:rFonts w:ascii="Times New Roman" w:hAnsi="Times New Roman"/>
        </w:rPr>
      </w:pPr>
    </w:p>
    <w:p w:rsidR="00F863FF" w:rsidRPr="00A9086F" w:rsidRDefault="00F863FF" w:rsidP="00762B9A">
      <w:pPr>
        <w:spacing w:line="240" w:lineRule="auto"/>
        <w:jc w:val="center"/>
        <w:rPr>
          <w:rFonts w:ascii="Times New Roman" w:hAnsi="Times New Roman"/>
          <w:b/>
        </w:rPr>
      </w:pPr>
      <w:r w:rsidRPr="00A9086F">
        <w:rPr>
          <w:rFonts w:ascii="Times New Roman" w:hAnsi="Times New Roman"/>
          <w:b/>
        </w:rPr>
        <w:t xml:space="preserve">СТАЖ </w:t>
      </w:r>
    </w:p>
    <w:p w:rsidR="00F863FF" w:rsidRPr="00A9086F" w:rsidRDefault="00F863FF" w:rsidP="00762B9A">
      <w:pPr>
        <w:spacing w:line="240" w:lineRule="auto"/>
        <w:jc w:val="center"/>
        <w:rPr>
          <w:rFonts w:ascii="Times New Roman" w:hAnsi="Times New Roman"/>
          <w:b/>
        </w:rPr>
      </w:pPr>
      <w:r w:rsidRPr="00A9086F">
        <w:rPr>
          <w:rFonts w:ascii="Times New Roman" w:hAnsi="Times New Roman"/>
          <w:b/>
        </w:rPr>
        <w:t xml:space="preserve">ГОСУДАРСТВЕННОЙ ГРАЖДАНСКОЙ  МУНИЦИПАЛЬНОЙ </w:t>
      </w:r>
    </w:p>
    <w:p w:rsidR="00F863FF" w:rsidRPr="00A9086F" w:rsidRDefault="00F863FF" w:rsidP="00762B9A">
      <w:pPr>
        <w:spacing w:line="240" w:lineRule="auto"/>
        <w:jc w:val="center"/>
        <w:rPr>
          <w:rFonts w:ascii="Times New Roman" w:hAnsi="Times New Roman"/>
          <w:b/>
        </w:rPr>
      </w:pPr>
      <w:r w:rsidRPr="00A9086F">
        <w:rPr>
          <w:rFonts w:ascii="Times New Roman" w:hAnsi="Times New Roman"/>
          <w:b/>
        </w:rPr>
        <w:t>СЛУЖБЫ ДЛЯ НАЗНАЧЕНИЯ ПЕНСИИ ЗА ВЫСЛУГУ ЛЕТ</w:t>
      </w:r>
    </w:p>
    <w:p w:rsidR="00F863FF" w:rsidRDefault="00F863FF" w:rsidP="00C36E6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9"/>
        <w:gridCol w:w="4811"/>
      </w:tblGrid>
      <w:tr w:rsidR="00F863FF" w:rsidTr="00CB6AD8">
        <w:tc>
          <w:tcPr>
            <w:tcW w:w="5069" w:type="dxa"/>
          </w:tcPr>
          <w:p w:rsidR="00F863FF" w:rsidRPr="00CB6AD8" w:rsidRDefault="00F863FF" w:rsidP="00CB6AD8">
            <w:pPr>
              <w:jc w:val="both"/>
              <w:rPr>
                <w:rFonts w:ascii="Times New Roman" w:eastAsia="Calibri" w:hAnsi="Times New Roman"/>
              </w:rPr>
            </w:pPr>
          </w:p>
          <w:p w:rsidR="00F863FF" w:rsidRPr="00CB6AD8" w:rsidRDefault="00F863FF" w:rsidP="00CB6AD8">
            <w:pPr>
              <w:jc w:val="both"/>
              <w:rPr>
                <w:rFonts w:ascii="Times New Roman" w:eastAsia="Calibri" w:hAnsi="Times New Roman"/>
              </w:rPr>
            </w:pPr>
            <w:r w:rsidRPr="00CB6AD8">
              <w:rPr>
                <w:rFonts w:ascii="Times New Roman" w:eastAsia="Calibri" w:hAnsi="Times New Roman"/>
              </w:rPr>
              <w:t xml:space="preserve">Год назначения пенсии за выслугу лет </w:t>
            </w:r>
          </w:p>
          <w:p w:rsidR="00F863FF" w:rsidRPr="00CB6AD8" w:rsidRDefault="00F863FF" w:rsidP="00CB6AD8">
            <w:pPr>
              <w:jc w:val="both"/>
              <w:rPr>
                <w:rFonts w:ascii="Times New Roman" w:eastAsia="Calibri" w:hAnsi="Times New Roman"/>
              </w:rPr>
            </w:pPr>
          </w:p>
          <w:p w:rsidR="00F863FF" w:rsidRPr="00CB6AD8" w:rsidRDefault="00F863FF" w:rsidP="00CB6AD8">
            <w:pPr>
              <w:jc w:val="both"/>
              <w:rPr>
                <w:rFonts w:ascii="Times New Roman" w:eastAsia="Calibri" w:hAnsi="Times New Roman"/>
              </w:rPr>
            </w:pPr>
          </w:p>
        </w:tc>
        <w:tc>
          <w:tcPr>
            <w:tcW w:w="5069" w:type="dxa"/>
          </w:tcPr>
          <w:p w:rsidR="00F863FF" w:rsidRPr="00CB6AD8" w:rsidRDefault="00F863FF" w:rsidP="00CB6AD8">
            <w:pPr>
              <w:jc w:val="both"/>
              <w:rPr>
                <w:rFonts w:ascii="Times New Roman" w:eastAsia="Calibri" w:hAnsi="Times New Roman"/>
              </w:rPr>
            </w:pPr>
          </w:p>
          <w:p w:rsidR="00F863FF" w:rsidRPr="00CB6AD8" w:rsidRDefault="00F863FF" w:rsidP="00CB6AD8">
            <w:pPr>
              <w:jc w:val="both"/>
              <w:rPr>
                <w:rFonts w:ascii="Times New Roman" w:eastAsia="Calibri" w:hAnsi="Times New Roman"/>
              </w:rPr>
            </w:pPr>
            <w:r w:rsidRPr="00CB6AD8">
              <w:rPr>
                <w:rFonts w:ascii="Times New Roman" w:eastAsia="Calibri" w:hAnsi="Times New Roman"/>
              </w:rPr>
              <w:t>Стаж для назначения пенсии за выслугу лет в   соответствующем году</w:t>
            </w:r>
          </w:p>
        </w:tc>
      </w:tr>
    </w:tbl>
    <w:p w:rsidR="00F863FF" w:rsidRDefault="00F863FF" w:rsidP="00C36E6B">
      <w:pPr>
        <w:jc w:val="both"/>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15 лет 6 месяцев</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 xml:space="preserve">       16 лет</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 xml:space="preserve"> 16 лет 6 месяцев</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 xml:space="preserve">        17 лет</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17 лет  6 месяцев</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 xml:space="preserve">         18 лет</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18 лет 6 месяцев</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 xml:space="preserve">        19 лет</w:t>
      </w:r>
    </w:p>
    <w:p w:rsidR="00F863FF" w:rsidRPr="00D44C6D" w:rsidRDefault="00F863FF" w:rsidP="00C36E6B">
      <w:pPr>
        <w:jc w:val="both"/>
        <w:rPr>
          <w:rFonts w:ascii="Times New Roman" w:hAnsi="Times New Roman"/>
        </w:rPr>
      </w:pPr>
    </w:p>
    <w:p w:rsidR="00F863FF" w:rsidRPr="00D44C6D" w:rsidRDefault="00F863FF" w:rsidP="00C36E6B">
      <w:pPr>
        <w:numPr>
          <w:ilvl w:val="0"/>
          <w:numId w:val="3"/>
        </w:numPr>
        <w:spacing w:after="0" w:line="240" w:lineRule="auto"/>
        <w:jc w:val="both"/>
        <w:rPr>
          <w:rFonts w:ascii="Times New Roman" w:hAnsi="Times New Roman"/>
        </w:rPr>
      </w:pPr>
      <w:r w:rsidRPr="00D44C6D">
        <w:rPr>
          <w:rFonts w:ascii="Times New Roman" w:hAnsi="Times New Roman"/>
        </w:rPr>
        <w:t>19 лет 6 месяцев</w:t>
      </w:r>
    </w:p>
    <w:p w:rsidR="00F863FF" w:rsidRPr="00D44C6D" w:rsidRDefault="00F863FF" w:rsidP="00C36E6B">
      <w:pPr>
        <w:jc w:val="both"/>
        <w:rPr>
          <w:rFonts w:ascii="Times New Roman" w:hAnsi="Times New Roman"/>
        </w:rPr>
      </w:pPr>
    </w:p>
    <w:p w:rsidR="00F863FF" w:rsidRPr="00D44C6D" w:rsidRDefault="009936E7" w:rsidP="00C36E6B">
      <w:pPr>
        <w:jc w:val="both"/>
        <w:rPr>
          <w:rFonts w:ascii="Times New Roman" w:hAnsi="Times New Roman"/>
        </w:rPr>
      </w:pPr>
      <w:r w:rsidRPr="00D44C6D">
        <w:rPr>
          <w:rFonts w:ascii="Times New Roman" w:hAnsi="Times New Roman"/>
        </w:rPr>
        <w:t xml:space="preserve">                202</w:t>
      </w:r>
      <w:r w:rsidR="00F863FF" w:rsidRPr="00D44C6D">
        <w:rPr>
          <w:rFonts w:ascii="Times New Roman" w:hAnsi="Times New Roman"/>
        </w:rPr>
        <w:t>6 и последующие годы                                                                  20 лет</w:t>
      </w:r>
    </w:p>
    <w:p w:rsidR="00F863FF" w:rsidRDefault="00F863FF" w:rsidP="00C36E6B">
      <w:pPr>
        <w:jc w:val="both"/>
      </w:pPr>
    </w:p>
    <w:p w:rsidR="001F2D98" w:rsidRDefault="001F2D98" w:rsidP="00C36E6B">
      <w:pPr>
        <w:jc w:val="both"/>
      </w:pPr>
    </w:p>
    <w:p w:rsidR="001F2D98" w:rsidRDefault="001F2D98" w:rsidP="00C36E6B">
      <w:pPr>
        <w:jc w:val="both"/>
      </w:pPr>
    </w:p>
    <w:p w:rsidR="00F863FF" w:rsidRDefault="00F863FF" w:rsidP="00081B91">
      <w:pPr>
        <w:pStyle w:val="ConsPlusNormal"/>
        <w:jc w:val="right"/>
        <w:rPr>
          <w:rFonts w:ascii="Times New Roman" w:hAnsi="Times New Roman" w:cs="Times New Roman"/>
          <w:color w:val="000000"/>
          <w:sz w:val="24"/>
          <w:szCs w:val="24"/>
        </w:rPr>
      </w:pPr>
    </w:p>
    <w:p w:rsidR="00A9086F" w:rsidRDefault="00A9086F" w:rsidP="00081B91">
      <w:pPr>
        <w:pStyle w:val="ConsPlusNormal"/>
        <w:jc w:val="right"/>
        <w:rPr>
          <w:rFonts w:ascii="Times New Roman" w:hAnsi="Times New Roman" w:cs="Times New Roman"/>
          <w:color w:val="000000"/>
          <w:sz w:val="24"/>
          <w:szCs w:val="24"/>
        </w:rPr>
      </w:pPr>
    </w:p>
    <w:p w:rsidR="00F863FF" w:rsidRPr="003509A3" w:rsidRDefault="00F863FF"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3</w:t>
      </w:r>
    </w:p>
    <w:p w:rsidR="00F863FF" w:rsidRPr="003509A3" w:rsidRDefault="00F863FF"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F863FF" w:rsidRPr="003509A3" w:rsidRDefault="00F863FF"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2F2BB5" w:rsidRPr="00C17354" w:rsidRDefault="00CB6AD8" w:rsidP="002F2BB5">
      <w:pPr>
        <w:pStyle w:val="ConsPlusNormal"/>
        <w:tabs>
          <w:tab w:val="left" w:pos="5954"/>
        </w:tabs>
        <w:ind w:firstLine="54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31C7B">
        <w:rPr>
          <w:rFonts w:ascii="Times New Roman" w:hAnsi="Times New Roman" w:cs="Times New Roman"/>
          <w:color w:val="000000"/>
          <w:sz w:val="24"/>
          <w:szCs w:val="24"/>
        </w:rPr>
        <w:t xml:space="preserve">                        </w:t>
      </w:r>
      <w:r w:rsidR="002F2BB5" w:rsidRPr="00C17354">
        <w:rPr>
          <w:rFonts w:ascii="Times New Roman" w:hAnsi="Times New Roman" w:cs="Times New Roman"/>
          <w:color w:val="000000"/>
          <w:sz w:val="24"/>
          <w:szCs w:val="24"/>
        </w:rPr>
        <w:t>О</w:t>
      </w:r>
      <w:r w:rsidR="002F2BB5">
        <w:rPr>
          <w:rFonts w:ascii="Times New Roman" w:hAnsi="Times New Roman" w:cs="Times New Roman"/>
          <w:color w:val="000000"/>
          <w:sz w:val="24"/>
          <w:szCs w:val="24"/>
        </w:rPr>
        <w:t xml:space="preserve">т </w:t>
      </w:r>
      <w:r w:rsidR="002F2BB5" w:rsidRPr="00C17354">
        <w:rPr>
          <w:rFonts w:ascii="Times New Roman" w:hAnsi="Times New Roman" w:cs="Times New Roman"/>
          <w:color w:val="000000"/>
          <w:sz w:val="24"/>
          <w:szCs w:val="24"/>
        </w:rPr>
        <w:t>06.02.2017г.№3</w:t>
      </w:r>
    </w:p>
    <w:p w:rsidR="00F863FF" w:rsidRPr="003509A3" w:rsidRDefault="00F863FF" w:rsidP="00CB6AD8">
      <w:pPr>
        <w:pStyle w:val="ConsPlusNormal"/>
        <w:rPr>
          <w:rFonts w:ascii="Times New Roman" w:hAnsi="Times New Roman" w:cs="Times New Roman"/>
          <w:color w:val="000000"/>
          <w:sz w:val="24"/>
          <w:szCs w:val="24"/>
        </w:rPr>
      </w:pPr>
    </w:p>
    <w:p w:rsidR="00F863FF" w:rsidRPr="003509A3" w:rsidRDefault="00F863FF" w:rsidP="00081B91">
      <w:pPr>
        <w:pStyle w:val="ConsPlusNormal"/>
        <w:jc w:val="right"/>
        <w:rPr>
          <w:color w:val="000000"/>
        </w:rPr>
      </w:pP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F863FF" w:rsidRPr="003509A3" w:rsidRDefault="00F863FF" w:rsidP="00081B91">
      <w:pPr>
        <w:pStyle w:val="ConsPlusNormal"/>
        <w:jc w:val="right"/>
        <w:rPr>
          <w:rFonts w:ascii="Times New Roman" w:hAnsi="Times New Roman" w:cs="Times New Roman"/>
          <w:color w:val="000000"/>
        </w:rPr>
      </w:pPr>
      <w:proofErr w:type="gramStart"/>
      <w:r w:rsidRPr="003509A3">
        <w:rPr>
          <w:rFonts w:ascii="Times New Roman" w:hAnsi="Times New Roman" w:cs="Times New Roman"/>
          <w:color w:val="000000"/>
        </w:rPr>
        <w:t>(наименование должности, фамилия и инициалы</w:t>
      </w:r>
      <w:proofErr w:type="gramEnd"/>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руководителя органа муниципальной власти)</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от _________________________________________</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(фамилия, имя, отчество заявителя)</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(должность заявителя)</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Домашний адрес _____________________________</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F863FF" w:rsidRPr="003509A3" w:rsidRDefault="00F863FF"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Телефон ____________________________________</w:t>
      </w:r>
    </w:p>
    <w:p w:rsidR="00F863FF" w:rsidRPr="003509A3" w:rsidRDefault="00F863FF" w:rsidP="00081B91">
      <w:pPr>
        <w:pStyle w:val="ConsPlusNormal"/>
        <w:jc w:val="center"/>
        <w:rPr>
          <w:rFonts w:ascii="Times New Roman" w:hAnsi="Times New Roman" w:cs="Times New Roman"/>
          <w:color w:val="000000"/>
        </w:rPr>
      </w:pPr>
    </w:p>
    <w:p w:rsidR="00F863FF" w:rsidRPr="003509A3" w:rsidRDefault="00F863FF" w:rsidP="00081B91">
      <w:pPr>
        <w:pStyle w:val="ConsPlusTitle"/>
        <w:jc w:val="center"/>
        <w:rPr>
          <w:rFonts w:ascii="Times New Roman" w:hAnsi="Times New Roman" w:cs="Times New Roman"/>
          <w:color w:val="000000"/>
          <w:sz w:val="28"/>
          <w:szCs w:val="28"/>
        </w:rPr>
      </w:pPr>
      <w:bookmarkStart w:id="23" w:name="P225"/>
      <w:bookmarkEnd w:id="23"/>
    </w:p>
    <w:p w:rsidR="00F863FF" w:rsidRPr="003509A3" w:rsidRDefault="00F863FF" w:rsidP="00081B91">
      <w:pPr>
        <w:pStyle w:val="ConsPlusTitle"/>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ЗАЯВЛЕНИЕ</w:t>
      </w:r>
    </w:p>
    <w:p w:rsidR="00F863FF" w:rsidRPr="003509A3" w:rsidRDefault="00F863FF" w:rsidP="00081B91">
      <w:pPr>
        <w:pStyle w:val="ConsPlusNormal"/>
        <w:jc w:val="center"/>
        <w:rPr>
          <w:rFonts w:ascii="Times New Roman" w:hAnsi="Times New Roman" w:cs="Times New Roman"/>
          <w:color w:val="000000"/>
          <w:sz w:val="28"/>
          <w:szCs w:val="28"/>
        </w:rPr>
      </w:pPr>
    </w:p>
    <w:p w:rsidR="00F863FF" w:rsidRPr="003509A3" w:rsidRDefault="00F863FF" w:rsidP="006E0114">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В соответствии с решением Совета  Малокарачаевского муниципального района от __.__.2016 г. №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прошу установить мне пенсию за выслугу лет к страховой пенсии (возобновить мне выплату пенсии за выслугу лет к страховой пенсии, назначенной в соответствии</w:t>
      </w:r>
      <w:proofErr w:type="gramEnd"/>
      <w:r w:rsidRPr="003509A3">
        <w:rPr>
          <w:rFonts w:ascii="Times New Roman" w:hAnsi="Times New Roman" w:cs="Times New Roman"/>
          <w:color w:val="000000"/>
          <w:sz w:val="28"/>
          <w:szCs w:val="28"/>
        </w:rPr>
        <w:t xml:space="preserve"> с Федеральным </w:t>
      </w:r>
      <w:hyperlink r:id="rId16"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28.12.2013 г. № 400-ФЗ «О страховых пенсиях» или досрочно оформленной в соответствии с </w:t>
      </w:r>
      <w:hyperlink r:id="rId17"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Российской Федерации "О занятости населения в Российской Федерации" (</w:t>
      </w:r>
      <w:proofErr w:type="gramStart"/>
      <w:r w:rsidRPr="003509A3">
        <w:rPr>
          <w:rFonts w:ascii="Times New Roman" w:hAnsi="Times New Roman" w:cs="Times New Roman"/>
          <w:color w:val="000000"/>
          <w:sz w:val="28"/>
          <w:szCs w:val="28"/>
        </w:rPr>
        <w:t>нужное</w:t>
      </w:r>
      <w:proofErr w:type="gramEnd"/>
      <w:r w:rsidRPr="003509A3">
        <w:rPr>
          <w:rFonts w:ascii="Times New Roman" w:hAnsi="Times New Roman" w:cs="Times New Roman"/>
          <w:color w:val="000000"/>
          <w:sz w:val="28"/>
          <w:szCs w:val="28"/>
        </w:rPr>
        <w:t xml:space="preserve"> подчеркнуть).</w:t>
      </w:r>
    </w:p>
    <w:p w:rsidR="00F863FF" w:rsidRPr="003509A3" w:rsidRDefault="00F863FF"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Страховую пенсию 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(вид пенсии)</w:t>
      </w:r>
    </w:p>
    <w:p w:rsidR="00F863FF" w:rsidRPr="003509A3" w:rsidRDefault="00F863FF"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получаю в 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(наименование органа Пенсионного фонда)</w:t>
      </w:r>
    </w:p>
    <w:p w:rsidR="00F863FF" w:rsidRPr="003509A3" w:rsidRDefault="00F863FF" w:rsidP="00081B91">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При замещении государственной должности Российской Федерации, государственной должности Карачаево-Черкесской Республики, выборной муниципальной должности, должности федеральной службы, государственной должности государственной службы Карачаево-Черкесской Республики или муниципальной должности муниципальной службы, или при назначении мне пенсии за выслугу лет по иным основаниям, или ежемесячного пожизненного содержания, или при установлении дополнительного пожизненного ежемесячного материального обеспечения, или при установлении в соответствии с законодательством другого субъекта Российской</w:t>
      </w:r>
      <w:proofErr w:type="gramEnd"/>
      <w:r w:rsidRPr="003509A3">
        <w:rPr>
          <w:rFonts w:ascii="Times New Roman" w:hAnsi="Times New Roman" w:cs="Times New Roman"/>
          <w:color w:val="000000"/>
          <w:sz w:val="28"/>
          <w:szCs w:val="28"/>
        </w:rPr>
        <w:t xml:space="preserve"> Федерации пенсии за выслугу лет к страховой пенсии обязуюсь в 5-дневный срок сообщить об этом в Управление труда и социального развития  Малокарачаевского муниципального района.</w:t>
      </w:r>
    </w:p>
    <w:p w:rsidR="00F863FF" w:rsidRPr="003509A3" w:rsidRDefault="00F863FF" w:rsidP="00081B9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lastRenderedPageBreak/>
        <w:t>К настоящему заявлению прилагаю справку отделения Пенсионного фонда Российской Федерации по  Малокарачаевского муниципальному району о размере назначенной (досрочно оформленной) страховой пенсии на месяц установления пенсии за выслугу лет.</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Пенсию за выслугу лет прошу перечислять </w:t>
      </w:r>
      <w:proofErr w:type="gramStart"/>
      <w:r w:rsidRPr="003509A3">
        <w:rPr>
          <w:rFonts w:ascii="Times New Roman" w:hAnsi="Times New Roman" w:cs="Times New Roman"/>
          <w:color w:val="000000"/>
          <w:sz w:val="28"/>
          <w:szCs w:val="28"/>
        </w:rPr>
        <w:t>в</w:t>
      </w:r>
      <w:proofErr w:type="gramEnd"/>
      <w:r w:rsidRPr="003509A3">
        <w:rPr>
          <w:rFonts w:ascii="Times New Roman" w:hAnsi="Times New Roman" w:cs="Times New Roman"/>
          <w:color w:val="000000"/>
          <w:sz w:val="28"/>
          <w:szCs w:val="28"/>
        </w:rPr>
        <w:t xml:space="preserve"> 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(наименование банка)</w:t>
      </w:r>
    </w:p>
    <w:p w:rsidR="00F863FF" w:rsidRPr="003509A3" w:rsidRDefault="00F863FF"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№_________________ на мой текущий счет №___________________________ </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(реквизиты банка)</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 __________________ 20___ г.</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(подпись заявителя)</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Заявление зарегистрировано: ____________________________________ </w:t>
      </w:r>
      <w:proofErr w:type="gramStart"/>
      <w:r w:rsidRPr="003509A3">
        <w:rPr>
          <w:rFonts w:ascii="Times New Roman" w:hAnsi="Times New Roman" w:cs="Times New Roman"/>
          <w:color w:val="000000"/>
          <w:sz w:val="28"/>
          <w:szCs w:val="28"/>
        </w:rPr>
        <w:t>г</w:t>
      </w:r>
      <w:proofErr w:type="gramEnd"/>
      <w:r w:rsidRPr="003509A3">
        <w:rPr>
          <w:rFonts w:ascii="Times New Roman" w:hAnsi="Times New Roman" w:cs="Times New Roman"/>
          <w:color w:val="000000"/>
          <w:sz w:val="28"/>
          <w:szCs w:val="28"/>
        </w:rPr>
        <w:t>.</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(место для печати                                                      (дата)</w:t>
      </w:r>
      <w:proofErr w:type="gramEnd"/>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кадровой службы органа)</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(подпись, фамилия, инициалы и должность работника кадровой службы</w:t>
      </w:r>
      <w:proofErr w:type="gramEnd"/>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F863FF" w:rsidRPr="003509A3" w:rsidRDefault="00F863FF"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уполномоченного регистрировать заявление)</w:t>
      </w: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color w:val="000000"/>
          <w:sz w:val="28"/>
          <w:szCs w:val="28"/>
        </w:rPr>
      </w:pPr>
    </w:p>
    <w:p w:rsidR="00F863FF" w:rsidRPr="003509A3" w:rsidRDefault="00F863FF" w:rsidP="00B4253E">
      <w:pPr>
        <w:pStyle w:val="ConsPlusNormal"/>
        <w:jc w:val="right"/>
        <w:rPr>
          <w:rFonts w:ascii="Times New Roman" w:hAnsi="Times New Roman" w:cs="Times New Roman"/>
          <w:color w:val="000000"/>
          <w:sz w:val="28"/>
          <w:szCs w:val="28"/>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Default="00F863FF" w:rsidP="00696123">
      <w:pPr>
        <w:pStyle w:val="ConsPlusNormal"/>
        <w:jc w:val="right"/>
        <w:rPr>
          <w:rFonts w:ascii="Times New Roman" w:hAnsi="Times New Roman" w:cs="Times New Roman"/>
          <w:color w:val="000000"/>
        </w:rPr>
      </w:pPr>
    </w:p>
    <w:p w:rsidR="00F863FF" w:rsidRDefault="00F863FF" w:rsidP="00696123">
      <w:pPr>
        <w:pStyle w:val="ConsPlusNormal"/>
        <w:jc w:val="right"/>
        <w:rPr>
          <w:rFonts w:ascii="Times New Roman" w:hAnsi="Times New Roman" w:cs="Times New Roman"/>
          <w:color w:val="000000"/>
        </w:rPr>
      </w:pPr>
    </w:p>
    <w:p w:rsidR="00F863FF"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Pr="003509A3" w:rsidRDefault="00F863FF" w:rsidP="00696123">
      <w:pPr>
        <w:pStyle w:val="ConsPlusNormal"/>
        <w:jc w:val="right"/>
        <w:rPr>
          <w:rFonts w:ascii="Times New Roman" w:hAnsi="Times New Roman" w:cs="Times New Roman"/>
          <w:color w:val="000000"/>
        </w:rPr>
      </w:pPr>
    </w:p>
    <w:p w:rsidR="00F863FF" w:rsidRDefault="00F863FF" w:rsidP="005E23E5">
      <w:pPr>
        <w:rPr>
          <w:sz w:val="18"/>
          <w:szCs w:val="18"/>
        </w:rPr>
        <w:sectPr w:rsidR="00F863FF" w:rsidSect="00550383">
          <w:type w:val="continuous"/>
          <w:pgSz w:w="11906" w:h="16838" w:code="9"/>
          <w:pgMar w:top="851" w:right="851" w:bottom="851" w:left="1701" w:header="709" w:footer="709" w:gutter="0"/>
          <w:cols w:space="708"/>
          <w:docGrid w:linePitch="360"/>
        </w:sectPr>
      </w:pPr>
    </w:p>
    <w:p w:rsidR="00F863FF" w:rsidRPr="003509A3" w:rsidRDefault="00F863FF" w:rsidP="00DF711F">
      <w:pPr>
        <w:pStyle w:val="ConsPlusNormal"/>
        <w:jc w:val="right"/>
        <w:rPr>
          <w:rFonts w:ascii="Times New Roman" w:hAnsi="Times New Roman" w:cs="Times New Roman"/>
          <w:color w:val="000000"/>
          <w:sz w:val="24"/>
          <w:szCs w:val="24"/>
        </w:rPr>
      </w:pPr>
      <w:r w:rsidRPr="007527E5">
        <w:rPr>
          <w:rFonts w:ascii="Times New Roman" w:hAnsi="Times New Roman"/>
          <w:sz w:val="18"/>
          <w:szCs w:val="18"/>
        </w:rPr>
        <w:lastRenderedPageBreak/>
        <w:t xml:space="preserve">                                                                                                                                                                                                                                                                                                                                                                                                                                                                                                                                                                                                                                                                                                                                                                                                                                                                                                                                                                                                                                                                                                                                                                                                                                                                                                                                                                                                                                                                                                                                                                                                                                                                                                                                                                                                                                                                                                                                                                                                                                                                                                                                                                                                                                                                                                                                                                                                                                                                                                                                                                                                                                                                                                                                                                                                                                                                                                                                                                                                                                                                                                                                                                                                                                                                                                                                                                                                                                                                                                                                                                                                                                                                                                                                                                                                                                                                                                                                                                                                                                                                                                                                                                                                                                                                                                                                                                                                                                                                                                                                                                                                                                                                                                                                                                                                                                                                                                                                                                                                                                                                                                                                                                                                                                                                                                                                                                                                                                                                                                                                                                                                                                                                                                                                                                                                                                                                                                                                                                                                                                                                                                                                                                                                                                                                                                                                                                                                                                                                                                                                                                                                                                                                                                                                                                                                                                                                                                                                                                                                                                                                                                                                                                                                                                                                                                                                                                                                                                                                                                                                                                                                                                                                                                                                                                                                                                                                                                                                                                                                                                                                                                                                                                                                                                                                                                                                                                                                                                                                                                                                                                                                                                                                                                                                                                                                                                                                                                                                                                                                                                                                                                                                                                                                                                                                                                                                                                                                                                                                                                                                                                                                                                                                                                                                                                                                                                                                                                                                                                                                                                                                                                                                                                                                                                                                                                                                                                                                                                                                                                                                                                                                                                                                                                                                                                                                                                                                                                                                                                                                                                                                                                                                                                                                                                                                                                                                                                                                                                                                                                                                                                                                                                                                                                                                                                                                                                                                                                                                                                                                                                                                                                                                                                                                                                                                                                                                                                                                                                                                                                                                                                                                                                                                                                                                                                                                                                          </w:t>
      </w:r>
      <w:r>
        <w:rPr>
          <w:rFonts w:ascii="Times New Roman" w:hAnsi="Times New Roman"/>
          <w:sz w:val="18"/>
          <w:szCs w:val="18"/>
        </w:rPr>
        <w:t xml:space="preserve">                    </w:t>
      </w:r>
      <w:r w:rsidRPr="00A9086F">
        <w:rPr>
          <w:rFonts w:ascii="Times New Roman" w:hAnsi="Times New Roman"/>
          <w:sz w:val="24"/>
          <w:szCs w:val="24"/>
        </w:rPr>
        <w:t>Приложение 4</w:t>
      </w:r>
      <w:r w:rsidRPr="00DF711F">
        <w:rPr>
          <w:rFonts w:ascii="Times New Roman" w:hAnsi="Times New Roman" w:cs="Times New Roman"/>
          <w:color w:val="000000"/>
          <w:sz w:val="24"/>
          <w:szCs w:val="24"/>
        </w:rPr>
        <w:t xml:space="preserve"> </w:t>
      </w:r>
      <w:r w:rsidRPr="003509A3">
        <w:rPr>
          <w:rFonts w:ascii="Times New Roman" w:hAnsi="Times New Roman" w:cs="Times New Roman"/>
          <w:color w:val="000000"/>
          <w:sz w:val="24"/>
          <w:szCs w:val="24"/>
        </w:rPr>
        <w:t>к решению Совета</w:t>
      </w:r>
    </w:p>
    <w:p w:rsidR="00F863FF" w:rsidRPr="003509A3" w:rsidRDefault="00F863FF" w:rsidP="00DF711F">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2F2BB5" w:rsidRPr="00C17354" w:rsidRDefault="00CB6AD8" w:rsidP="002F2BB5">
      <w:pPr>
        <w:pStyle w:val="ConsPlusNormal"/>
        <w:ind w:firstLine="54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2BB5" w:rsidRPr="00C17354">
        <w:rPr>
          <w:rFonts w:ascii="Times New Roman" w:hAnsi="Times New Roman" w:cs="Times New Roman"/>
          <w:color w:val="000000"/>
          <w:sz w:val="24"/>
          <w:szCs w:val="24"/>
        </w:rPr>
        <w:t>От 06.02.2017г.№3</w:t>
      </w:r>
    </w:p>
    <w:p w:rsidR="00F863FF" w:rsidRPr="003509A3" w:rsidRDefault="00CB6AD8" w:rsidP="00CB6AD8">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863FF" w:rsidRDefault="00F863FF" w:rsidP="005E23E5">
      <w:pPr>
        <w:rPr>
          <w:rFonts w:ascii="Times New Roman" w:hAnsi="Times New Roman"/>
          <w:sz w:val="18"/>
          <w:szCs w:val="18"/>
        </w:rPr>
      </w:pPr>
    </w:p>
    <w:p w:rsidR="00F863FF" w:rsidRPr="007527E5" w:rsidRDefault="00F863FF" w:rsidP="005E23E5">
      <w:pPr>
        <w:rPr>
          <w:rFonts w:ascii="Times New Roman" w:hAnsi="Times New Roman"/>
          <w:sz w:val="18"/>
          <w:szCs w:val="18"/>
        </w:rPr>
      </w:pPr>
    </w:p>
    <w:p w:rsidR="00F863FF" w:rsidRPr="007527E5" w:rsidRDefault="00F863FF" w:rsidP="003A419F">
      <w:pPr>
        <w:jc w:val="center"/>
        <w:rPr>
          <w:rFonts w:ascii="Times New Roman" w:hAnsi="Times New Roman"/>
          <w:sz w:val="18"/>
          <w:szCs w:val="18"/>
        </w:rPr>
      </w:pPr>
      <w:r w:rsidRPr="007527E5">
        <w:rPr>
          <w:rFonts w:ascii="Times New Roman" w:hAnsi="Times New Roman"/>
          <w:sz w:val="18"/>
          <w:szCs w:val="18"/>
        </w:rPr>
        <w:t>Начисления для расчета среднемесячного (среднедневного) содержания</w:t>
      </w:r>
    </w:p>
    <w:p w:rsidR="00F863FF" w:rsidRPr="007527E5" w:rsidRDefault="00F863FF" w:rsidP="005E23E5">
      <w:pPr>
        <w:rPr>
          <w:rFonts w:ascii="Times New Roman" w:hAnsi="Times New Roman"/>
          <w:sz w:val="18"/>
          <w:szCs w:val="18"/>
        </w:rPr>
      </w:pPr>
      <w:r w:rsidRPr="007527E5">
        <w:rPr>
          <w:rFonts w:ascii="Times New Roman" w:hAnsi="Times New Roman"/>
          <w:sz w:val="18"/>
          <w:szCs w:val="18"/>
        </w:rPr>
        <w:t xml:space="preserve">                                                                                                                                              (ФИО)                                  наименование организации</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938"/>
        <w:gridCol w:w="1122"/>
        <w:gridCol w:w="1027"/>
        <w:gridCol w:w="540"/>
        <w:gridCol w:w="1080"/>
        <w:gridCol w:w="1080"/>
        <w:gridCol w:w="720"/>
        <w:gridCol w:w="1080"/>
        <w:gridCol w:w="1260"/>
        <w:gridCol w:w="900"/>
        <w:gridCol w:w="1260"/>
        <w:gridCol w:w="720"/>
        <w:gridCol w:w="1080"/>
        <w:gridCol w:w="909"/>
        <w:gridCol w:w="1071"/>
      </w:tblGrid>
      <w:tr w:rsidR="00F863FF" w:rsidRPr="007527E5" w:rsidTr="00D10A3D">
        <w:trPr>
          <w:trHeight w:val="1732"/>
        </w:trPr>
        <w:tc>
          <w:tcPr>
            <w:tcW w:w="441" w:type="dxa"/>
          </w:tcPr>
          <w:p w:rsidR="00F863FF" w:rsidRPr="00D10A3D" w:rsidRDefault="00F863FF" w:rsidP="00753815">
            <w:pPr>
              <w:rPr>
                <w:rFonts w:ascii="Times New Roman" w:hAnsi="Times New Roman"/>
                <w:sz w:val="18"/>
                <w:szCs w:val="18"/>
              </w:rPr>
            </w:pP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Отработано</w:t>
            </w:r>
          </w:p>
          <w:p w:rsidR="00F863FF" w:rsidRPr="00D10A3D" w:rsidRDefault="00F863FF" w:rsidP="00753815">
            <w:pPr>
              <w:rPr>
                <w:rFonts w:ascii="Times New Roman" w:hAnsi="Times New Roman"/>
                <w:sz w:val="18"/>
                <w:szCs w:val="18"/>
              </w:rPr>
            </w:pPr>
            <w:r w:rsidRPr="00D10A3D">
              <w:rPr>
                <w:rFonts w:ascii="Times New Roman" w:hAnsi="Times New Roman"/>
                <w:sz w:val="18"/>
                <w:szCs w:val="18"/>
              </w:rPr>
              <w:t>дней</w:t>
            </w:r>
          </w:p>
        </w:tc>
        <w:tc>
          <w:tcPr>
            <w:tcW w:w="1027"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Должностной оклад</w:t>
            </w:r>
          </w:p>
        </w:tc>
        <w:tc>
          <w:tcPr>
            <w:tcW w:w="54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чин</w:t>
            </w:r>
          </w:p>
        </w:tc>
        <w:tc>
          <w:tcPr>
            <w:tcW w:w="108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Ежемесячные надбавки за выслугу лет</w:t>
            </w:r>
          </w:p>
        </w:tc>
        <w:tc>
          <w:tcPr>
            <w:tcW w:w="108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Ежемесячные надбавки к окладу за особые условия</w:t>
            </w:r>
          </w:p>
        </w:tc>
        <w:tc>
          <w:tcPr>
            <w:tcW w:w="72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Ежемесячное поощрение </w:t>
            </w:r>
          </w:p>
        </w:tc>
        <w:tc>
          <w:tcPr>
            <w:tcW w:w="108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Ежемесячная надбавка за работу со сведениями  составляющими </w:t>
            </w:r>
            <w:proofErr w:type="spellStart"/>
            <w:r w:rsidRPr="00D10A3D">
              <w:rPr>
                <w:rFonts w:ascii="Times New Roman" w:hAnsi="Times New Roman"/>
                <w:sz w:val="18"/>
                <w:szCs w:val="18"/>
              </w:rPr>
              <w:t>гос</w:t>
            </w:r>
            <w:proofErr w:type="gramStart"/>
            <w:r w:rsidRPr="00D10A3D">
              <w:rPr>
                <w:rFonts w:ascii="Times New Roman" w:hAnsi="Times New Roman"/>
                <w:sz w:val="18"/>
                <w:szCs w:val="18"/>
              </w:rPr>
              <w:t>.т</w:t>
            </w:r>
            <w:proofErr w:type="gramEnd"/>
            <w:r w:rsidRPr="00D10A3D">
              <w:rPr>
                <w:rFonts w:ascii="Times New Roman" w:hAnsi="Times New Roman"/>
                <w:sz w:val="18"/>
                <w:szCs w:val="18"/>
              </w:rPr>
              <w:t>айну</w:t>
            </w:r>
            <w:proofErr w:type="spellEnd"/>
          </w:p>
        </w:tc>
        <w:tc>
          <w:tcPr>
            <w:tcW w:w="126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Единовременная выплата и мат</w:t>
            </w:r>
            <w:proofErr w:type="gramStart"/>
            <w:r w:rsidRPr="00D10A3D">
              <w:rPr>
                <w:rFonts w:ascii="Times New Roman" w:hAnsi="Times New Roman"/>
                <w:sz w:val="18"/>
                <w:szCs w:val="18"/>
              </w:rPr>
              <w:t>.п</w:t>
            </w:r>
            <w:proofErr w:type="gramEnd"/>
            <w:r w:rsidRPr="00D10A3D">
              <w:rPr>
                <w:rFonts w:ascii="Times New Roman" w:hAnsi="Times New Roman"/>
                <w:sz w:val="18"/>
                <w:szCs w:val="18"/>
              </w:rPr>
              <w:t>омощь к отпуску</w:t>
            </w:r>
          </w:p>
        </w:tc>
        <w:tc>
          <w:tcPr>
            <w:tcW w:w="90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Больничный лист за счет организации  </w:t>
            </w:r>
          </w:p>
        </w:tc>
        <w:tc>
          <w:tcPr>
            <w:tcW w:w="126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Доплата за совмещение </w:t>
            </w:r>
          </w:p>
        </w:tc>
        <w:tc>
          <w:tcPr>
            <w:tcW w:w="720"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Отпускные </w:t>
            </w:r>
          </w:p>
        </w:tc>
        <w:tc>
          <w:tcPr>
            <w:tcW w:w="1080" w:type="dxa"/>
          </w:tcPr>
          <w:p w:rsidR="00F863FF" w:rsidRPr="00D10A3D" w:rsidRDefault="00F863FF" w:rsidP="00753815">
            <w:pPr>
              <w:rPr>
                <w:rFonts w:ascii="Times New Roman" w:hAnsi="Times New Roman"/>
                <w:sz w:val="18"/>
                <w:szCs w:val="18"/>
              </w:rPr>
            </w:pPr>
            <w:proofErr w:type="gramStart"/>
            <w:r w:rsidRPr="00D10A3D">
              <w:rPr>
                <w:rFonts w:ascii="Times New Roman" w:hAnsi="Times New Roman"/>
                <w:sz w:val="18"/>
                <w:szCs w:val="18"/>
              </w:rPr>
              <w:t>Премии</w:t>
            </w:r>
            <w:proofErr w:type="gramEnd"/>
            <w:r w:rsidRPr="00D10A3D">
              <w:rPr>
                <w:rFonts w:ascii="Times New Roman" w:hAnsi="Times New Roman"/>
                <w:sz w:val="18"/>
                <w:szCs w:val="18"/>
              </w:rPr>
              <w:t xml:space="preserve"> предусмотренные системой оплаты труда</w:t>
            </w:r>
          </w:p>
        </w:tc>
        <w:tc>
          <w:tcPr>
            <w:tcW w:w="909"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 xml:space="preserve">Премии за особо сложные и важные задания </w:t>
            </w:r>
          </w:p>
        </w:tc>
        <w:tc>
          <w:tcPr>
            <w:tcW w:w="107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Всего</w:t>
            </w:r>
          </w:p>
        </w:tc>
      </w:tr>
      <w:tr w:rsidR="00F863FF" w:rsidRPr="007527E5" w:rsidTr="00D10A3D">
        <w:trPr>
          <w:trHeight w:val="516"/>
        </w:trPr>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1.</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2.</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3.</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4.</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5.</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rPr>
            </w:pPr>
          </w:p>
        </w:tc>
        <w:tc>
          <w:tcPr>
            <w:tcW w:w="1080" w:type="dxa"/>
          </w:tcPr>
          <w:p w:rsidR="00F863FF" w:rsidRPr="00D10A3D" w:rsidRDefault="00F863FF" w:rsidP="00753815">
            <w:pPr>
              <w:rPr>
                <w:rFonts w:ascii="Times New Roman" w:hAnsi="Times New Roman"/>
                <w:sz w:val="20"/>
                <w:szCs w:val="20"/>
              </w:rPr>
            </w:pPr>
          </w:p>
        </w:tc>
        <w:tc>
          <w:tcPr>
            <w:tcW w:w="1080" w:type="dxa"/>
          </w:tcPr>
          <w:p w:rsidR="00F863FF" w:rsidRPr="00D10A3D" w:rsidRDefault="00F863FF" w:rsidP="00753815">
            <w:pPr>
              <w:rPr>
                <w:rFonts w:ascii="Times New Roman" w:hAnsi="Times New Roman"/>
                <w:sz w:val="20"/>
                <w:szCs w:val="20"/>
              </w:rPr>
            </w:pPr>
          </w:p>
        </w:tc>
        <w:tc>
          <w:tcPr>
            <w:tcW w:w="720" w:type="dxa"/>
          </w:tcPr>
          <w:p w:rsidR="00F863FF" w:rsidRPr="00D10A3D" w:rsidRDefault="00F863FF" w:rsidP="00753815">
            <w:pPr>
              <w:rPr>
                <w:rFonts w:ascii="Times New Roman" w:hAnsi="Times New Roman"/>
                <w:sz w:val="20"/>
                <w:szCs w:val="20"/>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lastRenderedPageBreak/>
              <w:t>6.</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7.</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p>
          <w:p w:rsidR="00F863FF" w:rsidRPr="00D10A3D" w:rsidRDefault="00F863FF" w:rsidP="00753815">
            <w:pPr>
              <w:rPr>
                <w:rFonts w:ascii="Times New Roman" w:hAnsi="Times New Roman"/>
                <w:sz w:val="18"/>
                <w:szCs w:val="18"/>
              </w:rPr>
            </w:pPr>
            <w:r w:rsidRPr="00D10A3D">
              <w:rPr>
                <w:rFonts w:ascii="Times New Roman" w:hAnsi="Times New Roman"/>
                <w:sz w:val="18"/>
                <w:szCs w:val="18"/>
              </w:rPr>
              <w:t>8.</w:t>
            </w: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9.</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10.</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11.</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r w:rsidRPr="00D10A3D">
              <w:rPr>
                <w:rFonts w:ascii="Times New Roman" w:hAnsi="Times New Roman"/>
                <w:sz w:val="18"/>
                <w:szCs w:val="18"/>
              </w:rPr>
              <w:t>12.</w:t>
            </w: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r w:rsidR="00F863FF" w:rsidRPr="007527E5" w:rsidTr="00D10A3D">
        <w:tc>
          <w:tcPr>
            <w:tcW w:w="441" w:type="dxa"/>
          </w:tcPr>
          <w:p w:rsidR="00F863FF" w:rsidRPr="00D10A3D" w:rsidRDefault="00F863FF" w:rsidP="00753815">
            <w:pPr>
              <w:rPr>
                <w:rFonts w:ascii="Times New Roman" w:hAnsi="Times New Roman"/>
                <w:sz w:val="18"/>
                <w:szCs w:val="18"/>
              </w:rPr>
            </w:pPr>
          </w:p>
          <w:p w:rsidR="00F863FF" w:rsidRPr="00D10A3D" w:rsidRDefault="00F863FF" w:rsidP="00753815">
            <w:pPr>
              <w:rPr>
                <w:rFonts w:ascii="Times New Roman" w:hAnsi="Times New Roman"/>
                <w:sz w:val="18"/>
                <w:szCs w:val="18"/>
              </w:rPr>
            </w:pPr>
          </w:p>
        </w:tc>
        <w:tc>
          <w:tcPr>
            <w:tcW w:w="938" w:type="dxa"/>
          </w:tcPr>
          <w:p w:rsidR="00F863FF" w:rsidRPr="00D10A3D" w:rsidRDefault="00F863FF" w:rsidP="00753815">
            <w:pPr>
              <w:rPr>
                <w:rFonts w:ascii="Times New Roman" w:hAnsi="Times New Roman"/>
                <w:sz w:val="18"/>
                <w:szCs w:val="18"/>
              </w:rPr>
            </w:pPr>
          </w:p>
        </w:tc>
        <w:tc>
          <w:tcPr>
            <w:tcW w:w="1122" w:type="dxa"/>
          </w:tcPr>
          <w:p w:rsidR="00F863FF" w:rsidRPr="00D10A3D" w:rsidRDefault="00F863FF" w:rsidP="00753815">
            <w:pPr>
              <w:rPr>
                <w:rFonts w:ascii="Times New Roman" w:hAnsi="Times New Roman"/>
                <w:sz w:val="18"/>
                <w:szCs w:val="18"/>
              </w:rPr>
            </w:pPr>
          </w:p>
        </w:tc>
        <w:tc>
          <w:tcPr>
            <w:tcW w:w="1027" w:type="dxa"/>
          </w:tcPr>
          <w:p w:rsidR="00F863FF" w:rsidRPr="00D10A3D" w:rsidRDefault="00F863FF" w:rsidP="00753815">
            <w:pPr>
              <w:rPr>
                <w:rFonts w:ascii="Times New Roman" w:hAnsi="Times New Roman"/>
                <w:sz w:val="18"/>
                <w:szCs w:val="18"/>
              </w:rPr>
            </w:pPr>
          </w:p>
        </w:tc>
        <w:tc>
          <w:tcPr>
            <w:tcW w:w="54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900" w:type="dxa"/>
          </w:tcPr>
          <w:p w:rsidR="00F863FF" w:rsidRPr="00D10A3D" w:rsidRDefault="00F863FF" w:rsidP="00753815">
            <w:pPr>
              <w:rPr>
                <w:rFonts w:ascii="Times New Roman" w:hAnsi="Times New Roman"/>
                <w:sz w:val="18"/>
                <w:szCs w:val="18"/>
              </w:rPr>
            </w:pPr>
          </w:p>
        </w:tc>
        <w:tc>
          <w:tcPr>
            <w:tcW w:w="1260" w:type="dxa"/>
          </w:tcPr>
          <w:p w:rsidR="00F863FF" w:rsidRPr="00D10A3D" w:rsidRDefault="00F863FF" w:rsidP="00753815">
            <w:pPr>
              <w:rPr>
                <w:rFonts w:ascii="Times New Roman" w:hAnsi="Times New Roman"/>
                <w:sz w:val="18"/>
                <w:szCs w:val="18"/>
              </w:rPr>
            </w:pPr>
          </w:p>
        </w:tc>
        <w:tc>
          <w:tcPr>
            <w:tcW w:w="720" w:type="dxa"/>
          </w:tcPr>
          <w:p w:rsidR="00F863FF" w:rsidRPr="00D10A3D" w:rsidRDefault="00F863FF" w:rsidP="00753815">
            <w:pPr>
              <w:rPr>
                <w:rFonts w:ascii="Times New Roman" w:hAnsi="Times New Roman"/>
                <w:sz w:val="18"/>
                <w:szCs w:val="18"/>
              </w:rPr>
            </w:pPr>
          </w:p>
        </w:tc>
        <w:tc>
          <w:tcPr>
            <w:tcW w:w="1080" w:type="dxa"/>
          </w:tcPr>
          <w:p w:rsidR="00F863FF" w:rsidRPr="00D10A3D" w:rsidRDefault="00F863FF" w:rsidP="00753815">
            <w:pPr>
              <w:rPr>
                <w:rFonts w:ascii="Times New Roman" w:hAnsi="Times New Roman"/>
                <w:sz w:val="18"/>
                <w:szCs w:val="18"/>
              </w:rPr>
            </w:pPr>
          </w:p>
        </w:tc>
        <w:tc>
          <w:tcPr>
            <w:tcW w:w="909" w:type="dxa"/>
          </w:tcPr>
          <w:p w:rsidR="00F863FF" w:rsidRPr="00D10A3D" w:rsidRDefault="00F863FF" w:rsidP="00753815">
            <w:pPr>
              <w:rPr>
                <w:rFonts w:ascii="Times New Roman" w:hAnsi="Times New Roman"/>
                <w:sz w:val="18"/>
                <w:szCs w:val="18"/>
              </w:rPr>
            </w:pPr>
          </w:p>
        </w:tc>
        <w:tc>
          <w:tcPr>
            <w:tcW w:w="1071" w:type="dxa"/>
          </w:tcPr>
          <w:p w:rsidR="00F863FF" w:rsidRPr="00D10A3D" w:rsidRDefault="00F863FF" w:rsidP="00753815">
            <w:pPr>
              <w:rPr>
                <w:rFonts w:ascii="Times New Roman" w:hAnsi="Times New Roman"/>
                <w:sz w:val="18"/>
                <w:szCs w:val="18"/>
              </w:rPr>
            </w:pPr>
          </w:p>
        </w:tc>
      </w:tr>
    </w:tbl>
    <w:p w:rsidR="00F863FF" w:rsidRDefault="00F863FF" w:rsidP="005E23E5">
      <w:pPr>
        <w:rPr>
          <w:sz w:val="18"/>
          <w:szCs w:val="18"/>
        </w:rPr>
      </w:pPr>
    </w:p>
    <w:p w:rsidR="00F863FF" w:rsidRDefault="00F863FF" w:rsidP="005E23E5">
      <w:pPr>
        <w:rPr>
          <w:sz w:val="18"/>
          <w:szCs w:val="18"/>
        </w:rPr>
      </w:pPr>
    </w:p>
    <w:p w:rsidR="00F863FF" w:rsidRPr="00761211" w:rsidRDefault="00F863FF" w:rsidP="005E23E5">
      <w:pPr>
        <w:rPr>
          <w:rFonts w:ascii="Times New Roman" w:hAnsi="Times New Roman"/>
          <w:sz w:val="18"/>
          <w:szCs w:val="18"/>
        </w:rPr>
      </w:pPr>
      <w:r w:rsidRPr="00761211">
        <w:rPr>
          <w:rFonts w:ascii="Times New Roman" w:hAnsi="Times New Roman"/>
          <w:sz w:val="18"/>
          <w:szCs w:val="18"/>
        </w:rPr>
        <w:t>Исполнитель _______________ФИО</w:t>
      </w:r>
    </w:p>
    <w:p w:rsidR="00F863FF" w:rsidRPr="00761211" w:rsidRDefault="00F863FF" w:rsidP="005E23E5">
      <w:pPr>
        <w:rPr>
          <w:rFonts w:ascii="Times New Roman" w:hAnsi="Times New Roman"/>
          <w:sz w:val="18"/>
          <w:szCs w:val="18"/>
        </w:rPr>
      </w:pPr>
    </w:p>
    <w:p w:rsidR="00F863FF" w:rsidRPr="00761211" w:rsidRDefault="00F863FF" w:rsidP="005E23E5">
      <w:pPr>
        <w:rPr>
          <w:rFonts w:ascii="Times New Roman" w:hAnsi="Times New Roman"/>
          <w:color w:val="000000"/>
        </w:rPr>
      </w:pPr>
      <w:r w:rsidRPr="00761211">
        <w:rPr>
          <w:rFonts w:ascii="Times New Roman" w:hAnsi="Times New Roman"/>
        </w:rPr>
        <w:t>Проверил  гл</w:t>
      </w:r>
      <w:proofErr w:type="gramStart"/>
      <w:r w:rsidRPr="00761211">
        <w:rPr>
          <w:rFonts w:ascii="Times New Roman" w:hAnsi="Times New Roman"/>
        </w:rPr>
        <w:t>.б</w:t>
      </w:r>
      <w:proofErr w:type="gramEnd"/>
      <w:r w:rsidRPr="00761211">
        <w:rPr>
          <w:rFonts w:ascii="Times New Roman" w:hAnsi="Times New Roman"/>
        </w:rPr>
        <w:t xml:space="preserve">ухгалтер __________________ФИО </w:t>
      </w:r>
    </w:p>
    <w:p w:rsidR="00F863FF" w:rsidRDefault="00F863FF" w:rsidP="00696123">
      <w:pPr>
        <w:pStyle w:val="ConsPlusNormal"/>
        <w:jc w:val="right"/>
        <w:rPr>
          <w:rFonts w:ascii="Times New Roman" w:hAnsi="Times New Roman" w:cs="Times New Roman"/>
          <w:color w:val="000000"/>
        </w:rPr>
        <w:sectPr w:rsidR="00F863FF" w:rsidSect="007527E5">
          <w:type w:val="continuous"/>
          <w:pgSz w:w="16838" w:h="11906" w:orient="landscape" w:code="9"/>
          <w:pgMar w:top="540" w:right="1134" w:bottom="851" w:left="1134" w:header="709" w:footer="709" w:gutter="0"/>
          <w:cols w:space="708"/>
          <w:docGrid w:linePitch="360"/>
        </w:sectPr>
      </w:pPr>
      <w:r>
        <w:rPr>
          <w:rFonts w:ascii="Times New Roman" w:hAnsi="Times New Roman" w:cs="Times New Roman"/>
          <w:color w:val="000000"/>
        </w:rPr>
        <w:t xml:space="preserve"> </w:t>
      </w:r>
    </w:p>
    <w:p w:rsidR="00F863FF" w:rsidRDefault="00F863FF" w:rsidP="00696123">
      <w:pPr>
        <w:pStyle w:val="ConsPlusNormal"/>
        <w:jc w:val="right"/>
        <w:rPr>
          <w:rFonts w:ascii="Times New Roman" w:hAnsi="Times New Roman" w:cs="Times New Roman"/>
          <w:color w:val="000000"/>
        </w:rPr>
      </w:pPr>
    </w:p>
    <w:p w:rsidR="00F863FF" w:rsidRPr="003509A3" w:rsidRDefault="00F863FF" w:rsidP="00211D63">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863FF" w:rsidRPr="003509A3" w:rsidRDefault="00F863FF"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Приложение</w:t>
      </w:r>
      <w:r>
        <w:rPr>
          <w:rFonts w:ascii="Times New Roman" w:hAnsi="Times New Roman" w:cs="Times New Roman"/>
          <w:color w:val="000000"/>
          <w:sz w:val="24"/>
          <w:szCs w:val="24"/>
        </w:rPr>
        <w:t xml:space="preserve"> 5</w:t>
      </w:r>
    </w:p>
    <w:p w:rsidR="00F863FF" w:rsidRPr="003509A3" w:rsidRDefault="00F863FF"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F863FF" w:rsidRPr="003509A3" w:rsidRDefault="00F863FF"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E966DA" w:rsidRPr="00C17354" w:rsidRDefault="00CB6AD8" w:rsidP="00E966DA">
      <w:pPr>
        <w:pStyle w:val="ConsPlusNormal"/>
        <w:ind w:firstLine="540"/>
        <w:jc w:val="right"/>
        <w:rPr>
          <w:rFonts w:ascii="Times New Roman" w:hAnsi="Times New Roman" w:cs="Times New Roman"/>
          <w:color w:val="000000"/>
          <w:sz w:val="24"/>
          <w:szCs w:val="24"/>
        </w:rPr>
      </w:pPr>
      <w:r>
        <w:rPr>
          <w:rFonts w:ascii="Times New Roman" w:hAnsi="Times New Roman" w:cs="Times New Roman"/>
          <w:color w:val="000000"/>
        </w:rPr>
        <w:t xml:space="preserve">  </w:t>
      </w:r>
      <w:r>
        <w:rPr>
          <w:rFonts w:ascii="Times New Roman" w:hAnsi="Times New Roman" w:cs="Times New Roman"/>
          <w:b/>
          <w:color w:val="000000"/>
        </w:rPr>
        <w:t xml:space="preserve">                                        </w:t>
      </w:r>
      <w:r w:rsidR="00E966DA" w:rsidRPr="00C17354">
        <w:rPr>
          <w:rFonts w:ascii="Times New Roman" w:hAnsi="Times New Roman" w:cs="Times New Roman"/>
          <w:color w:val="000000"/>
          <w:sz w:val="24"/>
          <w:szCs w:val="24"/>
        </w:rPr>
        <w:t>От 06.02.2017г.№3</w:t>
      </w:r>
    </w:p>
    <w:p w:rsidR="00F863FF" w:rsidRPr="00CB6AD8" w:rsidRDefault="00CB6AD8" w:rsidP="00733968">
      <w:pPr>
        <w:pStyle w:val="ConsPlusTitle"/>
        <w:jc w:val="center"/>
        <w:rPr>
          <w:rFonts w:ascii="Times New Roman" w:hAnsi="Times New Roman" w:cs="Times New Roman"/>
          <w:b w:val="0"/>
          <w:color w:val="000000"/>
        </w:rPr>
      </w:pPr>
      <w:r>
        <w:rPr>
          <w:rFonts w:ascii="Times New Roman" w:hAnsi="Times New Roman" w:cs="Times New Roman"/>
          <w:b w:val="0"/>
          <w:color w:val="000000"/>
        </w:rPr>
        <w:t xml:space="preserve">                                             </w:t>
      </w:r>
    </w:p>
    <w:p w:rsidR="00F863FF" w:rsidRPr="003509A3" w:rsidRDefault="00F863FF" w:rsidP="00733968">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СПРАВКА </w:t>
      </w:r>
    </w:p>
    <w:p w:rsidR="00F863FF" w:rsidRPr="003509A3" w:rsidRDefault="00F863FF"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О РАЗМЕРЕ СРЕДНЕМЕСЯЧНОГО ДЕНЕЖНОГО СОДЕРЖАНИЯ</w:t>
      </w:r>
    </w:p>
    <w:p w:rsidR="00F863FF" w:rsidRPr="003509A3" w:rsidRDefault="00F863FF"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(ДЕНЕЖНОГО ВОЗНАГРАЖДЕНИЯ) ЛИЦА, ЗАМЕЩАВШЕГО ДОЛЖНОСТЬ</w:t>
      </w:r>
    </w:p>
    <w:p w:rsidR="00F863FF" w:rsidRPr="003509A3" w:rsidRDefault="00F863FF"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МУНИЦИПАЛЬНОЙ СЛУЖБЫ (МУНИЦИПАЛЬНУЮ ДОЛЖНОСТЬ)</w:t>
      </w:r>
    </w:p>
    <w:p w:rsidR="00F863FF" w:rsidRPr="003509A3" w:rsidRDefault="00F863FF" w:rsidP="00962D49">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 ДЛЯ УСТАНОВЛЕНИЯ ПЕНСИИ ЗА ВЫСЛУГУ ЛЕТ</w:t>
      </w:r>
    </w:p>
    <w:p w:rsidR="00F863FF" w:rsidRPr="003509A3" w:rsidRDefault="00F863FF" w:rsidP="00962D49">
      <w:pPr>
        <w:pStyle w:val="ConsPlusTitle"/>
        <w:jc w:val="center"/>
        <w:rPr>
          <w:rFonts w:ascii="Times New Roman" w:hAnsi="Times New Roman" w:cs="Times New Roman"/>
          <w:color w:val="000000"/>
          <w:sz w:val="24"/>
          <w:szCs w:val="24"/>
        </w:rPr>
      </w:pP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Денежное содержание (денежное вознаграждение)</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________________________________________________________________________</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(фамилия, имя, отчество)</w:t>
      </w:r>
    </w:p>
    <w:p w:rsidR="00F863FF" w:rsidRPr="003509A3" w:rsidRDefault="00F863FF" w:rsidP="00AE4A7A">
      <w:pPr>
        <w:pStyle w:val="ConsPlusNonformat"/>
        <w:jc w:val="both"/>
        <w:rPr>
          <w:rFonts w:ascii="Times New Roman" w:hAnsi="Times New Roman" w:cs="Times New Roman"/>
          <w:color w:val="000000"/>
          <w:sz w:val="24"/>
          <w:szCs w:val="24"/>
        </w:rPr>
      </w:pPr>
      <w:proofErr w:type="gramStart"/>
      <w:r w:rsidRPr="003509A3">
        <w:rPr>
          <w:rFonts w:ascii="Times New Roman" w:hAnsi="Times New Roman" w:cs="Times New Roman"/>
          <w:color w:val="000000"/>
          <w:sz w:val="24"/>
          <w:szCs w:val="24"/>
        </w:rPr>
        <w:t>замещавшего</w:t>
      </w:r>
      <w:proofErr w:type="gramEnd"/>
      <w:r w:rsidRPr="003509A3">
        <w:rPr>
          <w:rFonts w:ascii="Times New Roman" w:hAnsi="Times New Roman" w:cs="Times New Roman"/>
          <w:color w:val="000000"/>
          <w:sz w:val="24"/>
          <w:szCs w:val="24"/>
        </w:rPr>
        <w:t xml:space="preserve"> должность муниципальной службы (муниципальную должность)</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________________________________________________________________________</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(наименование должности)</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за период </w:t>
      </w:r>
      <w:proofErr w:type="gramStart"/>
      <w:r w:rsidRPr="003509A3">
        <w:rPr>
          <w:rFonts w:ascii="Times New Roman" w:hAnsi="Times New Roman" w:cs="Times New Roman"/>
          <w:color w:val="000000"/>
          <w:sz w:val="24"/>
          <w:szCs w:val="24"/>
        </w:rPr>
        <w:t>с</w:t>
      </w:r>
      <w:proofErr w:type="gramEnd"/>
      <w:r w:rsidRPr="003509A3">
        <w:rPr>
          <w:rFonts w:ascii="Times New Roman" w:hAnsi="Times New Roman" w:cs="Times New Roman"/>
          <w:color w:val="000000"/>
          <w:sz w:val="24"/>
          <w:szCs w:val="24"/>
        </w:rPr>
        <w:t xml:space="preserve"> ______________________ по ______________________ составляло:</w:t>
      </w:r>
    </w:p>
    <w:p w:rsidR="00F863FF" w:rsidRPr="003509A3" w:rsidRDefault="00F863FF"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(день, месяц, год)        (день, месяц, год)</w:t>
      </w:r>
    </w:p>
    <w:p w:rsidR="00F863FF" w:rsidRPr="003509A3" w:rsidRDefault="00F863FF" w:rsidP="00962D49">
      <w:pPr>
        <w:pStyle w:val="ConsPlusTitle"/>
        <w:jc w:val="center"/>
        <w:rPr>
          <w:rFonts w:ascii="Times New Roman" w:hAnsi="Times New Roman" w:cs="Times New Roman"/>
          <w:color w:val="000000"/>
          <w:sz w:val="24"/>
          <w:szCs w:val="24"/>
        </w:rPr>
      </w:pPr>
    </w:p>
    <w:p w:rsidR="00F863FF" w:rsidRPr="003509A3" w:rsidRDefault="00F863FF" w:rsidP="00BF048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1020"/>
        <w:gridCol w:w="5520"/>
        <w:gridCol w:w="2425"/>
      </w:tblGrid>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Месяц, год</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Сумма (руб.)</w:t>
            </w: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2</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3</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4</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5</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6</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7</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8</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9</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10</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11</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1020" w:type="dxa"/>
            <w:tcBorders>
              <w:right w:val="nil"/>
            </w:tcBorders>
          </w:tcPr>
          <w:p w:rsidR="00F863FF" w:rsidRPr="003509A3" w:rsidRDefault="00F863FF"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12</w:t>
            </w:r>
          </w:p>
        </w:tc>
        <w:tc>
          <w:tcPr>
            <w:tcW w:w="5520" w:type="dxa"/>
            <w:tcBorders>
              <w:left w:val="single" w:sz="4" w:space="0" w:color="auto"/>
              <w:right w:val="nil"/>
            </w:tcBorders>
          </w:tcPr>
          <w:p w:rsidR="00F863FF" w:rsidRPr="003509A3" w:rsidRDefault="00F863FF"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bookmarkStart w:id="24" w:name="P378"/>
            <w:bookmarkEnd w:id="24"/>
            <w:r w:rsidRPr="003509A3">
              <w:rPr>
                <w:rFonts w:ascii="Times New Roman" w:hAnsi="Times New Roman" w:cs="Times New Roman"/>
                <w:color w:val="000000"/>
              </w:rPr>
              <w:t>1. Итого за расчетный период</w:t>
            </w:r>
          </w:p>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bookmarkStart w:id="25" w:name="P381"/>
            <w:bookmarkEnd w:id="25"/>
            <w:r w:rsidRPr="003509A3">
              <w:rPr>
                <w:rFonts w:ascii="Times New Roman" w:hAnsi="Times New Roman" w:cs="Times New Roman"/>
                <w:color w:val="000000"/>
              </w:rPr>
              <w:t>2. Премии (общая сумма)</w:t>
            </w:r>
          </w:p>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bookmarkStart w:id="26" w:name="P384"/>
            <w:bookmarkEnd w:id="26"/>
            <w:r w:rsidRPr="003509A3">
              <w:rPr>
                <w:rFonts w:ascii="Times New Roman" w:hAnsi="Times New Roman" w:cs="Times New Roman"/>
                <w:color w:val="000000"/>
              </w:rPr>
              <w:t xml:space="preserve">3. Премии, предусмотренные системой оплаты труда, учитываемые </w:t>
            </w:r>
            <w:r w:rsidRPr="003509A3">
              <w:rPr>
                <w:rFonts w:ascii="Times New Roman" w:hAnsi="Times New Roman" w:cs="Times New Roman"/>
                <w:color w:val="000000"/>
              </w:rPr>
              <w:lastRenderedPageBreak/>
              <w:t>для установления пенсии за выслугу лет</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bookmarkStart w:id="27" w:name="P386"/>
            <w:bookmarkEnd w:id="27"/>
            <w:r w:rsidRPr="003509A3">
              <w:rPr>
                <w:rFonts w:ascii="Times New Roman" w:hAnsi="Times New Roman" w:cs="Times New Roman"/>
                <w:color w:val="000000"/>
              </w:rPr>
              <w:lastRenderedPageBreak/>
              <w:t>4. Иные выплаты и материальная помощь (общая сумма)</w:t>
            </w:r>
          </w:p>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bookmarkStart w:id="28" w:name="P389"/>
            <w:bookmarkEnd w:id="28"/>
            <w:r w:rsidRPr="003509A3">
              <w:rPr>
                <w:rFonts w:ascii="Times New Roman" w:hAnsi="Times New Roman" w:cs="Times New Roman"/>
                <w:color w:val="000000"/>
              </w:rPr>
              <w:t>5. Единовременная выплата и материальная помощь к отпуску, учитываемые для установления пенсии за выслугу лет</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6. Итоговая сумма за расчетный период для исчисления среднемесячного денежного содержания (вознаграждения)</w:t>
            </w:r>
          </w:p>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 xml:space="preserve">(из значения </w:t>
            </w:r>
            <w:hyperlink w:anchor="P378" w:history="1">
              <w:r w:rsidRPr="003509A3">
                <w:rPr>
                  <w:rFonts w:ascii="Times New Roman" w:hAnsi="Times New Roman" w:cs="Times New Roman"/>
                  <w:color w:val="000000"/>
                </w:rPr>
                <w:t>пункта 1</w:t>
              </w:r>
            </w:hyperlink>
            <w:r w:rsidRPr="003509A3">
              <w:rPr>
                <w:rFonts w:ascii="Times New Roman" w:hAnsi="Times New Roman" w:cs="Times New Roman"/>
                <w:color w:val="000000"/>
              </w:rPr>
              <w:t xml:space="preserve"> вычесть значения </w:t>
            </w:r>
            <w:hyperlink w:anchor="P381" w:history="1">
              <w:r w:rsidRPr="003509A3">
                <w:rPr>
                  <w:rFonts w:ascii="Times New Roman" w:hAnsi="Times New Roman" w:cs="Times New Roman"/>
                  <w:color w:val="000000"/>
                </w:rPr>
                <w:t>пунктов 2</w:t>
              </w:r>
            </w:hyperlink>
            <w:r w:rsidRPr="003509A3">
              <w:rPr>
                <w:rFonts w:ascii="Times New Roman" w:hAnsi="Times New Roman" w:cs="Times New Roman"/>
                <w:color w:val="000000"/>
              </w:rPr>
              <w:t xml:space="preserve"> и </w:t>
            </w:r>
            <w:hyperlink w:anchor="P386" w:history="1">
              <w:r w:rsidRPr="003509A3">
                <w:rPr>
                  <w:rFonts w:ascii="Times New Roman" w:hAnsi="Times New Roman" w:cs="Times New Roman"/>
                  <w:color w:val="000000"/>
                </w:rPr>
                <w:t>4</w:t>
              </w:r>
            </w:hyperlink>
            <w:r w:rsidRPr="003509A3">
              <w:rPr>
                <w:rFonts w:ascii="Times New Roman" w:hAnsi="Times New Roman" w:cs="Times New Roman"/>
                <w:color w:val="000000"/>
              </w:rPr>
              <w:t xml:space="preserve">, прибавить значение </w:t>
            </w:r>
            <w:hyperlink w:anchor="P384" w:history="1">
              <w:r w:rsidRPr="003509A3">
                <w:rPr>
                  <w:rFonts w:ascii="Times New Roman" w:hAnsi="Times New Roman" w:cs="Times New Roman"/>
                  <w:color w:val="000000"/>
                </w:rPr>
                <w:t>пунктов 3</w:t>
              </w:r>
            </w:hyperlink>
            <w:r w:rsidRPr="003509A3">
              <w:rPr>
                <w:rFonts w:ascii="Times New Roman" w:hAnsi="Times New Roman" w:cs="Times New Roman"/>
                <w:color w:val="000000"/>
              </w:rPr>
              <w:t xml:space="preserve"> и </w:t>
            </w:r>
            <w:hyperlink w:anchor="P389" w:history="1">
              <w:r w:rsidRPr="003509A3">
                <w:rPr>
                  <w:rFonts w:ascii="Times New Roman" w:hAnsi="Times New Roman" w:cs="Times New Roman"/>
                  <w:color w:val="000000"/>
                </w:rPr>
                <w:t>5</w:t>
              </w:r>
            </w:hyperlink>
            <w:r w:rsidRPr="003509A3">
              <w:rPr>
                <w:rFonts w:ascii="Times New Roman" w:hAnsi="Times New Roman" w:cs="Times New Roman"/>
                <w:color w:val="000000"/>
              </w:rPr>
              <w:t>)</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r w:rsidR="00F863FF" w:rsidRPr="004D28F5" w:rsidTr="0059379E">
        <w:tc>
          <w:tcPr>
            <w:tcW w:w="6540" w:type="dxa"/>
            <w:gridSpan w:val="2"/>
            <w:tcBorders>
              <w:right w:val="nil"/>
            </w:tcBorders>
          </w:tcPr>
          <w:p w:rsidR="00F863FF" w:rsidRPr="003509A3" w:rsidRDefault="00F863FF" w:rsidP="0059379E">
            <w:pPr>
              <w:pStyle w:val="ConsPlusNormal"/>
              <w:rPr>
                <w:rFonts w:ascii="Times New Roman" w:hAnsi="Times New Roman" w:cs="Times New Roman"/>
                <w:color w:val="000000"/>
              </w:rPr>
            </w:pPr>
            <w:r w:rsidRPr="003509A3">
              <w:rPr>
                <w:rFonts w:ascii="Times New Roman" w:hAnsi="Times New Roman" w:cs="Times New Roman"/>
                <w:color w:val="000000"/>
              </w:rPr>
              <w:t>7. Среднемесячное денежное содержание (вознаграждение)</w:t>
            </w:r>
          </w:p>
          <w:p w:rsidR="00F863FF" w:rsidRPr="003509A3" w:rsidRDefault="00F863FF" w:rsidP="00FD07FC">
            <w:pPr>
              <w:pStyle w:val="ConsPlusNormal"/>
              <w:rPr>
                <w:rFonts w:ascii="Times New Roman" w:hAnsi="Times New Roman" w:cs="Times New Roman"/>
                <w:color w:val="000000"/>
              </w:rPr>
            </w:pPr>
            <w:r w:rsidRPr="003509A3">
              <w:rPr>
                <w:rFonts w:ascii="Times New Roman" w:hAnsi="Times New Roman" w:cs="Times New Roman"/>
                <w:color w:val="000000"/>
              </w:rPr>
              <w:t xml:space="preserve">(расчет производится в соответствии с </w:t>
            </w:r>
            <w:hyperlink w:anchor="P107" w:history="1">
              <w:r w:rsidRPr="003509A3">
                <w:rPr>
                  <w:rFonts w:ascii="Times New Roman" w:hAnsi="Times New Roman" w:cs="Times New Roman"/>
                  <w:color w:val="000000"/>
                </w:rPr>
                <w:t>пунктами 3</w:t>
              </w:r>
            </w:hyperlink>
            <w:r w:rsidRPr="003509A3">
              <w:rPr>
                <w:rFonts w:ascii="Times New Roman" w:hAnsi="Times New Roman" w:cs="Times New Roman"/>
                <w:color w:val="000000"/>
              </w:rPr>
              <w:t xml:space="preserve">, </w:t>
            </w:r>
            <w:hyperlink w:anchor="P108" w:history="1">
              <w:r w:rsidRPr="003509A3">
                <w:rPr>
                  <w:rFonts w:ascii="Times New Roman" w:hAnsi="Times New Roman" w:cs="Times New Roman"/>
                  <w:color w:val="000000"/>
                </w:rPr>
                <w:t>4</w:t>
              </w:r>
            </w:hyperlink>
            <w:r w:rsidRPr="003509A3">
              <w:rPr>
                <w:rFonts w:ascii="Times New Roman" w:hAnsi="Times New Roman" w:cs="Times New Roman"/>
                <w:color w:val="000000"/>
              </w:rPr>
              <w:t xml:space="preserve"> и </w:t>
            </w:r>
            <w:hyperlink w:anchor="P109" w:history="1">
              <w:r w:rsidRPr="003509A3">
                <w:rPr>
                  <w:rFonts w:ascii="Times New Roman" w:hAnsi="Times New Roman" w:cs="Times New Roman"/>
                  <w:color w:val="000000"/>
                </w:rPr>
                <w:t>5 статьи 6</w:t>
              </w:r>
            </w:hyperlink>
            <w:r w:rsidRPr="003509A3">
              <w:rPr>
                <w:rFonts w:ascii="Times New Roman" w:hAnsi="Times New Roman" w:cs="Times New Roman"/>
                <w:color w:val="000000"/>
              </w:rPr>
              <w:t xml:space="preserve"> настоящего Положения)</w:t>
            </w:r>
          </w:p>
        </w:tc>
        <w:tc>
          <w:tcPr>
            <w:tcW w:w="2425" w:type="dxa"/>
            <w:tcBorders>
              <w:left w:val="single" w:sz="4" w:space="0" w:color="auto"/>
            </w:tcBorders>
          </w:tcPr>
          <w:p w:rsidR="00F863FF" w:rsidRPr="003509A3" w:rsidRDefault="00F863FF" w:rsidP="0059379E">
            <w:pPr>
              <w:pStyle w:val="ConsPlusNormal"/>
              <w:jc w:val="center"/>
              <w:rPr>
                <w:rFonts w:ascii="Times New Roman" w:hAnsi="Times New Roman" w:cs="Times New Roman"/>
                <w:color w:val="000000"/>
              </w:rPr>
            </w:pPr>
          </w:p>
        </w:tc>
      </w:tr>
    </w:tbl>
    <w:p w:rsidR="00F863FF" w:rsidRPr="003509A3" w:rsidRDefault="00F863FF" w:rsidP="00FD07FC">
      <w:pPr>
        <w:pStyle w:val="ConsPlusNonformat"/>
        <w:jc w:val="both"/>
        <w:rPr>
          <w:color w:val="000000"/>
        </w:rPr>
      </w:pPr>
    </w:p>
    <w:p w:rsidR="00F863FF" w:rsidRPr="003509A3" w:rsidRDefault="00F863FF" w:rsidP="00FD07FC">
      <w:pPr>
        <w:pStyle w:val="ConsPlusNonformat"/>
        <w:jc w:val="both"/>
        <w:rPr>
          <w:color w:val="000000"/>
        </w:rPr>
      </w:pP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Руководитель органа муниципальной власти ___________________________________</w:t>
      </w: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(подпись, инициалы, фамилия)</w:t>
      </w: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Главный бухгалтер _________________________________________________________</w:t>
      </w: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(подпись, инициалы, фамилия)</w:t>
      </w: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Место для печати     Дата выдачи _____________________________________________</w:t>
      </w:r>
    </w:p>
    <w:p w:rsidR="00F863FF" w:rsidRPr="003509A3" w:rsidRDefault="00F863FF"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(день, месяц, год)</w:t>
      </w: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color w:val="000000"/>
        </w:rPr>
      </w:pPr>
    </w:p>
    <w:p w:rsidR="00F863FF" w:rsidRPr="003509A3" w:rsidRDefault="00F863FF" w:rsidP="00CE55E2">
      <w:pPr>
        <w:pStyle w:val="ConsPlusNormal"/>
        <w:jc w:val="right"/>
        <w:rPr>
          <w:rFonts w:ascii="Times New Roman" w:hAnsi="Times New Roman" w:cs="Times New Roman"/>
          <w:color w:val="000000"/>
        </w:rPr>
      </w:pPr>
    </w:p>
    <w:p w:rsidR="00F863FF" w:rsidRPr="003509A3" w:rsidRDefault="00F863FF" w:rsidP="00CE55E2">
      <w:pPr>
        <w:pStyle w:val="ConsPlusNormal"/>
        <w:jc w:val="right"/>
        <w:rPr>
          <w:rFonts w:ascii="Times New Roman" w:hAnsi="Times New Roman" w:cs="Times New Roman"/>
          <w:color w:val="000000"/>
        </w:rPr>
      </w:pPr>
    </w:p>
    <w:p w:rsidR="00F863FF" w:rsidRPr="003509A3" w:rsidRDefault="00F863FF" w:rsidP="00CE55E2">
      <w:pPr>
        <w:pStyle w:val="ConsPlusTitle"/>
        <w:jc w:val="center"/>
        <w:rPr>
          <w:rFonts w:ascii="Times New Roman" w:hAnsi="Times New Roman" w:cs="Times New Roman"/>
          <w:color w:val="000000"/>
        </w:rPr>
        <w:sectPr w:rsidR="00F863FF" w:rsidRPr="003509A3" w:rsidSect="007527E5">
          <w:pgSz w:w="11906" w:h="16838" w:code="9"/>
          <w:pgMar w:top="719" w:right="851" w:bottom="1134" w:left="1701" w:header="709" w:footer="709" w:gutter="0"/>
          <w:cols w:space="708"/>
          <w:docGrid w:linePitch="360"/>
        </w:sectPr>
      </w:pPr>
      <w:bookmarkStart w:id="29" w:name="P414"/>
      <w:bookmarkEnd w:id="29"/>
    </w:p>
    <w:p w:rsidR="00F863FF" w:rsidRPr="003509A3" w:rsidRDefault="00F863FF"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lastRenderedPageBreak/>
        <w:t xml:space="preserve">Приложение </w:t>
      </w:r>
      <w:r>
        <w:rPr>
          <w:rFonts w:ascii="Times New Roman" w:hAnsi="Times New Roman" w:cs="Times New Roman"/>
          <w:color w:val="000000"/>
        </w:rPr>
        <w:t>6</w:t>
      </w:r>
    </w:p>
    <w:p w:rsidR="00F863FF" w:rsidRPr="003509A3" w:rsidRDefault="00F863FF"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t>к решению Совета</w:t>
      </w:r>
    </w:p>
    <w:p w:rsidR="00F863FF" w:rsidRPr="003509A3" w:rsidRDefault="00F863FF"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t xml:space="preserve"> Малокарачаевского муниципального района</w:t>
      </w:r>
    </w:p>
    <w:p w:rsidR="00E966DA" w:rsidRPr="00C17354" w:rsidRDefault="00CB6AD8" w:rsidP="00E966DA">
      <w:pPr>
        <w:pStyle w:val="ConsPlusNormal"/>
        <w:ind w:firstLine="540"/>
        <w:jc w:val="right"/>
        <w:rPr>
          <w:rFonts w:ascii="Times New Roman" w:hAnsi="Times New Roman" w:cs="Times New Roman"/>
          <w:color w:val="000000"/>
          <w:sz w:val="24"/>
          <w:szCs w:val="24"/>
        </w:rPr>
      </w:pPr>
      <w:r>
        <w:rPr>
          <w:rFonts w:ascii="Times New Roman" w:hAnsi="Times New Roman" w:cs="Times New Roman"/>
          <w:color w:val="000000"/>
        </w:rPr>
        <w:t xml:space="preserve">                                                                                                 </w:t>
      </w:r>
      <w:r w:rsidR="00E966DA" w:rsidRPr="00C17354">
        <w:rPr>
          <w:rFonts w:ascii="Times New Roman" w:hAnsi="Times New Roman" w:cs="Times New Roman"/>
          <w:color w:val="000000"/>
          <w:sz w:val="24"/>
          <w:szCs w:val="24"/>
        </w:rPr>
        <w:t>От 06.02.2017г.№3</w:t>
      </w:r>
    </w:p>
    <w:p w:rsidR="00F863FF" w:rsidRPr="003509A3" w:rsidRDefault="00CB6AD8" w:rsidP="00CB6AD8">
      <w:pPr>
        <w:pStyle w:val="ConsPlusNormal"/>
        <w:jc w:val="center"/>
        <w:rPr>
          <w:rFonts w:ascii="Times New Roman" w:hAnsi="Times New Roman" w:cs="Times New Roman"/>
          <w:color w:val="000000"/>
        </w:rPr>
      </w:pPr>
      <w:r>
        <w:rPr>
          <w:rFonts w:ascii="Times New Roman" w:hAnsi="Times New Roman" w:cs="Times New Roman"/>
          <w:color w:val="000000"/>
        </w:rPr>
        <w:t xml:space="preserve">                                                                                                              </w:t>
      </w:r>
    </w:p>
    <w:p w:rsidR="00F863FF" w:rsidRPr="003509A3" w:rsidRDefault="00F863FF" w:rsidP="00DE5A33">
      <w:pPr>
        <w:pStyle w:val="ConsPlusNormal"/>
        <w:jc w:val="right"/>
        <w:rPr>
          <w:rFonts w:ascii="Times New Roman" w:hAnsi="Times New Roman" w:cs="Times New Roman"/>
          <w:color w:val="000000"/>
        </w:rPr>
      </w:pPr>
    </w:p>
    <w:p w:rsidR="00F863FF" w:rsidRDefault="00F863FF" w:rsidP="00CE55E2">
      <w:pPr>
        <w:pStyle w:val="ConsPlusTitle"/>
        <w:jc w:val="center"/>
        <w:rPr>
          <w:rFonts w:ascii="Times New Roman" w:hAnsi="Times New Roman" w:cs="Times New Roman"/>
        </w:rPr>
      </w:pPr>
    </w:p>
    <w:p w:rsidR="00F863FF" w:rsidRPr="007A1DEA" w:rsidRDefault="00F863FF" w:rsidP="00CE55E2">
      <w:pPr>
        <w:pStyle w:val="ConsPlusTitle"/>
        <w:jc w:val="center"/>
        <w:rPr>
          <w:rFonts w:ascii="Times New Roman" w:hAnsi="Times New Roman" w:cs="Times New Roman"/>
        </w:rPr>
      </w:pPr>
      <w:r w:rsidRPr="007A1DEA">
        <w:rPr>
          <w:rFonts w:ascii="Times New Roman" w:hAnsi="Times New Roman" w:cs="Times New Roman"/>
        </w:rPr>
        <w:t>СПРАВКА</w:t>
      </w:r>
    </w:p>
    <w:p w:rsidR="00F863FF" w:rsidRPr="007A1DEA" w:rsidRDefault="00F863FF" w:rsidP="00CE55E2">
      <w:pPr>
        <w:pStyle w:val="ConsPlusTitle"/>
        <w:jc w:val="center"/>
        <w:rPr>
          <w:rFonts w:ascii="Times New Roman" w:hAnsi="Times New Roman" w:cs="Times New Roman"/>
        </w:rPr>
      </w:pPr>
      <w:r w:rsidRPr="007A1DEA">
        <w:rPr>
          <w:rFonts w:ascii="Times New Roman" w:hAnsi="Times New Roman" w:cs="Times New Roman"/>
        </w:rPr>
        <w:t>О ПЕРИОДАХ МУНИЦИПАЛЬНОЙ СЛУЖБЫ (РАБОТЫ),</w:t>
      </w:r>
    </w:p>
    <w:p w:rsidR="00F863FF" w:rsidRPr="007A1DEA" w:rsidRDefault="00F863FF" w:rsidP="00CE55E2">
      <w:pPr>
        <w:pStyle w:val="ConsPlusTitle"/>
        <w:jc w:val="center"/>
        <w:rPr>
          <w:rFonts w:ascii="Times New Roman" w:hAnsi="Times New Roman" w:cs="Times New Roman"/>
        </w:rPr>
      </w:pPr>
      <w:proofErr w:type="gramStart"/>
      <w:r w:rsidRPr="007A1DEA">
        <w:rPr>
          <w:rFonts w:ascii="Times New Roman" w:hAnsi="Times New Roman" w:cs="Times New Roman"/>
        </w:rPr>
        <w:t>УЧИТЫВАЕМЫХ</w:t>
      </w:r>
      <w:proofErr w:type="gramEnd"/>
      <w:r w:rsidRPr="007A1DEA">
        <w:rPr>
          <w:rFonts w:ascii="Times New Roman" w:hAnsi="Times New Roman" w:cs="Times New Roman"/>
        </w:rPr>
        <w:t xml:space="preserve"> ПРИ ИСЧИСЛЕНИИ СТАЖА МУНИЦИПАЛЬНОЙ СЛУЖБЫ</w:t>
      </w:r>
    </w:p>
    <w:p w:rsidR="00F863FF" w:rsidRPr="007A1DEA" w:rsidRDefault="00F863FF" w:rsidP="007A1DEA">
      <w:pPr>
        <w:pStyle w:val="ConsPlusNormal"/>
        <w:jc w:val="center"/>
        <w:rPr>
          <w:rFonts w:ascii="Times New Roman" w:hAnsi="Times New Roman" w:cs="Times New Roman"/>
        </w:rPr>
      </w:pPr>
    </w:p>
    <w:p w:rsidR="00F863FF" w:rsidRPr="007A1DEA" w:rsidRDefault="00F863FF" w:rsidP="007A1DEA">
      <w:pPr>
        <w:pStyle w:val="ConsPlusNonformat"/>
        <w:jc w:val="both"/>
        <w:rPr>
          <w:rFonts w:ascii="Times New Roman" w:hAnsi="Times New Roman" w:cs="Times New Roman"/>
        </w:rPr>
      </w:pPr>
      <w:r w:rsidRPr="007A1DEA">
        <w:rPr>
          <w:rFonts w:ascii="Times New Roman" w:hAnsi="Times New Roman" w:cs="Times New Roman"/>
        </w:rPr>
        <w:t xml:space="preserve">     ___________________________________________________________________</w:t>
      </w:r>
    </w:p>
    <w:p w:rsidR="00F863FF" w:rsidRPr="007A1DEA" w:rsidRDefault="00F863FF" w:rsidP="007A1DEA">
      <w:pPr>
        <w:pStyle w:val="ConsPlusNonformat"/>
        <w:jc w:val="both"/>
        <w:rPr>
          <w:rFonts w:ascii="Times New Roman" w:hAnsi="Times New Roman" w:cs="Times New Roman"/>
        </w:rPr>
      </w:pPr>
      <w:r w:rsidRPr="007A1DEA">
        <w:rPr>
          <w:rFonts w:ascii="Times New Roman" w:hAnsi="Times New Roman" w:cs="Times New Roman"/>
        </w:rPr>
        <w:t xml:space="preserve">                          (фамилия, имя, отчество)</w:t>
      </w:r>
    </w:p>
    <w:p w:rsidR="00F863FF" w:rsidRPr="007A1DEA" w:rsidRDefault="00F863FF" w:rsidP="007A1DEA">
      <w:pPr>
        <w:pStyle w:val="ConsPlusNonformat"/>
        <w:jc w:val="both"/>
        <w:rPr>
          <w:rFonts w:ascii="Times New Roman" w:hAnsi="Times New Roman" w:cs="Times New Roman"/>
        </w:rPr>
      </w:pPr>
      <w:r w:rsidRPr="007A1DEA">
        <w:rPr>
          <w:rFonts w:ascii="Times New Roman" w:hAnsi="Times New Roman" w:cs="Times New Roman"/>
        </w:rPr>
        <w:t>замещавшего ____________________________________________________________</w:t>
      </w:r>
    </w:p>
    <w:p w:rsidR="00F863FF" w:rsidRPr="007A1DEA" w:rsidRDefault="00F863FF" w:rsidP="007A1DEA">
      <w:pPr>
        <w:pStyle w:val="ConsPlusNonformat"/>
        <w:jc w:val="both"/>
        <w:rPr>
          <w:rFonts w:ascii="Times New Roman" w:hAnsi="Times New Roman" w:cs="Times New Roman"/>
        </w:rPr>
      </w:pPr>
      <w:r w:rsidRPr="007A1DEA">
        <w:rPr>
          <w:rFonts w:ascii="Times New Roman" w:hAnsi="Times New Roman" w:cs="Times New Roman"/>
        </w:rPr>
        <w:t xml:space="preserve">                          (наименование должности)</w:t>
      </w:r>
    </w:p>
    <w:p w:rsidR="00F863FF" w:rsidRPr="007A1DEA" w:rsidRDefault="00F863FF" w:rsidP="007A1DEA">
      <w:pPr>
        <w:pStyle w:val="ConsPlusNonformat"/>
        <w:jc w:val="both"/>
        <w:rPr>
          <w:rFonts w:ascii="Times New Roman" w:hAnsi="Times New Roman" w:cs="Times New Roman"/>
        </w:rPr>
      </w:pPr>
      <w:proofErr w:type="gramStart"/>
      <w:r w:rsidRPr="007A1DEA">
        <w:rPr>
          <w:rFonts w:ascii="Times New Roman" w:hAnsi="Times New Roman" w:cs="Times New Roman"/>
        </w:rPr>
        <w:t>дающего</w:t>
      </w:r>
      <w:proofErr w:type="gramEnd"/>
      <w:r w:rsidRPr="007A1DEA">
        <w:rPr>
          <w:rFonts w:ascii="Times New Roman" w:hAnsi="Times New Roman" w:cs="Times New Roman"/>
        </w:rPr>
        <w:t xml:space="preserve"> право на пенсию за выслугу лет.</w:t>
      </w:r>
    </w:p>
    <w:p w:rsidR="00F863FF" w:rsidRPr="007A1DEA" w:rsidRDefault="00F863FF" w:rsidP="007A1DE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44"/>
        <w:gridCol w:w="1134"/>
        <w:gridCol w:w="708"/>
        <w:gridCol w:w="935"/>
        <w:gridCol w:w="992"/>
        <w:gridCol w:w="2127"/>
        <w:gridCol w:w="708"/>
        <w:gridCol w:w="992"/>
        <w:gridCol w:w="851"/>
        <w:gridCol w:w="709"/>
        <w:gridCol w:w="992"/>
        <w:gridCol w:w="851"/>
        <w:gridCol w:w="850"/>
        <w:gridCol w:w="992"/>
        <w:gridCol w:w="850"/>
      </w:tblGrid>
      <w:tr w:rsidR="00F863FF" w:rsidRPr="004D28F5" w:rsidTr="0059379E">
        <w:tc>
          <w:tcPr>
            <w:tcW w:w="544" w:type="dxa"/>
            <w:vMerge w:val="restart"/>
            <w:tcBorders>
              <w:right w:val="nil"/>
            </w:tcBorders>
          </w:tcPr>
          <w:p w:rsidR="00F863FF" w:rsidRPr="007A1DEA" w:rsidRDefault="00F863FF" w:rsidP="0059379E">
            <w:pPr>
              <w:pStyle w:val="ConsPlusNormal"/>
              <w:jc w:val="center"/>
              <w:rPr>
                <w:rFonts w:ascii="Times New Roman" w:hAnsi="Times New Roman" w:cs="Times New Roman"/>
              </w:rPr>
            </w:pPr>
            <w:r>
              <w:rPr>
                <w:rFonts w:ascii="Times New Roman" w:hAnsi="Times New Roman" w:cs="Times New Roman"/>
              </w:rPr>
              <w:t>№</w:t>
            </w:r>
          </w:p>
        </w:tc>
        <w:tc>
          <w:tcPr>
            <w:tcW w:w="1134" w:type="dxa"/>
            <w:vMerge w:val="restart"/>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Pr>
                <w:rFonts w:ascii="Times New Roman" w:hAnsi="Times New Roman" w:cs="Times New Roman"/>
              </w:rPr>
              <w:t>№</w:t>
            </w:r>
            <w:r w:rsidRPr="007A1DEA">
              <w:rPr>
                <w:rFonts w:ascii="Times New Roman" w:hAnsi="Times New Roman" w:cs="Times New Roman"/>
              </w:rPr>
              <w:t xml:space="preserve"> записи в трудовой книжке</w:t>
            </w:r>
          </w:p>
        </w:tc>
        <w:tc>
          <w:tcPr>
            <w:tcW w:w="2635" w:type="dxa"/>
            <w:gridSpan w:val="3"/>
            <w:vMerge w:val="restart"/>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Дата</w:t>
            </w:r>
          </w:p>
        </w:tc>
        <w:tc>
          <w:tcPr>
            <w:tcW w:w="2127" w:type="dxa"/>
            <w:vMerge w:val="restart"/>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Наименование организации, должность</w:t>
            </w:r>
          </w:p>
        </w:tc>
        <w:tc>
          <w:tcPr>
            <w:tcW w:w="5103" w:type="dxa"/>
            <w:gridSpan w:val="6"/>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Продолжительность муниципальной службы (работы)</w:t>
            </w:r>
          </w:p>
        </w:tc>
        <w:tc>
          <w:tcPr>
            <w:tcW w:w="2692" w:type="dxa"/>
            <w:gridSpan w:val="3"/>
            <w:vMerge w:val="restart"/>
            <w:tcBorders>
              <w:left w:val="single" w:sz="4" w:space="0" w:color="auto"/>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Стаж муниципальной службы, принимаемый для исчисления размера пенсии за выслугу лет</w:t>
            </w:r>
          </w:p>
        </w:tc>
      </w:tr>
      <w:tr w:rsidR="00F863FF" w:rsidRPr="004D28F5" w:rsidTr="0059379E">
        <w:tc>
          <w:tcPr>
            <w:tcW w:w="544" w:type="dxa"/>
            <w:vMerge/>
            <w:tcBorders>
              <w:right w:val="nil"/>
            </w:tcBorders>
          </w:tcPr>
          <w:p w:rsidR="00F863FF" w:rsidRPr="004D28F5" w:rsidRDefault="00F863FF" w:rsidP="0059379E">
            <w:pPr>
              <w:rPr>
                <w:rFonts w:ascii="Times New Roman" w:hAnsi="Times New Roman"/>
              </w:rPr>
            </w:pPr>
          </w:p>
        </w:tc>
        <w:tc>
          <w:tcPr>
            <w:tcW w:w="1134" w:type="dxa"/>
            <w:vMerge/>
            <w:tcBorders>
              <w:left w:val="single" w:sz="4" w:space="0" w:color="auto"/>
              <w:right w:val="nil"/>
            </w:tcBorders>
          </w:tcPr>
          <w:p w:rsidR="00F863FF" w:rsidRPr="004D28F5" w:rsidRDefault="00F863FF" w:rsidP="0059379E">
            <w:pPr>
              <w:rPr>
                <w:rFonts w:ascii="Times New Roman" w:hAnsi="Times New Roman"/>
              </w:rPr>
            </w:pPr>
          </w:p>
        </w:tc>
        <w:tc>
          <w:tcPr>
            <w:tcW w:w="2635" w:type="dxa"/>
            <w:gridSpan w:val="3"/>
            <w:vMerge/>
            <w:tcBorders>
              <w:left w:val="single" w:sz="4" w:space="0" w:color="auto"/>
              <w:right w:val="nil"/>
            </w:tcBorders>
          </w:tcPr>
          <w:p w:rsidR="00F863FF" w:rsidRPr="004D28F5" w:rsidRDefault="00F863FF" w:rsidP="0059379E">
            <w:pPr>
              <w:rPr>
                <w:rFonts w:ascii="Times New Roman" w:hAnsi="Times New Roman"/>
              </w:rPr>
            </w:pPr>
          </w:p>
        </w:tc>
        <w:tc>
          <w:tcPr>
            <w:tcW w:w="2127" w:type="dxa"/>
            <w:vMerge/>
            <w:tcBorders>
              <w:left w:val="single" w:sz="4" w:space="0" w:color="auto"/>
              <w:right w:val="nil"/>
            </w:tcBorders>
          </w:tcPr>
          <w:p w:rsidR="00F863FF" w:rsidRPr="004D28F5" w:rsidRDefault="00F863FF" w:rsidP="0059379E">
            <w:pPr>
              <w:rPr>
                <w:rFonts w:ascii="Times New Roman" w:hAnsi="Times New Roman"/>
              </w:rPr>
            </w:pPr>
          </w:p>
        </w:tc>
        <w:tc>
          <w:tcPr>
            <w:tcW w:w="2551" w:type="dxa"/>
            <w:gridSpan w:val="3"/>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в календарном исчислении</w:t>
            </w:r>
          </w:p>
        </w:tc>
        <w:tc>
          <w:tcPr>
            <w:tcW w:w="2552" w:type="dxa"/>
            <w:gridSpan w:val="3"/>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В льготном исчислении</w:t>
            </w:r>
          </w:p>
        </w:tc>
        <w:tc>
          <w:tcPr>
            <w:tcW w:w="2692" w:type="dxa"/>
            <w:gridSpan w:val="3"/>
            <w:vMerge/>
            <w:tcBorders>
              <w:left w:val="single" w:sz="4" w:space="0" w:color="auto"/>
            </w:tcBorders>
          </w:tcPr>
          <w:p w:rsidR="00F863FF" w:rsidRPr="004D28F5" w:rsidRDefault="00F863FF" w:rsidP="0059379E">
            <w:pPr>
              <w:rPr>
                <w:rFonts w:ascii="Times New Roman" w:hAnsi="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год</w:t>
            </w: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месяц</w:t>
            </w: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число</w:t>
            </w:r>
          </w:p>
        </w:tc>
        <w:tc>
          <w:tcPr>
            <w:tcW w:w="2127" w:type="dxa"/>
            <w:vMerge/>
            <w:tcBorders>
              <w:left w:val="single" w:sz="4" w:space="0" w:color="auto"/>
              <w:right w:val="nil"/>
            </w:tcBorders>
          </w:tcPr>
          <w:p w:rsidR="00F863FF" w:rsidRPr="004D28F5" w:rsidRDefault="00F863FF" w:rsidP="0059379E">
            <w:pPr>
              <w:rPr>
                <w:rFonts w:ascii="Times New Roman" w:hAnsi="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дней</w:t>
            </w: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дней</w:t>
            </w: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r w:rsidRPr="007A1DEA">
              <w:rPr>
                <w:rFonts w:ascii="Times New Roman" w:hAnsi="Times New Roman" w:cs="Times New Roman"/>
              </w:rPr>
              <w:t>дней</w:t>
            </w: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7A1DEA">
        <w:trPr>
          <w:trHeight w:val="257"/>
        </w:trPr>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r w:rsidR="00F863FF" w:rsidRPr="004D28F5" w:rsidTr="0059379E">
        <w:tc>
          <w:tcPr>
            <w:tcW w:w="544" w:type="dxa"/>
            <w:tcBorders>
              <w:right w:val="nil"/>
            </w:tcBorders>
          </w:tcPr>
          <w:p w:rsidR="00F863FF" w:rsidRPr="007A1DEA" w:rsidRDefault="00F863FF"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F863FF" w:rsidRPr="007A1DEA" w:rsidRDefault="00F863FF" w:rsidP="0059379E">
            <w:pPr>
              <w:pStyle w:val="ConsPlusNormal"/>
              <w:rPr>
                <w:rFonts w:ascii="Times New Roman" w:hAnsi="Times New Roman" w:cs="Times New Roman"/>
              </w:rPr>
            </w:pPr>
            <w:r w:rsidRPr="007A1DEA">
              <w:rPr>
                <w:rFonts w:ascii="Times New Roman" w:hAnsi="Times New Roman" w:cs="Times New Roman"/>
              </w:rPr>
              <w:t>Всего</w:t>
            </w:r>
          </w:p>
        </w:tc>
        <w:tc>
          <w:tcPr>
            <w:tcW w:w="708"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F863FF" w:rsidRPr="007A1DEA" w:rsidRDefault="00F863FF" w:rsidP="0059379E">
            <w:pPr>
              <w:pStyle w:val="ConsPlusNormal"/>
              <w:jc w:val="center"/>
              <w:rPr>
                <w:rFonts w:ascii="Times New Roman" w:hAnsi="Times New Roman" w:cs="Times New Roman"/>
              </w:rPr>
            </w:pPr>
          </w:p>
        </w:tc>
        <w:tc>
          <w:tcPr>
            <w:tcW w:w="850" w:type="dxa"/>
            <w:tcBorders>
              <w:left w:val="single" w:sz="4" w:space="0" w:color="auto"/>
            </w:tcBorders>
          </w:tcPr>
          <w:p w:rsidR="00F863FF" w:rsidRPr="007A1DEA" w:rsidRDefault="00F863FF" w:rsidP="0059379E">
            <w:pPr>
              <w:pStyle w:val="ConsPlusNormal"/>
              <w:jc w:val="center"/>
              <w:rPr>
                <w:rFonts w:ascii="Times New Roman" w:hAnsi="Times New Roman" w:cs="Times New Roman"/>
              </w:rPr>
            </w:pPr>
          </w:p>
        </w:tc>
      </w:tr>
    </w:tbl>
    <w:p w:rsidR="00F863FF" w:rsidRDefault="00F863FF" w:rsidP="00DE5A33">
      <w:pPr>
        <w:pStyle w:val="ConsPlusNonformat"/>
        <w:jc w:val="both"/>
        <w:rPr>
          <w:rFonts w:ascii="Times New Roman" w:hAnsi="Times New Roman" w:cs="Times New Roman"/>
          <w:sz w:val="24"/>
          <w:szCs w:val="24"/>
        </w:rPr>
      </w:pPr>
    </w:p>
    <w:p w:rsidR="00F863FF" w:rsidRDefault="00F863FF" w:rsidP="00DE5A33">
      <w:pPr>
        <w:pStyle w:val="ConsPlusNonformat"/>
        <w:jc w:val="both"/>
        <w:rPr>
          <w:rFonts w:ascii="Times New Roman" w:hAnsi="Times New Roman" w:cs="Times New Roman"/>
          <w:sz w:val="24"/>
          <w:szCs w:val="24"/>
        </w:rPr>
      </w:pP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Руководитель</w:t>
      </w: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органа муниципальной власти ____________________________________________</w:t>
      </w: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 xml:space="preserve">                                    (подпись, фамилия, инициалы)</w:t>
      </w: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Руководитель кадровой службы</w:t>
      </w: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органа муниципальной власти ____________________________________________</w:t>
      </w:r>
    </w:p>
    <w:p w:rsidR="00F863FF" w:rsidRPr="00B97BE8"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 xml:space="preserve">                                    (подпись, фамилия, инициалы)</w:t>
      </w:r>
    </w:p>
    <w:p w:rsidR="00F863FF" w:rsidRPr="00B97BE8" w:rsidRDefault="00F863FF" w:rsidP="00DE5A3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 </w:t>
      </w:r>
      <w:r w:rsidRPr="00B97BE8">
        <w:rPr>
          <w:rFonts w:ascii="Times New Roman" w:hAnsi="Times New Roman" w:cs="Times New Roman"/>
          <w:sz w:val="24"/>
          <w:szCs w:val="24"/>
        </w:rPr>
        <w:t>_____________ 20__ г.</w:t>
      </w:r>
    </w:p>
    <w:p w:rsidR="00F863FF" w:rsidRDefault="00F863FF"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(место для печати)</w:t>
      </w:r>
    </w:p>
    <w:p w:rsidR="00F863FF" w:rsidRDefault="00F863FF" w:rsidP="00DE5A33">
      <w:pPr>
        <w:pStyle w:val="ConsPlusNonformat"/>
        <w:jc w:val="both"/>
        <w:rPr>
          <w:rFonts w:ascii="Times New Roman" w:hAnsi="Times New Roman" w:cs="Times New Roman"/>
          <w:sz w:val="24"/>
          <w:szCs w:val="24"/>
        </w:rPr>
      </w:pPr>
    </w:p>
    <w:p w:rsidR="00F863FF" w:rsidRPr="00B97BE8" w:rsidRDefault="00F863FF" w:rsidP="00DE5A33">
      <w:pPr>
        <w:pStyle w:val="ConsPlusNonformat"/>
        <w:jc w:val="both"/>
        <w:rPr>
          <w:rFonts w:ascii="Times New Roman" w:hAnsi="Times New Roman" w:cs="Times New Roman"/>
          <w:sz w:val="24"/>
          <w:szCs w:val="24"/>
        </w:rPr>
      </w:pPr>
    </w:p>
    <w:p w:rsidR="00F863FF" w:rsidRDefault="00F863FF" w:rsidP="00DE5A33">
      <w:pPr>
        <w:pStyle w:val="ConsPlusNormal"/>
        <w:jc w:val="right"/>
      </w:pPr>
    </w:p>
    <w:p w:rsidR="00F863FF" w:rsidRDefault="00F863FF" w:rsidP="00DE5A33">
      <w:pPr>
        <w:pStyle w:val="ConsPlusNormal"/>
        <w:jc w:val="right"/>
      </w:pPr>
    </w:p>
    <w:p w:rsidR="00F863FF" w:rsidRDefault="00F863FF" w:rsidP="00DE5A33">
      <w:pPr>
        <w:pStyle w:val="ConsPlusNormal"/>
        <w:jc w:val="right"/>
      </w:pPr>
    </w:p>
    <w:p w:rsidR="00F863FF" w:rsidRDefault="00F863FF" w:rsidP="007A1DEA">
      <w:pPr>
        <w:pStyle w:val="ConsPlusNonformat"/>
        <w:jc w:val="both"/>
        <w:rPr>
          <w:rFonts w:ascii="Times New Roman" w:hAnsi="Times New Roman" w:cs="Times New Roman"/>
        </w:rPr>
        <w:sectPr w:rsidR="00F863FF" w:rsidSect="00B97BE8">
          <w:type w:val="continuous"/>
          <w:pgSz w:w="16838" w:h="11906" w:orient="landscape" w:code="9"/>
          <w:pgMar w:top="851" w:right="1134" w:bottom="1701" w:left="1134" w:header="709" w:footer="709" w:gutter="0"/>
          <w:cols w:space="708"/>
          <w:docGrid w:linePitch="360"/>
        </w:sectPr>
      </w:pPr>
    </w:p>
    <w:p w:rsidR="00F863FF" w:rsidRDefault="00F863FF" w:rsidP="00DF711F">
      <w:pPr>
        <w:pStyle w:val="ConsPlusNormal"/>
        <w:jc w:val="right"/>
        <w:rPr>
          <w:rFonts w:ascii="Times New Roman" w:hAnsi="Times New Roman" w:cs="Times New Roman"/>
          <w:color w:val="000000"/>
          <w:sz w:val="24"/>
          <w:szCs w:val="24"/>
        </w:rPr>
      </w:pPr>
      <w:r w:rsidRPr="00335F0E">
        <w:rPr>
          <w:rFonts w:ascii="Times New Roman" w:hAnsi="Times New Roman"/>
          <w:color w:val="000000"/>
          <w:spacing w:val="-3"/>
          <w:sz w:val="24"/>
          <w:szCs w:val="24"/>
        </w:rPr>
        <w:lastRenderedPageBreak/>
        <w:t xml:space="preserve">                                                                                                                                Приложение </w:t>
      </w:r>
      <w:r>
        <w:rPr>
          <w:rFonts w:ascii="Times New Roman" w:hAnsi="Times New Roman"/>
          <w:color w:val="000000"/>
          <w:spacing w:val="-3"/>
          <w:sz w:val="24"/>
          <w:szCs w:val="24"/>
        </w:rPr>
        <w:t>7</w:t>
      </w:r>
      <w:r w:rsidRPr="00DF711F">
        <w:rPr>
          <w:rFonts w:ascii="Times New Roman" w:hAnsi="Times New Roman" w:cs="Times New Roman"/>
          <w:color w:val="000000"/>
          <w:sz w:val="24"/>
          <w:szCs w:val="24"/>
        </w:rPr>
        <w:t xml:space="preserve"> </w:t>
      </w:r>
    </w:p>
    <w:p w:rsidR="00F863FF" w:rsidRPr="003509A3" w:rsidRDefault="00F863FF" w:rsidP="00DF711F">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F863FF" w:rsidRPr="003509A3" w:rsidRDefault="00F863FF" w:rsidP="00DF711F">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E966DA" w:rsidRPr="00C17354" w:rsidRDefault="00E966DA" w:rsidP="00E966DA">
      <w:pPr>
        <w:pStyle w:val="ConsPlusNormal"/>
        <w:ind w:firstLine="540"/>
        <w:jc w:val="right"/>
        <w:rPr>
          <w:rFonts w:ascii="Times New Roman" w:hAnsi="Times New Roman" w:cs="Times New Roman"/>
          <w:color w:val="000000"/>
          <w:sz w:val="24"/>
          <w:szCs w:val="24"/>
        </w:rPr>
      </w:pPr>
      <w:r w:rsidRPr="00C17354">
        <w:rPr>
          <w:rFonts w:ascii="Times New Roman" w:hAnsi="Times New Roman" w:cs="Times New Roman"/>
          <w:color w:val="000000"/>
          <w:sz w:val="24"/>
          <w:szCs w:val="24"/>
        </w:rPr>
        <w:t>От 06.02.2017г.№3</w:t>
      </w:r>
    </w:p>
    <w:p w:rsidR="00E966DA" w:rsidRDefault="00E966DA" w:rsidP="00174A58">
      <w:pPr>
        <w:shd w:val="clear" w:color="auto" w:fill="FFFFFF"/>
        <w:jc w:val="center"/>
        <w:rPr>
          <w:rFonts w:ascii="Times New Roman" w:hAnsi="Times New Roman"/>
          <w:b/>
          <w:color w:val="000000"/>
          <w:spacing w:val="-3"/>
          <w:sz w:val="24"/>
          <w:szCs w:val="24"/>
        </w:rPr>
      </w:pPr>
    </w:p>
    <w:p w:rsidR="00F863FF" w:rsidRPr="00335F0E" w:rsidRDefault="00F863FF" w:rsidP="00174A58">
      <w:pPr>
        <w:shd w:val="clear" w:color="auto" w:fill="FFFFFF"/>
        <w:jc w:val="center"/>
        <w:rPr>
          <w:rFonts w:ascii="Times New Roman" w:hAnsi="Times New Roman"/>
          <w:b/>
          <w:color w:val="000000"/>
          <w:spacing w:val="-3"/>
          <w:sz w:val="24"/>
          <w:szCs w:val="24"/>
        </w:rPr>
      </w:pPr>
      <w:r w:rsidRPr="00335F0E">
        <w:rPr>
          <w:rFonts w:ascii="Times New Roman" w:hAnsi="Times New Roman"/>
          <w:b/>
          <w:color w:val="000000"/>
          <w:spacing w:val="-3"/>
          <w:sz w:val="24"/>
          <w:szCs w:val="24"/>
        </w:rPr>
        <w:t>Справка</w:t>
      </w:r>
    </w:p>
    <w:p w:rsidR="00F863FF" w:rsidRPr="00335F0E" w:rsidRDefault="00F863FF" w:rsidP="00174A58">
      <w:pPr>
        <w:shd w:val="clear" w:color="auto" w:fill="FFFFFF"/>
        <w:jc w:val="center"/>
        <w:rPr>
          <w:rFonts w:ascii="Times New Roman" w:hAnsi="Times New Roman"/>
          <w:color w:val="000000"/>
          <w:spacing w:val="-1"/>
          <w:sz w:val="24"/>
          <w:szCs w:val="24"/>
        </w:rPr>
      </w:pPr>
      <w:r w:rsidRPr="00335F0E">
        <w:rPr>
          <w:rFonts w:ascii="Times New Roman" w:hAnsi="Times New Roman"/>
          <w:color w:val="000000"/>
          <w:spacing w:val="-1"/>
          <w:sz w:val="24"/>
          <w:szCs w:val="24"/>
        </w:rPr>
        <w:t>о размере месячного денежного содержания лица, замещавшего  муниципальную должность муниципальной службы (муниципальную  должность), для установления ежемесячной доплаты к пенсии</w:t>
      </w:r>
    </w:p>
    <w:p w:rsidR="00F863FF" w:rsidRPr="00335F0E" w:rsidRDefault="00F863FF" w:rsidP="00174A58">
      <w:pPr>
        <w:shd w:val="clear" w:color="auto" w:fill="FFFFFF"/>
        <w:jc w:val="center"/>
        <w:rPr>
          <w:rFonts w:ascii="Times New Roman" w:hAnsi="Times New Roman"/>
          <w:color w:val="000000"/>
          <w:spacing w:val="-2"/>
        </w:rPr>
      </w:pPr>
      <w:r w:rsidRPr="00335F0E">
        <w:rPr>
          <w:rFonts w:ascii="Times New Roman" w:hAnsi="Times New Roman"/>
          <w:color w:val="000000"/>
          <w:spacing w:val="-9"/>
        </w:rPr>
        <w:t xml:space="preserve">Денежное содержание  </w:t>
      </w:r>
      <w:r w:rsidRPr="00335F0E">
        <w:rPr>
          <w:rFonts w:ascii="Times New Roman" w:hAnsi="Times New Roman"/>
        </w:rPr>
        <w:t>________________________________________________________</w:t>
      </w:r>
      <w:r w:rsidRPr="00335F0E">
        <w:rPr>
          <w:rFonts w:ascii="Times New Roman" w:hAnsi="Times New Roman"/>
          <w:color w:val="000000"/>
          <w:spacing w:val="-2"/>
        </w:rPr>
        <w:t xml:space="preserve">                      (фамилия, имя, отчество)</w:t>
      </w:r>
    </w:p>
    <w:p w:rsidR="00F863FF" w:rsidRPr="00335F0E" w:rsidRDefault="00F863FF" w:rsidP="00174A58">
      <w:pPr>
        <w:shd w:val="clear" w:color="auto" w:fill="FFFFFF"/>
        <w:rPr>
          <w:rFonts w:ascii="Times New Roman" w:hAnsi="Times New Roman"/>
          <w:color w:val="000000"/>
          <w:spacing w:val="-2"/>
        </w:rPr>
      </w:pPr>
      <w:proofErr w:type="gramStart"/>
      <w:r w:rsidRPr="00335F0E">
        <w:rPr>
          <w:rFonts w:ascii="Times New Roman" w:hAnsi="Times New Roman"/>
          <w:color w:val="000000"/>
          <w:spacing w:val="-2"/>
          <w:sz w:val="24"/>
          <w:szCs w:val="24"/>
        </w:rPr>
        <w:t>Замещающего</w:t>
      </w:r>
      <w:proofErr w:type="gramEnd"/>
      <w:r w:rsidRPr="00335F0E">
        <w:rPr>
          <w:rFonts w:ascii="Times New Roman" w:hAnsi="Times New Roman"/>
          <w:color w:val="000000"/>
          <w:spacing w:val="-2"/>
          <w:sz w:val="24"/>
          <w:szCs w:val="24"/>
        </w:rPr>
        <w:t xml:space="preserve"> муниципальную должность муниципальной службы </w:t>
      </w:r>
      <w:r w:rsidRPr="00335F0E">
        <w:rPr>
          <w:rFonts w:ascii="Times New Roman" w:hAnsi="Times New Roman"/>
          <w:color w:val="000000"/>
          <w:spacing w:val="-2"/>
        </w:rPr>
        <w:t>(</w:t>
      </w:r>
      <w:r w:rsidRPr="00335F0E">
        <w:rPr>
          <w:rFonts w:ascii="Times New Roman" w:hAnsi="Times New Roman"/>
          <w:color w:val="000000"/>
          <w:spacing w:val="-2"/>
          <w:sz w:val="24"/>
          <w:szCs w:val="24"/>
        </w:rPr>
        <w:t>муниципальную должность</w:t>
      </w:r>
      <w:r w:rsidRPr="00335F0E">
        <w:rPr>
          <w:rFonts w:ascii="Times New Roman" w:hAnsi="Times New Roman"/>
          <w:color w:val="000000"/>
          <w:spacing w:val="-2"/>
        </w:rPr>
        <w:t xml:space="preserve">)           </w:t>
      </w:r>
      <w:r w:rsidRPr="00335F0E">
        <w:rPr>
          <w:rFonts w:ascii="Times New Roman" w:hAnsi="Times New Roman"/>
          <w:color w:val="000000"/>
        </w:rPr>
        <w:t>___________________________________________________________</w:t>
      </w:r>
      <w:r w:rsidRPr="00335F0E">
        <w:rPr>
          <w:rFonts w:ascii="Times New Roman" w:hAnsi="Times New Roman"/>
          <w:color w:val="000000"/>
          <w:spacing w:val="-2"/>
        </w:rPr>
        <w:t xml:space="preserve">                                                                                     (наименование должности)  </w:t>
      </w:r>
    </w:p>
    <w:p w:rsidR="00F863FF" w:rsidRPr="00335F0E" w:rsidRDefault="00F863FF" w:rsidP="00174A58">
      <w:pPr>
        <w:shd w:val="clear" w:color="auto" w:fill="FFFFFF"/>
        <w:rPr>
          <w:rFonts w:ascii="Times New Roman" w:hAnsi="Times New Roman"/>
          <w:color w:val="000000"/>
          <w:spacing w:val="-6"/>
        </w:rPr>
      </w:pPr>
      <w:r w:rsidRPr="00335F0E">
        <w:rPr>
          <w:rFonts w:ascii="Times New Roman" w:hAnsi="Times New Roman"/>
          <w:color w:val="000000"/>
          <w:spacing w:val="2"/>
          <w:sz w:val="24"/>
          <w:szCs w:val="24"/>
        </w:rPr>
        <w:t xml:space="preserve">за период </w:t>
      </w:r>
      <w:proofErr w:type="gramStart"/>
      <w:r w:rsidRPr="00335F0E">
        <w:rPr>
          <w:rFonts w:ascii="Times New Roman" w:hAnsi="Times New Roman"/>
          <w:color w:val="000000"/>
          <w:spacing w:val="2"/>
          <w:sz w:val="24"/>
          <w:szCs w:val="24"/>
        </w:rPr>
        <w:t>с</w:t>
      </w:r>
      <w:proofErr w:type="gramEnd"/>
      <w:r w:rsidRPr="00335F0E">
        <w:rPr>
          <w:rFonts w:ascii="Times New Roman" w:hAnsi="Times New Roman"/>
          <w:color w:val="000000"/>
          <w:spacing w:val="2"/>
          <w:sz w:val="24"/>
          <w:szCs w:val="24"/>
        </w:rPr>
        <w:t xml:space="preserve"> ___________</w:t>
      </w:r>
      <w:r w:rsidRPr="00335F0E">
        <w:rPr>
          <w:rFonts w:ascii="Times New Roman" w:hAnsi="Times New Roman"/>
          <w:color w:val="000000"/>
          <w:sz w:val="24"/>
          <w:szCs w:val="24"/>
        </w:rPr>
        <w:t xml:space="preserve">по_____________________ </w:t>
      </w:r>
      <w:r w:rsidRPr="00335F0E">
        <w:rPr>
          <w:rFonts w:ascii="Times New Roman" w:hAnsi="Times New Roman"/>
          <w:color w:val="000000"/>
          <w:spacing w:val="-6"/>
          <w:sz w:val="24"/>
          <w:szCs w:val="24"/>
        </w:rPr>
        <w:t>составляло:</w:t>
      </w:r>
    </w:p>
    <w:tbl>
      <w:tblPr>
        <w:tblW w:w="10065" w:type="dxa"/>
        <w:tblInd w:w="-527" w:type="dxa"/>
        <w:tblLayout w:type="fixed"/>
        <w:tblCellMar>
          <w:left w:w="40" w:type="dxa"/>
          <w:right w:w="40" w:type="dxa"/>
        </w:tblCellMar>
        <w:tblLook w:val="0000"/>
      </w:tblPr>
      <w:tblGrid>
        <w:gridCol w:w="5828"/>
        <w:gridCol w:w="1392"/>
        <w:gridCol w:w="1296"/>
        <w:gridCol w:w="1549"/>
      </w:tblGrid>
      <w:tr w:rsidR="00F863FF" w:rsidRPr="00335F0E" w:rsidTr="00386468">
        <w:trPr>
          <w:trHeight w:hRule="exact" w:val="486"/>
        </w:trPr>
        <w:tc>
          <w:tcPr>
            <w:tcW w:w="5828" w:type="dxa"/>
            <w:tcBorders>
              <w:top w:val="single" w:sz="6" w:space="0" w:color="auto"/>
              <w:left w:val="single" w:sz="6" w:space="0" w:color="auto"/>
              <w:bottom w:val="nil"/>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p>
        </w:tc>
        <w:tc>
          <w:tcPr>
            <w:tcW w:w="1392" w:type="dxa"/>
            <w:tcBorders>
              <w:top w:val="single" w:sz="6" w:space="0" w:color="auto"/>
              <w:left w:val="single" w:sz="6" w:space="0" w:color="auto"/>
              <w:bottom w:val="nil"/>
              <w:right w:val="single" w:sz="6" w:space="0" w:color="auto"/>
            </w:tcBorders>
            <w:shd w:val="clear" w:color="auto" w:fill="FFFFFF"/>
          </w:tcPr>
          <w:p w:rsidR="00F863FF" w:rsidRPr="00335F0E" w:rsidRDefault="00F863FF" w:rsidP="00386468">
            <w:pPr>
              <w:shd w:val="clear" w:color="auto" w:fill="FFFFFF"/>
              <w:spacing w:line="230" w:lineRule="exact"/>
              <w:rPr>
                <w:rFonts w:ascii="Times New Roman" w:hAnsi="Times New Roman"/>
                <w:sz w:val="24"/>
                <w:szCs w:val="24"/>
              </w:rPr>
            </w:pPr>
            <w:r w:rsidRPr="00335F0E">
              <w:rPr>
                <w:rFonts w:ascii="Times New Roman" w:hAnsi="Times New Roman"/>
                <w:color w:val="000000"/>
                <w:spacing w:val="-3"/>
                <w:sz w:val="24"/>
                <w:szCs w:val="24"/>
              </w:rPr>
              <w:t xml:space="preserve">За </w:t>
            </w:r>
            <w:proofErr w:type="gramStart"/>
            <w:r w:rsidRPr="00335F0E">
              <w:rPr>
                <w:rFonts w:ascii="Times New Roman" w:hAnsi="Times New Roman"/>
                <w:color w:val="000000"/>
                <w:spacing w:val="-3"/>
                <w:sz w:val="24"/>
                <w:szCs w:val="24"/>
              </w:rPr>
              <w:t>последние</w:t>
            </w:r>
            <w:proofErr w:type="gramEnd"/>
            <w:r w:rsidRPr="00335F0E">
              <w:rPr>
                <w:rFonts w:ascii="Times New Roman" w:hAnsi="Times New Roman"/>
                <w:color w:val="000000"/>
                <w:spacing w:val="-3"/>
                <w:sz w:val="24"/>
                <w:szCs w:val="24"/>
              </w:rPr>
              <w:t xml:space="preserve"> </w:t>
            </w:r>
            <w:r w:rsidRPr="00335F0E">
              <w:rPr>
                <w:rFonts w:ascii="Times New Roman" w:hAnsi="Times New Roman"/>
                <w:color w:val="000000"/>
                <w:spacing w:val="-4"/>
                <w:sz w:val="24"/>
                <w:szCs w:val="24"/>
              </w:rPr>
              <w:t xml:space="preserve">12 месяцев </w:t>
            </w:r>
            <w:r w:rsidRPr="00335F0E">
              <w:rPr>
                <w:rFonts w:ascii="Times New Roman" w:hAnsi="Times New Roman"/>
                <w:color w:val="000000"/>
                <w:spacing w:val="-3"/>
                <w:sz w:val="24"/>
                <w:szCs w:val="24"/>
              </w:rPr>
              <w:t xml:space="preserve">(рублей, </w:t>
            </w:r>
            <w:r w:rsidRPr="00335F0E">
              <w:rPr>
                <w:rFonts w:ascii="Times New Roman" w:hAnsi="Times New Roman"/>
                <w:color w:val="000000"/>
                <w:spacing w:val="-4"/>
                <w:sz w:val="24"/>
                <w:szCs w:val="24"/>
              </w:rPr>
              <w:t>копеек)</w:t>
            </w:r>
          </w:p>
        </w:tc>
        <w:tc>
          <w:tcPr>
            <w:tcW w:w="2845" w:type="dxa"/>
            <w:gridSpan w:val="2"/>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r w:rsidRPr="00335F0E">
              <w:rPr>
                <w:rFonts w:ascii="Times New Roman" w:hAnsi="Times New Roman"/>
                <w:color w:val="000000"/>
                <w:sz w:val="24"/>
                <w:szCs w:val="24"/>
              </w:rPr>
              <w:t>В месяц</w:t>
            </w:r>
          </w:p>
        </w:tc>
      </w:tr>
      <w:tr w:rsidR="00F863FF" w:rsidRPr="00335F0E" w:rsidTr="00386468">
        <w:trPr>
          <w:trHeight w:hRule="exact" w:val="653"/>
        </w:trPr>
        <w:tc>
          <w:tcPr>
            <w:tcW w:w="5828" w:type="dxa"/>
            <w:tcBorders>
              <w:top w:val="nil"/>
              <w:left w:val="single" w:sz="6" w:space="0" w:color="auto"/>
              <w:bottom w:val="single" w:sz="6" w:space="0" w:color="auto"/>
              <w:right w:val="single" w:sz="6" w:space="0" w:color="auto"/>
            </w:tcBorders>
            <w:shd w:val="clear" w:color="auto" w:fill="FFFFFF"/>
          </w:tcPr>
          <w:p w:rsidR="00F863FF" w:rsidRPr="00335F0E" w:rsidRDefault="00F863FF" w:rsidP="00386468">
            <w:pPr>
              <w:rPr>
                <w:rFonts w:ascii="Times New Roman" w:hAnsi="Times New Roman"/>
                <w:sz w:val="24"/>
                <w:szCs w:val="24"/>
              </w:rPr>
            </w:pPr>
          </w:p>
          <w:p w:rsidR="00F863FF" w:rsidRPr="00335F0E" w:rsidRDefault="00F863FF" w:rsidP="00386468">
            <w:pPr>
              <w:rPr>
                <w:rFonts w:ascii="Times New Roman" w:hAnsi="Times New Roman"/>
                <w:sz w:val="24"/>
                <w:szCs w:val="24"/>
              </w:rPr>
            </w:pPr>
          </w:p>
        </w:tc>
        <w:tc>
          <w:tcPr>
            <w:tcW w:w="1392" w:type="dxa"/>
            <w:tcBorders>
              <w:top w:val="nil"/>
              <w:left w:val="single" w:sz="6" w:space="0" w:color="auto"/>
              <w:bottom w:val="single" w:sz="6" w:space="0" w:color="auto"/>
              <w:right w:val="single" w:sz="6" w:space="0" w:color="auto"/>
            </w:tcBorders>
            <w:shd w:val="clear" w:color="auto" w:fill="FFFFFF"/>
          </w:tcPr>
          <w:p w:rsidR="00F863FF" w:rsidRPr="00335F0E" w:rsidRDefault="00F863FF" w:rsidP="00386468">
            <w:pPr>
              <w:rPr>
                <w:rFonts w:ascii="Times New Roman" w:hAnsi="Times New Roman"/>
                <w:sz w:val="24"/>
                <w:szCs w:val="24"/>
              </w:rPr>
            </w:pPr>
            <w:r w:rsidRPr="00335F0E">
              <w:rPr>
                <w:rFonts w:ascii="Times New Roman" w:hAnsi="Times New Roman"/>
                <w:sz w:val="24"/>
                <w:szCs w:val="24"/>
              </w:rPr>
              <w:t>12 месяцев</w:t>
            </w:r>
          </w:p>
          <w:p w:rsidR="00F863FF" w:rsidRPr="00335F0E" w:rsidRDefault="00F863FF" w:rsidP="00386468">
            <w:pP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процентов</w:t>
            </w: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spacing w:line="230" w:lineRule="exact"/>
              <w:rPr>
                <w:rFonts w:ascii="Times New Roman" w:hAnsi="Times New Roman"/>
                <w:sz w:val="24"/>
                <w:szCs w:val="24"/>
              </w:rPr>
            </w:pPr>
            <w:r w:rsidRPr="00335F0E">
              <w:rPr>
                <w:rFonts w:ascii="Times New Roman" w:hAnsi="Times New Roman"/>
                <w:color w:val="000000"/>
                <w:spacing w:val="-3"/>
                <w:sz w:val="24"/>
                <w:szCs w:val="24"/>
              </w:rPr>
              <w:t xml:space="preserve">рублей, копеек </w:t>
            </w:r>
          </w:p>
        </w:tc>
      </w:tr>
      <w:tr w:rsidR="00F863FF"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z w:val="24"/>
                <w:szCs w:val="24"/>
                <w:lang w:val="en-US"/>
              </w:rPr>
              <w:t xml:space="preserve">I. </w:t>
            </w:r>
            <w:r w:rsidRPr="00335F0E">
              <w:rPr>
                <w:rFonts w:ascii="Times New Roman" w:hAnsi="Times New Roman"/>
                <w:color w:val="000000"/>
                <w:sz w:val="24"/>
                <w:szCs w:val="24"/>
              </w:rPr>
              <w:t>Денежное содержание:</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4"/>
                <w:sz w:val="24"/>
                <w:szCs w:val="24"/>
              </w:rPr>
              <w:t>1) должностной оклад</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 xml:space="preserve">2) надбавки к должностному окладу </w:t>
            </w:r>
            <w:proofErr w:type="gramStart"/>
            <w:r w:rsidRPr="00335F0E">
              <w:rPr>
                <w:rFonts w:ascii="Times New Roman" w:hAnsi="Times New Roman"/>
                <w:color w:val="000000"/>
                <w:spacing w:val="-3"/>
                <w:sz w:val="24"/>
                <w:szCs w:val="24"/>
              </w:rPr>
              <w:t>за</w:t>
            </w:r>
            <w:proofErr w:type="gramEnd"/>
            <w:r w:rsidRPr="00335F0E">
              <w:rPr>
                <w:rFonts w:ascii="Times New Roman" w:hAnsi="Times New Roman"/>
                <w:color w:val="000000"/>
                <w:spacing w:val="-3"/>
                <w:sz w:val="24"/>
                <w:szCs w:val="24"/>
              </w:rPr>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а) квалификационный разряд;</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48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4"/>
                <w:sz w:val="24"/>
                <w:szCs w:val="24"/>
              </w:rPr>
              <w:t>б) выслугу лет;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468"/>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color w:val="000000"/>
                <w:spacing w:val="-3"/>
                <w:sz w:val="24"/>
                <w:szCs w:val="24"/>
              </w:rPr>
            </w:pPr>
            <w:r w:rsidRPr="00335F0E">
              <w:rPr>
                <w:rFonts w:ascii="Times New Roman" w:hAnsi="Times New Roman"/>
                <w:color w:val="000000"/>
                <w:spacing w:val="-3"/>
                <w:sz w:val="24"/>
                <w:szCs w:val="24"/>
              </w:rPr>
              <w:t>в) особые условия государственной службы;</w:t>
            </w:r>
          </w:p>
          <w:p w:rsidR="00F863FF" w:rsidRPr="00335F0E" w:rsidRDefault="00F863FF" w:rsidP="00386468">
            <w:pPr>
              <w:shd w:val="clear" w:color="auto" w:fill="FFFFFF"/>
              <w:rPr>
                <w:rFonts w:ascii="Times New Roman" w:hAnsi="Times New Roman"/>
                <w:sz w:val="24"/>
                <w:szCs w:val="24"/>
              </w:rPr>
            </w:pP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373"/>
        </w:trPr>
        <w:tc>
          <w:tcPr>
            <w:tcW w:w="5828" w:type="dxa"/>
            <w:tcBorders>
              <w:top w:val="single" w:sz="4"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color w:val="000000"/>
                <w:spacing w:val="-3"/>
                <w:sz w:val="24"/>
                <w:szCs w:val="24"/>
              </w:rPr>
            </w:pPr>
            <w:r w:rsidRPr="00335F0E">
              <w:rPr>
                <w:rFonts w:ascii="Times New Roman" w:hAnsi="Times New Roman"/>
                <w:color w:val="000000"/>
                <w:spacing w:val="-3"/>
                <w:sz w:val="24"/>
                <w:szCs w:val="24"/>
              </w:rPr>
              <w:t>г</w:t>
            </w:r>
            <w:proofErr w:type="gramStart"/>
            <w:r w:rsidRPr="00335F0E">
              <w:rPr>
                <w:rFonts w:ascii="Times New Roman" w:hAnsi="Times New Roman"/>
                <w:color w:val="000000"/>
                <w:spacing w:val="-3"/>
                <w:sz w:val="24"/>
                <w:szCs w:val="24"/>
              </w:rPr>
              <w:t>)е</w:t>
            </w:r>
            <w:proofErr w:type="gramEnd"/>
            <w:r w:rsidRPr="00335F0E">
              <w:rPr>
                <w:rFonts w:ascii="Times New Roman" w:hAnsi="Times New Roman"/>
                <w:color w:val="000000"/>
                <w:spacing w:val="-3"/>
                <w:sz w:val="24"/>
                <w:szCs w:val="24"/>
              </w:rPr>
              <w:t>жемесячное денежное поощрение</w:t>
            </w:r>
          </w:p>
          <w:p w:rsidR="00F863FF" w:rsidRPr="00335F0E" w:rsidRDefault="00F863FF" w:rsidP="00386468">
            <w:pPr>
              <w:shd w:val="clear" w:color="auto" w:fill="FFFFFF"/>
              <w:rPr>
                <w:rFonts w:ascii="Times New Roman" w:hAnsi="Times New Roman"/>
                <w:color w:val="000000"/>
                <w:spacing w:val="-3"/>
                <w:sz w:val="24"/>
                <w:szCs w:val="24"/>
              </w:rPr>
            </w:pPr>
          </w:p>
        </w:tc>
        <w:tc>
          <w:tcPr>
            <w:tcW w:w="1392" w:type="dxa"/>
            <w:tcBorders>
              <w:top w:val="single" w:sz="4"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4"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4"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913"/>
        </w:trPr>
        <w:tc>
          <w:tcPr>
            <w:tcW w:w="5828" w:type="dxa"/>
            <w:tcBorders>
              <w:top w:val="single" w:sz="4"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color w:val="000000"/>
                <w:spacing w:val="-3"/>
                <w:sz w:val="24"/>
                <w:szCs w:val="24"/>
              </w:rPr>
            </w:pPr>
            <w:proofErr w:type="spellStart"/>
            <w:r w:rsidRPr="00335F0E">
              <w:rPr>
                <w:rFonts w:ascii="Times New Roman" w:hAnsi="Times New Roman"/>
                <w:color w:val="000000"/>
                <w:spacing w:val="-3"/>
                <w:sz w:val="24"/>
                <w:szCs w:val="24"/>
              </w:rPr>
              <w:t>д</w:t>
            </w:r>
            <w:proofErr w:type="spellEnd"/>
            <w:proofErr w:type="gramStart"/>
            <w:r w:rsidRPr="00335F0E">
              <w:rPr>
                <w:rFonts w:ascii="Times New Roman" w:hAnsi="Times New Roman"/>
                <w:color w:val="000000"/>
                <w:spacing w:val="-3"/>
                <w:sz w:val="24"/>
                <w:szCs w:val="24"/>
              </w:rPr>
              <w:t>)е</w:t>
            </w:r>
            <w:proofErr w:type="gramEnd"/>
            <w:r w:rsidRPr="00335F0E">
              <w:rPr>
                <w:rFonts w:ascii="Times New Roman" w:hAnsi="Times New Roman"/>
                <w:color w:val="000000"/>
                <w:spacing w:val="-3"/>
                <w:sz w:val="24"/>
                <w:szCs w:val="24"/>
              </w:rPr>
              <w:t>жемесячная надбавка к должностному окладу за работу со сведениями, составляющими государственную тайну;</w:t>
            </w:r>
          </w:p>
        </w:tc>
        <w:tc>
          <w:tcPr>
            <w:tcW w:w="1392" w:type="dxa"/>
            <w:tcBorders>
              <w:top w:val="single" w:sz="4"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4"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4"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651"/>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3) единовременная выплата и материальная помощь при предоставлении ежегодно оплачиваемого отпуска;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636"/>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 xml:space="preserve">4) премии за выполнение особо важных и сложных заданий  </w:t>
            </w: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F863FF" w:rsidRPr="00335F0E" w:rsidTr="00386468">
        <w:trPr>
          <w:trHeight w:hRule="exact" w:val="720"/>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9E5AEA" w:rsidP="00386468">
            <w:pPr>
              <w:shd w:val="clear" w:color="auto" w:fill="FFFFFF"/>
              <w:spacing w:line="226" w:lineRule="exact"/>
              <w:ind w:firstLine="10"/>
              <w:rPr>
                <w:rFonts w:ascii="Times New Roman" w:hAnsi="Times New Roman"/>
                <w:sz w:val="24"/>
                <w:szCs w:val="24"/>
              </w:rPr>
            </w:pPr>
            <w:r>
              <w:rPr>
                <w:rFonts w:ascii="Times New Roman" w:hAnsi="Times New Roman"/>
                <w:sz w:val="24"/>
                <w:szCs w:val="24"/>
              </w:rPr>
              <w:t>5) премии предусмотренные системой оплаты труда</w:t>
            </w: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F863FF" w:rsidRPr="00335F0E" w:rsidRDefault="00F863FF" w:rsidP="00386468">
            <w:pPr>
              <w:shd w:val="clear" w:color="auto" w:fill="FFFFFF"/>
              <w:jc w:val="center"/>
              <w:rPr>
                <w:rFonts w:ascii="Times New Roman" w:hAnsi="Times New Roman"/>
                <w:sz w:val="24"/>
                <w:szCs w:val="24"/>
              </w:rPr>
            </w:pPr>
          </w:p>
        </w:tc>
      </w:tr>
      <w:tr w:rsidR="009E5AEA" w:rsidRPr="00335F0E" w:rsidTr="009E5AEA">
        <w:trPr>
          <w:trHeight w:hRule="exact" w:val="720"/>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9E5AEA" w:rsidRPr="00335F0E" w:rsidRDefault="009E5AEA" w:rsidP="00BC1196">
            <w:pPr>
              <w:shd w:val="clear" w:color="auto" w:fill="FFFFFF"/>
              <w:spacing w:line="226" w:lineRule="exact"/>
              <w:ind w:firstLine="10"/>
              <w:rPr>
                <w:rFonts w:ascii="Times New Roman" w:hAnsi="Times New Roman"/>
                <w:sz w:val="24"/>
                <w:szCs w:val="24"/>
              </w:rPr>
            </w:pPr>
            <w:r>
              <w:rPr>
                <w:rFonts w:ascii="Times New Roman" w:hAnsi="Times New Roman"/>
                <w:sz w:val="24"/>
                <w:szCs w:val="24"/>
              </w:rPr>
              <w:t>Итого:</w:t>
            </w: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9E5AEA" w:rsidRPr="00335F0E" w:rsidRDefault="009E5AEA" w:rsidP="00BC1196">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9E5AEA" w:rsidRPr="00335F0E" w:rsidRDefault="009E5AEA" w:rsidP="00BC1196">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9E5AEA" w:rsidRPr="00335F0E" w:rsidRDefault="009E5AEA" w:rsidP="00BC1196">
            <w:pPr>
              <w:shd w:val="clear" w:color="auto" w:fill="FFFFFF"/>
              <w:jc w:val="center"/>
              <w:rPr>
                <w:rFonts w:ascii="Times New Roman" w:hAnsi="Times New Roman"/>
                <w:sz w:val="24"/>
                <w:szCs w:val="24"/>
              </w:rPr>
            </w:pPr>
          </w:p>
        </w:tc>
      </w:tr>
    </w:tbl>
    <w:p w:rsidR="00D36DB6" w:rsidRDefault="00F863FF" w:rsidP="00D36DB6">
      <w:pPr>
        <w:shd w:val="clear" w:color="auto" w:fill="FFFFFF"/>
        <w:spacing w:after="0" w:line="240" w:lineRule="auto"/>
        <w:rPr>
          <w:rFonts w:ascii="Times New Roman" w:hAnsi="Times New Roman"/>
          <w:sz w:val="24"/>
          <w:szCs w:val="24"/>
        </w:rPr>
      </w:pPr>
      <w:r w:rsidRPr="00335F0E">
        <w:rPr>
          <w:rFonts w:ascii="Times New Roman" w:hAnsi="Times New Roman"/>
          <w:sz w:val="24"/>
          <w:szCs w:val="24"/>
        </w:rPr>
        <w:t xml:space="preserve">          </w:t>
      </w:r>
    </w:p>
    <w:p w:rsidR="00F863FF" w:rsidRPr="00335F0E" w:rsidRDefault="00D36DB6" w:rsidP="00D36DB6">
      <w:pPr>
        <w:shd w:val="clear" w:color="auto" w:fill="FFFFFF"/>
        <w:spacing w:after="0" w:line="240" w:lineRule="auto"/>
        <w:rPr>
          <w:rFonts w:ascii="Times New Roman" w:hAnsi="Times New Roman"/>
          <w:sz w:val="24"/>
          <w:szCs w:val="24"/>
          <w:u w:val="single"/>
        </w:rPr>
      </w:pPr>
      <w:r>
        <w:rPr>
          <w:rFonts w:ascii="Times New Roman" w:hAnsi="Times New Roman"/>
          <w:sz w:val="24"/>
          <w:szCs w:val="24"/>
        </w:rPr>
        <w:t xml:space="preserve">           </w:t>
      </w:r>
      <w:r w:rsidR="00F863FF" w:rsidRPr="00335F0E">
        <w:rPr>
          <w:rFonts w:ascii="Times New Roman" w:hAnsi="Times New Roman"/>
          <w:sz w:val="24"/>
          <w:szCs w:val="24"/>
        </w:rPr>
        <w:t xml:space="preserve">Руководитель </w:t>
      </w:r>
      <w:r w:rsidR="00F863FF" w:rsidRPr="00335F0E">
        <w:rPr>
          <w:rFonts w:ascii="Times New Roman" w:hAnsi="Times New Roman"/>
        </w:rPr>
        <w:t xml:space="preserve"> __________________________                        </w:t>
      </w:r>
      <w:r w:rsidR="00F863FF" w:rsidRPr="00335F0E">
        <w:rPr>
          <w:rFonts w:ascii="Times New Roman" w:hAnsi="Times New Roman"/>
          <w:sz w:val="24"/>
          <w:szCs w:val="24"/>
          <w:u w:val="single"/>
        </w:rPr>
        <w:t>______________.</w:t>
      </w:r>
    </w:p>
    <w:p w:rsidR="00F863FF" w:rsidRPr="00335F0E" w:rsidRDefault="00F863FF" w:rsidP="00D36DB6">
      <w:pPr>
        <w:shd w:val="clear" w:color="auto" w:fill="FFFFFF"/>
        <w:spacing w:after="0" w:line="240" w:lineRule="auto"/>
        <w:rPr>
          <w:rFonts w:ascii="Times New Roman" w:hAnsi="Times New Roman"/>
        </w:rPr>
      </w:pPr>
      <w:r w:rsidRPr="00335F0E">
        <w:rPr>
          <w:rFonts w:ascii="Times New Roman" w:hAnsi="Times New Roman"/>
        </w:rPr>
        <w:t xml:space="preserve">                                                     (подпись)                                                          (фамилия, </w:t>
      </w:r>
      <w:r w:rsidRPr="00335F0E">
        <w:rPr>
          <w:rFonts w:ascii="Times New Roman" w:hAnsi="Times New Roman"/>
          <w:sz w:val="18"/>
          <w:szCs w:val="18"/>
        </w:rPr>
        <w:t>И.О</w:t>
      </w:r>
      <w:r w:rsidRPr="00335F0E">
        <w:rPr>
          <w:rFonts w:ascii="Times New Roman" w:hAnsi="Times New Roman"/>
        </w:rPr>
        <w:t>.)</w:t>
      </w:r>
    </w:p>
    <w:p w:rsidR="00F863FF" w:rsidRPr="00335F0E" w:rsidRDefault="00F863FF" w:rsidP="00D36DB6">
      <w:pPr>
        <w:shd w:val="clear" w:color="auto" w:fill="FFFFFF"/>
        <w:spacing w:after="0" w:line="240" w:lineRule="auto"/>
        <w:rPr>
          <w:rFonts w:ascii="Times New Roman" w:hAnsi="Times New Roman"/>
          <w:sz w:val="24"/>
          <w:szCs w:val="24"/>
          <w:u w:val="single"/>
        </w:rPr>
      </w:pPr>
      <w:r w:rsidRPr="00335F0E">
        <w:rPr>
          <w:rFonts w:ascii="Times New Roman" w:hAnsi="Times New Roman"/>
          <w:sz w:val="24"/>
          <w:szCs w:val="24"/>
        </w:rPr>
        <w:t xml:space="preserve">           Главный бухгалтер</w:t>
      </w:r>
      <w:r w:rsidRPr="00335F0E">
        <w:rPr>
          <w:rFonts w:ascii="Times New Roman" w:hAnsi="Times New Roman"/>
        </w:rPr>
        <w:t xml:space="preserve"> _____________________                         </w:t>
      </w:r>
      <w:r w:rsidRPr="00335F0E">
        <w:rPr>
          <w:rFonts w:ascii="Times New Roman" w:hAnsi="Times New Roman"/>
          <w:sz w:val="24"/>
          <w:szCs w:val="24"/>
          <w:u w:val="single"/>
        </w:rPr>
        <w:t>_______________.</w:t>
      </w:r>
    </w:p>
    <w:p w:rsidR="00F863FF" w:rsidRPr="00335F0E" w:rsidRDefault="00F863FF" w:rsidP="00D36DB6">
      <w:pPr>
        <w:shd w:val="clear" w:color="auto" w:fill="FFFFFF"/>
        <w:spacing w:after="0" w:line="240" w:lineRule="auto"/>
        <w:rPr>
          <w:rFonts w:ascii="Times New Roman" w:hAnsi="Times New Roman"/>
        </w:rPr>
      </w:pPr>
      <w:r w:rsidRPr="00335F0E">
        <w:rPr>
          <w:rFonts w:ascii="Times New Roman" w:hAnsi="Times New Roman"/>
        </w:rPr>
        <w:t xml:space="preserve">                                                      (подпись)                                                         (фамилия, </w:t>
      </w:r>
      <w:r w:rsidRPr="00335F0E">
        <w:rPr>
          <w:rFonts w:ascii="Times New Roman" w:hAnsi="Times New Roman"/>
          <w:sz w:val="18"/>
          <w:szCs w:val="18"/>
        </w:rPr>
        <w:t>И.О.</w:t>
      </w:r>
      <w:r w:rsidRPr="00335F0E">
        <w:rPr>
          <w:rFonts w:ascii="Times New Roman" w:hAnsi="Times New Roman"/>
        </w:rPr>
        <w:t>)</w:t>
      </w:r>
    </w:p>
    <w:p w:rsidR="00D36DB6" w:rsidRDefault="00D36DB6" w:rsidP="00D36DB6">
      <w:pPr>
        <w:shd w:val="clear" w:color="auto" w:fill="FFFFFF"/>
        <w:spacing w:after="0" w:line="240" w:lineRule="auto"/>
        <w:rPr>
          <w:rFonts w:ascii="Times New Roman" w:hAnsi="Times New Roman"/>
        </w:rPr>
      </w:pPr>
    </w:p>
    <w:p w:rsidR="00F863FF" w:rsidRPr="00335F0E" w:rsidRDefault="00F863FF" w:rsidP="00D36DB6">
      <w:pPr>
        <w:shd w:val="clear" w:color="auto" w:fill="FFFFFF"/>
        <w:spacing w:after="0" w:line="240" w:lineRule="auto"/>
        <w:rPr>
          <w:rFonts w:ascii="Times New Roman" w:hAnsi="Times New Roman"/>
        </w:rPr>
      </w:pPr>
      <w:r w:rsidRPr="00335F0E">
        <w:rPr>
          <w:rFonts w:ascii="Times New Roman" w:hAnsi="Times New Roman"/>
        </w:rPr>
        <w:t>(Место выдачи)</w:t>
      </w:r>
    </w:p>
    <w:p w:rsidR="00F863FF" w:rsidRPr="00335F0E" w:rsidRDefault="00F863FF" w:rsidP="00D36DB6">
      <w:pPr>
        <w:shd w:val="clear" w:color="auto" w:fill="FFFFFF"/>
        <w:spacing w:after="0" w:line="240" w:lineRule="auto"/>
        <w:rPr>
          <w:rFonts w:ascii="Times New Roman" w:hAnsi="Times New Roman"/>
        </w:rPr>
      </w:pPr>
      <w:r w:rsidRPr="00335F0E">
        <w:rPr>
          <w:rFonts w:ascii="Times New Roman" w:hAnsi="Times New Roman"/>
        </w:rPr>
        <w:t>Дата выдачи ________________________________________</w:t>
      </w:r>
    </w:p>
    <w:p w:rsidR="00F863FF" w:rsidRPr="00335F0E" w:rsidRDefault="00F863FF" w:rsidP="00D36DB6">
      <w:pPr>
        <w:shd w:val="clear" w:color="auto" w:fill="FFFFFF"/>
        <w:spacing w:after="0" w:line="240" w:lineRule="auto"/>
        <w:ind w:left="1440" w:firstLine="720"/>
        <w:rPr>
          <w:rFonts w:ascii="Times New Roman" w:hAnsi="Times New Roman"/>
        </w:rPr>
      </w:pPr>
      <w:r w:rsidRPr="00335F0E">
        <w:rPr>
          <w:rFonts w:ascii="Times New Roman" w:hAnsi="Times New Roman"/>
        </w:rPr>
        <w:t>(Число, месяц, год)</w:t>
      </w:r>
    </w:p>
    <w:p w:rsidR="00F863FF" w:rsidRDefault="00F863FF" w:rsidP="00B97BE8">
      <w:pPr>
        <w:pStyle w:val="ConsPlusNormal"/>
        <w:jc w:val="right"/>
        <w:rPr>
          <w:rFonts w:ascii="Times New Roman" w:hAnsi="Times New Roman" w:cs="Times New Roman"/>
          <w:sz w:val="24"/>
          <w:szCs w:val="24"/>
        </w:rPr>
      </w:pPr>
    </w:p>
    <w:p w:rsidR="00F863FF" w:rsidRDefault="00F863FF" w:rsidP="00B97BE8">
      <w:pPr>
        <w:pStyle w:val="ConsPlusNormal"/>
        <w:jc w:val="right"/>
        <w:rPr>
          <w:rFonts w:ascii="Times New Roman" w:hAnsi="Times New Roman" w:cs="Times New Roman"/>
          <w:sz w:val="24"/>
          <w:szCs w:val="24"/>
        </w:rPr>
      </w:pPr>
    </w:p>
    <w:p w:rsidR="00F863FF" w:rsidRPr="00B97BE8" w:rsidRDefault="00F863FF" w:rsidP="00B97BE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8</w:t>
      </w:r>
    </w:p>
    <w:p w:rsidR="00F863FF" w:rsidRPr="00B97BE8" w:rsidRDefault="00F863FF" w:rsidP="00B97BE8">
      <w:pPr>
        <w:pStyle w:val="ConsPlusNormal"/>
        <w:jc w:val="right"/>
        <w:rPr>
          <w:rFonts w:ascii="Times New Roman" w:hAnsi="Times New Roman" w:cs="Times New Roman"/>
          <w:sz w:val="24"/>
          <w:szCs w:val="24"/>
        </w:rPr>
      </w:pPr>
      <w:r w:rsidRPr="00B97BE8">
        <w:rPr>
          <w:rFonts w:ascii="Times New Roman" w:hAnsi="Times New Roman" w:cs="Times New Roman"/>
          <w:sz w:val="24"/>
          <w:szCs w:val="24"/>
        </w:rPr>
        <w:t>к решению Совета</w:t>
      </w:r>
    </w:p>
    <w:p w:rsidR="00F863FF" w:rsidRPr="00B97BE8" w:rsidRDefault="00F863FF" w:rsidP="00B97BE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B97BE8">
        <w:rPr>
          <w:rFonts w:ascii="Times New Roman" w:hAnsi="Times New Roman" w:cs="Times New Roman"/>
          <w:sz w:val="24"/>
          <w:szCs w:val="24"/>
        </w:rPr>
        <w:t>муниципального района</w:t>
      </w:r>
    </w:p>
    <w:p w:rsidR="00E966DA" w:rsidRPr="00C17354" w:rsidRDefault="00E966DA" w:rsidP="00E966DA">
      <w:pPr>
        <w:pStyle w:val="ConsPlusNormal"/>
        <w:ind w:firstLine="540"/>
        <w:jc w:val="right"/>
        <w:rPr>
          <w:rFonts w:ascii="Times New Roman" w:hAnsi="Times New Roman" w:cs="Times New Roman"/>
          <w:color w:val="000000"/>
          <w:sz w:val="24"/>
          <w:szCs w:val="24"/>
        </w:rPr>
      </w:pPr>
      <w:r w:rsidRPr="00C17354">
        <w:rPr>
          <w:rFonts w:ascii="Times New Roman" w:hAnsi="Times New Roman" w:cs="Times New Roman"/>
          <w:color w:val="000000"/>
          <w:sz w:val="24"/>
          <w:szCs w:val="24"/>
        </w:rPr>
        <w:t>От 06.02.2017г.№3</w:t>
      </w:r>
    </w:p>
    <w:p w:rsidR="00F863FF" w:rsidRPr="00B97BE8" w:rsidRDefault="00F863FF" w:rsidP="00B97BE8">
      <w:pPr>
        <w:pStyle w:val="ConsPlusNormal"/>
        <w:jc w:val="right"/>
        <w:rPr>
          <w:rFonts w:ascii="Times New Roman" w:hAnsi="Times New Roman" w:cs="Times New Roman"/>
          <w:sz w:val="24"/>
          <w:szCs w:val="24"/>
        </w:rPr>
      </w:pPr>
    </w:p>
    <w:p w:rsidR="00F863FF" w:rsidRDefault="00F863FF" w:rsidP="00B97BE8">
      <w:pPr>
        <w:pStyle w:val="ConsPlusNormal"/>
        <w:jc w:val="right"/>
        <w:rPr>
          <w:rFonts w:ascii="Times New Roman" w:hAnsi="Times New Roman" w:cs="Times New Roman"/>
        </w:rPr>
      </w:pPr>
    </w:p>
    <w:p w:rsidR="00D36DB6" w:rsidRPr="00B97BE8" w:rsidRDefault="00D36DB6" w:rsidP="00B97BE8">
      <w:pPr>
        <w:pStyle w:val="ConsPlusNormal"/>
        <w:jc w:val="right"/>
        <w:rPr>
          <w:rFonts w:ascii="Times New Roman" w:hAnsi="Times New Roman" w:cs="Times New Roman"/>
        </w:rPr>
      </w:pPr>
    </w:p>
    <w:p w:rsidR="00F863FF" w:rsidRPr="00B97BE8" w:rsidRDefault="00F863FF" w:rsidP="00B97BE8">
      <w:pPr>
        <w:pStyle w:val="ConsPlusTitle"/>
        <w:jc w:val="center"/>
        <w:rPr>
          <w:rFonts w:ascii="Times New Roman" w:hAnsi="Times New Roman" w:cs="Times New Roman"/>
        </w:rPr>
      </w:pPr>
      <w:r w:rsidRPr="00B97BE8">
        <w:rPr>
          <w:rFonts w:ascii="Times New Roman" w:hAnsi="Times New Roman" w:cs="Times New Roman"/>
        </w:rPr>
        <w:t>РОССИЙСКАЯ ФЕДЕРАЦИЯ</w:t>
      </w:r>
    </w:p>
    <w:p w:rsidR="00F863FF" w:rsidRPr="00B97BE8" w:rsidRDefault="00F863FF" w:rsidP="00B97BE8">
      <w:pPr>
        <w:pStyle w:val="ConsPlusTitle"/>
        <w:jc w:val="center"/>
        <w:rPr>
          <w:rFonts w:ascii="Times New Roman" w:hAnsi="Times New Roman" w:cs="Times New Roman"/>
        </w:rPr>
      </w:pPr>
      <w:r w:rsidRPr="00B97BE8">
        <w:rPr>
          <w:rFonts w:ascii="Times New Roman" w:hAnsi="Times New Roman" w:cs="Times New Roman"/>
        </w:rPr>
        <w:t>КАРАЧАЕВО-ЧЕРКЕССКАЯ РЕСПУБЛИКА</w:t>
      </w:r>
    </w:p>
    <w:p w:rsidR="00F863FF" w:rsidRPr="00B97BE8" w:rsidRDefault="00F863FF" w:rsidP="00B97BE8">
      <w:pPr>
        <w:pStyle w:val="ConsPlusTitle"/>
        <w:jc w:val="center"/>
        <w:rPr>
          <w:rFonts w:ascii="Times New Roman" w:hAnsi="Times New Roman" w:cs="Times New Roman"/>
        </w:rPr>
      </w:pPr>
      <w:r w:rsidRPr="00B97BE8">
        <w:rPr>
          <w:rFonts w:ascii="Times New Roman" w:hAnsi="Times New Roman" w:cs="Times New Roman"/>
        </w:rPr>
        <w:t xml:space="preserve">СОВЕТ </w:t>
      </w:r>
      <w:r>
        <w:rPr>
          <w:rFonts w:ascii="Times New Roman" w:hAnsi="Times New Roman" w:cs="Times New Roman"/>
        </w:rPr>
        <w:t xml:space="preserve">МАЛОКАРАЧАЕВСКОГО </w:t>
      </w:r>
      <w:r w:rsidRPr="00B97BE8">
        <w:rPr>
          <w:rFonts w:ascii="Times New Roman" w:hAnsi="Times New Roman" w:cs="Times New Roman"/>
        </w:rPr>
        <w:t>МУНИЦИПАЛЬНОГО РАЙОНА</w:t>
      </w:r>
    </w:p>
    <w:p w:rsidR="00F863FF" w:rsidRDefault="00F863FF" w:rsidP="00B97BE8">
      <w:pPr>
        <w:pStyle w:val="ConsPlusTitle"/>
        <w:jc w:val="center"/>
      </w:pPr>
    </w:p>
    <w:p w:rsidR="00F863FF" w:rsidRDefault="00F863FF" w:rsidP="00B97BE8">
      <w:pPr>
        <w:pStyle w:val="ConsPlusTitle"/>
        <w:jc w:val="center"/>
        <w:rPr>
          <w:rFonts w:ascii="Times New Roman" w:hAnsi="Times New Roman" w:cs="Times New Roman"/>
        </w:rPr>
      </w:pPr>
      <w:bookmarkStart w:id="30" w:name="P604"/>
      <w:bookmarkEnd w:id="30"/>
      <w:r w:rsidRPr="00B97BE8">
        <w:rPr>
          <w:rFonts w:ascii="Times New Roman" w:hAnsi="Times New Roman" w:cs="Times New Roman"/>
        </w:rPr>
        <w:t>РЕШЕНИЕ</w:t>
      </w:r>
    </w:p>
    <w:p w:rsidR="00F863FF" w:rsidRPr="00B97BE8" w:rsidRDefault="00F863FF" w:rsidP="00B97BE8">
      <w:pPr>
        <w:pStyle w:val="ConsPlusTitle"/>
        <w:jc w:val="center"/>
        <w:rPr>
          <w:rFonts w:ascii="Times New Roman" w:hAnsi="Times New Roman" w:cs="Times New Roman"/>
        </w:rPr>
      </w:pPr>
    </w:p>
    <w:p w:rsidR="00F863FF" w:rsidRPr="00B97BE8" w:rsidRDefault="00F863FF" w:rsidP="00B97BE8">
      <w:pPr>
        <w:pStyle w:val="ConsPlusTitle"/>
        <w:jc w:val="center"/>
        <w:rPr>
          <w:rFonts w:ascii="Times New Roman" w:hAnsi="Times New Roman" w:cs="Times New Roman"/>
        </w:rPr>
      </w:pPr>
      <w:r w:rsidRPr="00B97BE8">
        <w:rPr>
          <w:rFonts w:ascii="Times New Roman" w:hAnsi="Times New Roman" w:cs="Times New Roman"/>
        </w:rPr>
        <w:t>о</w:t>
      </w:r>
      <w:r>
        <w:rPr>
          <w:rFonts w:ascii="Times New Roman" w:hAnsi="Times New Roman" w:cs="Times New Roman"/>
        </w:rPr>
        <w:t>т ____________ 20__ г. №</w:t>
      </w:r>
      <w:r w:rsidRPr="00B97BE8">
        <w:rPr>
          <w:rFonts w:ascii="Times New Roman" w:hAnsi="Times New Roman" w:cs="Times New Roman"/>
        </w:rPr>
        <w:t xml:space="preserve"> ______</w:t>
      </w:r>
    </w:p>
    <w:p w:rsidR="00F863FF" w:rsidRDefault="00F863FF" w:rsidP="00B97BE8">
      <w:pPr>
        <w:pStyle w:val="ConsPlusTitle"/>
        <w:jc w:val="center"/>
      </w:pPr>
    </w:p>
    <w:p w:rsidR="00F863FF" w:rsidRPr="00B97BE8" w:rsidRDefault="00F863FF" w:rsidP="00B97BE8">
      <w:pPr>
        <w:pStyle w:val="ConsPlusTitle"/>
        <w:jc w:val="center"/>
        <w:rPr>
          <w:rFonts w:ascii="Times New Roman" w:hAnsi="Times New Roman" w:cs="Times New Roman"/>
        </w:rPr>
      </w:pPr>
      <w:r w:rsidRPr="00B97BE8">
        <w:rPr>
          <w:rFonts w:ascii="Times New Roman" w:hAnsi="Times New Roman" w:cs="Times New Roman"/>
        </w:rPr>
        <w:t>ОБ УСТАНОВЛЕНИИ ПЕНСИИ ЗА ВЫСЛУГУ ЛЕТ К СТРАХОВОЙ ПЕНСИИ</w:t>
      </w:r>
    </w:p>
    <w:p w:rsidR="00F863FF" w:rsidRDefault="00F863FF" w:rsidP="00B97BE8">
      <w:pPr>
        <w:pStyle w:val="ConsPlusNormal"/>
        <w:jc w:val="center"/>
      </w:pPr>
    </w:p>
    <w:p w:rsidR="00F863FF" w:rsidRDefault="00F863FF" w:rsidP="00B97BE8">
      <w:pPr>
        <w:pStyle w:val="ConsPlusNormal"/>
        <w:ind w:firstLine="540"/>
        <w:jc w:val="both"/>
        <w:rPr>
          <w:rFonts w:ascii="Times New Roman" w:hAnsi="Times New Roman" w:cs="Times New Roman"/>
          <w:sz w:val="24"/>
          <w:szCs w:val="24"/>
        </w:rPr>
      </w:pPr>
      <w:r w:rsidRPr="00B97BE8">
        <w:rPr>
          <w:rFonts w:ascii="Times New Roman" w:hAnsi="Times New Roman" w:cs="Times New Roman"/>
          <w:sz w:val="24"/>
          <w:szCs w:val="24"/>
        </w:rPr>
        <w:t xml:space="preserve">В соответствии с решением Совета </w:t>
      </w:r>
      <w:r>
        <w:rPr>
          <w:rFonts w:ascii="Times New Roman" w:hAnsi="Times New Roman" w:cs="Times New Roman"/>
          <w:sz w:val="24"/>
          <w:szCs w:val="24"/>
        </w:rPr>
        <w:t xml:space="preserve"> Малокарачаевского </w:t>
      </w:r>
      <w:r w:rsidRPr="00B97BE8">
        <w:rPr>
          <w:rFonts w:ascii="Times New Roman" w:hAnsi="Times New Roman" w:cs="Times New Roman"/>
          <w:sz w:val="24"/>
          <w:szCs w:val="24"/>
        </w:rPr>
        <w:t>муниципа</w:t>
      </w:r>
      <w:r>
        <w:rPr>
          <w:rFonts w:ascii="Times New Roman" w:hAnsi="Times New Roman" w:cs="Times New Roman"/>
          <w:sz w:val="24"/>
          <w:szCs w:val="24"/>
        </w:rPr>
        <w:t>льного района от __.__2016 г. №  «</w:t>
      </w:r>
      <w:r w:rsidRPr="00B97BE8">
        <w:rPr>
          <w:rFonts w:ascii="Times New Roman" w:hAnsi="Times New Roman" w:cs="Times New Roman"/>
          <w:sz w:val="24"/>
          <w:szCs w:val="24"/>
        </w:rPr>
        <w:t xml:space="preserve">О некоторых социальных гарантиях лицам, замещавшим муниципальные должности или должности муниципальной службы в </w:t>
      </w:r>
      <w:r>
        <w:rPr>
          <w:rFonts w:ascii="Times New Roman" w:hAnsi="Times New Roman" w:cs="Times New Roman"/>
          <w:sz w:val="24"/>
          <w:szCs w:val="24"/>
        </w:rPr>
        <w:t>Малокарачаевском муниципальном районе»</w:t>
      </w:r>
      <w:r w:rsidRPr="00B97BE8">
        <w:rPr>
          <w:rFonts w:ascii="Times New Roman" w:hAnsi="Times New Roman" w:cs="Times New Roman"/>
          <w:sz w:val="24"/>
          <w:szCs w:val="24"/>
        </w:rPr>
        <w:t xml:space="preserve">, Совет </w:t>
      </w:r>
      <w:r>
        <w:rPr>
          <w:rFonts w:ascii="Times New Roman" w:hAnsi="Times New Roman" w:cs="Times New Roman"/>
          <w:sz w:val="24"/>
          <w:szCs w:val="24"/>
        </w:rPr>
        <w:t xml:space="preserve"> Малокарачаевского </w:t>
      </w:r>
      <w:r w:rsidRPr="00B97BE8">
        <w:rPr>
          <w:rFonts w:ascii="Times New Roman" w:hAnsi="Times New Roman" w:cs="Times New Roman"/>
          <w:sz w:val="24"/>
          <w:szCs w:val="24"/>
        </w:rPr>
        <w:t xml:space="preserve">муниципального района </w:t>
      </w:r>
    </w:p>
    <w:p w:rsidR="00F863FF" w:rsidRDefault="00F863FF" w:rsidP="00B97BE8">
      <w:pPr>
        <w:pStyle w:val="ConsPlusNormal"/>
        <w:ind w:firstLine="540"/>
        <w:jc w:val="both"/>
        <w:rPr>
          <w:rFonts w:ascii="Times New Roman" w:hAnsi="Times New Roman" w:cs="Times New Roman"/>
          <w:b/>
          <w:sz w:val="28"/>
          <w:szCs w:val="28"/>
        </w:rPr>
      </w:pPr>
      <w:r w:rsidRPr="00B97BE8">
        <w:rPr>
          <w:rFonts w:ascii="Times New Roman" w:hAnsi="Times New Roman" w:cs="Times New Roman"/>
          <w:b/>
          <w:sz w:val="28"/>
          <w:szCs w:val="28"/>
        </w:rPr>
        <w:t>РЕШИЛ:</w:t>
      </w:r>
    </w:p>
    <w:p w:rsidR="00F863FF" w:rsidRPr="00B97BE8" w:rsidRDefault="00F863FF" w:rsidP="00B97BE8">
      <w:pPr>
        <w:pStyle w:val="ConsPlusNormal"/>
        <w:ind w:firstLine="540"/>
        <w:jc w:val="both"/>
        <w:rPr>
          <w:rFonts w:ascii="Times New Roman" w:hAnsi="Times New Roman" w:cs="Times New Roman"/>
          <w:b/>
          <w:sz w:val="28"/>
          <w:szCs w:val="28"/>
        </w:rPr>
      </w:pP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1. Установить с " ____" ________________________ года</w:t>
      </w:r>
    </w:p>
    <w:p w:rsidR="00F863FF" w:rsidRPr="00B97BE8" w:rsidRDefault="00F863FF" w:rsidP="00B97BE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r w:rsidRPr="00B97BE8">
        <w:rPr>
          <w:rFonts w:ascii="Times New Roman" w:hAnsi="Times New Roman" w:cs="Times New Roman"/>
          <w:sz w:val="28"/>
          <w:szCs w:val="28"/>
        </w:rPr>
        <w:t>____________________________________________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(фамилия, имя, отчество)</w:t>
      </w:r>
    </w:p>
    <w:p w:rsidR="00F863FF" w:rsidRPr="00B97BE8" w:rsidRDefault="00F863FF" w:rsidP="00B97BE8">
      <w:pPr>
        <w:pStyle w:val="ConsPlusNonformat"/>
        <w:jc w:val="both"/>
        <w:rPr>
          <w:rFonts w:ascii="Times New Roman" w:hAnsi="Times New Roman" w:cs="Times New Roman"/>
          <w:sz w:val="28"/>
          <w:szCs w:val="28"/>
        </w:rPr>
      </w:pPr>
      <w:proofErr w:type="gramStart"/>
      <w:r w:rsidRPr="00B97BE8">
        <w:rPr>
          <w:rFonts w:ascii="Times New Roman" w:hAnsi="Times New Roman" w:cs="Times New Roman"/>
          <w:sz w:val="28"/>
          <w:szCs w:val="28"/>
        </w:rPr>
        <w:t>замещавшему</w:t>
      </w:r>
      <w:proofErr w:type="gramEnd"/>
      <w:r w:rsidRPr="00B97BE8">
        <w:rPr>
          <w:rFonts w:ascii="Times New Roman" w:hAnsi="Times New Roman" w:cs="Times New Roman"/>
          <w:sz w:val="28"/>
          <w:szCs w:val="28"/>
        </w:rPr>
        <w:t xml:space="preserve"> муниципальную должность </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(наименование должности)</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В ______________________________________</w:t>
      </w:r>
      <w:r>
        <w:rPr>
          <w:rFonts w:ascii="Times New Roman" w:hAnsi="Times New Roman" w:cs="Times New Roman"/>
          <w:sz w:val="28"/>
          <w:szCs w:val="28"/>
        </w:rPr>
        <w:t>____________________________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(название органа муниципальной власти)</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исходя из:</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1) периодов замещения </w:t>
      </w:r>
      <w:r>
        <w:rPr>
          <w:rFonts w:ascii="Times New Roman" w:hAnsi="Times New Roman" w:cs="Times New Roman"/>
          <w:sz w:val="28"/>
          <w:szCs w:val="28"/>
        </w:rPr>
        <w:t xml:space="preserve">муниципальных должностей </w:t>
      </w:r>
      <w:r w:rsidRPr="00B97BE8">
        <w:rPr>
          <w:rFonts w:ascii="Times New Roman" w:hAnsi="Times New Roman" w:cs="Times New Roman"/>
          <w:sz w:val="28"/>
          <w:szCs w:val="28"/>
        </w:rPr>
        <w:t>_________________ лет;</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2) стажа службы (работы) ____________________ лет пенсию за выслугу лет,</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составляющую суммарно с у</w:t>
      </w:r>
      <w:r>
        <w:rPr>
          <w:rFonts w:ascii="Times New Roman" w:hAnsi="Times New Roman" w:cs="Times New Roman"/>
          <w:sz w:val="28"/>
          <w:szCs w:val="28"/>
        </w:rPr>
        <w:t>четом страховой пенсии ____</w:t>
      </w:r>
      <w:r w:rsidRPr="00B97BE8">
        <w:rPr>
          <w:rFonts w:ascii="Times New Roman" w:hAnsi="Times New Roman" w:cs="Times New Roman"/>
          <w:sz w:val="28"/>
          <w:szCs w:val="28"/>
        </w:rPr>
        <w:t>_______________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(вид страховой пенсии)</w:t>
      </w:r>
    </w:p>
    <w:p w:rsidR="00F863FF" w:rsidRPr="00B97BE8" w:rsidRDefault="00F863FF" w:rsidP="00B97BE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___процентов месячного денежного </w:t>
      </w:r>
      <w:r w:rsidRPr="00B97BE8">
        <w:rPr>
          <w:rFonts w:ascii="Times New Roman" w:hAnsi="Times New Roman" w:cs="Times New Roman"/>
          <w:sz w:val="28"/>
          <w:szCs w:val="28"/>
        </w:rPr>
        <w:t>содержания (денежного вознаграждения)</w:t>
      </w:r>
    </w:p>
    <w:p w:rsidR="00F863FF" w:rsidRPr="00B97BE8" w:rsidRDefault="00F863FF" w:rsidP="00B97BE8">
      <w:pPr>
        <w:pStyle w:val="ConsPlusNonformat"/>
        <w:jc w:val="both"/>
        <w:rPr>
          <w:rFonts w:ascii="Times New Roman" w:hAnsi="Times New Roman" w:cs="Times New Roman"/>
          <w:sz w:val="28"/>
          <w:szCs w:val="28"/>
        </w:rPr>
      </w:pPr>
    </w:p>
    <w:p w:rsidR="00F863FF"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Глава </w:t>
      </w:r>
      <w:r>
        <w:rPr>
          <w:rFonts w:ascii="Times New Roman" w:hAnsi="Times New Roman" w:cs="Times New Roman"/>
          <w:sz w:val="28"/>
          <w:szCs w:val="28"/>
        </w:rPr>
        <w:t xml:space="preserve">Малокарачаевского </w:t>
      </w:r>
    </w:p>
    <w:p w:rsidR="00F863FF"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муниципального района </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(Председатель Совета)</w:t>
      </w:r>
      <w:r>
        <w:rPr>
          <w:rFonts w:ascii="Times New Roman" w:hAnsi="Times New Roman" w:cs="Times New Roman"/>
          <w:sz w:val="28"/>
          <w:szCs w:val="28"/>
        </w:rPr>
        <w:t xml:space="preserve">                              </w:t>
      </w:r>
      <w:r w:rsidRPr="00B97BE8">
        <w:rPr>
          <w:rFonts w:ascii="Times New Roman" w:hAnsi="Times New Roman" w:cs="Times New Roman"/>
          <w:sz w:val="28"/>
          <w:szCs w:val="28"/>
        </w:rPr>
        <w:t>______________________________</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BE8">
        <w:rPr>
          <w:rFonts w:ascii="Times New Roman" w:hAnsi="Times New Roman" w:cs="Times New Roman"/>
          <w:sz w:val="28"/>
          <w:szCs w:val="28"/>
        </w:rPr>
        <w:t xml:space="preserve">  (подпись, фамилия, инициалы)</w:t>
      </w:r>
    </w:p>
    <w:p w:rsidR="00F863FF" w:rsidRPr="00B97BE8" w:rsidRDefault="00F863FF"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(место для печати)</w:t>
      </w:r>
    </w:p>
    <w:p w:rsidR="00F863FF" w:rsidRPr="00B97BE8" w:rsidRDefault="00F863FF" w:rsidP="00B97BE8">
      <w:pPr>
        <w:pStyle w:val="ConsPlusNormal"/>
        <w:jc w:val="both"/>
        <w:rPr>
          <w:rFonts w:ascii="Times New Roman" w:hAnsi="Times New Roman" w:cs="Times New Roman"/>
          <w:color w:val="FF0000"/>
          <w:sz w:val="28"/>
          <w:szCs w:val="28"/>
        </w:rPr>
      </w:pPr>
    </w:p>
    <w:p w:rsidR="00F863FF" w:rsidRPr="00B97BE8" w:rsidRDefault="00F863FF" w:rsidP="00B97BE8">
      <w:pPr>
        <w:pStyle w:val="ConsPlusTitle"/>
        <w:jc w:val="both"/>
        <w:rPr>
          <w:rFonts w:ascii="Times New Roman" w:hAnsi="Times New Roman" w:cs="Times New Roman"/>
          <w:sz w:val="24"/>
          <w:szCs w:val="24"/>
        </w:rPr>
        <w:sectPr w:rsidR="00F863FF" w:rsidRPr="00B97BE8" w:rsidSect="00174A58">
          <w:pgSz w:w="11906" w:h="16838" w:code="9"/>
          <w:pgMar w:top="360" w:right="851" w:bottom="180" w:left="1701" w:header="709" w:footer="709" w:gutter="0"/>
          <w:cols w:space="708"/>
          <w:docGrid w:linePitch="360"/>
        </w:sectPr>
      </w:pPr>
    </w:p>
    <w:p w:rsidR="00F863FF" w:rsidRPr="002E5A42" w:rsidRDefault="00F863FF" w:rsidP="002E5A4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D11077">
        <w:rPr>
          <w:rFonts w:ascii="Times New Roman" w:hAnsi="Times New Roman" w:cs="Times New Roman"/>
          <w:sz w:val="24"/>
          <w:szCs w:val="24"/>
        </w:rPr>
        <w:t>9</w:t>
      </w:r>
    </w:p>
    <w:p w:rsidR="00F863FF" w:rsidRPr="002E5A42" w:rsidRDefault="00F863FF" w:rsidP="002E5A42">
      <w:pPr>
        <w:pStyle w:val="ConsPlusNormal"/>
        <w:jc w:val="right"/>
        <w:rPr>
          <w:rFonts w:ascii="Times New Roman" w:hAnsi="Times New Roman" w:cs="Times New Roman"/>
          <w:sz w:val="24"/>
          <w:szCs w:val="24"/>
        </w:rPr>
      </w:pPr>
      <w:r w:rsidRPr="002E5A42">
        <w:rPr>
          <w:rFonts w:ascii="Times New Roman" w:hAnsi="Times New Roman" w:cs="Times New Roman"/>
          <w:sz w:val="24"/>
          <w:szCs w:val="24"/>
        </w:rPr>
        <w:t>к решению Совета</w:t>
      </w:r>
    </w:p>
    <w:p w:rsidR="00F863FF" w:rsidRPr="002E5A42" w:rsidRDefault="00F863FF" w:rsidP="002E5A4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2E5A42">
        <w:rPr>
          <w:rFonts w:ascii="Times New Roman" w:hAnsi="Times New Roman" w:cs="Times New Roman"/>
          <w:sz w:val="24"/>
          <w:szCs w:val="24"/>
        </w:rPr>
        <w:t>муниципального района</w:t>
      </w:r>
    </w:p>
    <w:p w:rsidR="00E966DA" w:rsidRPr="00C17354" w:rsidRDefault="00E966DA" w:rsidP="00E966DA">
      <w:pPr>
        <w:pStyle w:val="ConsPlusNormal"/>
        <w:ind w:firstLine="540"/>
        <w:jc w:val="right"/>
        <w:rPr>
          <w:rFonts w:ascii="Times New Roman" w:hAnsi="Times New Roman" w:cs="Times New Roman"/>
          <w:color w:val="000000"/>
          <w:sz w:val="24"/>
          <w:szCs w:val="24"/>
        </w:rPr>
      </w:pPr>
      <w:r w:rsidRPr="00C17354">
        <w:rPr>
          <w:rFonts w:ascii="Times New Roman" w:hAnsi="Times New Roman" w:cs="Times New Roman"/>
          <w:color w:val="000000"/>
          <w:sz w:val="24"/>
          <w:szCs w:val="24"/>
        </w:rPr>
        <w:t>От 06.02.2017г.№3</w:t>
      </w:r>
    </w:p>
    <w:p w:rsidR="00F863FF" w:rsidRDefault="00F863FF" w:rsidP="002E5A42">
      <w:pPr>
        <w:pStyle w:val="ConsPlusNormal"/>
        <w:jc w:val="right"/>
      </w:pPr>
    </w:p>
    <w:p w:rsidR="00E966DA" w:rsidRDefault="00E966DA" w:rsidP="002E5A42">
      <w:pPr>
        <w:pStyle w:val="ConsPlusNormal"/>
        <w:jc w:val="right"/>
      </w:pPr>
    </w:p>
    <w:p w:rsidR="00F863FF" w:rsidRPr="003F0A61" w:rsidRDefault="00F863FF" w:rsidP="002E5A42">
      <w:pPr>
        <w:pStyle w:val="ConsPlusTitle"/>
        <w:jc w:val="center"/>
        <w:rPr>
          <w:rFonts w:ascii="Times New Roman" w:hAnsi="Times New Roman" w:cs="Times New Roman"/>
        </w:rPr>
      </w:pPr>
      <w:r w:rsidRPr="003F0A61">
        <w:rPr>
          <w:rFonts w:ascii="Times New Roman" w:hAnsi="Times New Roman" w:cs="Times New Roman"/>
        </w:rPr>
        <w:t>УПРАВЛЕНИЕ ТРУДА И СОЦИАЛЬНОГО РАЗВИТИЯ</w:t>
      </w:r>
    </w:p>
    <w:p w:rsidR="00F863FF" w:rsidRPr="003F0A61" w:rsidRDefault="00F863FF" w:rsidP="002E5A42">
      <w:pPr>
        <w:pStyle w:val="ConsPlusTitle"/>
        <w:jc w:val="center"/>
        <w:rPr>
          <w:rFonts w:ascii="Times New Roman" w:hAnsi="Times New Roman" w:cs="Times New Roman"/>
        </w:rPr>
      </w:pPr>
      <w:r w:rsidRPr="003F0A61">
        <w:rPr>
          <w:rFonts w:ascii="Times New Roman" w:hAnsi="Times New Roman" w:cs="Times New Roman"/>
        </w:rPr>
        <w:t xml:space="preserve">АДМИНИСТРАЦИИ </w:t>
      </w:r>
      <w:r>
        <w:rPr>
          <w:rFonts w:ascii="Times New Roman" w:hAnsi="Times New Roman" w:cs="Times New Roman"/>
        </w:rPr>
        <w:t xml:space="preserve">МАЛОКАРАЧАЕВСКОГО </w:t>
      </w:r>
      <w:r w:rsidRPr="003F0A61">
        <w:rPr>
          <w:rFonts w:ascii="Times New Roman" w:hAnsi="Times New Roman" w:cs="Times New Roman"/>
        </w:rPr>
        <w:t>МУНИЦИПАЛЬНОГО РАЙОНА</w:t>
      </w:r>
    </w:p>
    <w:p w:rsidR="00F863FF" w:rsidRPr="003F0A61" w:rsidRDefault="00F863FF" w:rsidP="002E5A42">
      <w:pPr>
        <w:pStyle w:val="ConsPlusTitle"/>
        <w:jc w:val="center"/>
        <w:rPr>
          <w:rFonts w:ascii="Times New Roman" w:hAnsi="Times New Roman" w:cs="Times New Roman"/>
        </w:rPr>
      </w:pPr>
    </w:p>
    <w:p w:rsidR="00F863FF" w:rsidRPr="003F0A61" w:rsidRDefault="00F863FF" w:rsidP="002E5A42">
      <w:pPr>
        <w:pStyle w:val="ConsPlusTitle"/>
        <w:jc w:val="center"/>
        <w:rPr>
          <w:rFonts w:ascii="Times New Roman" w:hAnsi="Times New Roman" w:cs="Times New Roman"/>
        </w:rPr>
      </w:pPr>
      <w:r>
        <w:rPr>
          <w:rFonts w:ascii="Times New Roman" w:hAnsi="Times New Roman" w:cs="Times New Roman"/>
        </w:rPr>
        <w:t>«___» ________________ года №</w:t>
      </w:r>
      <w:r w:rsidRPr="003F0A61">
        <w:rPr>
          <w:rFonts w:ascii="Times New Roman" w:hAnsi="Times New Roman" w:cs="Times New Roman"/>
        </w:rPr>
        <w:t xml:space="preserve"> _______</w:t>
      </w:r>
    </w:p>
    <w:p w:rsidR="00F863FF" w:rsidRPr="003F0A61" w:rsidRDefault="00F863FF" w:rsidP="002E5A42">
      <w:pPr>
        <w:pStyle w:val="ConsPlusTitle"/>
        <w:jc w:val="center"/>
        <w:rPr>
          <w:rFonts w:ascii="Times New Roman" w:hAnsi="Times New Roman" w:cs="Times New Roman"/>
        </w:rPr>
      </w:pPr>
    </w:p>
    <w:p w:rsidR="00F863FF" w:rsidRPr="003F0A61" w:rsidRDefault="00F863FF" w:rsidP="002E5A42">
      <w:pPr>
        <w:pStyle w:val="ConsPlusTitle"/>
        <w:jc w:val="center"/>
        <w:rPr>
          <w:rFonts w:ascii="Times New Roman" w:hAnsi="Times New Roman" w:cs="Times New Roman"/>
        </w:rPr>
      </w:pPr>
      <w:bookmarkStart w:id="31" w:name="P686"/>
      <w:bookmarkEnd w:id="31"/>
      <w:r w:rsidRPr="003F0A61">
        <w:rPr>
          <w:rFonts w:ascii="Times New Roman" w:hAnsi="Times New Roman" w:cs="Times New Roman"/>
        </w:rPr>
        <w:t>РЕШЕНИЕ О ПЕНСИИ ЗА ВЫСЛУГУ ЛЕТ</w:t>
      </w:r>
    </w:p>
    <w:p w:rsidR="00F863FF" w:rsidRDefault="00F863FF" w:rsidP="002E5A42">
      <w:pPr>
        <w:pStyle w:val="ConsPlusNormal"/>
        <w:jc w:val="cente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rPr>
        <w:t xml:space="preserve">     </w:t>
      </w:r>
      <w:r w:rsidRPr="0059379E">
        <w:rPr>
          <w:rFonts w:ascii="Times New Roman" w:hAnsi="Times New Roman" w:cs="Times New Roman"/>
          <w:sz w:val="24"/>
          <w:szCs w:val="24"/>
        </w:rPr>
        <w:t>___________________________________________________________________</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(фамилия, имя, отчество)</w:t>
      </w:r>
    </w:p>
    <w:p w:rsidR="00F863FF" w:rsidRPr="0059379E" w:rsidRDefault="00F863FF" w:rsidP="002E5A42">
      <w:pPr>
        <w:pStyle w:val="ConsPlusNonformat"/>
        <w:jc w:val="both"/>
        <w:rPr>
          <w:rFonts w:ascii="Times New Roman" w:hAnsi="Times New Roman" w:cs="Times New Roman"/>
          <w:sz w:val="24"/>
          <w:szCs w:val="24"/>
        </w:rPr>
      </w:pPr>
      <w:proofErr w:type="gramStart"/>
      <w:r w:rsidRPr="0059379E">
        <w:rPr>
          <w:rFonts w:ascii="Times New Roman" w:hAnsi="Times New Roman" w:cs="Times New Roman"/>
          <w:sz w:val="24"/>
          <w:szCs w:val="24"/>
        </w:rPr>
        <w:t>замещавшему</w:t>
      </w:r>
      <w:proofErr w:type="gramEnd"/>
      <w:r w:rsidRPr="0059379E">
        <w:rPr>
          <w:rFonts w:ascii="Times New Roman" w:hAnsi="Times New Roman" w:cs="Times New Roman"/>
          <w:sz w:val="24"/>
          <w:szCs w:val="24"/>
        </w:rPr>
        <w:t xml:space="preserve"> должность муниципальной службы (муниципальную должность)</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________________________________________________________________________</w:t>
      </w:r>
    </w:p>
    <w:p w:rsidR="00F863FF" w:rsidRDefault="00F863FF"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(наименование должности)</w:t>
      </w:r>
    </w:p>
    <w:p w:rsidR="00F863FF" w:rsidRPr="0059379E" w:rsidRDefault="00F863FF" w:rsidP="0059379E">
      <w:pPr>
        <w:pStyle w:val="ConsPlusNonformat"/>
        <w:jc w:val="center"/>
        <w:rPr>
          <w:rFonts w:ascii="Times New Roman" w:hAnsi="Times New Roman" w:cs="Times New Roman"/>
          <w:sz w:val="24"/>
          <w:szCs w:val="24"/>
        </w:rPr>
      </w:pPr>
    </w:p>
    <w:p w:rsidR="00F863FF" w:rsidRPr="0059379E" w:rsidRDefault="00F863FF" w:rsidP="002E5A42">
      <w:pPr>
        <w:pStyle w:val="ConsPlusNormal"/>
        <w:ind w:firstLine="540"/>
        <w:jc w:val="both"/>
        <w:rPr>
          <w:rFonts w:ascii="Times New Roman" w:hAnsi="Times New Roman" w:cs="Times New Roman"/>
          <w:sz w:val="24"/>
          <w:szCs w:val="24"/>
        </w:rPr>
      </w:pPr>
      <w:r w:rsidRPr="0059379E">
        <w:rPr>
          <w:rFonts w:ascii="Times New Roman" w:hAnsi="Times New Roman" w:cs="Times New Roman"/>
          <w:sz w:val="24"/>
          <w:szCs w:val="24"/>
        </w:rPr>
        <w:t xml:space="preserve">В соответствии с Постановлением администрации (Решением Совета)  Малокарачаевского муниципального района </w:t>
      </w:r>
      <w:proofErr w:type="gramStart"/>
      <w:r w:rsidRPr="0059379E">
        <w:rPr>
          <w:rFonts w:ascii="Times New Roman" w:hAnsi="Times New Roman" w:cs="Times New Roman"/>
          <w:sz w:val="24"/>
          <w:szCs w:val="24"/>
        </w:rPr>
        <w:t>от</w:t>
      </w:r>
      <w:proofErr w:type="gramEnd"/>
      <w:r w:rsidRPr="0059379E">
        <w:rPr>
          <w:rFonts w:ascii="Times New Roman" w:hAnsi="Times New Roman" w:cs="Times New Roman"/>
          <w:sz w:val="24"/>
          <w:szCs w:val="24"/>
        </w:rPr>
        <w:t xml:space="preserve"> _____________________ № __________ «</w:t>
      </w:r>
      <w:proofErr w:type="gramStart"/>
      <w:r w:rsidRPr="0059379E">
        <w:rPr>
          <w:rFonts w:ascii="Times New Roman" w:hAnsi="Times New Roman" w:cs="Times New Roman"/>
          <w:sz w:val="24"/>
          <w:szCs w:val="24"/>
        </w:rPr>
        <w:t>Об</w:t>
      </w:r>
      <w:proofErr w:type="gramEnd"/>
      <w:r w:rsidRPr="0059379E">
        <w:rPr>
          <w:rFonts w:ascii="Times New Roman" w:hAnsi="Times New Roman" w:cs="Times New Roman"/>
          <w:sz w:val="24"/>
          <w:szCs w:val="24"/>
        </w:rPr>
        <w:t xml:space="preserve"> установлении пенсии за выслугу лет к страховой пенсии»</w:t>
      </w:r>
    </w:p>
    <w:p w:rsidR="00F863FF"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1) определить к страховой пенсии _</w:t>
      </w:r>
      <w:r>
        <w:rPr>
          <w:rFonts w:ascii="Times New Roman" w:hAnsi="Times New Roman" w:cs="Times New Roman"/>
          <w:sz w:val="24"/>
          <w:szCs w:val="24"/>
        </w:rPr>
        <w:t>_________</w:t>
      </w:r>
      <w:r w:rsidRPr="0059379E">
        <w:rPr>
          <w:rFonts w:ascii="Times New Roman" w:hAnsi="Times New Roman" w:cs="Times New Roman"/>
          <w:sz w:val="24"/>
          <w:szCs w:val="24"/>
        </w:rPr>
        <w:t>______________________________________</w:t>
      </w:r>
    </w:p>
    <w:p w:rsidR="00F863FF" w:rsidRPr="0059379E" w:rsidRDefault="00F863FF" w:rsidP="0059379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9379E">
        <w:rPr>
          <w:rFonts w:ascii="Times New Roman" w:hAnsi="Times New Roman" w:cs="Times New Roman"/>
          <w:sz w:val="24"/>
          <w:szCs w:val="24"/>
        </w:rPr>
        <w:t>(вид пенсии)</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в размере ____</w:t>
      </w:r>
      <w:r>
        <w:rPr>
          <w:rFonts w:ascii="Times New Roman" w:hAnsi="Times New Roman" w:cs="Times New Roman"/>
          <w:sz w:val="24"/>
          <w:szCs w:val="24"/>
        </w:rPr>
        <w:t>____________</w:t>
      </w:r>
      <w:r w:rsidRPr="0059379E">
        <w:rPr>
          <w:rFonts w:ascii="Times New Roman" w:hAnsi="Times New Roman" w:cs="Times New Roman"/>
          <w:sz w:val="24"/>
          <w:szCs w:val="24"/>
        </w:rPr>
        <w:t>___________ рублей в месяц пенсию за выслугу лет в размере</w:t>
      </w:r>
    </w:p>
    <w:p w:rsidR="00F863FF"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_________</w:t>
      </w:r>
      <w:r>
        <w:rPr>
          <w:rFonts w:ascii="Times New Roman" w:hAnsi="Times New Roman" w:cs="Times New Roman"/>
          <w:sz w:val="24"/>
          <w:szCs w:val="24"/>
        </w:rPr>
        <w:t>__________</w:t>
      </w:r>
      <w:r w:rsidRPr="0059379E">
        <w:rPr>
          <w:rFonts w:ascii="Times New Roman" w:hAnsi="Times New Roman" w:cs="Times New Roman"/>
          <w:sz w:val="24"/>
          <w:szCs w:val="24"/>
        </w:rPr>
        <w:t>______ рублей в месяц, исходя из общей суммы страховой пенсии и</w:t>
      </w:r>
    </w:p>
    <w:p w:rsidR="00F863FF"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пенсии за выслугу лет _____________ рублей, составляющей ___</w:t>
      </w:r>
      <w:r>
        <w:rPr>
          <w:rFonts w:ascii="Times New Roman" w:hAnsi="Times New Roman" w:cs="Times New Roman"/>
          <w:sz w:val="24"/>
          <w:szCs w:val="24"/>
        </w:rPr>
        <w:t>__________</w:t>
      </w:r>
      <w:r w:rsidRPr="0059379E">
        <w:rPr>
          <w:rFonts w:ascii="Times New Roman" w:hAnsi="Times New Roman" w:cs="Times New Roman"/>
          <w:sz w:val="24"/>
          <w:szCs w:val="24"/>
        </w:rPr>
        <w:t>__ процентов</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месячного денежного содержания (денежного вознаграждения)</w:t>
      </w:r>
    </w:p>
    <w:p w:rsidR="00F863FF"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2) приостановить выплату пенсии за выслугу лет к пенсии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w:t>
      </w:r>
      <w:r>
        <w:rPr>
          <w:rFonts w:ascii="Times New Roman" w:hAnsi="Times New Roman" w:cs="Times New Roman"/>
          <w:sz w:val="24"/>
          <w:szCs w:val="24"/>
        </w:rPr>
        <w:t>___________</w:t>
      </w:r>
      <w:r w:rsidRPr="0059379E">
        <w:rPr>
          <w:rFonts w:ascii="Times New Roman" w:hAnsi="Times New Roman" w:cs="Times New Roman"/>
          <w:sz w:val="24"/>
          <w:szCs w:val="24"/>
        </w:rPr>
        <w:t>________</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79E">
        <w:rPr>
          <w:rFonts w:ascii="Times New Roman" w:hAnsi="Times New Roman" w:cs="Times New Roman"/>
          <w:sz w:val="24"/>
          <w:szCs w:val="24"/>
        </w:rPr>
        <w:t xml:space="preserve"> (день, месяц, год)</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в связи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___________________________</w:t>
      </w:r>
      <w:r>
        <w:rPr>
          <w:rFonts w:ascii="Times New Roman" w:hAnsi="Times New Roman" w:cs="Times New Roman"/>
          <w:sz w:val="24"/>
          <w:szCs w:val="24"/>
        </w:rPr>
        <w:t>________</w:t>
      </w:r>
      <w:r w:rsidRPr="0059379E">
        <w:rPr>
          <w:rFonts w:ascii="Times New Roman" w:hAnsi="Times New Roman" w:cs="Times New Roman"/>
          <w:sz w:val="24"/>
          <w:szCs w:val="24"/>
        </w:rPr>
        <w:t>___________________________________</w:t>
      </w:r>
    </w:p>
    <w:p w:rsidR="00F863FF" w:rsidRPr="0059379E" w:rsidRDefault="00F863FF"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(основание)</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3) возобновить выплату пенсии за выслугу лет к пенсии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w:t>
      </w:r>
      <w:r>
        <w:rPr>
          <w:rFonts w:ascii="Times New Roman" w:hAnsi="Times New Roman" w:cs="Times New Roman"/>
          <w:sz w:val="24"/>
          <w:szCs w:val="24"/>
        </w:rPr>
        <w:t>____________</w:t>
      </w:r>
      <w:r w:rsidRPr="0059379E">
        <w:rPr>
          <w:rFonts w:ascii="Times New Roman" w:hAnsi="Times New Roman" w:cs="Times New Roman"/>
          <w:sz w:val="24"/>
          <w:szCs w:val="24"/>
        </w:rPr>
        <w:t>____________</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79E">
        <w:rPr>
          <w:rFonts w:ascii="Times New Roman" w:hAnsi="Times New Roman" w:cs="Times New Roman"/>
          <w:sz w:val="24"/>
          <w:szCs w:val="24"/>
        </w:rPr>
        <w:t>(день, месяц, год)</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в связи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______________________________________________________________</w:t>
      </w:r>
    </w:p>
    <w:p w:rsidR="00F863FF" w:rsidRDefault="00F863FF"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(основание)</w:t>
      </w:r>
    </w:p>
    <w:p w:rsidR="00F863FF" w:rsidRPr="0059379E" w:rsidRDefault="00F863FF" w:rsidP="0059379E">
      <w:pPr>
        <w:pStyle w:val="ConsPlusNonformat"/>
        <w:jc w:val="center"/>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в размере ________________</w:t>
      </w:r>
      <w:r>
        <w:rPr>
          <w:rFonts w:ascii="Times New Roman" w:hAnsi="Times New Roman" w:cs="Times New Roman"/>
          <w:sz w:val="24"/>
          <w:szCs w:val="24"/>
        </w:rPr>
        <w:t>__________</w:t>
      </w:r>
      <w:r w:rsidRPr="0059379E">
        <w:rPr>
          <w:rFonts w:ascii="Times New Roman" w:hAnsi="Times New Roman" w:cs="Times New Roman"/>
          <w:sz w:val="24"/>
          <w:szCs w:val="24"/>
        </w:rPr>
        <w:t>_ рублей в месяц, исходя из общей суммы пенсии</w:t>
      </w:r>
    </w:p>
    <w:p w:rsidR="00F863FF"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и пенсии за выслугу лет в размере ____________</w:t>
      </w:r>
      <w:r>
        <w:rPr>
          <w:rFonts w:ascii="Times New Roman" w:hAnsi="Times New Roman" w:cs="Times New Roman"/>
          <w:sz w:val="24"/>
          <w:szCs w:val="24"/>
        </w:rPr>
        <w:t>___________</w:t>
      </w:r>
      <w:r w:rsidRPr="0059379E">
        <w:rPr>
          <w:rFonts w:ascii="Times New Roman" w:hAnsi="Times New Roman" w:cs="Times New Roman"/>
          <w:sz w:val="24"/>
          <w:szCs w:val="24"/>
        </w:rPr>
        <w:t>_____ рублей, составляющей</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 процентов</w:t>
      </w:r>
    </w:p>
    <w:p w:rsidR="00F863FF" w:rsidRPr="0059379E" w:rsidRDefault="00F863FF" w:rsidP="002E5A42">
      <w:pPr>
        <w:pStyle w:val="ConsPlusNonformat"/>
        <w:jc w:val="both"/>
        <w:rPr>
          <w:rFonts w:ascii="Times New Roman" w:hAnsi="Times New Roman" w:cs="Times New Roman"/>
          <w:sz w:val="24"/>
          <w:szCs w:val="24"/>
        </w:rPr>
      </w:pP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Начальник Управления труда</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и социального развития </w:t>
      </w:r>
    </w:p>
    <w:p w:rsidR="00F863FF" w:rsidRPr="0059379E" w:rsidRDefault="00F863FF" w:rsidP="002E5A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59379E">
        <w:rPr>
          <w:rFonts w:ascii="Times New Roman" w:hAnsi="Times New Roman" w:cs="Times New Roman"/>
          <w:sz w:val="24"/>
          <w:szCs w:val="24"/>
        </w:rPr>
        <w:t>муниципального района _________</w:t>
      </w:r>
      <w:r>
        <w:rPr>
          <w:rFonts w:ascii="Times New Roman" w:hAnsi="Times New Roman" w:cs="Times New Roman"/>
          <w:sz w:val="24"/>
          <w:szCs w:val="24"/>
        </w:rPr>
        <w:t>_________</w:t>
      </w:r>
      <w:r w:rsidRPr="0059379E">
        <w:rPr>
          <w:rFonts w:ascii="Times New Roman" w:hAnsi="Times New Roman" w:cs="Times New Roman"/>
          <w:sz w:val="24"/>
          <w:szCs w:val="24"/>
        </w:rPr>
        <w:t>_____________________</w:t>
      </w:r>
    </w:p>
    <w:p w:rsidR="00F863FF" w:rsidRPr="0059379E" w:rsidRDefault="00F863FF" w:rsidP="003176F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9379E">
        <w:rPr>
          <w:rFonts w:ascii="Times New Roman" w:hAnsi="Times New Roman" w:cs="Times New Roman"/>
          <w:sz w:val="24"/>
          <w:szCs w:val="24"/>
        </w:rPr>
        <w:t>Подпись</w:t>
      </w:r>
    </w:p>
    <w:p w:rsidR="00F863FF" w:rsidRPr="0059379E" w:rsidRDefault="00F863FF"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МП</w:t>
      </w:r>
    </w:p>
    <w:p w:rsidR="00F863FF" w:rsidRDefault="00F863FF" w:rsidP="00211D63">
      <w:pPr>
        <w:pStyle w:val="ConsPlusNonformat"/>
        <w:jc w:val="both"/>
      </w:pPr>
    </w:p>
    <w:p w:rsidR="00F863FF" w:rsidRDefault="00F863FF" w:rsidP="00B4253E">
      <w:pPr>
        <w:pStyle w:val="ConsPlusNormal"/>
        <w:jc w:val="right"/>
        <w:rPr>
          <w:sz w:val="28"/>
          <w:szCs w:val="28"/>
        </w:rPr>
      </w:pPr>
    </w:p>
    <w:p w:rsidR="00F863FF" w:rsidRDefault="00F863FF" w:rsidP="00B4253E">
      <w:pPr>
        <w:pStyle w:val="ConsPlusNormal"/>
        <w:jc w:val="right"/>
        <w:rPr>
          <w:sz w:val="28"/>
          <w:szCs w:val="28"/>
        </w:rPr>
      </w:pPr>
    </w:p>
    <w:p w:rsidR="00D11077" w:rsidRPr="00EF1D2C" w:rsidRDefault="00D11077" w:rsidP="00D11077">
      <w:pPr>
        <w:pStyle w:val="ConsPlusNormal"/>
        <w:jc w:val="right"/>
        <w:rPr>
          <w:rFonts w:ascii="Times New Roman" w:hAnsi="Times New Roman" w:cs="Times New Roman"/>
        </w:rPr>
      </w:pPr>
      <w:r w:rsidRPr="00EF1D2C">
        <w:rPr>
          <w:rFonts w:ascii="Times New Roman" w:hAnsi="Times New Roman" w:cs="Times New Roman"/>
        </w:rPr>
        <w:t>Прилож</w:t>
      </w:r>
      <w:r>
        <w:rPr>
          <w:rFonts w:ascii="Times New Roman" w:hAnsi="Times New Roman" w:cs="Times New Roman"/>
        </w:rPr>
        <w:t>ение 10</w:t>
      </w:r>
    </w:p>
    <w:p w:rsidR="00D11077" w:rsidRPr="00EF1D2C" w:rsidRDefault="00D11077" w:rsidP="00D11077">
      <w:pPr>
        <w:pStyle w:val="ConsPlusNormal"/>
        <w:jc w:val="right"/>
        <w:rPr>
          <w:rFonts w:ascii="Times New Roman" w:hAnsi="Times New Roman" w:cs="Times New Roman"/>
        </w:rPr>
      </w:pPr>
      <w:r w:rsidRPr="00EF1D2C">
        <w:rPr>
          <w:rFonts w:ascii="Times New Roman" w:hAnsi="Times New Roman" w:cs="Times New Roman"/>
        </w:rPr>
        <w:t>к решению Совета</w:t>
      </w:r>
    </w:p>
    <w:p w:rsidR="00D11077" w:rsidRPr="00EF1D2C" w:rsidRDefault="00D11077" w:rsidP="00D11077">
      <w:pPr>
        <w:pStyle w:val="ConsPlusNormal"/>
        <w:jc w:val="right"/>
        <w:rPr>
          <w:rFonts w:ascii="Times New Roman" w:hAnsi="Times New Roman" w:cs="Times New Roman"/>
        </w:rPr>
      </w:pPr>
      <w:r>
        <w:rPr>
          <w:rFonts w:ascii="Times New Roman" w:hAnsi="Times New Roman" w:cs="Times New Roman"/>
        </w:rPr>
        <w:t xml:space="preserve">Малокарачаевского </w:t>
      </w:r>
      <w:r w:rsidRPr="00EF1D2C">
        <w:rPr>
          <w:rFonts w:ascii="Times New Roman" w:hAnsi="Times New Roman" w:cs="Times New Roman"/>
        </w:rPr>
        <w:t xml:space="preserve"> муниципального района</w:t>
      </w:r>
    </w:p>
    <w:p w:rsidR="00E966DA" w:rsidRPr="00C17354" w:rsidRDefault="00D11077" w:rsidP="00E966DA">
      <w:pPr>
        <w:pStyle w:val="ConsPlusNormal"/>
        <w:ind w:firstLine="540"/>
        <w:jc w:val="right"/>
        <w:rPr>
          <w:rFonts w:ascii="Times New Roman" w:hAnsi="Times New Roman" w:cs="Times New Roman"/>
          <w:color w:val="000000"/>
          <w:sz w:val="24"/>
          <w:szCs w:val="24"/>
        </w:rPr>
      </w:pPr>
      <w:r>
        <w:rPr>
          <w:rFonts w:ascii="Times New Roman" w:hAnsi="Times New Roman" w:cs="Times New Roman"/>
        </w:rPr>
        <w:t xml:space="preserve">                                                      </w:t>
      </w:r>
      <w:r w:rsidR="00E966DA" w:rsidRPr="00C17354">
        <w:rPr>
          <w:rFonts w:ascii="Times New Roman" w:hAnsi="Times New Roman" w:cs="Times New Roman"/>
          <w:color w:val="000000"/>
          <w:sz w:val="24"/>
          <w:szCs w:val="24"/>
        </w:rPr>
        <w:t>От 06.02.2017г.№3</w:t>
      </w:r>
    </w:p>
    <w:p w:rsidR="00D11077" w:rsidRPr="00EF1D2C" w:rsidRDefault="00D11077" w:rsidP="00D11077">
      <w:pPr>
        <w:pStyle w:val="ConsPlusNormal"/>
        <w:jc w:val="center"/>
        <w:rPr>
          <w:rFonts w:ascii="Times New Roman" w:hAnsi="Times New Roman" w:cs="Times New Roman"/>
        </w:rPr>
      </w:pPr>
      <w:r>
        <w:rPr>
          <w:rFonts w:ascii="Times New Roman" w:hAnsi="Times New Roman" w:cs="Times New Roman"/>
        </w:rPr>
        <w:t xml:space="preserve">                                                              </w:t>
      </w:r>
    </w:p>
    <w:p w:rsidR="00D11077" w:rsidRDefault="00D11077" w:rsidP="00D11077">
      <w:pPr>
        <w:pStyle w:val="ConsPlusNormal"/>
        <w:jc w:val="right"/>
      </w:pPr>
    </w:p>
    <w:p w:rsidR="00D11077" w:rsidRDefault="00D11077" w:rsidP="00D11077">
      <w:pPr>
        <w:pStyle w:val="ConsPlusTitle"/>
        <w:jc w:val="center"/>
        <w:rPr>
          <w:rFonts w:ascii="Times New Roman" w:hAnsi="Times New Roman" w:cs="Times New Roman"/>
        </w:rPr>
      </w:pPr>
    </w:p>
    <w:p w:rsidR="00D11077" w:rsidRPr="002E5A42" w:rsidRDefault="00D11077" w:rsidP="00D11077">
      <w:pPr>
        <w:pStyle w:val="ConsPlusTitle"/>
        <w:jc w:val="center"/>
        <w:rPr>
          <w:rFonts w:ascii="Times New Roman" w:hAnsi="Times New Roman" w:cs="Times New Roman"/>
        </w:rPr>
      </w:pPr>
      <w:r w:rsidRPr="002E5A42">
        <w:rPr>
          <w:rFonts w:ascii="Times New Roman" w:hAnsi="Times New Roman" w:cs="Times New Roman"/>
        </w:rPr>
        <w:t>РОССИЙСКАЯ ФЕДЕРАЦИЯ</w:t>
      </w:r>
    </w:p>
    <w:p w:rsidR="00D11077" w:rsidRPr="002E5A42" w:rsidRDefault="00D11077" w:rsidP="00D11077">
      <w:pPr>
        <w:pStyle w:val="ConsPlusTitle"/>
        <w:jc w:val="center"/>
        <w:rPr>
          <w:rFonts w:ascii="Times New Roman" w:hAnsi="Times New Roman" w:cs="Times New Roman"/>
        </w:rPr>
      </w:pPr>
      <w:r w:rsidRPr="002E5A42">
        <w:rPr>
          <w:rFonts w:ascii="Times New Roman" w:hAnsi="Times New Roman" w:cs="Times New Roman"/>
        </w:rPr>
        <w:t>КАРАЧАЕВО-ЧЕРКЕССКАЯ РЕСПУБЛИКА</w:t>
      </w:r>
    </w:p>
    <w:p w:rsidR="00D11077" w:rsidRPr="002E5A42" w:rsidRDefault="00D11077" w:rsidP="00D11077">
      <w:pPr>
        <w:pStyle w:val="ConsPlusTitle"/>
        <w:jc w:val="center"/>
        <w:rPr>
          <w:rFonts w:ascii="Times New Roman" w:hAnsi="Times New Roman" w:cs="Times New Roman"/>
        </w:rPr>
      </w:pPr>
      <w:r w:rsidRPr="002E5A42">
        <w:rPr>
          <w:rFonts w:ascii="Times New Roman" w:hAnsi="Times New Roman" w:cs="Times New Roman"/>
        </w:rPr>
        <w:t>АДМИНИСТРАЦИЯ  МАЛОКАРАЧАЕВСКОГО МУНИЦИПАЛЬНОГО РАЙОНА</w:t>
      </w:r>
    </w:p>
    <w:p w:rsidR="00D11077" w:rsidRDefault="00D11077" w:rsidP="00D11077">
      <w:pPr>
        <w:pStyle w:val="ConsPlusTitle"/>
        <w:jc w:val="center"/>
      </w:pPr>
    </w:p>
    <w:p w:rsidR="00D11077" w:rsidRPr="002E5A42" w:rsidRDefault="00D11077" w:rsidP="00D11077">
      <w:pPr>
        <w:pStyle w:val="ConsPlusTitle"/>
        <w:jc w:val="center"/>
        <w:rPr>
          <w:rFonts w:ascii="Times New Roman" w:hAnsi="Times New Roman" w:cs="Times New Roman"/>
        </w:rPr>
      </w:pPr>
      <w:bookmarkStart w:id="32" w:name="P644"/>
      <w:bookmarkEnd w:id="32"/>
      <w:r w:rsidRPr="002E5A42">
        <w:rPr>
          <w:rFonts w:ascii="Times New Roman" w:hAnsi="Times New Roman" w:cs="Times New Roman"/>
        </w:rPr>
        <w:t>ПОСТАНОВЛЕНИЕ</w:t>
      </w:r>
    </w:p>
    <w:p w:rsidR="00D11077" w:rsidRPr="002E5A42" w:rsidRDefault="00D11077" w:rsidP="00D11077">
      <w:pPr>
        <w:pStyle w:val="ConsPlusTitle"/>
        <w:jc w:val="center"/>
        <w:rPr>
          <w:rFonts w:ascii="Times New Roman" w:hAnsi="Times New Roman" w:cs="Times New Roman"/>
        </w:rPr>
      </w:pPr>
      <w:r w:rsidRPr="002E5A42">
        <w:rPr>
          <w:rFonts w:ascii="Times New Roman" w:hAnsi="Times New Roman" w:cs="Times New Roman"/>
        </w:rPr>
        <w:t xml:space="preserve">от </w:t>
      </w:r>
      <w:r>
        <w:rPr>
          <w:rFonts w:ascii="Times New Roman" w:hAnsi="Times New Roman" w:cs="Times New Roman"/>
        </w:rPr>
        <w:t>____________ 20__ г. №</w:t>
      </w:r>
      <w:r w:rsidRPr="002E5A42">
        <w:rPr>
          <w:rFonts w:ascii="Times New Roman" w:hAnsi="Times New Roman" w:cs="Times New Roman"/>
        </w:rPr>
        <w:t xml:space="preserve"> _____</w:t>
      </w:r>
    </w:p>
    <w:p w:rsidR="00D11077" w:rsidRDefault="00D11077" w:rsidP="00D11077">
      <w:pPr>
        <w:pStyle w:val="ConsPlusTitle"/>
        <w:jc w:val="center"/>
      </w:pPr>
    </w:p>
    <w:p w:rsidR="00D11077" w:rsidRPr="002E5A42" w:rsidRDefault="00D11077" w:rsidP="00D11077">
      <w:pPr>
        <w:pStyle w:val="ConsPlusTitle"/>
        <w:jc w:val="center"/>
        <w:rPr>
          <w:rFonts w:ascii="Times New Roman" w:hAnsi="Times New Roman" w:cs="Times New Roman"/>
        </w:rPr>
      </w:pPr>
      <w:r w:rsidRPr="002E5A42">
        <w:rPr>
          <w:rFonts w:ascii="Times New Roman" w:hAnsi="Times New Roman" w:cs="Times New Roman"/>
        </w:rPr>
        <w:t>ОБ УСТАНОВЛЕНИИ ПЕНСИИ ЗА ВЫСЛУГУ ЛЕТ К СТРАХОВОЙ ПЕНСИИ</w:t>
      </w:r>
    </w:p>
    <w:p w:rsidR="00D11077" w:rsidRDefault="00D11077" w:rsidP="00D11077">
      <w:pPr>
        <w:pStyle w:val="ConsPlusNormal"/>
        <w:jc w:val="center"/>
      </w:pPr>
    </w:p>
    <w:p w:rsidR="00D11077" w:rsidRPr="002E5A42" w:rsidRDefault="00D11077" w:rsidP="00D11077">
      <w:pPr>
        <w:pStyle w:val="ConsPlusNormal"/>
        <w:ind w:firstLine="540"/>
        <w:jc w:val="both"/>
        <w:rPr>
          <w:rFonts w:ascii="Times New Roman" w:hAnsi="Times New Roman" w:cs="Times New Roman"/>
          <w:sz w:val="24"/>
          <w:szCs w:val="24"/>
        </w:rPr>
      </w:pPr>
      <w:r w:rsidRPr="002E5A42">
        <w:rPr>
          <w:rFonts w:ascii="Times New Roman" w:hAnsi="Times New Roman" w:cs="Times New Roman"/>
          <w:sz w:val="24"/>
          <w:szCs w:val="24"/>
        </w:rPr>
        <w:t>В соответствии с решением Совета  Малокарачаевского муниципального района от __.__.2016 г. №  «О некоторых социальных гарантиях лицам, замещавшим муниципальные должности или должности муниципальной службы в  Малокарачаевском муниципальном районе» постановляю:</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w:t>
      </w:r>
      <w:r>
        <w:rPr>
          <w:rFonts w:ascii="Times New Roman" w:hAnsi="Times New Roman" w:cs="Times New Roman"/>
          <w:sz w:val="24"/>
          <w:szCs w:val="24"/>
        </w:rPr>
        <w:t xml:space="preserve">          1. Установить с « ____» </w:t>
      </w:r>
      <w:r w:rsidRPr="002E5A42">
        <w:rPr>
          <w:rFonts w:ascii="Times New Roman" w:hAnsi="Times New Roman" w:cs="Times New Roman"/>
          <w:sz w:val="24"/>
          <w:szCs w:val="24"/>
        </w:rPr>
        <w:t>________________________года</w:t>
      </w:r>
    </w:p>
    <w:p w:rsidR="00D11077" w:rsidRDefault="00D11077" w:rsidP="00D11077">
      <w:pPr>
        <w:pStyle w:val="ConsPlusNonformat"/>
        <w:jc w:val="both"/>
      </w:pPr>
      <w:r>
        <w:t>_____________________________________________________________________________</w:t>
      </w:r>
    </w:p>
    <w:p w:rsidR="00D11077" w:rsidRPr="002E5A42" w:rsidRDefault="00D11077" w:rsidP="00D11077">
      <w:pPr>
        <w:pStyle w:val="ConsPlusNonformat"/>
        <w:jc w:val="both"/>
        <w:rPr>
          <w:rFonts w:ascii="Times New Roman" w:hAnsi="Times New Roman" w:cs="Times New Roman"/>
          <w:sz w:val="24"/>
          <w:szCs w:val="24"/>
        </w:rPr>
      </w:pPr>
      <w:r>
        <w:t xml:space="preserve">                       </w:t>
      </w:r>
      <w:r w:rsidRPr="002E5A42">
        <w:rPr>
          <w:rFonts w:ascii="Times New Roman" w:hAnsi="Times New Roman" w:cs="Times New Roman"/>
          <w:sz w:val="24"/>
          <w:szCs w:val="24"/>
        </w:rPr>
        <w:t>(фамилия, имя, отчество)</w:t>
      </w:r>
    </w:p>
    <w:p w:rsidR="00D11077" w:rsidRDefault="00D11077" w:rsidP="00D11077">
      <w:pPr>
        <w:pStyle w:val="ConsPlusNonformat"/>
        <w:jc w:val="both"/>
      </w:pPr>
      <w:proofErr w:type="gramStart"/>
      <w:r w:rsidRPr="002E5A42">
        <w:rPr>
          <w:rFonts w:ascii="Times New Roman" w:hAnsi="Times New Roman" w:cs="Times New Roman"/>
          <w:sz w:val="24"/>
          <w:szCs w:val="24"/>
        </w:rPr>
        <w:t>замещавшему</w:t>
      </w:r>
      <w:proofErr w:type="gramEnd"/>
      <w:r w:rsidRPr="002E5A42">
        <w:rPr>
          <w:rFonts w:ascii="Times New Roman" w:hAnsi="Times New Roman" w:cs="Times New Roman"/>
          <w:sz w:val="24"/>
          <w:szCs w:val="24"/>
        </w:rPr>
        <w:t xml:space="preserve"> должность муниципальной службы</w:t>
      </w:r>
      <w:r>
        <w:t xml:space="preserve"> _________________________________</w:t>
      </w:r>
    </w:p>
    <w:p w:rsidR="00D11077" w:rsidRDefault="00D11077" w:rsidP="00D11077">
      <w:pPr>
        <w:pStyle w:val="ConsPlusNonformat"/>
        <w:jc w:val="both"/>
      </w:pPr>
    </w:p>
    <w:p w:rsidR="00D11077" w:rsidRDefault="00D11077" w:rsidP="00D11077">
      <w:pPr>
        <w:pStyle w:val="ConsPlusNonformat"/>
        <w:jc w:val="both"/>
      </w:pPr>
      <w:r>
        <w:t>_____________________________________________________________________________</w:t>
      </w:r>
    </w:p>
    <w:p w:rsidR="00D11077" w:rsidRPr="002E5A42" w:rsidRDefault="00D11077" w:rsidP="00D11077">
      <w:pPr>
        <w:pStyle w:val="ConsPlusNonformat"/>
        <w:jc w:val="both"/>
        <w:rPr>
          <w:rFonts w:ascii="Times New Roman" w:hAnsi="Times New Roman" w:cs="Times New Roman"/>
          <w:sz w:val="24"/>
          <w:szCs w:val="24"/>
        </w:rPr>
      </w:pPr>
      <w:r>
        <w:t xml:space="preserve">                       </w:t>
      </w:r>
      <w:r w:rsidRPr="002E5A42">
        <w:rPr>
          <w:rFonts w:ascii="Times New Roman" w:hAnsi="Times New Roman" w:cs="Times New Roman"/>
          <w:sz w:val="24"/>
          <w:szCs w:val="24"/>
        </w:rPr>
        <w:t>(наименование должности)</w:t>
      </w:r>
    </w:p>
    <w:p w:rsidR="00D11077" w:rsidRDefault="00D11077" w:rsidP="00D11077">
      <w:pPr>
        <w:pStyle w:val="ConsPlusNonformat"/>
        <w:jc w:val="both"/>
        <w:rPr>
          <w:rFonts w:ascii="Times New Roman" w:hAnsi="Times New Roman" w:cs="Times New Roman"/>
          <w:sz w:val="24"/>
          <w:szCs w:val="24"/>
        </w:rPr>
      </w:pP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В ___________________________________________________________</w:t>
      </w:r>
      <w:r>
        <w:rPr>
          <w:rFonts w:ascii="Times New Roman" w:hAnsi="Times New Roman" w:cs="Times New Roman"/>
          <w:sz w:val="24"/>
          <w:szCs w:val="24"/>
        </w:rPr>
        <w:t>_______________</w:t>
      </w:r>
      <w:r w:rsidRPr="002E5A42">
        <w:rPr>
          <w:rFonts w:ascii="Times New Roman" w:hAnsi="Times New Roman" w:cs="Times New Roman"/>
          <w:sz w:val="24"/>
          <w:szCs w:val="24"/>
        </w:rPr>
        <w:t>_</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(название органа муниципальной власти)</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исходя из:</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1) периодов замещения должностей муниципальной службы (муниципальных</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должностей) ________________ лет;</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2) стажа муниципальной службы _______________ лет пенсию за выслугу лет,</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составляющую суммарно с учетом страховой пенсии _________</w:t>
      </w:r>
      <w:r>
        <w:rPr>
          <w:rFonts w:ascii="Times New Roman" w:hAnsi="Times New Roman" w:cs="Times New Roman"/>
          <w:sz w:val="24"/>
          <w:szCs w:val="24"/>
        </w:rPr>
        <w:t>_______</w:t>
      </w:r>
      <w:r w:rsidRPr="002E5A42">
        <w:rPr>
          <w:rFonts w:ascii="Times New Roman" w:hAnsi="Times New Roman" w:cs="Times New Roman"/>
          <w:sz w:val="24"/>
          <w:szCs w:val="24"/>
        </w:rPr>
        <w:t>_______________</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____________________________________________</w:t>
      </w:r>
      <w:r>
        <w:rPr>
          <w:rFonts w:ascii="Times New Roman" w:hAnsi="Times New Roman" w:cs="Times New Roman"/>
          <w:sz w:val="24"/>
          <w:szCs w:val="24"/>
        </w:rPr>
        <w:t>_____</w:t>
      </w:r>
      <w:r w:rsidRPr="002E5A42">
        <w:rPr>
          <w:rFonts w:ascii="Times New Roman" w:hAnsi="Times New Roman" w:cs="Times New Roman"/>
          <w:sz w:val="24"/>
          <w:szCs w:val="24"/>
        </w:rPr>
        <w:t>____________________________</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(вид страховой пенсии)</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____ процентов месячного денежного содержания (денежного вознаграждения)</w:t>
      </w:r>
    </w:p>
    <w:p w:rsidR="00D11077" w:rsidRPr="002E5A42" w:rsidRDefault="00D11077" w:rsidP="00D11077">
      <w:pPr>
        <w:pStyle w:val="ConsPlusNonformat"/>
        <w:jc w:val="both"/>
        <w:rPr>
          <w:rFonts w:ascii="Times New Roman" w:hAnsi="Times New Roman" w:cs="Times New Roman"/>
          <w:sz w:val="24"/>
          <w:szCs w:val="24"/>
        </w:rPr>
      </w:pP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Администрация</w:t>
      </w:r>
    </w:p>
    <w:p w:rsidR="00D11077" w:rsidRPr="002E5A42" w:rsidRDefault="00D11077" w:rsidP="00D1107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2E5A42">
        <w:rPr>
          <w:rFonts w:ascii="Times New Roman" w:hAnsi="Times New Roman" w:cs="Times New Roman"/>
          <w:sz w:val="24"/>
          <w:szCs w:val="24"/>
        </w:rPr>
        <w:t>муниципального района ____</w:t>
      </w:r>
      <w:r>
        <w:rPr>
          <w:rFonts w:ascii="Times New Roman" w:hAnsi="Times New Roman" w:cs="Times New Roman"/>
          <w:sz w:val="24"/>
          <w:szCs w:val="24"/>
        </w:rPr>
        <w:t>_____________</w:t>
      </w:r>
      <w:r w:rsidRPr="002E5A42">
        <w:rPr>
          <w:rFonts w:ascii="Times New Roman" w:hAnsi="Times New Roman" w:cs="Times New Roman"/>
          <w:sz w:val="24"/>
          <w:szCs w:val="24"/>
        </w:rPr>
        <w:t>___________________</w:t>
      </w: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5A42">
        <w:rPr>
          <w:rFonts w:ascii="Times New Roman" w:hAnsi="Times New Roman" w:cs="Times New Roman"/>
          <w:sz w:val="24"/>
          <w:szCs w:val="24"/>
        </w:rPr>
        <w:t xml:space="preserve"> (подпись, фамилия, инициалы)</w:t>
      </w:r>
    </w:p>
    <w:p w:rsidR="00D11077" w:rsidRDefault="00D11077" w:rsidP="00D11077">
      <w:pPr>
        <w:pStyle w:val="ConsPlusNonformat"/>
        <w:jc w:val="both"/>
        <w:rPr>
          <w:rFonts w:ascii="Times New Roman" w:hAnsi="Times New Roman" w:cs="Times New Roman"/>
          <w:sz w:val="24"/>
          <w:szCs w:val="24"/>
        </w:rPr>
      </w:pPr>
    </w:p>
    <w:p w:rsidR="00D11077" w:rsidRPr="002E5A42" w:rsidRDefault="00D11077" w:rsidP="00D11077">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(место для печати)</w:t>
      </w:r>
    </w:p>
    <w:p w:rsidR="00D11077" w:rsidRDefault="00D11077" w:rsidP="00D11077">
      <w:pPr>
        <w:pStyle w:val="ConsPlusNormal"/>
        <w:jc w:val="center"/>
      </w:pPr>
    </w:p>
    <w:p w:rsidR="00D11077" w:rsidRDefault="00D11077" w:rsidP="00D11077">
      <w:pPr>
        <w:pStyle w:val="ConsPlusNonformat"/>
        <w:jc w:val="both"/>
      </w:pPr>
      <w:r>
        <w:t xml:space="preserve">     </w:t>
      </w: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D11077" w:rsidRDefault="00D11077" w:rsidP="00D11077">
      <w:pPr>
        <w:pStyle w:val="ConsPlusNonformat"/>
        <w:jc w:val="both"/>
      </w:pPr>
    </w:p>
    <w:p w:rsidR="00F863FF" w:rsidRPr="003176F2" w:rsidRDefault="00F863FF" w:rsidP="003176F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rsidR="00F863FF" w:rsidRPr="003176F2" w:rsidRDefault="00F863FF" w:rsidP="003176F2">
      <w:pPr>
        <w:pStyle w:val="ConsPlusNormal"/>
        <w:jc w:val="right"/>
        <w:rPr>
          <w:rFonts w:ascii="Times New Roman" w:hAnsi="Times New Roman" w:cs="Times New Roman"/>
          <w:sz w:val="24"/>
          <w:szCs w:val="24"/>
        </w:rPr>
      </w:pPr>
      <w:r w:rsidRPr="003176F2">
        <w:rPr>
          <w:rFonts w:ascii="Times New Roman" w:hAnsi="Times New Roman" w:cs="Times New Roman"/>
          <w:sz w:val="24"/>
          <w:szCs w:val="24"/>
        </w:rPr>
        <w:t>к решению Совета</w:t>
      </w:r>
    </w:p>
    <w:p w:rsidR="00F863FF" w:rsidRPr="003176F2" w:rsidRDefault="00F863FF" w:rsidP="003176F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Малокарачаевского </w:t>
      </w:r>
      <w:r w:rsidRPr="003176F2">
        <w:rPr>
          <w:rFonts w:ascii="Times New Roman" w:hAnsi="Times New Roman" w:cs="Times New Roman"/>
          <w:sz w:val="24"/>
          <w:szCs w:val="24"/>
        </w:rPr>
        <w:t>муниципального района</w:t>
      </w:r>
    </w:p>
    <w:p w:rsidR="00E966DA" w:rsidRPr="00C17354" w:rsidRDefault="00CB6AD8" w:rsidP="00E966DA">
      <w:pPr>
        <w:pStyle w:val="ConsPlusNormal"/>
        <w:ind w:firstLine="540"/>
        <w:jc w:val="right"/>
        <w:rPr>
          <w:rFonts w:ascii="Times New Roman" w:hAnsi="Times New Roman" w:cs="Times New Roman"/>
          <w:color w:val="000000"/>
          <w:sz w:val="24"/>
          <w:szCs w:val="24"/>
        </w:rPr>
      </w:pPr>
      <w:r>
        <w:rPr>
          <w:rFonts w:ascii="Times New Roman" w:hAnsi="Times New Roman" w:cs="Times New Roman"/>
          <w:sz w:val="24"/>
          <w:szCs w:val="24"/>
        </w:rPr>
        <w:t xml:space="preserve">                                                          </w:t>
      </w:r>
      <w:r w:rsidR="00E966DA" w:rsidRPr="00C17354">
        <w:rPr>
          <w:rFonts w:ascii="Times New Roman" w:hAnsi="Times New Roman" w:cs="Times New Roman"/>
          <w:color w:val="000000"/>
          <w:sz w:val="24"/>
          <w:szCs w:val="24"/>
        </w:rPr>
        <w:t>От 06.02.2017г.№3</w:t>
      </w:r>
    </w:p>
    <w:p w:rsidR="00F863FF" w:rsidRPr="003176F2" w:rsidRDefault="00CB6AD8" w:rsidP="00CB6AD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F863FF" w:rsidRDefault="00F863FF" w:rsidP="003176F2">
      <w:pPr>
        <w:pStyle w:val="ConsPlusNormal"/>
        <w:jc w:val="right"/>
      </w:pPr>
    </w:p>
    <w:p w:rsidR="00F863FF" w:rsidRPr="00285A4A" w:rsidRDefault="00F863FF" w:rsidP="003176F2">
      <w:pPr>
        <w:pStyle w:val="ConsPlusTitle"/>
        <w:jc w:val="center"/>
        <w:rPr>
          <w:rFonts w:ascii="Times New Roman" w:hAnsi="Times New Roman" w:cs="Times New Roman"/>
        </w:rPr>
      </w:pPr>
      <w:r w:rsidRPr="00285A4A">
        <w:rPr>
          <w:rFonts w:ascii="Times New Roman" w:hAnsi="Times New Roman" w:cs="Times New Roman"/>
        </w:rPr>
        <w:t>УПРАВЛЕНИЕ ТРУДА И СОЦИАЛЬНОГО РАЗВИТИЯ</w:t>
      </w:r>
    </w:p>
    <w:p w:rsidR="00F863FF" w:rsidRPr="00285A4A" w:rsidRDefault="00F863FF" w:rsidP="003176F2">
      <w:pPr>
        <w:pStyle w:val="ConsPlusTitle"/>
        <w:jc w:val="center"/>
        <w:rPr>
          <w:rFonts w:ascii="Times New Roman" w:hAnsi="Times New Roman" w:cs="Times New Roman"/>
        </w:rPr>
      </w:pPr>
      <w:r w:rsidRPr="00285A4A">
        <w:rPr>
          <w:rFonts w:ascii="Times New Roman" w:hAnsi="Times New Roman" w:cs="Times New Roman"/>
        </w:rPr>
        <w:t xml:space="preserve"> МАЛОКАРАЧАЕВСКОГО МУНИЦИПАЛЬНОГО РАЙОНА</w:t>
      </w:r>
    </w:p>
    <w:p w:rsidR="00F863FF" w:rsidRDefault="00F863FF" w:rsidP="003176F2">
      <w:pPr>
        <w:pStyle w:val="ConsPlusTitle"/>
        <w:jc w:val="center"/>
      </w:pPr>
    </w:p>
    <w:p w:rsidR="00F863FF" w:rsidRPr="00285A4A" w:rsidRDefault="00F863FF" w:rsidP="003176F2">
      <w:pPr>
        <w:pStyle w:val="ConsPlusTitle"/>
        <w:jc w:val="center"/>
        <w:rPr>
          <w:rFonts w:ascii="Times New Roman" w:hAnsi="Times New Roman" w:cs="Times New Roman"/>
        </w:rPr>
      </w:pPr>
      <w:r w:rsidRPr="00285A4A">
        <w:rPr>
          <w:rFonts w:ascii="Times New Roman" w:hAnsi="Times New Roman" w:cs="Times New Roman"/>
        </w:rPr>
        <w:t>«___» ________________ года № _____</w:t>
      </w:r>
    </w:p>
    <w:p w:rsidR="00F863FF" w:rsidRDefault="00F863FF" w:rsidP="003176F2">
      <w:pPr>
        <w:pStyle w:val="ConsPlusTitle"/>
        <w:jc w:val="center"/>
      </w:pPr>
    </w:p>
    <w:p w:rsidR="00F863FF" w:rsidRPr="003176F2" w:rsidRDefault="00F863FF" w:rsidP="003176F2">
      <w:pPr>
        <w:pStyle w:val="ConsPlusTitle"/>
        <w:jc w:val="center"/>
        <w:rPr>
          <w:rFonts w:ascii="Times New Roman" w:hAnsi="Times New Roman" w:cs="Times New Roman"/>
          <w:sz w:val="24"/>
          <w:szCs w:val="24"/>
        </w:rPr>
      </w:pPr>
      <w:bookmarkStart w:id="33" w:name="P732"/>
      <w:bookmarkEnd w:id="33"/>
      <w:r w:rsidRPr="003176F2">
        <w:rPr>
          <w:rFonts w:ascii="Times New Roman" w:hAnsi="Times New Roman" w:cs="Times New Roman"/>
          <w:sz w:val="24"/>
          <w:szCs w:val="24"/>
        </w:rPr>
        <w:t>УВЕДОМЛЕНИЕ</w:t>
      </w:r>
    </w:p>
    <w:p w:rsidR="00F863FF" w:rsidRDefault="00F863FF" w:rsidP="003176F2">
      <w:pPr>
        <w:pStyle w:val="ConsPlusNormal"/>
        <w:jc w:val="center"/>
      </w:pPr>
    </w:p>
    <w:p w:rsidR="00F863FF" w:rsidRPr="003176F2" w:rsidRDefault="00F863FF"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     Уважаемый (</w:t>
      </w:r>
      <w:proofErr w:type="spellStart"/>
      <w:r w:rsidRPr="003176F2">
        <w:rPr>
          <w:rFonts w:ascii="Times New Roman" w:hAnsi="Times New Roman" w:cs="Times New Roman"/>
          <w:sz w:val="24"/>
          <w:szCs w:val="24"/>
        </w:rPr>
        <w:t>ая</w:t>
      </w:r>
      <w:proofErr w:type="spellEnd"/>
      <w:r w:rsidRPr="003176F2">
        <w:rPr>
          <w:rFonts w:ascii="Times New Roman" w:hAnsi="Times New Roman" w:cs="Times New Roman"/>
          <w:sz w:val="24"/>
          <w:szCs w:val="24"/>
        </w:rPr>
        <w:t>) _______________________________________________</w:t>
      </w:r>
      <w:r>
        <w:rPr>
          <w:rFonts w:ascii="Times New Roman" w:hAnsi="Times New Roman" w:cs="Times New Roman"/>
          <w:sz w:val="24"/>
          <w:szCs w:val="24"/>
        </w:rPr>
        <w:t>_________</w:t>
      </w:r>
      <w:r w:rsidRPr="003176F2">
        <w:rPr>
          <w:rFonts w:ascii="Times New Roman" w:hAnsi="Times New Roman" w:cs="Times New Roman"/>
          <w:sz w:val="24"/>
          <w:szCs w:val="24"/>
        </w:rPr>
        <w:t>_____</w:t>
      </w:r>
    </w:p>
    <w:p w:rsidR="00F863FF" w:rsidRDefault="00F863FF" w:rsidP="003176F2">
      <w:pPr>
        <w:pStyle w:val="ConsPlusNonformat"/>
        <w:rPr>
          <w:rFonts w:ascii="Times New Roman" w:hAnsi="Times New Roman" w:cs="Times New Roman"/>
        </w:rPr>
      </w:pPr>
      <w:r>
        <w:rPr>
          <w:rFonts w:ascii="Times New Roman" w:hAnsi="Times New Roman" w:cs="Times New Roman"/>
        </w:rPr>
        <w:t xml:space="preserve">                                                                                        </w:t>
      </w:r>
      <w:r w:rsidRPr="003176F2">
        <w:rPr>
          <w:rFonts w:ascii="Times New Roman" w:hAnsi="Times New Roman" w:cs="Times New Roman"/>
        </w:rPr>
        <w:t xml:space="preserve">  (фамилия, имя, отчество)</w:t>
      </w:r>
    </w:p>
    <w:p w:rsidR="00F863FF" w:rsidRPr="003176F2" w:rsidRDefault="00F863FF" w:rsidP="003176F2">
      <w:pPr>
        <w:pStyle w:val="ConsPlusNonformat"/>
        <w:rPr>
          <w:rFonts w:ascii="Times New Roman" w:hAnsi="Times New Roman" w:cs="Times New Roman"/>
        </w:rPr>
      </w:pPr>
    </w:p>
    <w:p w:rsidR="00F863FF" w:rsidRPr="003176F2" w:rsidRDefault="00F863FF" w:rsidP="003176F2">
      <w:pPr>
        <w:pStyle w:val="ConsPlusNormal"/>
        <w:ind w:firstLine="540"/>
        <w:jc w:val="both"/>
        <w:rPr>
          <w:rFonts w:ascii="Times New Roman" w:hAnsi="Times New Roman" w:cs="Times New Roman"/>
        </w:rPr>
      </w:pPr>
      <w:r w:rsidRPr="003176F2">
        <w:rPr>
          <w:rFonts w:ascii="Times New Roman" w:hAnsi="Times New Roman" w:cs="Times New Roman"/>
        </w:rPr>
        <w:t xml:space="preserve">В соответствии с Постановлением администрации (Решением Совета) </w:t>
      </w:r>
      <w:r>
        <w:rPr>
          <w:rFonts w:ascii="Times New Roman" w:hAnsi="Times New Roman" w:cs="Times New Roman"/>
        </w:rPr>
        <w:t xml:space="preserve">Малокарачаевского </w:t>
      </w:r>
      <w:r w:rsidRPr="003176F2">
        <w:rPr>
          <w:rFonts w:ascii="Times New Roman" w:hAnsi="Times New Roman" w:cs="Times New Roman"/>
        </w:rPr>
        <w:t>муницип</w:t>
      </w:r>
      <w:r>
        <w:rPr>
          <w:rFonts w:ascii="Times New Roman" w:hAnsi="Times New Roman" w:cs="Times New Roman"/>
        </w:rPr>
        <w:t xml:space="preserve">ального района </w:t>
      </w:r>
      <w:proofErr w:type="gramStart"/>
      <w:r>
        <w:rPr>
          <w:rFonts w:ascii="Times New Roman" w:hAnsi="Times New Roman" w:cs="Times New Roman"/>
        </w:rPr>
        <w:t>от</w:t>
      </w:r>
      <w:proofErr w:type="gramEnd"/>
      <w:r>
        <w:rPr>
          <w:rFonts w:ascii="Times New Roman" w:hAnsi="Times New Roman" w:cs="Times New Roman"/>
        </w:rPr>
        <w:t xml:space="preserve"> ____________ № ____ «</w:t>
      </w:r>
      <w:proofErr w:type="gramStart"/>
      <w:r w:rsidRPr="003176F2">
        <w:rPr>
          <w:rFonts w:ascii="Times New Roman" w:hAnsi="Times New Roman" w:cs="Times New Roman"/>
        </w:rPr>
        <w:t>Об</w:t>
      </w:r>
      <w:proofErr w:type="gramEnd"/>
      <w:r w:rsidRPr="003176F2">
        <w:rPr>
          <w:rFonts w:ascii="Times New Roman" w:hAnsi="Times New Roman" w:cs="Times New Roman"/>
        </w:rPr>
        <w:t xml:space="preserve"> установлении пенсии за выслугу лет к</w:t>
      </w:r>
      <w:r>
        <w:t xml:space="preserve"> </w:t>
      </w:r>
      <w:r>
        <w:rPr>
          <w:rFonts w:ascii="Times New Roman" w:hAnsi="Times New Roman" w:cs="Times New Roman"/>
        </w:rPr>
        <w:t>страховой пенсии»</w:t>
      </w:r>
      <w:r w:rsidRPr="003176F2">
        <w:rPr>
          <w:rFonts w:ascii="Times New Roman" w:hAnsi="Times New Roman" w:cs="Times New Roman"/>
        </w:rPr>
        <w:t xml:space="preserve"> Управление труда и социального развития </w:t>
      </w:r>
      <w:r>
        <w:rPr>
          <w:rFonts w:ascii="Times New Roman" w:hAnsi="Times New Roman" w:cs="Times New Roman"/>
        </w:rPr>
        <w:t xml:space="preserve"> Малокарачаевского </w:t>
      </w:r>
      <w:r w:rsidRPr="003176F2">
        <w:rPr>
          <w:rFonts w:ascii="Times New Roman" w:hAnsi="Times New Roman" w:cs="Times New Roman"/>
        </w:rPr>
        <w:t>муниципального района сообщает, что с _____________________ Вам установлена пенсия за</w:t>
      </w:r>
      <w:r>
        <w:t xml:space="preserve"> </w:t>
      </w:r>
      <w:r w:rsidRPr="003176F2">
        <w:rPr>
          <w:rFonts w:ascii="Times New Roman" w:hAnsi="Times New Roman" w:cs="Times New Roman"/>
        </w:rPr>
        <w:t>выслугу лет в размере _______________ рублей.</w:t>
      </w:r>
    </w:p>
    <w:p w:rsidR="00F863FF" w:rsidRDefault="00F863FF" w:rsidP="003176F2">
      <w:pPr>
        <w:pStyle w:val="ConsPlusNormal"/>
        <w:ind w:firstLine="540"/>
        <w:jc w:val="both"/>
      </w:pPr>
    </w:p>
    <w:p w:rsidR="00F863FF" w:rsidRDefault="00F863FF" w:rsidP="003176F2">
      <w:pPr>
        <w:pStyle w:val="ConsPlusNormal"/>
        <w:ind w:firstLine="540"/>
        <w:jc w:val="both"/>
      </w:pPr>
    </w:p>
    <w:p w:rsidR="00F863FF" w:rsidRDefault="00F863FF" w:rsidP="003176F2">
      <w:pPr>
        <w:pStyle w:val="ConsPlusNormal"/>
        <w:ind w:firstLine="540"/>
        <w:jc w:val="both"/>
      </w:pPr>
    </w:p>
    <w:p w:rsidR="00F863FF" w:rsidRPr="003176F2" w:rsidRDefault="00F863FF"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Начальник Управления труда</w:t>
      </w:r>
    </w:p>
    <w:p w:rsidR="00F863FF" w:rsidRDefault="00F863FF"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и социального развития </w:t>
      </w:r>
    </w:p>
    <w:p w:rsidR="00F863FF" w:rsidRDefault="00F863FF" w:rsidP="003176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p>
    <w:p w:rsidR="00F863FF" w:rsidRPr="003176F2" w:rsidRDefault="00F863FF"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3176F2">
        <w:rPr>
          <w:rFonts w:ascii="Times New Roman" w:hAnsi="Times New Roman" w:cs="Times New Roman"/>
          <w:sz w:val="24"/>
          <w:szCs w:val="24"/>
        </w:rPr>
        <w:t>_</w:t>
      </w:r>
      <w:r>
        <w:rPr>
          <w:rFonts w:ascii="Times New Roman" w:hAnsi="Times New Roman" w:cs="Times New Roman"/>
          <w:sz w:val="24"/>
          <w:szCs w:val="24"/>
        </w:rPr>
        <w:t>______</w:t>
      </w:r>
      <w:r w:rsidRPr="003176F2">
        <w:rPr>
          <w:rFonts w:ascii="Times New Roman" w:hAnsi="Times New Roman" w:cs="Times New Roman"/>
          <w:sz w:val="24"/>
          <w:szCs w:val="24"/>
        </w:rPr>
        <w:t>___________________</w:t>
      </w:r>
    </w:p>
    <w:p w:rsidR="00F863FF" w:rsidRPr="003176F2" w:rsidRDefault="00F863FF"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7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76F2">
        <w:rPr>
          <w:rFonts w:ascii="Times New Roman" w:hAnsi="Times New Roman" w:cs="Times New Roman"/>
          <w:sz w:val="24"/>
          <w:szCs w:val="24"/>
        </w:rPr>
        <w:t>подпись</w:t>
      </w:r>
    </w:p>
    <w:p w:rsidR="00F863FF" w:rsidRDefault="00F863FF" w:rsidP="00B4253E">
      <w:pPr>
        <w:pStyle w:val="ConsPlusNormal"/>
        <w:jc w:val="right"/>
        <w:rPr>
          <w:sz w:val="28"/>
          <w:szCs w:val="28"/>
        </w:rPr>
      </w:pPr>
    </w:p>
    <w:p w:rsidR="00F863FF" w:rsidRDefault="00F863FF" w:rsidP="00B4253E">
      <w:pPr>
        <w:pStyle w:val="ConsPlusNormal"/>
        <w:jc w:val="right"/>
        <w:rPr>
          <w:sz w:val="28"/>
          <w:szCs w:val="28"/>
        </w:rPr>
      </w:pPr>
    </w:p>
    <w:p w:rsidR="00F863FF" w:rsidRDefault="00F863FF" w:rsidP="00B4253E">
      <w:pPr>
        <w:pStyle w:val="ConsPlusNormal"/>
        <w:jc w:val="right"/>
        <w:rPr>
          <w:sz w:val="28"/>
          <w:szCs w:val="28"/>
        </w:rPr>
      </w:pPr>
    </w:p>
    <w:sectPr w:rsidR="00F863FF" w:rsidSect="00FE4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D6A60"/>
    <w:multiLevelType w:val="hybridMultilevel"/>
    <w:tmpl w:val="54907516"/>
    <w:lvl w:ilvl="0" w:tplc="8EEA0C90">
      <w:start w:val="2017"/>
      <w:numFmt w:val="decimal"/>
      <w:lvlText w:val="%1"/>
      <w:lvlJc w:val="left"/>
      <w:pPr>
        <w:tabs>
          <w:tab w:val="num" w:pos="6180"/>
        </w:tabs>
        <w:ind w:left="6180" w:hanging="4620"/>
      </w:pPr>
      <w:rPr>
        <w:rFonts w:cs="Times New Roman" w:hint="default"/>
      </w:rPr>
    </w:lvl>
    <w:lvl w:ilvl="1" w:tplc="04190019" w:tentative="1">
      <w:start w:val="1"/>
      <w:numFmt w:val="lowerLetter"/>
      <w:lvlText w:val="%2."/>
      <w:lvlJc w:val="left"/>
      <w:pPr>
        <w:tabs>
          <w:tab w:val="num" w:pos="2640"/>
        </w:tabs>
        <w:ind w:left="2640" w:hanging="360"/>
      </w:pPr>
      <w:rPr>
        <w:rFonts w:cs="Times New Roman"/>
      </w:rPr>
    </w:lvl>
    <w:lvl w:ilvl="2" w:tplc="0419001B" w:tentative="1">
      <w:start w:val="1"/>
      <w:numFmt w:val="lowerRoman"/>
      <w:lvlText w:val="%3."/>
      <w:lvlJc w:val="right"/>
      <w:pPr>
        <w:tabs>
          <w:tab w:val="num" w:pos="3360"/>
        </w:tabs>
        <w:ind w:left="3360" w:hanging="180"/>
      </w:pPr>
      <w:rPr>
        <w:rFonts w:cs="Times New Roman"/>
      </w:rPr>
    </w:lvl>
    <w:lvl w:ilvl="3" w:tplc="0419000F" w:tentative="1">
      <w:start w:val="1"/>
      <w:numFmt w:val="decimal"/>
      <w:lvlText w:val="%4."/>
      <w:lvlJc w:val="left"/>
      <w:pPr>
        <w:tabs>
          <w:tab w:val="num" w:pos="4080"/>
        </w:tabs>
        <w:ind w:left="4080" w:hanging="360"/>
      </w:pPr>
      <w:rPr>
        <w:rFonts w:cs="Times New Roman"/>
      </w:rPr>
    </w:lvl>
    <w:lvl w:ilvl="4" w:tplc="04190019" w:tentative="1">
      <w:start w:val="1"/>
      <w:numFmt w:val="lowerLetter"/>
      <w:lvlText w:val="%5."/>
      <w:lvlJc w:val="left"/>
      <w:pPr>
        <w:tabs>
          <w:tab w:val="num" w:pos="4800"/>
        </w:tabs>
        <w:ind w:left="4800" w:hanging="360"/>
      </w:pPr>
      <w:rPr>
        <w:rFonts w:cs="Times New Roman"/>
      </w:rPr>
    </w:lvl>
    <w:lvl w:ilvl="5" w:tplc="0419001B" w:tentative="1">
      <w:start w:val="1"/>
      <w:numFmt w:val="lowerRoman"/>
      <w:lvlText w:val="%6."/>
      <w:lvlJc w:val="right"/>
      <w:pPr>
        <w:tabs>
          <w:tab w:val="num" w:pos="5520"/>
        </w:tabs>
        <w:ind w:left="5520" w:hanging="180"/>
      </w:pPr>
      <w:rPr>
        <w:rFonts w:cs="Times New Roman"/>
      </w:rPr>
    </w:lvl>
    <w:lvl w:ilvl="6" w:tplc="0419000F" w:tentative="1">
      <w:start w:val="1"/>
      <w:numFmt w:val="decimal"/>
      <w:lvlText w:val="%7."/>
      <w:lvlJc w:val="left"/>
      <w:pPr>
        <w:tabs>
          <w:tab w:val="num" w:pos="6240"/>
        </w:tabs>
        <w:ind w:left="6240" w:hanging="360"/>
      </w:pPr>
      <w:rPr>
        <w:rFonts w:cs="Times New Roman"/>
      </w:rPr>
    </w:lvl>
    <w:lvl w:ilvl="7" w:tplc="04190019" w:tentative="1">
      <w:start w:val="1"/>
      <w:numFmt w:val="lowerLetter"/>
      <w:lvlText w:val="%8."/>
      <w:lvlJc w:val="left"/>
      <w:pPr>
        <w:tabs>
          <w:tab w:val="num" w:pos="6960"/>
        </w:tabs>
        <w:ind w:left="6960" w:hanging="360"/>
      </w:pPr>
      <w:rPr>
        <w:rFonts w:cs="Times New Roman"/>
      </w:rPr>
    </w:lvl>
    <w:lvl w:ilvl="8" w:tplc="0419001B" w:tentative="1">
      <w:start w:val="1"/>
      <w:numFmt w:val="lowerRoman"/>
      <w:lvlText w:val="%9."/>
      <w:lvlJc w:val="right"/>
      <w:pPr>
        <w:tabs>
          <w:tab w:val="num" w:pos="7680"/>
        </w:tabs>
        <w:ind w:left="7680" w:hanging="180"/>
      </w:pPr>
      <w:rPr>
        <w:rFonts w:cs="Times New Roman"/>
      </w:rPr>
    </w:lvl>
  </w:abstractNum>
  <w:abstractNum w:abstractNumId="1">
    <w:nsid w:val="44914380"/>
    <w:multiLevelType w:val="hybridMultilevel"/>
    <w:tmpl w:val="AD4EFFF6"/>
    <w:lvl w:ilvl="0" w:tplc="7D0A7E6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6F09715E"/>
    <w:multiLevelType w:val="hybridMultilevel"/>
    <w:tmpl w:val="D964902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E0F"/>
    <w:rsid w:val="000029B9"/>
    <w:rsid w:val="00002C09"/>
    <w:rsid w:val="000037A6"/>
    <w:rsid w:val="00005820"/>
    <w:rsid w:val="000066D4"/>
    <w:rsid w:val="00006844"/>
    <w:rsid w:val="00007DCC"/>
    <w:rsid w:val="000106C7"/>
    <w:rsid w:val="0001164D"/>
    <w:rsid w:val="00012B3D"/>
    <w:rsid w:val="00013005"/>
    <w:rsid w:val="00013928"/>
    <w:rsid w:val="0001677C"/>
    <w:rsid w:val="00016838"/>
    <w:rsid w:val="00025BF7"/>
    <w:rsid w:val="00025C1A"/>
    <w:rsid w:val="00026227"/>
    <w:rsid w:val="0002633C"/>
    <w:rsid w:val="00026E7D"/>
    <w:rsid w:val="00026F9C"/>
    <w:rsid w:val="00027159"/>
    <w:rsid w:val="00027902"/>
    <w:rsid w:val="00027F00"/>
    <w:rsid w:val="00031C7B"/>
    <w:rsid w:val="00031E39"/>
    <w:rsid w:val="00033406"/>
    <w:rsid w:val="000337B1"/>
    <w:rsid w:val="00033882"/>
    <w:rsid w:val="00033DAA"/>
    <w:rsid w:val="000341F8"/>
    <w:rsid w:val="00035BC2"/>
    <w:rsid w:val="000361C9"/>
    <w:rsid w:val="00036C90"/>
    <w:rsid w:val="00036D74"/>
    <w:rsid w:val="00037939"/>
    <w:rsid w:val="00040436"/>
    <w:rsid w:val="00042763"/>
    <w:rsid w:val="000427E7"/>
    <w:rsid w:val="00042BFE"/>
    <w:rsid w:val="00044D98"/>
    <w:rsid w:val="00045A64"/>
    <w:rsid w:val="00045DC5"/>
    <w:rsid w:val="00046D44"/>
    <w:rsid w:val="000470BD"/>
    <w:rsid w:val="00047102"/>
    <w:rsid w:val="00047824"/>
    <w:rsid w:val="000508B1"/>
    <w:rsid w:val="00050986"/>
    <w:rsid w:val="00050A43"/>
    <w:rsid w:val="0005247B"/>
    <w:rsid w:val="000537EF"/>
    <w:rsid w:val="00060419"/>
    <w:rsid w:val="00061950"/>
    <w:rsid w:val="000624D2"/>
    <w:rsid w:val="000627AF"/>
    <w:rsid w:val="000647B5"/>
    <w:rsid w:val="0006557F"/>
    <w:rsid w:val="00067B70"/>
    <w:rsid w:val="00070DD6"/>
    <w:rsid w:val="000734E8"/>
    <w:rsid w:val="00074EF5"/>
    <w:rsid w:val="00075750"/>
    <w:rsid w:val="00075C94"/>
    <w:rsid w:val="0007610C"/>
    <w:rsid w:val="00076186"/>
    <w:rsid w:val="00076F2E"/>
    <w:rsid w:val="00077986"/>
    <w:rsid w:val="00081461"/>
    <w:rsid w:val="00081871"/>
    <w:rsid w:val="00081B91"/>
    <w:rsid w:val="0008310F"/>
    <w:rsid w:val="00083298"/>
    <w:rsid w:val="0008484E"/>
    <w:rsid w:val="000858B7"/>
    <w:rsid w:val="000903E7"/>
    <w:rsid w:val="00090E7E"/>
    <w:rsid w:val="000927E6"/>
    <w:rsid w:val="000943F6"/>
    <w:rsid w:val="000946E6"/>
    <w:rsid w:val="00095DC8"/>
    <w:rsid w:val="00096EDA"/>
    <w:rsid w:val="00097190"/>
    <w:rsid w:val="00097413"/>
    <w:rsid w:val="000979E7"/>
    <w:rsid w:val="00097EFD"/>
    <w:rsid w:val="000A1AF8"/>
    <w:rsid w:val="000A1D15"/>
    <w:rsid w:val="000A2532"/>
    <w:rsid w:val="000A26C8"/>
    <w:rsid w:val="000A2CDF"/>
    <w:rsid w:val="000A3203"/>
    <w:rsid w:val="000A39E3"/>
    <w:rsid w:val="000A3FA0"/>
    <w:rsid w:val="000A42DC"/>
    <w:rsid w:val="000A46FE"/>
    <w:rsid w:val="000A5230"/>
    <w:rsid w:val="000A531D"/>
    <w:rsid w:val="000A653C"/>
    <w:rsid w:val="000A6F28"/>
    <w:rsid w:val="000B0C04"/>
    <w:rsid w:val="000B2056"/>
    <w:rsid w:val="000B313F"/>
    <w:rsid w:val="000B3179"/>
    <w:rsid w:val="000B36ED"/>
    <w:rsid w:val="000B3AF7"/>
    <w:rsid w:val="000B447D"/>
    <w:rsid w:val="000B514E"/>
    <w:rsid w:val="000B5DB8"/>
    <w:rsid w:val="000C0F84"/>
    <w:rsid w:val="000C2AB6"/>
    <w:rsid w:val="000C6671"/>
    <w:rsid w:val="000C7563"/>
    <w:rsid w:val="000C7716"/>
    <w:rsid w:val="000C7DA4"/>
    <w:rsid w:val="000C7F93"/>
    <w:rsid w:val="000D0C12"/>
    <w:rsid w:val="000D0E88"/>
    <w:rsid w:val="000D2284"/>
    <w:rsid w:val="000D46C5"/>
    <w:rsid w:val="000D5094"/>
    <w:rsid w:val="000D5C1E"/>
    <w:rsid w:val="000D5DCA"/>
    <w:rsid w:val="000D6431"/>
    <w:rsid w:val="000D7238"/>
    <w:rsid w:val="000E0CD6"/>
    <w:rsid w:val="000E0FEC"/>
    <w:rsid w:val="000E27E2"/>
    <w:rsid w:val="000E29A7"/>
    <w:rsid w:val="000E4917"/>
    <w:rsid w:val="000E59D6"/>
    <w:rsid w:val="000E5D5E"/>
    <w:rsid w:val="000E6269"/>
    <w:rsid w:val="000E7E43"/>
    <w:rsid w:val="000F0DCE"/>
    <w:rsid w:val="000F0EB6"/>
    <w:rsid w:val="000F125E"/>
    <w:rsid w:val="000F29AB"/>
    <w:rsid w:val="000F2BB6"/>
    <w:rsid w:val="000F3375"/>
    <w:rsid w:val="000F4E9D"/>
    <w:rsid w:val="000F587B"/>
    <w:rsid w:val="00100CD5"/>
    <w:rsid w:val="00104DF6"/>
    <w:rsid w:val="00105783"/>
    <w:rsid w:val="00105AF1"/>
    <w:rsid w:val="001060CB"/>
    <w:rsid w:val="001134CD"/>
    <w:rsid w:val="00114A71"/>
    <w:rsid w:val="00115622"/>
    <w:rsid w:val="0011747C"/>
    <w:rsid w:val="00117EBC"/>
    <w:rsid w:val="00120341"/>
    <w:rsid w:val="00121231"/>
    <w:rsid w:val="00122634"/>
    <w:rsid w:val="00123398"/>
    <w:rsid w:val="001238FB"/>
    <w:rsid w:val="0012490C"/>
    <w:rsid w:val="00124966"/>
    <w:rsid w:val="00124F8B"/>
    <w:rsid w:val="00126228"/>
    <w:rsid w:val="001307A6"/>
    <w:rsid w:val="00131219"/>
    <w:rsid w:val="001314A7"/>
    <w:rsid w:val="00131A88"/>
    <w:rsid w:val="00132B71"/>
    <w:rsid w:val="001365D3"/>
    <w:rsid w:val="00141096"/>
    <w:rsid w:val="0014235A"/>
    <w:rsid w:val="00143375"/>
    <w:rsid w:val="00146159"/>
    <w:rsid w:val="00146386"/>
    <w:rsid w:val="0014748B"/>
    <w:rsid w:val="00147CE5"/>
    <w:rsid w:val="0015043F"/>
    <w:rsid w:val="00151E55"/>
    <w:rsid w:val="00151E57"/>
    <w:rsid w:val="001529C2"/>
    <w:rsid w:val="0015346F"/>
    <w:rsid w:val="00155237"/>
    <w:rsid w:val="00157943"/>
    <w:rsid w:val="00157977"/>
    <w:rsid w:val="001600CF"/>
    <w:rsid w:val="00160EF0"/>
    <w:rsid w:val="00161679"/>
    <w:rsid w:val="00163296"/>
    <w:rsid w:val="001636C5"/>
    <w:rsid w:val="001636F9"/>
    <w:rsid w:val="00163EF1"/>
    <w:rsid w:val="00164C93"/>
    <w:rsid w:val="001650F6"/>
    <w:rsid w:val="00171E7E"/>
    <w:rsid w:val="001723C9"/>
    <w:rsid w:val="00174A58"/>
    <w:rsid w:val="00174E70"/>
    <w:rsid w:val="001758FD"/>
    <w:rsid w:val="00175F5B"/>
    <w:rsid w:val="00177A54"/>
    <w:rsid w:val="001810B8"/>
    <w:rsid w:val="00181406"/>
    <w:rsid w:val="001832DB"/>
    <w:rsid w:val="00183FF5"/>
    <w:rsid w:val="001846B5"/>
    <w:rsid w:val="001846BC"/>
    <w:rsid w:val="00184EDA"/>
    <w:rsid w:val="00186048"/>
    <w:rsid w:val="00186644"/>
    <w:rsid w:val="00186D52"/>
    <w:rsid w:val="0018775B"/>
    <w:rsid w:val="00191364"/>
    <w:rsid w:val="0019396B"/>
    <w:rsid w:val="00194C55"/>
    <w:rsid w:val="00194E10"/>
    <w:rsid w:val="0019758B"/>
    <w:rsid w:val="00197742"/>
    <w:rsid w:val="001A0495"/>
    <w:rsid w:val="001A0747"/>
    <w:rsid w:val="001A28D6"/>
    <w:rsid w:val="001A46B1"/>
    <w:rsid w:val="001A570B"/>
    <w:rsid w:val="001A5A13"/>
    <w:rsid w:val="001A6CC3"/>
    <w:rsid w:val="001B03BC"/>
    <w:rsid w:val="001B0B61"/>
    <w:rsid w:val="001B0B96"/>
    <w:rsid w:val="001B260A"/>
    <w:rsid w:val="001B3853"/>
    <w:rsid w:val="001B4256"/>
    <w:rsid w:val="001B6151"/>
    <w:rsid w:val="001B6C9F"/>
    <w:rsid w:val="001B70FC"/>
    <w:rsid w:val="001C1C9C"/>
    <w:rsid w:val="001C25AB"/>
    <w:rsid w:val="001C3C9B"/>
    <w:rsid w:val="001C4EE0"/>
    <w:rsid w:val="001C5F8E"/>
    <w:rsid w:val="001C7098"/>
    <w:rsid w:val="001D0C41"/>
    <w:rsid w:val="001D35C3"/>
    <w:rsid w:val="001D458B"/>
    <w:rsid w:val="001D4B5D"/>
    <w:rsid w:val="001D5395"/>
    <w:rsid w:val="001D6DA9"/>
    <w:rsid w:val="001D797B"/>
    <w:rsid w:val="001E061F"/>
    <w:rsid w:val="001E1010"/>
    <w:rsid w:val="001E1EAF"/>
    <w:rsid w:val="001E1FC3"/>
    <w:rsid w:val="001E2159"/>
    <w:rsid w:val="001E27AF"/>
    <w:rsid w:val="001E2E05"/>
    <w:rsid w:val="001E354A"/>
    <w:rsid w:val="001E3679"/>
    <w:rsid w:val="001E4029"/>
    <w:rsid w:val="001E4667"/>
    <w:rsid w:val="001E5479"/>
    <w:rsid w:val="001E6773"/>
    <w:rsid w:val="001E6BA0"/>
    <w:rsid w:val="001F1260"/>
    <w:rsid w:val="001F2D98"/>
    <w:rsid w:val="001F3AF1"/>
    <w:rsid w:val="001F7564"/>
    <w:rsid w:val="00200698"/>
    <w:rsid w:val="00201538"/>
    <w:rsid w:val="00201BBB"/>
    <w:rsid w:val="002022B9"/>
    <w:rsid w:val="002027EB"/>
    <w:rsid w:val="00202F0D"/>
    <w:rsid w:val="00203CF5"/>
    <w:rsid w:val="00204294"/>
    <w:rsid w:val="00206B11"/>
    <w:rsid w:val="00207A77"/>
    <w:rsid w:val="00207F5B"/>
    <w:rsid w:val="00210E88"/>
    <w:rsid w:val="0021112F"/>
    <w:rsid w:val="002112BB"/>
    <w:rsid w:val="00211BD7"/>
    <w:rsid w:val="00211D63"/>
    <w:rsid w:val="00212C49"/>
    <w:rsid w:val="00215034"/>
    <w:rsid w:val="0021650F"/>
    <w:rsid w:val="00216BD1"/>
    <w:rsid w:val="00220216"/>
    <w:rsid w:val="00221C52"/>
    <w:rsid w:val="002229D4"/>
    <w:rsid w:val="00223075"/>
    <w:rsid w:val="002237C3"/>
    <w:rsid w:val="002239F8"/>
    <w:rsid w:val="002241ED"/>
    <w:rsid w:val="00224DB4"/>
    <w:rsid w:val="002257A6"/>
    <w:rsid w:val="00225E92"/>
    <w:rsid w:val="00227AB8"/>
    <w:rsid w:val="00230D06"/>
    <w:rsid w:val="00234EF3"/>
    <w:rsid w:val="0023575B"/>
    <w:rsid w:val="00235866"/>
    <w:rsid w:val="002364D8"/>
    <w:rsid w:val="0023656B"/>
    <w:rsid w:val="002367C3"/>
    <w:rsid w:val="002370A4"/>
    <w:rsid w:val="00237BF4"/>
    <w:rsid w:val="002401AE"/>
    <w:rsid w:val="00240E1B"/>
    <w:rsid w:val="00242714"/>
    <w:rsid w:val="00242C35"/>
    <w:rsid w:val="00242E00"/>
    <w:rsid w:val="00243562"/>
    <w:rsid w:val="00244B6B"/>
    <w:rsid w:val="00244E01"/>
    <w:rsid w:val="002454D0"/>
    <w:rsid w:val="00246846"/>
    <w:rsid w:val="00247E33"/>
    <w:rsid w:val="0025074F"/>
    <w:rsid w:val="00251597"/>
    <w:rsid w:val="00252486"/>
    <w:rsid w:val="002525B1"/>
    <w:rsid w:val="002531F0"/>
    <w:rsid w:val="00254242"/>
    <w:rsid w:val="002551C7"/>
    <w:rsid w:val="002554A5"/>
    <w:rsid w:val="002672D8"/>
    <w:rsid w:val="002700D5"/>
    <w:rsid w:val="00270481"/>
    <w:rsid w:val="002709BB"/>
    <w:rsid w:val="002721AB"/>
    <w:rsid w:val="002724AF"/>
    <w:rsid w:val="002727A0"/>
    <w:rsid w:val="00272EB0"/>
    <w:rsid w:val="0027412F"/>
    <w:rsid w:val="00274C3B"/>
    <w:rsid w:val="00275501"/>
    <w:rsid w:val="00277FB3"/>
    <w:rsid w:val="0028136B"/>
    <w:rsid w:val="00282AB2"/>
    <w:rsid w:val="00284169"/>
    <w:rsid w:val="00284A20"/>
    <w:rsid w:val="00285A4A"/>
    <w:rsid w:val="00285D7C"/>
    <w:rsid w:val="00291C67"/>
    <w:rsid w:val="00292284"/>
    <w:rsid w:val="00293C56"/>
    <w:rsid w:val="00293EEF"/>
    <w:rsid w:val="002941B3"/>
    <w:rsid w:val="00295CDC"/>
    <w:rsid w:val="00296ED5"/>
    <w:rsid w:val="00297922"/>
    <w:rsid w:val="002A1C0A"/>
    <w:rsid w:val="002A2984"/>
    <w:rsid w:val="002A32C7"/>
    <w:rsid w:val="002A3D74"/>
    <w:rsid w:val="002A5E33"/>
    <w:rsid w:val="002A64C9"/>
    <w:rsid w:val="002A6704"/>
    <w:rsid w:val="002A778A"/>
    <w:rsid w:val="002B22F5"/>
    <w:rsid w:val="002B3D66"/>
    <w:rsid w:val="002B4AAA"/>
    <w:rsid w:val="002B5274"/>
    <w:rsid w:val="002C04E7"/>
    <w:rsid w:val="002C0C52"/>
    <w:rsid w:val="002C1B9E"/>
    <w:rsid w:val="002C1FF7"/>
    <w:rsid w:val="002C41A3"/>
    <w:rsid w:val="002C5E56"/>
    <w:rsid w:val="002C7B41"/>
    <w:rsid w:val="002D07F8"/>
    <w:rsid w:val="002D1B50"/>
    <w:rsid w:val="002D2EB1"/>
    <w:rsid w:val="002D38DD"/>
    <w:rsid w:val="002D3EE9"/>
    <w:rsid w:val="002D4656"/>
    <w:rsid w:val="002D512D"/>
    <w:rsid w:val="002D5AB6"/>
    <w:rsid w:val="002D5F18"/>
    <w:rsid w:val="002D6FAF"/>
    <w:rsid w:val="002E11E9"/>
    <w:rsid w:val="002E4752"/>
    <w:rsid w:val="002E4A36"/>
    <w:rsid w:val="002E57B1"/>
    <w:rsid w:val="002E5A42"/>
    <w:rsid w:val="002E6E2F"/>
    <w:rsid w:val="002E7B6D"/>
    <w:rsid w:val="002F047C"/>
    <w:rsid w:val="002F1862"/>
    <w:rsid w:val="002F1D85"/>
    <w:rsid w:val="002F2BB5"/>
    <w:rsid w:val="002F3EB1"/>
    <w:rsid w:val="002F3F2D"/>
    <w:rsid w:val="002F4B69"/>
    <w:rsid w:val="002F6655"/>
    <w:rsid w:val="002F6A3D"/>
    <w:rsid w:val="002F6EAE"/>
    <w:rsid w:val="00301944"/>
    <w:rsid w:val="00302524"/>
    <w:rsid w:val="00304B87"/>
    <w:rsid w:val="00305918"/>
    <w:rsid w:val="00305EC3"/>
    <w:rsid w:val="00307C83"/>
    <w:rsid w:val="003110D5"/>
    <w:rsid w:val="00311354"/>
    <w:rsid w:val="003116B2"/>
    <w:rsid w:val="00312178"/>
    <w:rsid w:val="0031244E"/>
    <w:rsid w:val="00312616"/>
    <w:rsid w:val="0031282E"/>
    <w:rsid w:val="00312CEA"/>
    <w:rsid w:val="0031328A"/>
    <w:rsid w:val="003176F2"/>
    <w:rsid w:val="00322194"/>
    <w:rsid w:val="003222D7"/>
    <w:rsid w:val="00324AF2"/>
    <w:rsid w:val="00325A38"/>
    <w:rsid w:val="00327B94"/>
    <w:rsid w:val="00330233"/>
    <w:rsid w:val="00330AA0"/>
    <w:rsid w:val="00331898"/>
    <w:rsid w:val="0033288D"/>
    <w:rsid w:val="003349BD"/>
    <w:rsid w:val="00334B10"/>
    <w:rsid w:val="0033579F"/>
    <w:rsid w:val="00335F0E"/>
    <w:rsid w:val="0033607D"/>
    <w:rsid w:val="00337E70"/>
    <w:rsid w:val="0034012E"/>
    <w:rsid w:val="00340170"/>
    <w:rsid w:val="00340533"/>
    <w:rsid w:val="00341813"/>
    <w:rsid w:val="00341F78"/>
    <w:rsid w:val="00343F81"/>
    <w:rsid w:val="00344970"/>
    <w:rsid w:val="00344E01"/>
    <w:rsid w:val="003509A3"/>
    <w:rsid w:val="003517B7"/>
    <w:rsid w:val="003520BE"/>
    <w:rsid w:val="0035402E"/>
    <w:rsid w:val="00354213"/>
    <w:rsid w:val="003555B3"/>
    <w:rsid w:val="0035647B"/>
    <w:rsid w:val="003577F8"/>
    <w:rsid w:val="00364EC7"/>
    <w:rsid w:val="0036671A"/>
    <w:rsid w:val="00366F36"/>
    <w:rsid w:val="00366F8D"/>
    <w:rsid w:val="00374785"/>
    <w:rsid w:val="00375795"/>
    <w:rsid w:val="00376B88"/>
    <w:rsid w:val="00377DDD"/>
    <w:rsid w:val="0038180B"/>
    <w:rsid w:val="00381D3E"/>
    <w:rsid w:val="00382296"/>
    <w:rsid w:val="00383539"/>
    <w:rsid w:val="00384EF6"/>
    <w:rsid w:val="00385D4F"/>
    <w:rsid w:val="00386225"/>
    <w:rsid w:val="00386468"/>
    <w:rsid w:val="003901EF"/>
    <w:rsid w:val="00390D0F"/>
    <w:rsid w:val="00390F82"/>
    <w:rsid w:val="00391A45"/>
    <w:rsid w:val="0039305F"/>
    <w:rsid w:val="003935B1"/>
    <w:rsid w:val="003941BE"/>
    <w:rsid w:val="00395649"/>
    <w:rsid w:val="003956AC"/>
    <w:rsid w:val="00396309"/>
    <w:rsid w:val="00396388"/>
    <w:rsid w:val="00397B6A"/>
    <w:rsid w:val="003A3475"/>
    <w:rsid w:val="003A3E57"/>
    <w:rsid w:val="003A3FF3"/>
    <w:rsid w:val="003A419F"/>
    <w:rsid w:val="003A610A"/>
    <w:rsid w:val="003A6564"/>
    <w:rsid w:val="003A783D"/>
    <w:rsid w:val="003B2DF4"/>
    <w:rsid w:val="003B2FEC"/>
    <w:rsid w:val="003B3281"/>
    <w:rsid w:val="003B3408"/>
    <w:rsid w:val="003B34CF"/>
    <w:rsid w:val="003B6792"/>
    <w:rsid w:val="003B69AE"/>
    <w:rsid w:val="003B7638"/>
    <w:rsid w:val="003B7721"/>
    <w:rsid w:val="003B7AC2"/>
    <w:rsid w:val="003B7E96"/>
    <w:rsid w:val="003B7EAA"/>
    <w:rsid w:val="003C0D60"/>
    <w:rsid w:val="003C3000"/>
    <w:rsid w:val="003C3146"/>
    <w:rsid w:val="003C3A49"/>
    <w:rsid w:val="003C421E"/>
    <w:rsid w:val="003C4A17"/>
    <w:rsid w:val="003C740C"/>
    <w:rsid w:val="003C746F"/>
    <w:rsid w:val="003D1433"/>
    <w:rsid w:val="003D1F5B"/>
    <w:rsid w:val="003D2D26"/>
    <w:rsid w:val="003D4C16"/>
    <w:rsid w:val="003E022E"/>
    <w:rsid w:val="003E06ED"/>
    <w:rsid w:val="003E1229"/>
    <w:rsid w:val="003E2195"/>
    <w:rsid w:val="003E42C1"/>
    <w:rsid w:val="003E4632"/>
    <w:rsid w:val="003E4725"/>
    <w:rsid w:val="003E52D2"/>
    <w:rsid w:val="003E5909"/>
    <w:rsid w:val="003F0A61"/>
    <w:rsid w:val="003F247C"/>
    <w:rsid w:val="003F435C"/>
    <w:rsid w:val="003F6CC6"/>
    <w:rsid w:val="003F773B"/>
    <w:rsid w:val="003F7DFF"/>
    <w:rsid w:val="004025B1"/>
    <w:rsid w:val="00402962"/>
    <w:rsid w:val="00403D21"/>
    <w:rsid w:val="0040518D"/>
    <w:rsid w:val="00405DF1"/>
    <w:rsid w:val="004074C6"/>
    <w:rsid w:val="00415C59"/>
    <w:rsid w:val="00420E7E"/>
    <w:rsid w:val="00421AD5"/>
    <w:rsid w:val="00421E55"/>
    <w:rsid w:val="00422CF8"/>
    <w:rsid w:val="00422D0B"/>
    <w:rsid w:val="00422D7B"/>
    <w:rsid w:val="00423F89"/>
    <w:rsid w:val="004248A3"/>
    <w:rsid w:val="00425243"/>
    <w:rsid w:val="00425C80"/>
    <w:rsid w:val="004260B7"/>
    <w:rsid w:val="004263D1"/>
    <w:rsid w:val="00427454"/>
    <w:rsid w:val="00430B1C"/>
    <w:rsid w:val="004312F8"/>
    <w:rsid w:val="00432AA8"/>
    <w:rsid w:val="00432B12"/>
    <w:rsid w:val="0043392B"/>
    <w:rsid w:val="00434CA1"/>
    <w:rsid w:val="00434E98"/>
    <w:rsid w:val="00435868"/>
    <w:rsid w:val="004371AE"/>
    <w:rsid w:val="00440BAE"/>
    <w:rsid w:val="00441ABC"/>
    <w:rsid w:val="00443F74"/>
    <w:rsid w:val="004449D6"/>
    <w:rsid w:val="00444C54"/>
    <w:rsid w:val="00445151"/>
    <w:rsid w:val="004500F3"/>
    <w:rsid w:val="00450DF1"/>
    <w:rsid w:val="0045156F"/>
    <w:rsid w:val="00452467"/>
    <w:rsid w:val="00452CFB"/>
    <w:rsid w:val="004536CC"/>
    <w:rsid w:val="00456AD9"/>
    <w:rsid w:val="004605F8"/>
    <w:rsid w:val="00461CD0"/>
    <w:rsid w:val="00462DB3"/>
    <w:rsid w:val="00463437"/>
    <w:rsid w:val="004642E0"/>
    <w:rsid w:val="00464C53"/>
    <w:rsid w:val="00466BD4"/>
    <w:rsid w:val="0046755E"/>
    <w:rsid w:val="00467A96"/>
    <w:rsid w:val="00470233"/>
    <w:rsid w:val="0047148D"/>
    <w:rsid w:val="00471E84"/>
    <w:rsid w:val="00472009"/>
    <w:rsid w:val="0047206F"/>
    <w:rsid w:val="0047324C"/>
    <w:rsid w:val="00475987"/>
    <w:rsid w:val="00475A3F"/>
    <w:rsid w:val="00476673"/>
    <w:rsid w:val="004778B8"/>
    <w:rsid w:val="00477D16"/>
    <w:rsid w:val="004800B6"/>
    <w:rsid w:val="00480353"/>
    <w:rsid w:val="0048039F"/>
    <w:rsid w:val="00480B35"/>
    <w:rsid w:val="004869A2"/>
    <w:rsid w:val="0049267D"/>
    <w:rsid w:val="00492714"/>
    <w:rsid w:val="00495F82"/>
    <w:rsid w:val="004960DE"/>
    <w:rsid w:val="00496A1C"/>
    <w:rsid w:val="0049735E"/>
    <w:rsid w:val="004A0C2B"/>
    <w:rsid w:val="004A0DC8"/>
    <w:rsid w:val="004A271A"/>
    <w:rsid w:val="004A34EF"/>
    <w:rsid w:val="004A351E"/>
    <w:rsid w:val="004A3C85"/>
    <w:rsid w:val="004A4586"/>
    <w:rsid w:val="004B0F23"/>
    <w:rsid w:val="004B12A6"/>
    <w:rsid w:val="004B372C"/>
    <w:rsid w:val="004B3904"/>
    <w:rsid w:val="004B429C"/>
    <w:rsid w:val="004B596A"/>
    <w:rsid w:val="004B71D5"/>
    <w:rsid w:val="004C256A"/>
    <w:rsid w:val="004C3487"/>
    <w:rsid w:val="004C3758"/>
    <w:rsid w:val="004C3C2E"/>
    <w:rsid w:val="004C4847"/>
    <w:rsid w:val="004C4886"/>
    <w:rsid w:val="004C7785"/>
    <w:rsid w:val="004D13EE"/>
    <w:rsid w:val="004D1E17"/>
    <w:rsid w:val="004D2070"/>
    <w:rsid w:val="004D28F5"/>
    <w:rsid w:val="004D4862"/>
    <w:rsid w:val="004D4E87"/>
    <w:rsid w:val="004D5113"/>
    <w:rsid w:val="004D59D1"/>
    <w:rsid w:val="004E1223"/>
    <w:rsid w:val="004E19F7"/>
    <w:rsid w:val="004E1CD4"/>
    <w:rsid w:val="004E2F62"/>
    <w:rsid w:val="004E4752"/>
    <w:rsid w:val="004E5C24"/>
    <w:rsid w:val="004E6936"/>
    <w:rsid w:val="004E7C2C"/>
    <w:rsid w:val="004F03E4"/>
    <w:rsid w:val="004F1012"/>
    <w:rsid w:val="004F301E"/>
    <w:rsid w:val="004F3144"/>
    <w:rsid w:val="004F336A"/>
    <w:rsid w:val="004F3640"/>
    <w:rsid w:val="004F4A24"/>
    <w:rsid w:val="004F4D12"/>
    <w:rsid w:val="004F5668"/>
    <w:rsid w:val="004F569D"/>
    <w:rsid w:val="004F726A"/>
    <w:rsid w:val="004F7E75"/>
    <w:rsid w:val="00500E61"/>
    <w:rsid w:val="00502A2F"/>
    <w:rsid w:val="00503D35"/>
    <w:rsid w:val="0050477D"/>
    <w:rsid w:val="0050665F"/>
    <w:rsid w:val="0050688C"/>
    <w:rsid w:val="005137EE"/>
    <w:rsid w:val="00514538"/>
    <w:rsid w:val="00517567"/>
    <w:rsid w:val="0052026E"/>
    <w:rsid w:val="00520D06"/>
    <w:rsid w:val="005210C1"/>
    <w:rsid w:val="00522C93"/>
    <w:rsid w:val="00522D0A"/>
    <w:rsid w:val="00523DAF"/>
    <w:rsid w:val="00524035"/>
    <w:rsid w:val="00526188"/>
    <w:rsid w:val="00527646"/>
    <w:rsid w:val="0053018D"/>
    <w:rsid w:val="00533304"/>
    <w:rsid w:val="005333A3"/>
    <w:rsid w:val="00533E24"/>
    <w:rsid w:val="00534C1A"/>
    <w:rsid w:val="005350DF"/>
    <w:rsid w:val="005365A6"/>
    <w:rsid w:val="005366D3"/>
    <w:rsid w:val="00540200"/>
    <w:rsid w:val="00540E99"/>
    <w:rsid w:val="00541689"/>
    <w:rsid w:val="0054452C"/>
    <w:rsid w:val="0054483F"/>
    <w:rsid w:val="00544E61"/>
    <w:rsid w:val="00545744"/>
    <w:rsid w:val="00546E70"/>
    <w:rsid w:val="00550383"/>
    <w:rsid w:val="005509B0"/>
    <w:rsid w:val="00553579"/>
    <w:rsid w:val="005541F6"/>
    <w:rsid w:val="005542A1"/>
    <w:rsid w:val="00555004"/>
    <w:rsid w:val="0055714A"/>
    <w:rsid w:val="00557EBD"/>
    <w:rsid w:val="00560A56"/>
    <w:rsid w:val="00560EE3"/>
    <w:rsid w:val="00561053"/>
    <w:rsid w:val="005610F5"/>
    <w:rsid w:val="00563675"/>
    <w:rsid w:val="00564199"/>
    <w:rsid w:val="005664DE"/>
    <w:rsid w:val="005679CD"/>
    <w:rsid w:val="005706CF"/>
    <w:rsid w:val="00570CAF"/>
    <w:rsid w:val="0057191F"/>
    <w:rsid w:val="005719C1"/>
    <w:rsid w:val="00573002"/>
    <w:rsid w:val="005740CE"/>
    <w:rsid w:val="0057473F"/>
    <w:rsid w:val="00574B1E"/>
    <w:rsid w:val="005752CB"/>
    <w:rsid w:val="00575977"/>
    <w:rsid w:val="00576972"/>
    <w:rsid w:val="005779F4"/>
    <w:rsid w:val="00583227"/>
    <w:rsid w:val="00585A5C"/>
    <w:rsid w:val="00585B4E"/>
    <w:rsid w:val="0059379E"/>
    <w:rsid w:val="00594E45"/>
    <w:rsid w:val="00596237"/>
    <w:rsid w:val="00596F47"/>
    <w:rsid w:val="005974D4"/>
    <w:rsid w:val="005977E4"/>
    <w:rsid w:val="005A0F3F"/>
    <w:rsid w:val="005A1D33"/>
    <w:rsid w:val="005A2DFC"/>
    <w:rsid w:val="005A3801"/>
    <w:rsid w:val="005A445B"/>
    <w:rsid w:val="005A60C2"/>
    <w:rsid w:val="005B11D6"/>
    <w:rsid w:val="005B4140"/>
    <w:rsid w:val="005B4BC0"/>
    <w:rsid w:val="005B505B"/>
    <w:rsid w:val="005B50A3"/>
    <w:rsid w:val="005B5BB1"/>
    <w:rsid w:val="005B7AB0"/>
    <w:rsid w:val="005C0157"/>
    <w:rsid w:val="005C1313"/>
    <w:rsid w:val="005C2080"/>
    <w:rsid w:val="005C24FF"/>
    <w:rsid w:val="005C32CE"/>
    <w:rsid w:val="005C4215"/>
    <w:rsid w:val="005C42BF"/>
    <w:rsid w:val="005C4771"/>
    <w:rsid w:val="005C4B81"/>
    <w:rsid w:val="005C689B"/>
    <w:rsid w:val="005C6964"/>
    <w:rsid w:val="005C6F92"/>
    <w:rsid w:val="005D13BC"/>
    <w:rsid w:val="005D15E4"/>
    <w:rsid w:val="005D1A01"/>
    <w:rsid w:val="005D2B4F"/>
    <w:rsid w:val="005D5F66"/>
    <w:rsid w:val="005D7CBF"/>
    <w:rsid w:val="005E05F5"/>
    <w:rsid w:val="005E089E"/>
    <w:rsid w:val="005E0AE1"/>
    <w:rsid w:val="005E0E5B"/>
    <w:rsid w:val="005E23E5"/>
    <w:rsid w:val="005E2476"/>
    <w:rsid w:val="005E461F"/>
    <w:rsid w:val="005E50D7"/>
    <w:rsid w:val="005E7019"/>
    <w:rsid w:val="005E757A"/>
    <w:rsid w:val="005E7970"/>
    <w:rsid w:val="005E7BE7"/>
    <w:rsid w:val="005F02FF"/>
    <w:rsid w:val="005F0A18"/>
    <w:rsid w:val="005F28D9"/>
    <w:rsid w:val="005F29B4"/>
    <w:rsid w:val="005F3B4F"/>
    <w:rsid w:val="005F3ED3"/>
    <w:rsid w:val="005F4911"/>
    <w:rsid w:val="005F4DBC"/>
    <w:rsid w:val="005F6123"/>
    <w:rsid w:val="006008E2"/>
    <w:rsid w:val="00602C5F"/>
    <w:rsid w:val="00604B30"/>
    <w:rsid w:val="006052F2"/>
    <w:rsid w:val="00605AC9"/>
    <w:rsid w:val="00606A69"/>
    <w:rsid w:val="00607073"/>
    <w:rsid w:val="00607676"/>
    <w:rsid w:val="00607A17"/>
    <w:rsid w:val="00607D38"/>
    <w:rsid w:val="006101BA"/>
    <w:rsid w:val="00610878"/>
    <w:rsid w:val="00611F98"/>
    <w:rsid w:val="00611F9C"/>
    <w:rsid w:val="00611FF3"/>
    <w:rsid w:val="006127F3"/>
    <w:rsid w:val="00614443"/>
    <w:rsid w:val="006154F0"/>
    <w:rsid w:val="0061552A"/>
    <w:rsid w:val="00615BCE"/>
    <w:rsid w:val="00616C33"/>
    <w:rsid w:val="00617047"/>
    <w:rsid w:val="00620C6D"/>
    <w:rsid w:val="006228C2"/>
    <w:rsid w:val="00622F5E"/>
    <w:rsid w:val="00623524"/>
    <w:rsid w:val="00623C6E"/>
    <w:rsid w:val="00626A57"/>
    <w:rsid w:val="00627091"/>
    <w:rsid w:val="00630618"/>
    <w:rsid w:val="00631B7A"/>
    <w:rsid w:val="00634BC1"/>
    <w:rsid w:val="006418F3"/>
    <w:rsid w:val="00643469"/>
    <w:rsid w:val="006436EA"/>
    <w:rsid w:val="006472A5"/>
    <w:rsid w:val="006474F4"/>
    <w:rsid w:val="0065287F"/>
    <w:rsid w:val="00654D8D"/>
    <w:rsid w:val="00655517"/>
    <w:rsid w:val="006571D9"/>
    <w:rsid w:val="006611C5"/>
    <w:rsid w:val="0066185F"/>
    <w:rsid w:val="00661A34"/>
    <w:rsid w:val="00661E5C"/>
    <w:rsid w:val="006621D4"/>
    <w:rsid w:val="006623AC"/>
    <w:rsid w:val="00663433"/>
    <w:rsid w:val="0066405A"/>
    <w:rsid w:val="00665970"/>
    <w:rsid w:val="00665DF2"/>
    <w:rsid w:val="006660F6"/>
    <w:rsid w:val="006673BA"/>
    <w:rsid w:val="00670921"/>
    <w:rsid w:val="006709F5"/>
    <w:rsid w:val="00670ACC"/>
    <w:rsid w:val="006715DA"/>
    <w:rsid w:val="006735BF"/>
    <w:rsid w:val="00673952"/>
    <w:rsid w:val="00674B84"/>
    <w:rsid w:val="00674C48"/>
    <w:rsid w:val="0068087A"/>
    <w:rsid w:val="00681A5E"/>
    <w:rsid w:val="00686E4B"/>
    <w:rsid w:val="00690067"/>
    <w:rsid w:val="0069092A"/>
    <w:rsid w:val="00690CA0"/>
    <w:rsid w:val="006929D2"/>
    <w:rsid w:val="00694802"/>
    <w:rsid w:val="00696092"/>
    <w:rsid w:val="00696123"/>
    <w:rsid w:val="00696468"/>
    <w:rsid w:val="006A1975"/>
    <w:rsid w:val="006A214E"/>
    <w:rsid w:val="006A43C2"/>
    <w:rsid w:val="006A47D1"/>
    <w:rsid w:val="006A4F14"/>
    <w:rsid w:val="006A66EE"/>
    <w:rsid w:val="006A7A81"/>
    <w:rsid w:val="006B1261"/>
    <w:rsid w:val="006B36A1"/>
    <w:rsid w:val="006B68E9"/>
    <w:rsid w:val="006C02CC"/>
    <w:rsid w:val="006C22DF"/>
    <w:rsid w:val="006C2D41"/>
    <w:rsid w:val="006C35D2"/>
    <w:rsid w:val="006C55BE"/>
    <w:rsid w:val="006C6F53"/>
    <w:rsid w:val="006C7F89"/>
    <w:rsid w:val="006D3F64"/>
    <w:rsid w:val="006D5A95"/>
    <w:rsid w:val="006D5F26"/>
    <w:rsid w:val="006D783E"/>
    <w:rsid w:val="006E0114"/>
    <w:rsid w:val="006E0CBA"/>
    <w:rsid w:val="006E11D2"/>
    <w:rsid w:val="006E1678"/>
    <w:rsid w:val="006E3673"/>
    <w:rsid w:val="006E5FAA"/>
    <w:rsid w:val="006E68BE"/>
    <w:rsid w:val="006F0516"/>
    <w:rsid w:val="006F25EE"/>
    <w:rsid w:val="006F331B"/>
    <w:rsid w:val="006F339B"/>
    <w:rsid w:val="006F5A50"/>
    <w:rsid w:val="006F670E"/>
    <w:rsid w:val="0070145D"/>
    <w:rsid w:val="00701767"/>
    <w:rsid w:val="00701B34"/>
    <w:rsid w:val="00702057"/>
    <w:rsid w:val="007028BD"/>
    <w:rsid w:val="00704A41"/>
    <w:rsid w:val="00705432"/>
    <w:rsid w:val="00705433"/>
    <w:rsid w:val="00706467"/>
    <w:rsid w:val="00706BB3"/>
    <w:rsid w:val="007075A9"/>
    <w:rsid w:val="007078F8"/>
    <w:rsid w:val="00707AA1"/>
    <w:rsid w:val="00710CD3"/>
    <w:rsid w:val="007121DD"/>
    <w:rsid w:val="007158F4"/>
    <w:rsid w:val="00716833"/>
    <w:rsid w:val="00717756"/>
    <w:rsid w:val="0072090B"/>
    <w:rsid w:val="00722ACF"/>
    <w:rsid w:val="00722D8A"/>
    <w:rsid w:val="00723534"/>
    <w:rsid w:val="007235C3"/>
    <w:rsid w:val="007246AA"/>
    <w:rsid w:val="00725915"/>
    <w:rsid w:val="0072634A"/>
    <w:rsid w:val="007267B4"/>
    <w:rsid w:val="0073097E"/>
    <w:rsid w:val="007321DA"/>
    <w:rsid w:val="00733968"/>
    <w:rsid w:val="00735869"/>
    <w:rsid w:val="0074060B"/>
    <w:rsid w:val="007428EB"/>
    <w:rsid w:val="00742B1A"/>
    <w:rsid w:val="00744717"/>
    <w:rsid w:val="00744EF5"/>
    <w:rsid w:val="00746A06"/>
    <w:rsid w:val="00747104"/>
    <w:rsid w:val="007501DB"/>
    <w:rsid w:val="0075044F"/>
    <w:rsid w:val="007506B0"/>
    <w:rsid w:val="00751112"/>
    <w:rsid w:val="00751142"/>
    <w:rsid w:val="007527E5"/>
    <w:rsid w:val="007532B4"/>
    <w:rsid w:val="00753815"/>
    <w:rsid w:val="00754EDE"/>
    <w:rsid w:val="00756E2B"/>
    <w:rsid w:val="00756E9F"/>
    <w:rsid w:val="00756F08"/>
    <w:rsid w:val="0075704E"/>
    <w:rsid w:val="0075708C"/>
    <w:rsid w:val="00757C67"/>
    <w:rsid w:val="00761211"/>
    <w:rsid w:val="007619BE"/>
    <w:rsid w:val="00762105"/>
    <w:rsid w:val="00762B9A"/>
    <w:rsid w:val="00763F3E"/>
    <w:rsid w:val="007658C5"/>
    <w:rsid w:val="00765BEB"/>
    <w:rsid w:val="007663B1"/>
    <w:rsid w:val="00766E64"/>
    <w:rsid w:val="00767F2E"/>
    <w:rsid w:val="00773558"/>
    <w:rsid w:val="00774407"/>
    <w:rsid w:val="0077472F"/>
    <w:rsid w:val="007747D2"/>
    <w:rsid w:val="0077535E"/>
    <w:rsid w:val="007766D0"/>
    <w:rsid w:val="007769AC"/>
    <w:rsid w:val="00776AB0"/>
    <w:rsid w:val="00777042"/>
    <w:rsid w:val="0077713D"/>
    <w:rsid w:val="0078038D"/>
    <w:rsid w:val="0078193C"/>
    <w:rsid w:val="00781A33"/>
    <w:rsid w:val="00784499"/>
    <w:rsid w:val="00785201"/>
    <w:rsid w:val="00790119"/>
    <w:rsid w:val="00792DEA"/>
    <w:rsid w:val="00793D53"/>
    <w:rsid w:val="007954DB"/>
    <w:rsid w:val="00796386"/>
    <w:rsid w:val="00796B9D"/>
    <w:rsid w:val="0079759D"/>
    <w:rsid w:val="007A0869"/>
    <w:rsid w:val="007A10BD"/>
    <w:rsid w:val="007A1DEA"/>
    <w:rsid w:val="007A4F4A"/>
    <w:rsid w:val="007A60B5"/>
    <w:rsid w:val="007A6167"/>
    <w:rsid w:val="007A75AA"/>
    <w:rsid w:val="007B00F3"/>
    <w:rsid w:val="007B1700"/>
    <w:rsid w:val="007B23FB"/>
    <w:rsid w:val="007B2AEC"/>
    <w:rsid w:val="007B3C97"/>
    <w:rsid w:val="007B3EC0"/>
    <w:rsid w:val="007B456A"/>
    <w:rsid w:val="007B4AF0"/>
    <w:rsid w:val="007B537D"/>
    <w:rsid w:val="007B5772"/>
    <w:rsid w:val="007C150B"/>
    <w:rsid w:val="007C15C4"/>
    <w:rsid w:val="007C1FD7"/>
    <w:rsid w:val="007C219B"/>
    <w:rsid w:val="007C3F14"/>
    <w:rsid w:val="007C6633"/>
    <w:rsid w:val="007C7110"/>
    <w:rsid w:val="007C7745"/>
    <w:rsid w:val="007D0870"/>
    <w:rsid w:val="007D29BE"/>
    <w:rsid w:val="007D3F50"/>
    <w:rsid w:val="007D4775"/>
    <w:rsid w:val="007D4950"/>
    <w:rsid w:val="007E0395"/>
    <w:rsid w:val="007E156A"/>
    <w:rsid w:val="007E23FC"/>
    <w:rsid w:val="007E28A5"/>
    <w:rsid w:val="007E2E99"/>
    <w:rsid w:val="007E3069"/>
    <w:rsid w:val="007E3CB7"/>
    <w:rsid w:val="007E4B34"/>
    <w:rsid w:val="007E5B48"/>
    <w:rsid w:val="007F021F"/>
    <w:rsid w:val="007F0E6E"/>
    <w:rsid w:val="007F23E7"/>
    <w:rsid w:val="007F26CE"/>
    <w:rsid w:val="007F3D60"/>
    <w:rsid w:val="007F3E28"/>
    <w:rsid w:val="007F48FD"/>
    <w:rsid w:val="007F563B"/>
    <w:rsid w:val="007F5BA6"/>
    <w:rsid w:val="007F7604"/>
    <w:rsid w:val="007F7F45"/>
    <w:rsid w:val="00800E9C"/>
    <w:rsid w:val="00801BCB"/>
    <w:rsid w:val="00802472"/>
    <w:rsid w:val="00802C62"/>
    <w:rsid w:val="00803BB4"/>
    <w:rsid w:val="00803E00"/>
    <w:rsid w:val="0080552A"/>
    <w:rsid w:val="00810BC6"/>
    <w:rsid w:val="00812C04"/>
    <w:rsid w:val="00814196"/>
    <w:rsid w:val="0081474A"/>
    <w:rsid w:val="00814A75"/>
    <w:rsid w:val="00815886"/>
    <w:rsid w:val="00815911"/>
    <w:rsid w:val="008203D6"/>
    <w:rsid w:val="00821E1D"/>
    <w:rsid w:val="00824842"/>
    <w:rsid w:val="008258E5"/>
    <w:rsid w:val="00825944"/>
    <w:rsid w:val="00827584"/>
    <w:rsid w:val="00830677"/>
    <w:rsid w:val="008307A2"/>
    <w:rsid w:val="00831006"/>
    <w:rsid w:val="008315C7"/>
    <w:rsid w:val="00832D3E"/>
    <w:rsid w:val="00834183"/>
    <w:rsid w:val="008345F5"/>
    <w:rsid w:val="00834BE9"/>
    <w:rsid w:val="00836372"/>
    <w:rsid w:val="00840094"/>
    <w:rsid w:val="00840E29"/>
    <w:rsid w:val="00840F9F"/>
    <w:rsid w:val="00842070"/>
    <w:rsid w:val="008430A3"/>
    <w:rsid w:val="00843A89"/>
    <w:rsid w:val="00844703"/>
    <w:rsid w:val="0084561D"/>
    <w:rsid w:val="00845AC2"/>
    <w:rsid w:val="00845E8B"/>
    <w:rsid w:val="0084689C"/>
    <w:rsid w:val="00846EEE"/>
    <w:rsid w:val="008517EB"/>
    <w:rsid w:val="0085405E"/>
    <w:rsid w:val="008543AF"/>
    <w:rsid w:val="00854981"/>
    <w:rsid w:val="008560FA"/>
    <w:rsid w:val="0085684B"/>
    <w:rsid w:val="00857B61"/>
    <w:rsid w:val="00860575"/>
    <w:rsid w:val="00862208"/>
    <w:rsid w:val="008643CD"/>
    <w:rsid w:val="00864D39"/>
    <w:rsid w:val="00865573"/>
    <w:rsid w:val="00866823"/>
    <w:rsid w:val="008713A4"/>
    <w:rsid w:val="00871871"/>
    <w:rsid w:val="0087418D"/>
    <w:rsid w:val="008741F4"/>
    <w:rsid w:val="00874BB5"/>
    <w:rsid w:val="00874C0E"/>
    <w:rsid w:val="0087692E"/>
    <w:rsid w:val="00877B12"/>
    <w:rsid w:val="00880DA1"/>
    <w:rsid w:val="00882564"/>
    <w:rsid w:val="008843C3"/>
    <w:rsid w:val="00886386"/>
    <w:rsid w:val="0088657B"/>
    <w:rsid w:val="0089164F"/>
    <w:rsid w:val="00891726"/>
    <w:rsid w:val="00892BBD"/>
    <w:rsid w:val="0089683D"/>
    <w:rsid w:val="00896EF4"/>
    <w:rsid w:val="00897A84"/>
    <w:rsid w:val="008A097B"/>
    <w:rsid w:val="008A0D10"/>
    <w:rsid w:val="008A287A"/>
    <w:rsid w:val="008A3D95"/>
    <w:rsid w:val="008A480E"/>
    <w:rsid w:val="008A5746"/>
    <w:rsid w:val="008A7E74"/>
    <w:rsid w:val="008B3650"/>
    <w:rsid w:val="008B43E4"/>
    <w:rsid w:val="008B4426"/>
    <w:rsid w:val="008B5717"/>
    <w:rsid w:val="008B5B75"/>
    <w:rsid w:val="008B67E0"/>
    <w:rsid w:val="008B7AD4"/>
    <w:rsid w:val="008B7D44"/>
    <w:rsid w:val="008C0C83"/>
    <w:rsid w:val="008C1679"/>
    <w:rsid w:val="008C1D96"/>
    <w:rsid w:val="008C1E56"/>
    <w:rsid w:val="008C2384"/>
    <w:rsid w:val="008C2BF9"/>
    <w:rsid w:val="008C2CBE"/>
    <w:rsid w:val="008C3D47"/>
    <w:rsid w:val="008C463F"/>
    <w:rsid w:val="008C66E9"/>
    <w:rsid w:val="008D0022"/>
    <w:rsid w:val="008D0818"/>
    <w:rsid w:val="008D0DBE"/>
    <w:rsid w:val="008D11A8"/>
    <w:rsid w:val="008D16D7"/>
    <w:rsid w:val="008D20F8"/>
    <w:rsid w:val="008D32E1"/>
    <w:rsid w:val="008D3C5B"/>
    <w:rsid w:val="008D452C"/>
    <w:rsid w:val="008D4639"/>
    <w:rsid w:val="008D5024"/>
    <w:rsid w:val="008E09D0"/>
    <w:rsid w:val="008E0E90"/>
    <w:rsid w:val="008E1046"/>
    <w:rsid w:val="008E1D02"/>
    <w:rsid w:val="008E2224"/>
    <w:rsid w:val="008E3147"/>
    <w:rsid w:val="008E3809"/>
    <w:rsid w:val="008E4C27"/>
    <w:rsid w:val="008E7CB0"/>
    <w:rsid w:val="008F16CE"/>
    <w:rsid w:val="008F4BA1"/>
    <w:rsid w:val="008F7EF3"/>
    <w:rsid w:val="00902F75"/>
    <w:rsid w:val="009043D3"/>
    <w:rsid w:val="00911EBE"/>
    <w:rsid w:val="00912033"/>
    <w:rsid w:val="00913B39"/>
    <w:rsid w:val="00913DD7"/>
    <w:rsid w:val="009146B4"/>
    <w:rsid w:val="009148B1"/>
    <w:rsid w:val="00914B89"/>
    <w:rsid w:val="009163C9"/>
    <w:rsid w:val="00917F03"/>
    <w:rsid w:val="00923F12"/>
    <w:rsid w:val="00926FBC"/>
    <w:rsid w:val="00930A87"/>
    <w:rsid w:val="00932C36"/>
    <w:rsid w:val="00934BBA"/>
    <w:rsid w:val="00934DC4"/>
    <w:rsid w:val="00935ED5"/>
    <w:rsid w:val="0093791C"/>
    <w:rsid w:val="00941A01"/>
    <w:rsid w:val="009437ED"/>
    <w:rsid w:val="0094448E"/>
    <w:rsid w:val="0094587B"/>
    <w:rsid w:val="00946000"/>
    <w:rsid w:val="00950744"/>
    <w:rsid w:val="00950A45"/>
    <w:rsid w:val="00950DC9"/>
    <w:rsid w:val="00951CD7"/>
    <w:rsid w:val="00951F3F"/>
    <w:rsid w:val="00952E89"/>
    <w:rsid w:val="00954198"/>
    <w:rsid w:val="009545FB"/>
    <w:rsid w:val="009572D0"/>
    <w:rsid w:val="00961C6F"/>
    <w:rsid w:val="00962B1F"/>
    <w:rsid w:val="00962D49"/>
    <w:rsid w:val="00962D74"/>
    <w:rsid w:val="00964195"/>
    <w:rsid w:val="009725AE"/>
    <w:rsid w:val="00974BE1"/>
    <w:rsid w:val="0097694A"/>
    <w:rsid w:val="00981019"/>
    <w:rsid w:val="0098522C"/>
    <w:rsid w:val="009857D8"/>
    <w:rsid w:val="00986988"/>
    <w:rsid w:val="00991792"/>
    <w:rsid w:val="0099197A"/>
    <w:rsid w:val="009936E7"/>
    <w:rsid w:val="00994172"/>
    <w:rsid w:val="00995EE5"/>
    <w:rsid w:val="009961DC"/>
    <w:rsid w:val="009A05BD"/>
    <w:rsid w:val="009A12B3"/>
    <w:rsid w:val="009A1932"/>
    <w:rsid w:val="009A2DFB"/>
    <w:rsid w:val="009A525F"/>
    <w:rsid w:val="009A7C66"/>
    <w:rsid w:val="009B1DB6"/>
    <w:rsid w:val="009B202F"/>
    <w:rsid w:val="009B20E9"/>
    <w:rsid w:val="009B2FD0"/>
    <w:rsid w:val="009B391E"/>
    <w:rsid w:val="009B4A5C"/>
    <w:rsid w:val="009B4C36"/>
    <w:rsid w:val="009B7034"/>
    <w:rsid w:val="009B799D"/>
    <w:rsid w:val="009C2657"/>
    <w:rsid w:val="009C3899"/>
    <w:rsid w:val="009C41BE"/>
    <w:rsid w:val="009C497E"/>
    <w:rsid w:val="009C67D9"/>
    <w:rsid w:val="009C6856"/>
    <w:rsid w:val="009C7322"/>
    <w:rsid w:val="009C751F"/>
    <w:rsid w:val="009D01B1"/>
    <w:rsid w:val="009D0492"/>
    <w:rsid w:val="009D1C8E"/>
    <w:rsid w:val="009D1ECE"/>
    <w:rsid w:val="009D2309"/>
    <w:rsid w:val="009D3760"/>
    <w:rsid w:val="009D45F0"/>
    <w:rsid w:val="009D7C2E"/>
    <w:rsid w:val="009E00CF"/>
    <w:rsid w:val="009E0996"/>
    <w:rsid w:val="009E0FFC"/>
    <w:rsid w:val="009E1888"/>
    <w:rsid w:val="009E39BE"/>
    <w:rsid w:val="009E454B"/>
    <w:rsid w:val="009E5A59"/>
    <w:rsid w:val="009E5AEA"/>
    <w:rsid w:val="009E783A"/>
    <w:rsid w:val="009E7B37"/>
    <w:rsid w:val="009F017C"/>
    <w:rsid w:val="009F0A43"/>
    <w:rsid w:val="009F17CF"/>
    <w:rsid w:val="009F21F7"/>
    <w:rsid w:val="009F2C8E"/>
    <w:rsid w:val="009F3C38"/>
    <w:rsid w:val="009F652E"/>
    <w:rsid w:val="009F7AB1"/>
    <w:rsid w:val="00A027D9"/>
    <w:rsid w:val="00A03486"/>
    <w:rsid w:val="00A03547"/>
    <w:rsid w:val="00A04F39"/>
    <w:rsid w:val="00A067BB"/>
    <w:rsid w:val="00A07914"/>
    <w:rsid w:val="00A12A77"/>
    <w:rsid w:val="00A13D4E"/>
    <w:rsid w:val="00A1425C"/>
    <w:rsid w:val="00A14537"/>
    <w:rsid w:val="00A146D7"/>
    <w:rsid w:val="00A15452"/>
    <w:rsid w:val="00A15BC8"/>
    <w:rsid w:val="00A16CF7"/>
    <w:rsid w:val="00A178E9"/>
    <w:rsid w:val="00A204EB"/>
    <w:rsid w:val="00A21526"/>
    <w:rsid w:val="00A230F5"/>
    <w:rsid w:val="00A234DD"/>
    <w:rsid w:val="00A238F4"/>
    <w:rsid w:val="00A2394A"/>
    <w:rsid w:val="00A24915"/>
    <w:rsid w:val="00A24AC3"/>
    <w:rsid w:val="00A25AA7"/>
    <w:rsid w:val="00A26027"/>
    <w:rsid w:val="00A26621"/>
    <w:rsid w:val="00A2724B"/>
    <w:rsid w:val="00A317EC"/>
    <w:rsid w:val="00A32721"/>
    <w:rsid w:val="00A338D2"/>
    <w:rsid w:val="00A33E0F"/>
    <w:rsid w:val="00A33E15"/>
    <w:rsid w:val="00A344F8"/>
    <w:rsid w:val="00A34BED"/>
    <w:rsid w:val="00A3507D"/>
    <w:rsid w:val="00A355DA"/>
    <w:rsid w:val="00A36AD3"/>
    <w:rsid w:val="00A42710"/>
    <w:rsid w:val="00A42CD7"/>
    <w:rsid w:val="00A44D53"/>
    <w:rsid w:val="00A45215"/>
    <w:rsid w:val="00A45254"/>
    <w:rsid w:val="00A46051"/>
    <w:rsid w:val="00A4643E"/>
    <w:rsid w:val="00A466F8"/>
    <w:rsid w:val="00A4687D"/>
    <w:rsid w:val="00A46CFA"/>
    <w:rsid w:val="00A50010"/>
    <w:rsid w:val="00A53B0C"/>
    <w:rsid w:val="00A55000"/>
    <w:rsid w:val="00A5689A"/>
    <w:rsid w:val="00A5767F"/>
    <w:rsid w:val="00A57731"/>
    <w:rsid w:val="00A57C74"/>
    <w:rsid w:val="00A60D1E"/>
    <w:rsid w:val="00A628E8"/>
    <w:rsid w:val="00A63A2E"/>
    <w:rsid w:val="00A72AA6"/>
    <w:rsid w:val="00A74296"/>
    <w:rsid w:val="00A761D3"/>
    <w:rsid w:val="00A76206"/>
    <w:rsid w:val="00A76950"/>
    <w:rsid w:val="00A7788E"/>
    <w:rsid w:val="00A80900"/>
    <w:rsid w:val="00A81B1B"/>
    <w:rsid w:val="00A83658"/>
    <w:rsid w:val="00A83E27"/>
    <w:rsid w:val="00A849DA"/>
    <w:rsid w:val="00A84C9A"/>
    <w:rsid w:val="00A855AA"/>
    <w:rsid w:val="00A8699B"/>
    <w:rsid w:val="00A9086F"/>
    <w:rsid w:val="00A90AA4"/>
    <w:rsid w:val="00A97E15"/>
    <w:rsid w:val="00AA0D7A"/>
    <w:rsid w:val="00AA14B8"/>
    <w:rsid w:val="00AA1EEE"/>
    <w:rsid w:val="00AA2821"/>
    <w:rsid w:val="00AA2F5B"/>
    <w:rsid w:val="00AA3120"/>
    <w:rsid w:val="00AA7052"/>
    <w:rsid w:val="00AB066E"/>
    <w:rsid w:val="00AB151A"/>
    <w:rsid w:val="00AB34F7"/>
    <w:rsid w:val="00AB4704"/>
    <w:rsid w:val="00AB4DD4"/>
    <w:rsid w:val="00AB5688"/>
    <w:rsid w:val="00AC2439"/>
    <w:rsid w:val="00AC54DA"/>
    <w:rsid w:val="00AC6ECF"/>
    <w:rsid w:val="00AC7F8E"/>
    <w:rsid w:val="00AD04BE"/>
    <w:rsid w:val="00AD0507"/>
    <w:rsid w:val="00AD096F"/>
    <w:rsid w:val="00AD1AD8"/>
    <w:rsid w:val="00AD1D07"/>
    <w:rsid w:val="00AD4517"/>
    <w:rsid w:val="00AD4DB9"/>
    <w:rsid w:val="00AD5AEC"/>
    <w:rsid w:val="00AD5D2C"/>
    <w:rsid w:val="00AD5DAB"/>
    <w:rsid w:val="00AE05E5"/>
    <w:rsid w:val="00AE229B"/>
    <w:rsid w:val="00AE4A7A"/>
    <w:rsid w:val="00AE5194"/>
    <w:rsid w:val="00AE587C"/>
    <w:rsid w:val="00AE66B2"/>
    <w:rsid w:val="00AE7DD4"/>
    <w:rsid w:val="00AF0ED3"/>
    <w:rsid w:val="00AF116A"/>
    <w:rsid w:val="00AF2C75"/>
    <w:rsid w:val="00AF4F0E"/>
    <w:rsid w:val="00AF54EB"/>
    <w:rsid w:val="00AF63D2"/>
    <w:rsid w:val="00AF6E5D"/>
    <w:rsid w:val="00AF7285"/>
    <w:rsid w:val="00B00596"/>
    <w:rsid w:val="00B005B2"/>
    <w:rsid w:val="00B01600"/>
    <w:rsid w:val="00B01C6A"/>
    <w:rsid w:val="00B02B7D"/>
    <w:rsid w:val="00B04B62"/>
    <w:rsid w:val="00B05103"/>
    <w:rsid w:val="00B07FEB"/>
    <w:rsid w:val="00B1101E"/>
    <w:rsid w:val="00B11EAB"/>
    <w:rsid w:val="00B12129"/>
    <w:rsid w:val="00B136D3"/>
    <w:rsid w:val="00B13AFD"/>
    <w:rsid w:val="00B1405C"/>
    <w:rsid w:val="00B158FE"/>
    <w:rsid w:val="00B15B08"/>
    <w:rsid w:val="00B17B24"/>
    <w:rsid w:val="00B17C20"/>
    <w:rsid w:val="00B228ED"/>
    <w:rsid w:val="00B22C28"/>
    <w:rsid w:val="00B235E8"/>
    <w:rsid w:val="00B24B16"/>
    <w:rsid w:val="00B25A2B"/>
    <w:rsid w:val="00B27B38"/>
    <w:rsid w:val="00B3056D"/>
    <w:rsid w:val="00B33E8E"/>
    <w:rsid w:val="00B34159"/>
    <w:rsid w:val="00B34C6A"/>
    <w:rsid w:val="00B3584F"/>
    <w:rsid w:val="00B3688D"/>
    <w:rsid w:val="00B4253E"/>
    <w:rsid w:val="00B42B15"/>
    <w:rsid w:val="00B441AE"/>
    <w:rsid w:val="00B44316"/>
    <w:rsid w:val="00B479BC"/>
    <w:rsid w:val="00B47CC7"/>
    <w:rsid w:val="00B47EB4"/>
    <w:rsid w:val="00B52621"/>
    <w:rsid w:val="00B527EC"/>
    <w:rsid w:val="00B551BC"/>
    <w:rsid w:val="00B559ED"/>
    <w:rsid w:val="00B56C04"/>
    <w:rsid w:val="00B712AA"/>
    <w:rsid w:val="00B71B86"/>
    <w:rsid w:val="00B71BC5"/>
    <w:rsid w:val="00B73F23"/>
    <w:rsid w:val="00B7473C"/>
    <w:rsid w:val="00B7620D"/>
    <w:rsid w:val="00B76E7B"/>
    <w:rsid w:val="00B77C2C"/>
    <w:rsid w:val="00B8120D"/>
    <w:rsid w:val="00B822E3"/>
    <w:rsid w:val="00B832AC"/>
    <w:rsid w:val="00B83549"/>
    <w:rsid w:val="00B848D7"/>
    <w:rsid w:val="00B85D98"/>
    <w:rsid w:val="00B92B1C"/>
    <w:rsid w:val="00B92C2C"/>
    <w:rsid w:val="00B935FD"/>
    <w:rsid w:val="00B93DB1"/>
    <w:rsid w:val="00B93E21"/>
    <w:rsid w:val="00B942B4"/>
    <w:rsid w:val="00B94E54"/>
    <w:rsid w:val="00B97BE8"/>
    <w:rsid w:val="00BA4EA8"/>
    <w:rsid w:val="00BA4F39"/>
    <w:rsid w:val="00BA6B99"/>
    <w:rsid w:val="00BA6FB1"/>
    <w:rsid w:val="00BB1C3C"/>
    <w:rsid w:val="00BB1F21"/>
    <w:rsid w:val="00BB2AE6"/>
    <w:rsid w:val="00BB3272"/>
    <w:rsid w:val="00BB4C82"/>
    <w:rsid w:val="00BB53F6"/>
    <w:rsid w:val="00BB56DB"/>
    <w:rsid w:val="00BB5B75"/>
    <w:rsid w:val="00BB5E58"/>
    <w:rsid w:val="00BB6C97"/>
    <w:rsid w:val="00BB6F24"/>
    <w:rsid w:val="00BB77D9"/>
    <w:rsid w:val="00BB7946"/>
    <w:rsid w:val="00BC05FD"/>
    <w:rsid w:val="00BC0C35"/>
    <w:rsid w:val="00BC1196"/>
    <w:rsid w:val="00BC1220"/>
    <w:rsid w:val="00BC1D6D"/>
    <w:rsid w:val="00BC1ED6"/>
    <w:rsid w:val="00BC2A6F"/>
    <w:rsid w:val="00BC2BA8"/>
    <w:rsid w:val="00BC2F7A"/>
    <w:rsid w:val="00BC480A"/>
    <w:rsid w:val="00BD1015"/>
    <w:rsid w:val="00BD1197"/>
    <w:rsid w:val="00BD1CF2"/>
    <w:rsid w:val="00BD2363"/>
    <w:rsid w:val="00BD42B4"/>
    <w:rsid w:val="00BD4BFD"/>
    <w:rsid w:val="00BD4E26"/>
    <w:rsid w:val="00BD599B"/>
    <w:rsid w:val="00BE15D6"/>
    <w:rsid w:val="00BE1D51"/>
    <w:rsid w:val="00BE2688"/>
    <w:rsid w:val="00BE2FAC"/>
    <w:rsid w:val="00BE323A"/>
    <w:rsid w:val="00BE4E55"/>
    <w:rsid w:val="00BE5887"/>
    <w:rsid w:val="00BE66D1"/>
    <w:rsid w:val="00BE68F3"/>
    <w:rsid w:val="00BF0489"/>
    <w:rsid w:val="00BF0531"/>
    <w:rsid w:val="00BF0BBE"/>
    <w:rsid w:val="00BF4BFD"/>
    <w:rsid w:val="00C00092"/>
    <w:rsid w:val="00C00920"/>
    <w:rsid w:val="00C01D65"/>
    <w:rsid w:val="00C043A0"/>
    <w:rsid w:val="00C04958"/>
    <w:rsid w:val="00C06309"/>
    <w:rsid w:val="00C06F01"/>
    <w:rsid w:val="00C07D97"/>
    <w:rsid w:val="00C129F7"/>
    <w:rsid w:val="00C13714"/>
    <w:rsid w:val="00C14713"/>
    <w:rsid w:val="00C14747"/>
    <w:rsid w:val="00C155FC"/>
    <w:rsid w:val="00C17354"/>
    <w:rsid w:val="00C2007E"/>
    <w:rsid w:val="00C2197A"/>
    <w:rsid w:val="00C24946"/>
    <w:rsid w:val="00C25037"/>
    <w:rsid w:val="00C25065"/>
    <w:rsid w:val="00C25817"/>
    <w:rsid w:val="00C25F4C"/>
    <w:rsid w:val="00C2683F"/>
    <w:rsid w:val="00C2747D"/>
    <w:rsid w:val="00C31CDC"/>
    <w:rsid w:val="00C31EA4"/>
    <w:rsid w:val="00C3337C"/>
    <w:rsid w:val="00C35637"/>
    <w:rsid w:val="00C36E6B"/>
    <w:rsid w:val="00C372F8"/>
    <w:rsid w:val="00C40504"/>
    <w:rsid w:val="00C40A3C"/>
    <w:rsid w:val="00C40F28"/>
    <w:rsid w:val="00C41018"/>
    <w:rsid w:val="00C42314"/>
    <w:rsid w:val="00C42A7D"/>
    <w:rsid w:val="00C46E8D"/>
    <w:rsid w:val="00C475CB"/>
    <w:rsid w:val="00C51520"/>
    <w:rsid w:val="00C517D0"/>
    <w:rsid w:val="00C51C84"/>
    <w:rsid w:val="00C521D9"/>
    <w:rsid w:val="00C523D0"/>
    <w:rsid w:val="00C53A55"/>
    <w:rsid w:val="00C53B8B"/>
    <w:rsid w:val="00C60877"/>
    <w:rsid w:val="00C62B95"/>
    <w:rsid w:val="00C62EB2"/>
    <w:rsid w:val="00C63711"/>
    <w:rsid w:val="00C6516D"/>
    <w:rsid w:val="00C72362"/>
    <w:rsid w:val="00C72B0C"/>
    <w:rsid w:val="00C7366F"/>
    <w:rsid w:val="00C7388D"/>
    <w:rsid w:val="00C74522"/>
    <w:rsid w:val="00C75E05"/>
    <w:rsid w:val="00C76679"/>
    <w:rsid w:val="00C77922"/>
    <w:rsid w:val="00C80ABF"/>
    <w:rsid w:val="00C8159E"/>
    <w:rsid w:val="00C81F02"/>
    <w:rsid w:val="00C82226"/>
    <w:rsid w:val="00C82FC3"/>
    <w:rsid w:val="00C84933"/>
    <w:rsid w:val="00C90383"/>
    <w:rsid w:val="00C905A0"/>
    <w:rsid w:val="00C91852"/>
    <w:rsid w:val="00C91B2A"/>
    <w:rsid w:val="00C932F2"/>
    <w:rsid w:val="00C93FD5"/>
    <w:rsid w:val="00C941AF"/>
    <w:rsid w:val="00C94543"/>
    <w:rsid w:val="00C94712"/>
    <w:rsid w:val="00C94DE3"/>
    <w:rsid w:val="00C9666B"/>
    <w:rsid w:val="00C96C74"/>
    <w:rsid w:val="00C979EF"/>
    <w:rsid w:val="00CA05B7"/>
    <w:rsid w:val="00CA0D2E"/>
    <w:rsid w:val="00CA1200"/>
    <w:rsid w:val="00CA2AB8"/>
    <w:rsid w:val="00CA3045"/>
    <w:rsid w:val="00CA4068"/>
    <w:rsid w:val="00CA40C8"/>
    <w:rsid w:val="00CA49F7"/>
    <w:rsid w:val="00CA4C57"/>
    <w:rsid w:val="00CA4CC4"/>
    <w:rsid w:val="00CA550A"/>
    <w:rsid w:val="00CA59A9"/>
    <w:rsid w:val="00CB03B2"/>
    <w:rsid w:val="00CB25B4"/>
    <w:rsid w:val="00CB4361"/>
    <w:rsid w:val="00CB6AD8"/>
    <w:rsid w:val="00CC0A73"/>
    <w:rsid w:val="00CC0C53"/>
    <w:rsid w:val="00CC11F1"/>
    <w:rsid w:val="00CC1906"/>
    <w:rsid w:val="00CC28B0"/>
    <w:rsid w:val="00CC339B"/>
    <w:rsid w:val="00CC5DB0"/>
    <w:rsid w:val="00CD001C"/>
    <w:rsid w:val="00CD1108"/>
    <w:rsid w:val="00CD2528"/>
    <w:rsid w:val="00CD2A7D"/>
    <w:rsid w:val="00CD3F3B"/>
    <w:rsid w:val="00CD5CE9"/>
    <w:rsid w:val="00CE136F"/>
    <w:rsid w:val="00CE55E2"/>
    <w:rsid w:val="00CE6C72"/>
    <w:rsid w:val="00CE7A9B"/>
    <w:rsid w:val="00CF0C5C"/>
    <w:rsid w:val="00CF143F"/>
    <w:rsid w:val="00CF475D"/>
    <w:rsid w:val="00CF4BAA"/>
    <w:rsid w:val="00CF531B"/>
    <w:rsid w:val="00CF5544"/>
    <w:rsid w:val="00CF782D"/>
    <w:rsid w:val="00D01BE6"/>
    <w:rsid w:val="00D026E2"/>
    <w:rsid w:val="00D02F8C"/>
    <w:rsid w:val="00D05452"/>
    <w:rsid w:val="00D05758"/>
    <w:rsid w:val="00D05998"/>
    <w:rsid w:val="00D06686"/>
    <w:rsid w:val="00D0697F"/>
    <w:rsid w:val="00D10A3D"/>
    <w:rsid w:val="00D10E0F"/>
    <w:rsid w:val="00D11077"/>
    <w:rsid w:val="00D11715"/>
    <w:rsid w:val="00D11732"/>
    <w:rsid w:val="00D14588"/>
    <w:rsid w:val="00D155DE"/>
    <w:rsid w:val="00D1574C"/>
    <w:rsid w:val="00D21CE3"/>
    <w:rsid w:val="00D21E23"/>
    <w:rsid w:val="00D2332C"/>
    <w:rsid w:val="00D23800"/>
    <w:rsid w:val="00D25441"/>
    <w:rsid w:val="00D2747F"/>
    <w:rsid w:val="00D30459"/>
    <w:rsid w:val="00D30BC0"/>
    <w:rsid w:val="00D31E5D"/>
    <w:rsid w:val="00D31F60"/>
    <w:rsid w:val="00D31FD4"/>
    <w:rsid w:val="00D33031"/>
    <w:rsid w:val="00D335C6"/>
    <w:rsid w:val="00D36978"/>
    <w:rsid w:val="00D36AC5"/>
    <w:rsid w:val="00D36DB6"/>
    <w:rsid w:val="00D37030"/>
    <w:rsid w:val="00D378D2"/>
    <w:rsid w:val="00D41602"/>
    <w:rsid w:val="00D4179E"/>
    <w:rsid w:val="00D41F76"/>
    <w:rsid w:val="00D429DB"/>
    <w:rsid w:val="00D43071"/>
    <w:rsid w:val="00D43987"/>
    <w:rsid w:val="00D44C6D"/>
    <w:rsid w:val="00D44CFB"/>
    <w:rsid w:val="00D4736C"/>
    <w:rsid w:val="00D52C89"/>
    <w:rsid w:val="00D54FEA"/>
    <w:rsid w:val="00D554F8"/>
    <w:rsid w:val="00D56453"/>
    <w:rsid w:val="00D613C2"/>
    <w:rsid w:val="00D620F9"/>
    <w:rsid w:val="00D647BE"/>
    <w:rsid w:val="00D64813"/>
    <w:rsid w:val="00D64DB4"/>
    <w:rsid w:val="00D6508B"/>
    <w:rsid w:val="00D65B8F"/>
    <w:rsid w:val="00D65EB6"/>
    <w:rsid w:val="00D67D10"/>
    <w:rsid w:val="00D70F2C"/>
    <w:rsid w:val="00D712B8"/>
    <w:rsid w:val="00D7293A"/>
    <w:rsid w:val="00D72F87"/>
    <w:rsid w:val="00D731EC"/>
    <w:rsid w:val="00D73274"/>
    <w:rsid w:val="00D733CF"/>
    <w:rsid w:val="00D735A4"/>
    <w:rsid w:val="00D73617"/>
    <w:rsid w:val="00D73FCC"/>
    <w:rsid w:val="00D7469A"/>
    <w:rsid w:val="00D74E7C"/>
    <w:rsid w:val="00D75A18"/>
    <w:rsid w:val="00D76539"/>
    <w:rsid w:val="00D77FE9"/>
    <w:rsid w:val="00D80CFD"/>
    <w:rsid w:val="00D80F63"/>
    <w:rsid w:val="00D8135B"/>
    <w:rsid w:val="00D817A4"/>
    <w:rsid w:val="00D82094"/>
    <w:rsid w:val="00D84E83"/>
    <w:rsid w:val="00D8668E"/>
    <w:rsid w:val="00D87318"/>
    <w:rsid w:val="00D91FE6"/>
    <w:rsid w:val="00D92C28"/>
    <w:rsid w:val="00D92F3A"/>
    <w:rsid w:val="00D93F56"/>
    <w:rsid w:val="00D954A1"/>
    <w:rsid w:val="00D97C33"/>
    <w:rsid w:val="00D97DA2"/>
    <w:rsid w:val="00DA07A7"/>
    <w:rsid w:val="00DA0C56"/>
    <w:rsid w:val="00DA32FD"/>
    <w:rsid w:val="00DA54C3"/>
    <w:rsid w:val="00DA72FE"/>
    <w:rsid w:val="00DA78A3"/>
    <w:rsid w:val="00DB0B48"/>
    <w:rsid w:val="00DB0E9F"/>
    <w:rsid w:val="00DB1A0E"/>
    <w:rsid w:val="00DB2D81"/>
    <w:rsid w:val="00DB3598"/>
    <w:rsid w:val="00DB36F1"/>
    <w:rsid w:val="00DB3981"/>
    <w:rsid w:val="00DB50E5"/>
    <w:rsid w:val="00DB5531"/>
    <w:rsid w:val="00DB6D9E"/>
    <w:rsid w:val="00DB7B92"/>
    <w:rsid w:val="00DC2D72"/>
    <w:rsid w:val="00DC3AFE"/>
    <w:rsid w:val="00DC4BA3"/>
    <w:rsid w:val="00DC54F1"/>
    <w:rsid w:val="00DC61C8"/>
    <w:rsid w:val="00DC6695"/>
    <w:rsid w:val="00DD130B"/>
    <w:rsid w:val="00DD2FBE"/>
    <w:rsid w:val="00DD3921"/>
    <w:rsid w:val="00DD5FB6"/>
    <w:rsid w:val="00DE0152"/>
    <w:rsid w:val="00DE0967"/>
    <w:rsid w:val="00DE1382"/>
    <w:rsid w:val="00DE1E27"/>
    <w:rsid w:val="00DE1E6E"/>
    <w:rsid w:val="00DE3B45"/>
    <w:rsid w:val="00DE578D"/>
    <w:rsid w:val="00DE5A33"/>
    <w:rsid w:val="00DE65B9"/>
    <w:rsid w:val="00DE7A8C"/>
    <w:rsid w:val="00DF3319"/>
    <w:rsid w:val="00DF3A84"/>
    <w:rsid w:val="00DF401F"/>
    <w:rsid w:val="00DF711F"/>
    <w:rsid w:val="00E00725"/>
    <w:rsid w:val="00E009B0"/>
    <w:rsid w:val="00E01264"/>
    <w:rsid w:val="00E025B6"/>
    <w:rsid w:val="00E02B43"/>
    <w:rsid w:val="00E036FE"/>
    <w:rsid w:val="00E042D3"/>
    <w:rsid w:val="00E04F71"/>
    <w:rsid w:val="00E05A9B"/>
    <w:rsid w:val="00E10A21"/>
    <w:rsid w:val="00E11476"/>
    <w:rsid w:val="00E15450"/>
    <w:rsid w:val="00E169A1"/>
    <w:rsid w:val="00E17B79"/>
    <w:rsid w:val="00E201B7"/>
    <w:rsid w:val="00E20DA4"/>
    <w:rsid w:val="00E23187"/>
    <w:rsid w:val="00E23529"/>
    <w:rsid w:val="00E24B86"/>
    <w:rsid w:val="00E25AD9"/>
    <w:rsid w:val="00E26D01"/>
    <w:rsid w:val="00E26E21"/>
    <w:rsid w:val="00E2712E"/>
    <w:rsid w:val="00E309B0"/>
    <w:rsid w:val="00E31227"/>
    <w:rsid w:val="00E31875"/>
    <w:rsid w:val="00E31DF5"/>
    <w:rsid w:val="00E32666"/>
    <w:rsid w:val="00E3297C"/>
    <w:rsid w:val="00E33987"/>
    <w:rsid w:val="00E36010"/>
    <w:rsid w:val="00E368AC"/>
    <w:rsid w:val="00E37CBD"/>
    <w:rsid w:val="00E4096F"/>
    <w:rsid w:val="00E414AC"/>
    <w:rsid w:val="00E41B36"/>
    <w:rsid w:val="00E421AC"/>
    <w:rsid w:val="00E430F5"/>
    <w:rsid w:val="00E44945"/>
    <w:rsid w:val="00E4514D"/>
    <w:rsid w:val="00E45972"/>
    <w:rsid w:val="00E45E7D"/>
    <w:rsid w:val="00E506DB"/>
    <w:rsid w:val="00E50FFE"/>
    <w:rsid w:val="00E51812"/>
    <w:rsid w:val="00E527FF"/>
    <w:rsid w:val="00E52898"/>
    <w:rsid w:val="00E54863"/>
    <w:rsid w:val="00E54EC1"/>
    <w:rsid w:val="00E55FD7"/>
    <w:rsid w:val="00E56AA9"/>
    <w:rsid w:val="00E56B24"/>
    <w:rsid w:val="00E627EE"/>
    <w:rsid w:val="00E634D3"/>
    <w:rsid w:val="00E63F44"/>
    <w:rsid w:val="00E64D52"/>
    <w:rsid w:val="00E6539E"/>
    <w:rsid w:val="00E667FD"/>
    <w:rsid w:val="00E676C7"/>
    <w:rsid w:val="00E70E23"/>
    <w:rsid w:val="00E7142B"/>
    <w:rsid w:val="00E71A7E"/>
    <w:rsid w:val="00E75581"/>
    <w:rsid w:val="00E75EBA"/>
    <w:rsid w:val="00E7626E"/>
    <w:rsid w:val="00E76287"/>
    <w:rsid w:val="00E76A09"/>
    <w:rsid w:val="00E77ACE"/>
    <w:rsid w:val="00E80D05"/>
    <w:rsid w:val="00E825ED"/>
    <w:rsid w:val="00E82E1D"/>
    <w:rsid w:val="00E8494E"/>
    <w:rsid w:val="00E853E5"/>
    <w:rsid w:val="00E8540C"/>
    <w:rsid w:val="00E85D69"/>
    <w:rsid w:val="00E85F18"/>
    <w:rsid w:val="00E87BEA"/>
    <w:rsid w:val="00E907C3"/>
    <w:rsid w:val="00E91156"/>
    <w:rsid w:val="00E91D9F"/>
    <w:rsid w:val="00E92196"/>
    <w:rsid w:val="00E94220"/>
    <w:rsid w:val="00E966DA"/>
    <w:rsid w:val="00E9724E"/>
    <w:rsid w:val="00EA016A"/>
    <w:rsid w:val="00EA24A3"/>
    <w:rsid w:val="00EA34A1"/>
    <w:rsid w:val="00EA378A"/>
    <w:rsid w:val="00EA4787"/>
    <w:rsid w:val="00EA5363"/>
    <w:rsid w:val="00EA747F"/>
    <w:rsid w:val="00EA76DF"/>
    <w:rsid w:val="00EB02AB"/>
    <w:rsid w:val="00EB04E4"/>
    <w:rsid w:val="00EB06A8"/>
    <w:rsid w:val="00EB1530"/>
    <w:rsid w:val="00EB1AF8"/>
    <w:rsid w:val="00EB1E4B"/>
    <w:rsid w:val="00EB28A2"/>
    <w:rsid w:val="00EB2919"/>
    <w:rsid w:val="00EB5528"/>
    <w:rsid w:val="00EB614E"/>
    <w:rsid w:val="00EB697E"/>
    <w:rsid w:val="00EB6BD4"/>
    <w:rsid w:val="00EC0180"/>
    <w:rsid w:val="00EC0AFB"/>
    <w:rsid w:val="00EC0D30"/>
    <w:rsid w:val="00EC1A5B"/>
    <w:rsid w:val="00EC1D3B"/>
    <w:rsid w:val="00EC4711"/>
    <w:rsid w:val="00ED2E8A"/>
    <w:rsid w:val="00ED373E"/>
    <w:rsid w:val="00ED3772"/>
    <w:rsid w:val="00ED6677"/>
    <w:rsid w:val="00ED6D08"/>
    <w:rsid w:val="00ED6D4C"/>
    <w:rsid w:val="00EE0536"/>
    <w:rsid w:val="00EE1A39"/>
    <w:rsid w:val="00EE1D1A"/>
    <w:rsid w:val="00EE27E1"/>
    <w:rsid w:val="00EE2FFF"/>
    <w:rsid w:val="00EE37DA"/>
    <w:rsid w:val="00EE3DCB"/>
    <w:rsid w:val="00EE3E14"/>
    <w:rsid w:val="00EE5D24"/>
    <w:rsid w:val="00EE62BE"/>
    <w:rsid w:val="00EE66F8"/>
    <w:rsid w:val="00EE7B8D"/>
    <w:rsid w:val="00EF04BB"/>
    <w:rsid w:val="00EF07E2"/>
    <w:rsid w:val="00EF1D2C"/>
    <w:rsid w:val="00EF20E5"/>
    <w:rsid w:val="00EF245D"/>
    <w:rsid w:val="00EF6072"/>
    <w:rsid w:val="00EF6158"/>
    <w:rsid w:val="00F010B6"/>
    <w:rsid w:val="00F023BB"/>
    <w:rsid w:val="00F0296A"/>
    <w:rsid w:val="00F039B6"/>
    <w:rsid w:val="00F03E76"/>
    <w:rsid w:val="00F0426F"/>
    <w:rsid w:val="00F11F3C"/>
    <w:rsid w:val="00F123E1"/>
    <w:rsid w:val="00F12F33"/>
    <w:rsid w:val="00F15F33"/>
    <w:rsid w:val="00F16BC9"/>
    <w:rsid w:val="00F20603"/>
    <w:rsid w:val="00F210C8"/>
    <w:rsid w:val="00F2212B"/>
    <w:rsid w:val="00F27093"/>
    <w:rsid w:val="00F311B2"/>
    <w:rsid w:val="00F35211"/>
    <w:rsid w:val="00F364B9"/>
    <w:rsid w:val="00F373D1"/>
    <w:rsid w:val="00F40AE3"/>
    <w:rsid w:val="00F41001"/>
    <w:rsid w:val="00F41F8B"/>
    <w:rsid w:val="00F43383"/>
    <w:rsid w:val="00F43FC1"/>
    <w:rsid w:val="00F449D7"/>
    <w:rsid w:val="00F44FC4"/>
    <w:rsid w:val="00F456CC"/>
    <w:rsid w:val="00F45BB4"/>
    <w:rsid w:val="00F469B3"/>
    <w:rsid w:val="00F46D02"/>
    <w:rsid w:val="00F503CB"/>
    <w:rsid w:val="00F52ADB"/>
    <w:rsid w:val="00F558B6"/>
    <w:rsid w:val="00F55B89"/>
    <w:rsid w:val="00F57F11"/>
    <w:rsid w:val="00F63ABB"/>
    <w:rsid w:val="00F65CC5"/>
    <w:rsid w:val="00F711CE"/>
    <w:rsid w:val="00F71289"/>
    <w:rsid w:val="00F714B4"/>
    <w:rsid w:val="00F721C3"/>
    <w:rsid w:val="00F7296E"/>
    <w:rsid w:val="00F76023"/>
    <w:rsid w:val="00F771C3"/>
    <w:rsid w:val="00F77699"/>
    <w:rsid w:val="00F8002C"/>
    <w:rsid w:val="00F80F88"/>
    <w:rsid w:val="00F83034"/>
    <w:rsid w:val="00F832BC"/>
    <w:rsid w:val="00F846EA"/>
    <w:rsid w:val="00F84F50"/>
    <w:rsid w:val="00F85279"/>
    <w:rsid w:val="00F863FF"/>
    <w:rsid w:val="00F8779E"/>
    <w:rsid w:val="00F90393"/>
    <w:rsid w:val="00F9077C"/>
    <w:rsid w:val="00F91999"/>
    <w:rsid w:val="00F91D1B"/>
    <w:rsid w:val="00F92129"/>
    <w:rsid w:val="00F92860"/>
    <w:rsid w:val="00F94899"/>
    <w:rsid w:val="00F962C8"/>
    <w:rsid w:val="00F97D95"/>
    <w:rsid w:val="00FA0091"/>
    <w:rsid w:val="00FA0BA8"/>
    <w:rsid w:val="00FA18AD"/>
    <w:rsid w:val="00FA1BC2"/>
    <w:rsid w:val="00FA1F3B"/>
    <w:rsid w:val="00FA5CDD"/>
    <w:rsid w:val="00FA665A"/>
    <w:rsid w:val="00FA6FE7"/>
    <w:rsid w:val="00FA773A"/>
    <w:rsid w:val="00FA7AE9"/>
    <w:rsid w:val="00FB3A90"/>
    <w:rsid w:val="00FB43EC"/>
    <w:rsid w:val="00FB47D7"/>
    <w:rsid w:val="00FB50C5"/>
    <w:rsid w:val="00FB7A78"/>
    <w:rsid w:val="00FC0526"/>
    <w:rsid w:val="00FC06A0"/>
    <w:rsid w:val="00FC119D"/>
    <w:rsid w:val="00FC1B31"/>
    <w:rsid w:val="00FC2F0A"/>
    <w:rsid w:val="00FC39D3"/>
    <w:rsid w:val="00FC48EF"/>
    <w:rsid w:val="00FC6956"/>
    <w:rsid w:val="00FC794F"/>
    <w:rsid w:val="00FD07FC"/>
    <w:rsid w:val="00FD49DC"/>
    <w:rsid w:val="00FD4E97"/>
    <w:rsid w:val="00FD4EB3"/>
    <w:rsid w:val="00FD5A61"/>
    <w:rsid w:val="00FD70B0"/>
    <w:rsid w:val="00FE1724"/>
    <w:rsid w:val="00FE4666"/>
    <w:rsid w:val="00FE4984"/>
    <w:rsid w:val="00FE4A23"/>
    <w:rsid w:val="00FE6119"/>
    <w:rsid w:val="00FE7B86"/>
    <w:rsid w:val="00FE7E8F"/>
    <w:rsid w:val="00FF078F"/>
    <w:rsid w:val="00FF257D"/>
    <w:rsid w:val="00FF3A17"/>
    <w:rsid w:val="00FF3EB1"/>
    <w:rsid w:val="00FF4772"/>
    <w:rsid w:val="00FF483D"/>
    <w:rsid w:val="00FF5B64"/>
    <w:rsid w:val="00FF61DB"/>
    <w:rsid w:val="00FF74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33E0F"/>
    <w:pPr>
      <w:widowControl w:val="0"/>
      <w:autoSpaceDE w:val="0"/>
      <w:autoSpaceDN w:val="0"/>
    </w:pPr>
    <w:rPr>
      <w:rFonts w:eastAsia="Times New Roman" w:cs="Calibri"/>
      <w:sz w:val="22"/>
    </w:rPr>
  </w:style>
  <w:style w:type="paragraph" w:customStyle="1" w:styleId="ConsPlusTitle">
    <w:name w:val="ConsPlusTitle"/>
    <w:uiPriority w:val="99"/>
    <w:rsid w:val="00A33E0F"/>
    <w:pPr>
      <w:widowControl w:val="0"/>
      <w:autoSpaceDE w:val="0"/>
      <w:autoSpaceDN w:val="0"/>
    </w:pPr>
    <w:rPr>
      <w:rFonts w:eastAsia="Times New Roman" w:cs="Calibri"/>
      <w:b/>
      <w:sz w:val="22"/>
    </w:rPr>
  </w:style>
  <w:style w:type="paragraph" w:styleId="a3">
    <w:name w:val="List Paragraph"/>
    <w:basedOn w:val="a"/>
    <w:uiPriority w:val="99"/>
    <w:qFormat/>
    <w:rsid w:val="00A33E0F"/>
    <w:pPr>
      <w:ind w:left="720"/>
      <w:contextualSpacing/>
    </w:pPr>
  </w:style>
  <w:style w:type="paragraph" w:styleId="a4">
    <w:name w:val="No Spacing"/>
    <w:uiPriority w:val="99"/>
    <w:qFormat/>
    <w:rsid w:val="00A33E0F"/>
    <w:rPr>
      <w:rFonts w:eastAsia="Times New Roman"/>
      <w:sz w:val="22"/>
      <w:szCs w:val="22"/>
    </w:rPr>
  </w:style>
  <w:style w:type="paragraph" w:customStyle="1" w:styleId="1">
    <w:name w:val="Знак1"/>
    <w:basedOn w:val="a"/>
    <w:uiPriority w:val="99"/>
    <w:rsid w:val="00A33E0F"/>
    <w:pPr>
      <w:spacing w:before="100" w:beforeAutospacing="1" w:after="100" w:afterAutospacing="1" w:line="240" w:lineRule="auto"/>
    </w:pPr>
    <w:rPr>
      <w:rFonts w:ascii="Tahoma" w:hAnsi="Tahoma"/>
      <w:sz w:val="20"/>
      <w:szCs w:val="20"/>
      <w:lang w:val="en-US" w:eastAsia="en-US"/>
    </w:rPr>
  </w:style>
  <w:style w:type="paragraph" w:customStyle="1" w:styleId="ConsPlusNonformat">
    <w:name w:val="ConsPlusNonformat"/>
    <w:uiPriority w:val="99"/>
    <w:rsid w:val="00B4253E"/>
    <w:pPr>
      <w:widowControl w:val="0"/>
      <w:autoSpaceDE w:val="0"/>
      <w:autoSpaceDN w:val="0"/>
    </w:pPr>
    <w:rPr>
      <w:rFonts w:ascii="Courier New" w:eastAsia="Times New Roman" w:hAnsi="Courier New" w:cs="Courier New"/>
    </w:rPr>
  </w:style>
  <w:style w:type="table" w:styleId="a5">
    <w:name w:val="Table Grid"/>
    <w:basedOn w:val="a1"/>
    <w:uiPriority w:val="99"/>
    <w:locked/>
    <w:rsid w:val="005E23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C69D67FA7F00F8B2D92E624E108DE4ACA41042D19A72C188D2DD2BF8j9ZEL" TargetMode="External"/><Relationship Id="rId13" Type="http://schemas.openxmlformats.org/officeDocument/2006/relationships/hyperlink" Target="consultantplus://offline/ref=9D24B15AB56353B72E2C9823E455B9592BBCB71EFC5C592099CDB004AA2BBC7EM45A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4C69D67FA7F00F8B2D92E624E108DE4ACA51E4ED39E72C188D2DD2BF8j9ZEL" TargetMode="External"/><Relationship Id="rId12" Type="http://schemas.openxmlformats.org/officeDocument/2006/relationships/hyperlink" Target="consultantplus://offline/ref=04C69D67FA7F00F8B2D9306F587CD1EEAFAA484AD69B7190DFD08C7EF69BAC4C292DC9B4933E74EB8944j0ZCL" TargetMode="External"/><Relationship Id="rId17" Type="http://schemas.openxmlformats.org/officeDocument/2006/relationships/hyperlink" Target="consultantplus://offline/ref=9D24B15AB56353B72E2C862EF239E55328B1EC1BFB59527EC292EB59FDM252F" TargetMode="External"/><Relationship Id="rId2" Type="http://schemas.openxmlformats.org/officeDocument/2006/relationships/numbering" Target="numbering.xml"/><Relationship Id="rId16" Type="http://schemas.openxmlformats.org/officeDocument/2006/relationships/hyperlink" Target="consultantplus://offline/ref=9D24B15AB56353B72E2C862EF239E55328B2EF16FF5F527EC292EB59FDM252F" TargetMode="External"/><Relationship Id="rId1" Type="http://schemas.openxmlformats.org/officeDocument/2006/relationships/customXml" Target="../customXml/item1.xml"/><Relationship Id="rId6" Type="http://schemas.openxmlformats.org/officeDocument/2006/relationships/hyperlink" Target="consultantplus://offline/ref=04C69D67FA7F00F8B2D92E624E108DE4ACA41042D19A72C188D2DD2BF8j9ZEL" TargetMode="External"/><Relationship Id="rId11" Type="http://schemas.openxmlformats.org/officeDocument/2006/relationships/hyperlink" Target="consultantplus://offline/ref=9D24B15AB56353B72E2C9823E455B9592BBCB71EFA53582C9590BA0CF327BEM759F" TargetMode="External"/><Relationship Id="rId5" Type="http://schemas.openxmlformats.org/officeDocument/2006/relationships/webSettings" Target="webSettings.xml"/><Relationship Id="rId15" Type="http://schemas.openxmlformats.org/officeDocument/2006/relationships/hyperlink" Target="consultantplus://offline/ref=9D24B15AB56353B72E2C9823E455B9592BBCB71EFC5C592F9ECDB004AA2BBC7E4A887428B018A3F22A00ECMB5BF" TargetMode="External"/><Relationship Id="rId10" Type="http://schemas.openxmlformats.org/officeDocument/2006/relationships/hyperlink" Target="consultantplus://offline/ref=04C69D67FA7F00F8B2D92E624E108DE4ACA4104ED29E72C188D2DD2BF8j9Z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4C69D67FA7F00F8B2D92E624E108DE4ACA51E4ED39E72C188D2DD2BF8j9ZEL" TargetMode="External"/><Relationship Id="rId14" Type="http://schemas.openxmlformats.org/officeDocument/2006/relationships/hyperlink" Target="consultantplus://offline/ref=9D24B15AB56353B72E2C9823E455B9592BBCB71EFA53582C9590BA0CF327BE7945D7632FF914A2F22A02ME5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737D-FF2E-446B-AE07-58282DC4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27</Pages>
  <Words>9634</Words>
  <Characters>54920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236</cp:revision>
  <cp:lastPrinted>2017-01-20T10:01:00Z</cp:lastPrinted>
  <dcterms:created xsi:type="dcterms:W3CDTF">2016-03-02T05:40:00Z</dcterms:created>
  <dcterms:modified xsi:type="dcterms:W3CDTF">2017-02-04T07:53:00Z</dcterms:modified>
</cp:coreProperties>
</file>