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CC" w:rsidRPr="00E557DE" w:rsidRDefault="00E557DE" w:rsidP="009C27CC">
      <w:pPr>
        <w:spacing w:after="1" w:line="220" w:lineRule="atLeast"/>
        <w:jc w:val="center"/>
        <w:outlineLvl w:val="0"/>
        <w:rPr>
          <w:rFonts w:ascii="Times New Roman" w:hAnsi="Times New Roman" w:cs="Times New Roman"/>
          <w:b/>
          <w:sz w:val="28"/>
          <w:szCs w:val="28"/>
        </w:rPr>
      </w:pPr>
      <w:r w:rsidRPr="00E557DE">
        <w:rPr>
          <w:rFonts w:ascii="Times New Roman" w:hAnsi="Times New Roman" w:cs="Times New Roman"/>
          <w:b/>
          <w:sz w:val="28"/>
          <w:szCs w:val="28"/>
        </w:rPr>
        <w:t>РОССИЙСКАЯ ФЕДЕРАЦИЯ</w:t>
      </w:r>
    </w:p>
    <w:p w:rsidR="009C27CC" w:rsidRPr="00E557DE" w:rsidRDefault="00E557DE" w:rsidP="009C27CC">
      <w:pPr>
        <w:spacing w:after="1" w:line="220" w:lineRule="atLeast"/>
        <w:jc w:val="center"/>
        <w:outlineLvl w:val="0"/>
        <w:rPr>
          <w:rFonts w:ascii="Times New Roman" w:hAnsi="Times New Roman" w:cs="Times New Roman"/>
          <w:b/>
          <w:sz w:val="28"/>
          <w:szCs w:val="28"/>
        </w:rPr>
      </w:pPr>
      <w:r w:rsidRPr="00E557DE">
        <w:rPr>
          <w:rFonts w:ascii="Times New Roman" w:hAnsi="Times New Roman" w:cs="Times New Roman"/>
          <w:b/>
          <w:sz w:val="28"/>
          <w:szCs w:val="28"/>
        </w:rPr>
        <w:t>КАРАЧАЕВО-ЧЕРКЕССКАЯ РЕСПУБЛИКА</w:t>
      </w:r>
    </w:p>
    <w:p w:rsidR="009C27CC" w:rsidRPr="00E557DE" w:rsidRDefault="00E557DE" w:rsidP="009C27CC">
      <w:pPr>
        <w:spacing w:after="1" w:line="220" w:lineRule="atLeast"/>
        <w:jc w:val="center"/>
        <w:outlineLvl w:val="0"/>
        <w:rPr>
          <w:rFonts w:ascii="Times New Roman" w:hAnsi="Times New Roman" w:cs="Times New Roman"/>
          <w:b/>
          <w:sz w:val="28"/>
          <w:szCs w:val="28"/>
        </w:rPr>
      </w:pPr>
      <w:r w:rsidRPr="00E557DE">
        <w:rPr>
          <w:rFonts w:ascii="Times New Roman" w:hAnsi="Times New Roman" w:cs="Times New Roman"/>
          <w:b/>
          <w:sz w:val="28"/>
          <w:szCs w:val="28"/>
        </w:rPr>
        <w:t>СОВЕТ МАЛОКАРАЧАЕВСКОГО МУНИЦИПАЛЬНОГО РАЙОНА</w:t>
      </w:r>
    </w:p>
    <w:p w:rsidR="00E557DE" w:rsidRPr="00E557DE" w:rsidRDefault="00E557DE" w:rsidP="00E557DE">
      <w:pPr>
        <w:jc w:val="center"/>
        <w:rPr>
          <w:rFonts w:ascii="Times New Roman" w:hAnsi="Times New Roman" w:cs="Times New Roman"/>
          <w:b/>
          <w:sz w:val="28"/>
          <w:szCs w:val="28"/>
        </w:rPr>
      </w:pPr>
      <w:r w:rsidRPr="00E557DE">
        <w:rPr>
          <w:rFonts w:ascii="Times New Roman" w:hAnsi="Times New Roman" w:cs="Times New Roman"/>
          <w:b/>
          <w:sz w:val="28"/>
          <w:szCs w:val="28"/>
        </w:rPr>
        <w:t>ТРЕТЬЕГО СОЗЫВА</w:t>
      </w:r>
    </w:p>
    <w:p w:rsidR="00B23745" w:rsidRPr="009C27CC" w:rsidRDefault="00B23745" w:rsidP="009C27CC">
      <w:pPr>
        <w:pStyle w:val="ConsPlusNormal"/>
        <w:jc w:val="both"/>
        <w:outlineLvl w:val="0"/>
        <w:rPr>
          <w:rFonts w:ascii="Times New Roman" w:hAnsi="Times New Roman" w:cs="Times New Roman"/>
        </w:rPr>
      </w:pPr>
    </w:p>
    <w:p w:rsidR="00B23745" w:rsidRPr="00266CED" w:rsidRDefault="00B23745" w:rsidP="009C27CC">
      <w:pPr>
        <w:pStyle w:val="ConsPlusTitle"/>
        <w:rPr>
          <w:rFonts w:ascii="Times New Roman" w:hAnsi="Times New Roman" w:cs="Times New Roman"/>
          <w:sz w:val="28"/>
          <w:szCs w:val="28"/>
        </w:rPr>
      </w:pPr>
    </w:p>
    <w:p w:rsidR="00B23745" w:rsidRPr="00266CED" w:rsidRDefault="00B23745" w:rsidP="00B23745">
      <w:pPr>
        <w:pStyle w:val="ConsPlusTitle"/>
        <w:jc w:val="center"/>
        <w:rPr>
          <w:rFonts w:ascii="Times New Roman" w:hAnsi="Times New Roman" w:cs="Times New Roman"/>
          <w:sz w:val="28"/>
          <w:szCs w:val="28"/>
        </w:rPr>
      </w:pPr>
      <w:r w:rsidRPr="00266CED">
        <w:rPr>
          <w:rFonts w:ascii="Times New Roman" w:hAnsi="Times New Roman" w:cs="Times New Roman"/>
          <w:sz w:val="28"/>
          <w:szCs w:val="28"/>
        </w:rPr>
        <w:t>РЕШЕНИЕ</w:t>
      </w:r>
    </w:p>
    <w:p w:rsidR="00B23745" w:rsidRPr="00266CED" w:rsidRDefault="00B23745" w:rsidP="00B23745">
      <w:pPr>
        <w:pStyle w:val="ConsPlusTitle"/>
        <w:jc w:val="center"/>
        <w:rPr>
          <w:rFonts w:ascii="Times New Roman" w:hAnsi="Times New Roman" w:cs="Times New Roman"/>
          <w:sz w:val="28"/>
          <w:szCs w:val="28"/>
        </w:rPr>
      </w:pPr>
    </w:p>
    <w:p w:rsidR="00FE7C36" w:rsidRPr="00266CED" w:rsidRDefault="00E557DE" w:rsidP="00FE7C36">
      <w:pPr>
        <w:spacing w:after="1" w:line="220" w:lineRule="atLeast"/>
        <w:jc w:val="center"/>
        <w:rPr>
          <w:rFonts w:ascii="Times New Roman" w:hAnsi="Times New Roman" w:cs="Times New Roman"/>
          <w:b/>
          <w:sz w:val="28"/>
          <w:szCs w:val="28"/>
        </w:rPr>
      </w:pPr>
      <w:r w:rsidRPr="00266CED">
        <w:rPr>
          <w:rFonts w:ascii="Times New Roman" w:hAnsi="Times New Roman" w:cs="Times New Roman"/>
          <w:b/>
          <w:sz w:val="28"/>
          <w:szCs w:val="28"/>
        </w:rPr>
        <w:t>22.03.</w:t>
      </w:r>
      <w:r w:rsidR="00FE7C36" w:rsidRPr="00266CED">
        <w:rPr>
          <w:rFonts w:ascii="Times New Roman" w:hAnsi="Times New Roman" w:cs="Times New Roman"/>
          <w:b/>
          <w:sz w:val="28"/>
          <w:szCs w:val="28"/>
        </w:rPr>
        <w:t xml:space="preserve">2017 г.         </w:t>
      </w:r>
      <w:r w:rsidRPr="00266CED">
        <w:rPr>
          <w:rFonts w:ascii="Times New Roman" w:hAnsi="Times New Roman" w:cs="Times New Roman"/>
          <w:b/>
          <w:sz w:val="28"/>
          <w:szCs w:val="28"/>
        </w:rPr>
        <w:t xml:space="preserve">                   </w:t>
      </w:r>
      <w:r w:rsidR="00FE7C36" w:rsidRPr="00266CED">
        <w:rPr>
          <w:rFonts w:ascii="Times New Roman" w:hAnsi="Times New Roman" w:cs="Times New Roman"/>
          <w:b/>
          <w:sz w:val="28"/>
          <w:szCs w:val="28"/>
        </w:rPr>
        <w:t xml:space="preserve">      </w:t>
      </w:r>
      <w:r w:rsidRPr="00266CED">
        <w:rPr>
          <w:rFonts w:ascii="Times New Roman" w:hAnsi="Times New Roman" w:cs="Times New Roman"/>
          <w:b/>
          <w:sz w:val="28"/>
          <w:szCs w:val="28"/>
        </w:rPr>
        <w:t>с</w:t>
      </w:r>
      <w:proofErr w:type="gramStart"/>
      <w:r w:rsidRPr="00266CED">
        <w:rPr>
          <w:rFonts w:ascii="Times New Roman" w:hAnsi="Times New Roman" w:cs="Times New Roman"/>
          <w:b/>
          <w:sz w:val="28"/>
          <w:szCs w:val="28"/>
        </w:rPr>
        <w:t>.У</w:t>
      </w:r>
      <w:proofErr w:type="gramEnd"/>
      <w:r w:rsidRPr="00266CED">
        <w:rPr>
          <w:rFonts w:ascii="Times New Roman" w:hAnsi="Times New Roman" w:cs="Times New Roman"/>
          <w:b/>
          <w:sz w:val="28"/>
          <w:szCs w:val="28"/>
        </w:rPr>
        <w:t>чкекен</w:t>
      </w:r>
      <w:r w:rsidR="00FE7C36" w:rsidRPr="00266CED">
        <w:rPr>
          <w:rFonts w:ascii="Times New Roman" w:hAnsi="Times New Roman" w:cs="Times New Roman"/>
          <w:b/>
          <w:sz w:val="28"/>
          <w:szCs w:val="28"/>
        </w:rPr>
        <w:t xml:space="preserve">                                          №</w:t>
      </w:r>
      <w:r w:rsidR="00BB5A8C">
        <w:rPr>
          <w:rFonts w:ascii="Times New Roman" w:hAnsi="Times New Roman" w:cs="Times New Roman"/>
          <w:b/>
          <w:sz w:val="28"/>
          <w:szCs w:val="28"/>
        </w:rPr>
        <w:t>14</w:t>
      </w:r>
    </w:p>
    <w:p w:rsidR="009C27CC" w:rsidRPr="00266CED" w:rsidRDefault="009C27CC" w:rsidP="009C27CC">
      <w:pPr>
        <w:pStyle w:val="ConsPlusTitle"/>
        <w:rPr>
          <w:rFonts w:ascii="Times New Roman" w:hAnsi="Times New Roman" w:cs="Times New Roman"/>
          <w:sz w:val="28"/>
          <w:szCs w:val="28"/>
        </w:rPr>
      </w:pPr>
    </w:p>
    <w:p w:rsidR="009C27CC" w:rsidRPr="00266CED" w:rsidRDefault="009C27CC" w:rsidP="009C27CC">
      <w:pPr>
        <w:pStyle w:val="ConsPlusTitle"/>
        <w:rPr>
          <w:rFonts w:ascii="Times New Roman" w:hAnsi="Times New Roman" w:cs="Times New Roman"/>
          <w:sz w:val="28"/>
          <w:szCs w:val="28"/>
        </w:rPr>
      </w:pPr>
    </w:p>
    <w:p w:rsidR="00B23745" w:rsidRPr="00266CED" w:rsidRDefault="00B23745" w:rsidP="00B23745">
      <w:pPr>
        <w:pStyle w:val="ConsPlusTitle"/>
        <w:jc w:val="center"/>
        <w:rPr>
          <w:rFonts w:ascii="Times New Roman" w:hAnsi="Times New Roman" w:cs="Times New Roman"/>
          <w:sz w:val="28"/>
          <w:szCs w:val="28"/>
        </w:rPr>
      </w:pPr>
      <w:r w:rsidRPr="00266CED">
        <w:rPr>
          <w:rFonts w:ascii="Times New Roman" w:hAnsi="Times New Roman" w:cs="Times New Roman"/>
          <w:sz w:val="28"/>
          <w:szCs w:val="28"/>
        </w:rPr>
        <w:t>ОБ УТВЕРЖДЕНИИ ПОЛОЖЕНИЯ О БЮДЖЕТНОМ ПРОЦЕССЕ</w:t>
      </w:r>
    </w:p>
    <w:p w:rsidR="00B23745" w:rsidRPr="00266CED" w:rsidRDefault="00B23745" w:rsidP="00B23745">
      <w:pPr>
        <w:pStyle w:val="ConsPlusTitle"/>
        <w:jc w:val="center"/>
        <w:rPr>
          <w:rFonts w:ascii="Times New Roman" w:hAnsi="Times New Roman" w:cs="Times New Roman"/>
          <w:sz w:val="28"/>
          <w:szCs w:val="28"/>
        </w:rPr>
      </w:pPr>
      <w:r w:rsidRPr="00266CED">
        <w:rPr>
          <w:rFonts w:ascii="Times New Roman" w:hAnsi="Times New Roman" w:cs="Times New Roman"/>
          <w:sz w:val="28"/>
          <w:szCs w:val="28"/>
        </w:rPr>
        <w:t>В МАЛОКАРАЧАЕВСКОМ МУНИЦИПАЛЬНОМ РАЙОНЕ</w:t>
      </w:r>
    </w:p>
    <w:p w:rsidR="008D269D" w:rsidRPr="00266CED" w:rsidRDefault="008D269D" w:rsidP="00B23745">
      <w:pPr>
        <w:pStyle w:val="ConsPlusTitle"/>
        <w:jc w:val="center"/>
        <w:rPr>
          <w:rFonts w:ascii="Times New Roman" w:hAnsi="Times New Roman" w:cs="Times New Roman"/>
          <w:sz w:val="28"/>
          <w:szCs w:val="28"/>
        </w:rPr>
      </w:pPr>
    </w:p>
    <w:p w:rsidR="00E557DE" w:rsidRPr="00266CED" w:rsidRDefault="00E557DE" w:rsidP="009C27CC">
      <w:pPr>
        <w:spacing w:after="1" w:line="220" w:lineRule="atLeast"/>
        <w:ind w:firstLine="540"/>
        <w:jc w:val="both"/>
        <w:rPr>
          <w:rFonts w:ascii="Times New Roman" w:hAnsi="Times New Roman" w:cs="Times New Roman"/>
          <w:color w:val="000000" w:themeColor="text1"/>
          <w:sz w:val="28"/>
          <w:szCs w:val="28"/>
        </w:rPr>
      </w:pPr>
      <w:r w:rsidRPr="00266CED">
        <w:rPr>
          <w:rFonts w:ascii="Times New Roman" w:hAnsi="Times New Roman" w:cs="Times New Roman"/>
          <w:sz w:val="28"/>
          <w:szCs w:val="28"/>
        </w:rPr>
        <w:t xml:space="preserve">  </w:t>
      </w:r>
      <w:r w:rsidR="009C27CC" w:rsidRPr="00266CED">
        <w:rPr>
          <w:rFonts w:ascii="Times New Roman" w:hAnsi="Times New Roman" w:cs="Times New Roman"/>
          <w:sz w:val="28"/>
          <w:szCs w:val="28"/>
        </w:rPr>
        <w:t xml:space="preserve">В соответствии с </w:t>
      </w:r>
      <w:r w:rsidR="009C27CC" w:rsidRPr="00266CED">
        <w:rPr>
          <w:rFonts w:ascii="Times New Roman" w:hAnsi="Times New Roman" w:cs="Times New Roman"/>
          <w:color w:val="000000" w:themeColor="text1"/>
          <w:sz w:val="28"/>
          <w:szCs w:val="28"/>
        </w:rPr>
        <w:t xml:space="preserve">Бюджетным </w:t>
      </w:r>
      <w:hyperlink r:id="rId5" w:history="1">
        <w:r w:rsidR="009C27CC" w:rsidRPr="00266CED">
          <w:rPr>
            <w:rFonts w:ascii="Times New Roman" w:hAnsi="Times New Roman" w:cs="Times New Roman"/>
            <w:color w:val="000000" w:themeColor="text1"/>
            <w:sz w:val="28"/>
            <w:szCs w:val="28"/>
          </w:rPr>
          <w:t>кодексом</w:t>
        </w:r>
      </w:hyperlink>
      <w:r w:rsidR="009C27CC" w:rsidRPr="00266CED">
        <w:rPr>
          <w:rFonts w:ascii="Times New Roman" w:hAnsi="Times New Roman" w:cs="Times New Roman"/>
          <w:color w:val="000000" w:themeColor="text1"/>
          <w:sz w:val="28"/>
          <w:szCs w:val="28"/>
        </w:rPr>
        <w:t xml:space="preserve"> Российской Федерации, Федеральным </w:t>
      </w:r>
      <w:hyperlink r:id="rId6" w:history="1">
        <w:r w:rsidR="009C27CC" w:rsidRPr="00266CED">
          <w:rPr>
            <w:rFonts w:ascii="Times New Roman" w:hAnsi="Times New Roman" w:cs="Times New Roman"/>
            <w:color w:val="000000" w:themeColor="text1"/>
            <w:sz w:val="28"/>
            <w:szCs w:val="28"/>
          </w:rPr>
          <w:t>законом</w:t>
        </w:r>
      </w:hyperlink>
      <w:r w:rsidR="00916531">
        <w:rPr>
          <w:rFonts w:ascii="Times New Roman" w:hAnsi="Times New Roman" w:cs="Times New Roman"/>
          <w:color w:val="000000" w:themeColor="text1"/>
          <w:sz w:val="28"/>
          <w:szCs w:val="28"/>
        </w:rPr>
        <w:t xml:space="preserve"> от 06.10.03 г. № 131-ФЗ «</w:t>
      </w:r>
      <w:r w:rsidR="009C27CC" w:rsidRPr="00266CED">
        <w:rPr>
          <w:rFonts w:ascii="Times New Roman" w:hAnsi="Times New Roman" w:cs="Times New Roman"/>
          <w:color w:val="000000" w:themeColor="text1"/>
          <w:sz w:val="28"/>
          <w:szCs w:val="28"/>
        </w:rPr>
        <w:t>Об общих принципах организации местного самоуп</w:t>
      </w:r>
      <w:r w:rsidR="00916531">
        <w:rPr>
          <w:rFonts w:ascii="Times New Roman" w:hAnsi="Times New Roman" w:cs="Times New Roman"/>
          <w:color w:val="000000" w:themeColor="text1"/>
          <w:sz w:val="28"/>
          <w:szCs w:val="28"/>
        </w:rPr>
        <w:t>равления в Российской Федерации»</w:t>
      </w:r>
      <w:r w:rsidR="00A05908">
        <w:rPr>
          <w:rFonts w:ascii="Times New Roman" w:hAnsi="Times New Roman" w:cs="Times New Roman"/>
          <w:color w:val="000000" w:themeColor="text1"/>
          <w:sz w:val="28"/>
          <w:szCs w:val="28"/>
        </w:rPr>
        <w:t>,</w:t>
      </w:r>
      <w:r w:rsidR="009C27CC" w:rsidRPr="00266CED">
        <w:rPr>
          <w:rFonts w:ascii="Times New Roman" w:hAnsi="Times New Roman" w:cs="Times New Roman"/>
          <w:color w:val="000000" w:themeColor="text1"/>
          <w:sz w:val="28"/>
          <w:szCs w:val="28"/>
        </w:rPr>
        <w:t xml:space="preserve"> Совет Малокарачаевского муниципального района </w:t>
      </w:r>
    </w:p>
    <w:p w:rsidR="00E557DE" w:rsidRPr="00266CED" w:rsidRDefault="00E557DE" w:rsidP="009C27CC">
      <w:pPr>
        <w:spacing w:after="1" w:line="220" w:lineRule="atLeast"/>
        <w:ind w:firstLine="540"/>
        <w:jc w:val="both"/>
        <w:rPr>
          <w:rFonts w:ascii="Times New Roman" w:hAnsi="Times New Roman" w:cs="Times New Roman"/>
          <w:b/>
          <w:color w:val="000000" w:themeColor="text1"/>
          <w:sz w:val="28"/>
          <w:szCs w:val="28"/>
        </w:rPr>
      </w:pPr>
    </w:p>
    <w:p w:rsidR="00E557DE" w:rsidRPr="00266CED" w:rsidRDefault="00E557DE" w:rsidP="009C27CC">
      <w:pPr>
        <w:spacing w:after="1" w:line="220" w:lineRule="atLeast"/>
        <w:ind w:firstLine="540"/>
        <w:jc w:val="both"/>
        <w:rPr>
          <w:rFonts w:ascii="Times New Roman" w:hAnsi="Times New Roman" w:cs="Times New Roman"/>
          <w:b/>
          <w:color w:val="000000" w:themeColor="text1"/>
          <w:sz w:val="28"/>
          <w:szCs w:val="28"/>
        </w:rPr>
      </w:pPr>
    </w:p>
    <w:p w:rsidR="009C27CC" w:rsidRPr="00266CED" w:rsidRDefault="00E557DE" w:rsidP="00E557DE">
      <w:pPr>
        <w:spacing w:after="1" w:line="220" w:lineRule="atLeast"/>
        <w:jc w:val="both"/>
        <w:rPr>
          <w:rFonts w:ascii="Times New Roman" w:hAnsi="Times New Roman" w:cs="Times New Roman"/>
          <w:b/>
          <w:color w:val="000000" w:themeColor="text1"/>
          <w:sz w:val="28"/>
          <w:szCs w:val="28"/>
        </w:rPr>
      </w:pPr>
      <w:r w:rsidRPr="00266CED">
        <w:rPr>
          <w:rFonts w:ascii="Times New Roman" w:hAnsi="Times New Roman" w:cs="Times New Roman"/>
          <w:b/>
          <w:color w:val="000000" w:themeColor="text1"/>
          <w:sz w:val="28"/>
          <w:szCs w:val="28"/>
        </w:rPr>
        <w:t>РЕШИЛ:</w:t>
      </w:r>
    </w:p>
    <w:p w:rsidR="00B23745" w:rsidRPr="00266CED" w:rsidRDefault="00E557DE" w:rsidP="009C27CC">
      <w:pPr>
        <w:pStyle w:val="ConsPlusNormal"/>
        <w:jc w:val="both"/>
        <w:rPr>
          <w:rFonts w:ascii="Times New Roman" w:hAnsi="Times New Roman" w:cs="Times New Roman"/>
          <w:sz w:val="28"/>
          <w:szCs w:val="28"/>
        </w:rPr>
      </w:pPr>
      <w:r w:rsidRPr="00266CED">
        <w:rPr>
          <w:rFonts w:ascii="Times New Roman" w:hAnsi="Times New Roman" w:cs="Times New Roman"/>
          <w:color w:val="000000" w:themeColor="text1"/>
          <w:sz w:val="28"/>
          <w:szCs w:val="28"/>
        </w:rPr>
        <w:t xml:space="preserve">            1.</w:t>
      </w:r>
      <w:r w:rsidR="00B23745" w:rsidRPr="00266CED">
        <w:rPr>
          <w:rFonts w:ascii="Times New Roman" w:hAnsi="Times New Roman" w:cs="Times New Roman"/>
          <w:color w:val="000000" w:themeColor="text1"/>
          <w:sz w:val="28"/>
          <w:szCs w:val="28"/>
        </w:rPr>
        <w:t xml:space="preserve">Утвердить </w:t>
      </w:r>
      <w:hyperlink w:anchor="P31" w:history="1">
        <w:r w:rsidR="00B23745" w:rsidRPr="00266CED">
          <w:rPr>
            <w:rFonts w:ascii="Times New Roman" w:hAnsi="Times New Roman" w:cs="Times New Roman"/>
            <w:color w:val="000000" w:themeColor="text1"/>
            <w:sz w:val="28"/>
            <w:szCs w:val="28"/>
          </w:rPr>
          <w:t>Положение</w:t>
        </w:r>
      </w:hyperlink>
      <w:r w:rsidR="00B23745" w:rsidRPr="00266CED">
        <w:rPr>
          <w:rFonts w:ascii="Times New Roman" w:hAnsi="Times New Roman" w:cs="Times New Roman"/>
          <w:color w:val="000000" w:themeColor="text1"/>
          <w:sz w:val="28"/>
          <w:szCs w:val="28"/>
        </w:rPr>
        <w:t xml:space="preserve"> о</w:t>
      </w:r>
      <w:r w:rsidR="00B23745" w:rsidRPr="00266CED">
        <w:rPr>
          <w:rFonts w:ascii="Times New Roman" w:hAnsi="Times New Roman" w:cs="Times New Roman"/>
          <w:sz w:val="28"/>
          <w:szCs w:val="28"/>
        </w:rPr>
        <w:t xml:space="preserve"> бюджетном процессе в Малокарачаевском муниципальном районе согласно приложению.</w:t>
      </w:r>
    </w:p>
    <w:p w:rsidR="00B23745" w:rsidRPr="00266CED" w:rsidRDefault="00E557DE" w:rsidP="00B23745">
      <w:pPr>
        <w:pStyle w:val="ConsPlusNormal"/>
        <w:ind w:firstLine="540"/>
        <w:jc w:val="both"/>
        <w:rPr>
          <w:rFonts w:ascii="Times New Roman" w:hAnsi="Times New Roman" w:cs="Times New Roman"/>
          <w:sz w:val="28"/>
          <w:szCs w:val="28"/>
        </w:rPr>
      </w:pPr>
      <w:r w:rsidRPr="00266CED">
        <w:rPr>
          <w:rFonts w:ascii="Times New Roman" w:hAnsi="Times New Roman" w:cs="Times New Roman"/>
          <w:sz w:val="28"/>
          <w:szCs w:val="28"/>
        </w:rPr>
        <w:t xml:space="preserve">   </w:t>
      </w:r>
      <w:r w:rsidR="009615BC">
        <w:rPr>
          <w:rFonts w:ascii="Times New Roman" w:hAnsi="Times New Roman" w:cs="Times New Roman"/>
          <w:sz w:val="28"/>
          <w:szCs w:val="28"/>
        </w:rPr>
        <w:t xml:space="preserve"> </w:t>
      </w:r>
      <w:r w:rsidRPr="00266CED">
        <w:rPr>
          <w:rFonts w:ascii="Times New Roman" w:hAnsi="Times New Roman" w:cs="Times New Roman"/>
          <w:sz w:val="28"/>
          <w:szCs w:val="28"/>
        </w:rPr>
        <w:t xml:space="preserve"> </w:t>
      </w:r>
      <w:r w:rsidR="00B23745" w:rsidRPr="00266CED">
        <w:rPr>
          <w:rFonts w:ascii="Times New Roman" w:hAnsi="Times New Roman" w:cs="Times New Roman"/>
          <w:sz w:val="28"/>
          <w:szCs w:val="28"/>
        </w:rPr>
        <w:t>2.Считать утратившим силу решение Совета Малокарачаевского муниципально</w:t>
      </w:r>
      <w:r w:rsidR="00B70944">
        <w:rPr>
          <w:rFonts w:ascii="Times New Roman" w:hAnsi="Times New Roman" w:cs="Times New Roman"/>
          <w:sz w:val="28"/>
          <w:szCs w:val="28"/>
        </w:rPr>
        <w:t>го района от 17.08.2009г. № 23 «</w:t>
      </w:r>
      <w:r w:rsidR="00B23745" w:rsidRPr="00266CED">
        <w:rPr>
          <w:rFonts w:ascii="Times New Roman" w:hAnsi="Times New Roman" w:cs="Times New Roman"/>
          <w:sz w:val="28"/>
          <w:szCs w:val="28"/>
        </w:rPr>
        <w:t>Об утверждении Положения о бюджетном процессе в Малокарачаевском муници</w:t>
      </w:r>
      <w:r w:rsidR="00C36EA3">
        <w:rPr>
          <w:rFonts w:ascii="Times New Roman" w:hAnsi="Times New Roman" w:cs="Times New Roman"/>
          <w:sz w:val="28"/>
          <w:szCs w:val="28"/>
        </w:rPr>
        <w:t>пальном районе</w:t>
      </w:r>
      <w:r w:rsidR="00B70944">
        <w:rPr>
          <w:rFonts w:ascii="Times New Roman" w:hAnsi="Times New Roman" w:cs="Times New Roman"/>
          <w:sz w:val="28"/>
          <w:szCs w:val="28"/>
        </w:rPr>
        <w:t>»</w:t>
      </w:r>
      <w:r w:rsidR="00B23745" w:rsidRPr="00266CED">
        <w:rPr>
          <w:rFonts w:ascii="Times New Roman" w:hAnsi="Times New Roman" w:cs="Times New Roman"/>
          <w:sz w:val="28"/>
          <w:szCs w:val="28"/>
        </w:rPr>
        <w:t>.</w:t>
      </w:r>
    </w:p>
    <w:p w:rsidR="00B23745" w:rsidRPr="00266CED" w:rsidRDefault="00E557DE" w:rsidP="00B23745">
      <w:pPr>
        <w:pStyle w:val="ConsPlusNormal"/>
        <w:ind w:firstLine="540"/>
        <w:jc w:val="both"/>
        <w:rPr>
          <w:rFonts w:ascii="Times New Roman" w:hAnsi="Times New Roman" w:cs="Times New Roman"/>
          <w:sz w:val="28"/>
          <w:szCs w:val="28"/>
        </w:rPr>
      </w:pPr>
      <w:r w:rsidRPr="00266CED">
        <w:rPr>
          <w:rFonts w:ascii="Times New Roman" w:hAnsi="Times New Roman" w:cs="Times New Roman"/>
          <w:sz w:val="28"/>
          <w:szCs w:val="28"/>
        </w:rPr>
        <w:t xml:space="preserve">    </w:t>
      </w:r>
      <w:r w:rsidR="009615BC">
        <w:rPr>
          <w:rFonts w:ascii="Times New Roman" w:hAnsi="Times New Roman" w:cs="Times New Roman"/>
          <w:sz w:val="28"/>
          <w:szCs w:val="28"/>
        </w:rPr>
        <w:t xml:space="preserve"> </w:t>
      </w:r>
      <w:r w:rsidRPr="00266CED">
        <w:rPr>
          <w:rFonts w:ascii="Times New Roman" w:hAnsi="Times New Roman" w:cs="Times New Roman"/>
          <w:sz w:val="28"/>
          <w:szCs w:val="28"/>
        </w:rPr>
        <w:t>3.</w:t>
      </w:r>
      <w:r w:rsidR="00B23745" w:rsidRPr="00266CED">
        <w:rPr>
          <w:rFonts w:ascii="Times New Roman" w:hAnsi="Times New Roman" w:cs="Times New Roman"/>
          <w:sz w:val="28"/>
          <w:szCs w:val="28"/>
        </w:rPr>
        <w:t>Настоящее решение вступает в силу со дня его официального опубликования</w:t>
      </w:r>
      <w:r w:rsidR="00B70944">
        <w:rPr>
          <w:rFonts w:ascii="Times New Roman" w:hAnsi="Times New Roman" w:cs="Times New Roman"/>
          <w:sz w:val="28"/>
          <w:szCs w:val="28"/>
        </w:rPr>
        <w:t xml:space="preserve"> </w:t>
      </w:r>
      <w:r w:rsidRPr="00266CED">
        <w:rPr>
          <w:rFonts w:ascii="Times New Roman" w:hAnsi="Times New Roman" w:cs="Times New Roman"/>
          <w:sz w:val="28"/>
          <w:szCs w:val="28"/>
        </w:rPr>
        <w:t>(обнародования)</w:t>
      </w:r>
      <w:r w:rsidR="00B23745" w:rsidRPr="00266CED">
        <w:rPr>
          <w:rFonts w:ascii="Times New Roman" w:hAnsi="Times New Roman" w:cs="Times New Roman"/>
          <w:sz w:val="28"/>
          <w:szCs w:val="28"/>
        </w:rPr>
        <w:t xml:space="preserve"> и применяется к правоотношениям, возникшим с 1 января 2017 года.</w:t>
      </w:r>
    </w:p>
    <w:p w:rsidR="00B23745" w:rsidRPr="009C27CC" w:rsidRDefault="00B23745" w:rsidP="00B23745">
      <w:pPr>
        <w:pStyle w:val="ConsPlusNormal"/>
        <w:jc w:val="right"/>
        <w:rPr>
          <w:rFonts w:ascii="Times New Roman" w:hAnsi="Times New Roman" w:cs="Times New Roman"/>
        </w:rPr>
      </w:pPr>
    </w:p>
    <w:p w:rsidR="00B23745" w:rsidRPr="009C27CC" w:rsidRDefault="00B23745" w:rsidP="00B23745">
      <w:pPr>
        <w:pStyle w:val="ConsPlusNormal"/>
        <w:jc w:val="right"/>
        <w:rPr>
          <w:rFonts w:ascii="Times New Roman" w:hAnsi="Times New Roman" w:cs="Times New Roman"/>
        </w:rPr>
      </w:pPr>
    </w:p>
    <w:p w:rsidR="009C27CC" w:rsidRPr="009C27CC" w:rsidRDefault="009C27CC" w:rsidP="00B23745">
      <w:pPr>
        <w:pStyle w:val="ConsPlusNormal"/>
        <w:jc w:val="right"/>
        <w:rPr>
          <w:rFonts w:ascii="Times New Roman" w:hAnsi="Times New Roman" w:cs="Times New Roman"/>
        </w:rPr>
      </w:pPr>
    </w:p>
    <w:p w:rsidR="009C27CC" w:rsidRPr="009C27CC" w:rsidRDefault="009C27CC" w:rsidP="00B23745">
      <w:pPr>
        <w:pStyle w:val="ConsPlusNormal"/>
        <w:jc w:val="right"/>
        <w:rPr>
          <w:rFonts w:ascii="Times New Roman" w:hAnsi="Times New Roman" w:cs="Times New Roman"/>
        </w:rPr>
      </w:pPr>
    </w:p>
    <w:p w:rsidR="009C27CC" w:rsidRPr="008A3563" w:rsidRDefault="009C27CC" w:rsidP="00B23745">
      <w:pPr>
        <w:pStyle w:val="ConsPlusNormal"/>
        <w:jc w:val="right"/>
        <w:rPr>
          <w:rFonts w:ascii="Times New Roman" w:hAnsi="Times New Roman" w:cs="Times New Roman"/>
          <w:sz w:val="24"/>
          <w:szCs w:val="24"/>
        </w:rPr>
      </w:pPr>
    </w:p>
    <w:p w:rsidR="00E557DE" w:rsidRPr="00266CED" w:rsidRDefault="00B23745" w:rsidP="009C27CC">
      <w:pPr>
        <w:pStyle w:val="ConsPlusNormal"/>
        <w:rPr>
          <w:rFonts w:ascii="Times New Roman" w:hAnsi="Times New Roman" w:cs="Times New Roman"/>
          <w:b/>
          <w:sz w:val="28"/>
          <w:szCs w:val="28"/>
        </w:rPr>
      </w:pPr>
      <w:r w:rsidRPr="00266CED">
        <w:rPr>
          <w:rFonts w:ascii="Times New Roman" w:hAnsi="Times New Roman" w:cs="Times New Roman"/>
          <w:b/>
          <w:sz w:val="28"/>
          <w:szCs w:val="28"/>
        </w:rPr>
        <w:t>Глава</w:t>
      </w:r>
      <w:r w:rsidR="00B70944">
        <w:rPr>
          <w:rFonts w:ascii="Times New Roman" w:hAnsi="Times New Roman" w:cs="Times New Roman"/>
          <w:b/>
          <w:sz w:val="28"/>
          <w:szCs w:val="28"/>
        </w:rPr>
        <w:t xml:space="preserve"> </w:t>
      </w:r>
      <w:r w:rsidRPr="00266CED">
        <w:rPr>
          <w:rFonts w:ascii="Times New Roman" w:hAnsi="Times New Roman" w:cs="Times New Roman"/>
          <w:b/>
          <w:sz w:val="28"/>
          <w:szCs w:val="28"/>
        </w:rPr>
        <w:t xml:space="preserve">Малокарачаевского </w:t>
      </w:r>
    </w:p>
    <w:p w:rsidR="00B23745" w:rsidRPr="00266CED" w:rsidRDefault="00B23745" w:rsidP="009C27CC">
      <w:pPr>
        <w:pStyle w:val="ConsPlusNormal"/>
        <w:rPr>
          <w:rFonts w:ascii="Times New Roman" w:hAnsi="Times New Roman" w:cs="Times New Roman"/>
          <w:b/>
          <w:sz w:val="28"/>
          <w:szCs w:val="28"/>
        </w:rPr>
      </w:pPr>
      <w:r w:rsidRPr="00266CED">
        <w:rPr>
          <w:rFonts w:ascii="Times New Roman" w:hAnsi="Times New Roman" w:cs="Times New Roman"/>
          <w:b/>
          <w:sz w:val="28"/>
          <w:szCs w:val="28"/>
        </w:rPr>
        <w:t>муниципального района</w:t>
      </w:r>
    </w:p>
    <w:p w:rsidR="008A3563" w:rsidRPr="00266CED" w:rsidRDefault="009C27CC" w:rsidP="008A3563">
      <w:pPr>
        <w:pStyle w:val="ConsPlusNormal"/>
        <w:rPr>
          <w:rFonts w:ascii="Times New Roman" w:hAnsi="Times New Roman" w:cs="Times New Roman"/>
          <w:b/>
          <w:sz w:val="28"/>
          <w:szCs w:val="28"/>
        </w:rPr>
      </w:pPr>
      <w:r w:rsidRPr="00266CED">
        <w:rPr>
          <w:rFonts w:ascii="Times New Roman" w:hAnsi="Times New Roman" w:cs="Times New Roman"/>
          <w:b/>
          <w:sz w:val="28"/>
          <w:szCs w:val="28"/>
        </w:rPr>
        <w:t>П</w:t>
      </w:r>
      <w:r w:rsidR="00B23745" w:rsidRPr="00266CED">
        <w:rPr>
          <w:rFonts w:ascii="Times New Roman" w:hAnsi="Times New Roman" w:cs="Times New Roman"/>
          <w:b/>
          <w:sz w:val="28"/>
          <w:szCs w:val="28"/>
        </w:rPr>
        <w:t>редседатель Совета</w:t>
      </w:r>
      <w:r w:rsidR="00E557DE" w:rsidRPr="00266CED">
        <w:rPr>
          <w:rFonts w:ascii="Times New Roman" w:hAnsi="Times New Roman" w:cs="Times New Roman"/>
          <w:b/>
          <w:sz w:val="28"/>
          <w:szCs w:val="28"/>
        </w:rPr>
        <w:t xml:space="preserve">                                                                   </w:t>
      </w:r>
      <w:proofErr w:type="spellStart"/>
      <w:r w:rsidR="008A3563" w:rsidRPr="00266CED">
        <w:rPr>
          <w:rFonts w:ascii="Times New Roman" w:hAnsi="Times New Roman" w:cs="Times New Roman"/>
          <w:b/>
          <w:sz w:val="28"/>
          <w:szCs w:val="28"/>
        </w:rPr>
        <w:t>И.Б.Б</w:t>
      </w:r>
      <w:r w:rsidR="00E557DE" w:rsidRPr="00266CED">
        <w:rPr>
          <w:rFonts w:ascii="Times New Roman" w:hAnsi="Times New Roman" w:cs="Times New Roman"/>
          <w:b/>
          <w:sz w:val="28"/>
          <w:szCs w:val="28"/>
        </w:rPr>
        <w:t>орлаков</w:t>
      </w:r>
      <w:proofErr w:type="spellEnd"/>
    </w:p>
    <w:p w:rsidR="008A3563" w:rsidRPr="00266CED" w:rsidRDefault="008A3563" w:rsidP="008A3563">
      <w:pPr>
        <w:pStyle w:val="ConsPlusNormal"/>
        <w:rPr>
          <w:rFonts w:ascii="Times New Roman" w:hAnsi="Times New Roman" w:cs="Times New Roman"/>
          <w:sz w:val="28"/>
          <w:szCs w:val="28"/>
        </w:rPr>
      </w:pPr>
    </w:p>
    <w:p w:rsidR="00B23745" w:rsidRPr="009C27CC" w:rsidRDefault="00B23745" w:rsidP="008A3563">
      <w:pPr>
        <w:pStyle w:val="ConsPlusNormal"/>
        <w:rPr>
          <w:rFonts w:ascii="Times New Roman" w:hAnsi="Times New Roman" w:cs="Times New Roman"/>
        </w:rPr>
      </w:pPr>
    </w:p>
    <w:p w:rsidR="00B23745" w:rsidRPr="009C27CC" w:rsidRDefault="00B23745" w:rsidP="00B23745">
      <w:pPr>
        <w:pStyle w:val="ConsPlusNormal"/>
        <w:jc w:val="right"/>
        <w:rPr>
          <w:rFonts w:ascii="Times New Roman" w:hAnsi="Times New Roman" w:cs="Times New Roman"/>
        </w:rPr>
      </w:pPr>
    </w:p>
    <w:p w:rsidR="00B23745" w:rsidRPr="009C27CC" w:rsidRDefault="00B23745" w:rsidP="00B23745">
      <w:pPr>
        <w:pStyle w:val="ConsPlusNormal"/>
        <w:jc w:val="right"/>
        <w:rPr>
          <w:rFonts w:ascii="Times New Roman" w:hAnsi="Times New Roman" w:cs="Times New Roman"/>
        </w:rPr>
      </w:pPr>
    </w:p>
    <w:p w:rsidR="00B23745" w:rsidRPr="009C27CC" w:rsidRDefault="00B23745" w:rsidP="00B23745">
      <w:pPr>
        <w:pStyle w:val="ConsPlusNormal"/>
        <w:jc w:val="right"/>
        <w:rPr>
          <w:rFonts w:ascii="Times New Roman" w:hAnsi="Times New Roman" w:cs="Times New Roman"/>
        </w:rPr>
      </w:pPr>
    </w:p>
    <w:p w:rsidR="002D32EE" w:rsidRPr="009C27CC" w:rsidRDefault="002D32EE" w:rsidP="00B23745">
      <w:pPr>
        <w:pStyle w:val="ConsPlusNormal"/>
        <w:rPr>
          <w:rFonts w:ascii="Times New Roman" w:hAnsi="Times New Roman" w:cs="Times New Roman"/>
        </w:rPr>
      </w:pPr>
    </w:p>
    <w:p w:rsidR="000B3907" w:rsidRDefault="000B3907" w:rsidP="00266CED">
      <w:pPr>
        <w:pStyle w:val="ConsPlusNormal"/>
        <w:rPr>
          <w:rFonts w:ascii="Times New Roman" w:hAnsi="Times New Roman" w:cs="Times New Roman"/>
        </w:rPr>
      </w:pPr>
    </w:p>
    <w:p w:rsidR="00266CED" w:rsidRDefault="00266CED" w:rsidP="00266CED">
      <w:pPr>
        <w:pStyle w:val="ConsPlusNormal"/>
      </w:pPr>
    </w:p>
    <w:p w:rsidR="00AF67B0" w:rsidRDefault="00AF67B0">
      <w:pPr>
        <w:pStyle w:val="ConsPlusNormal"/>
        <w:jc w:val="right"/>
        <w:outlineLvl w:val="0"/>
        <w:rPr>
          <w:rFonts w:ascii="Times New Roman" w:hAnsi="Times New Roman" w:cs="Times New Roman"/>
          <w:sz w:val="24"/>
          <w:szCs w:val="24"/>
        </w:rPr>
      </w:pPr>
    </w:p>
    <w:p w:rsidR="00AF67B0" w:rsidRDefault="00AF67B0">
      <w:pPr>
        <w:pStyle w:val="ConsPlusNormal"/>
        <w:jc w:val="right"/>
        <w:outlineLvl w:val="0"/>
        <w:rPr>
          <w:rFonts w:ascii="Times New Roman" w:hAnsi="Times New Roman" w:cs="Times New Roman"/>
          <w:sz w:val="24"/>
          <w:szCs w:val="24"/>
        </w:rPr>
      </w:pPr>
    </w:p>
    <w:p w:rsidR="002D32EE" w:rsidRPr="000B3907" w:rsidRDefault="000B3907">
      <w:pPr>
        <w:pStyle w:val="ConsPlusNormal"/>
        <w:jc w:val="right"/>
        <w:outlineLvl w:val="0"/>
        <w:rPr>
          <w:rFonts w:ascii="Times New Roman" w:hAnsi="Times New Roman" w:cs="Times New Roman"/>
          <w:sz w:val="24"/>
          <w:szCs w:val="24"/>
        </w:rPr>
      </w:pPr>
      <w:r w:rsidRPr="000B3907">
        <w:rPr>
          <w:rFonts w:ascii="Times New Roman" w:hAnsi="Times New Roman" w:cs="Times New Roman"/>
          <w:sz w:val="24"/>
          <w:szCs w:val="24"/>
        </w:rPr>
        <w:lastRenderedPageBreak/>
        <w:t xml:space="preserve">Приложение </w:t>
      </w:r>
      <w:proofErr w:type="gramStart"/>
      <w:r w:rsidRPr="000B3907">
        <w:rPr>
          <w:rFonts w:ascii="Times New Roman" w:hAnsi="Times New Roman" w:cs="Times New Roman"/>
          <w:sz w:val="24"/>
          <w:szCs w:val="24"/>
        </w:rPr>
        <w:t>к</w:t>
      </w:r>
      <w:proofErr w:type="gramEnd"/>
    </w:p>
    <w:p w:rsidR="002D32EE" w:rsidRPr="000B3907" w:rsidRDefault="00081F4E">
      <w:pPr>
        <w:pStyle w:val="ConsPlusNormal"/>
        <w:jc w:val="right"/>
        <w:rPr>
          <w:rFonts w:ascii="Times New Roman" w:hAnsi="Times New Roman" w:cs="Times New Roman"/>
          <w:sz w:val="24"/>
          <w:szCs w:val="24"/>
        </w:rPr>
      </w:pPr>
      <w:r w:rsidRPr="000B3907">
        <w:rPr>
          <w:rFonts w:ascii="Times New Roman" w:hAnsi="Times New Roman" w:cs="Times New Roman"/>
          <w:sz w:val="24"/>
          <w:szCs w:val="24"/>
        </w:rPr>
        <w:t>Р</w:t>
      </w:r>
      <w:r w:rsidR="002D32EE" w:rsidRPr="000B3907">
        <w:rPr>
          <w:rFonts w:ascii="Times New Roman" w:hAnsi="Times New Roman" w:cs="Times New Roman"/>
          <w:sz w:val="24"/>
          <w:szCs w:val="24"/>
        </w:rPr>
        <w:t>ешени</w:t>
      </w:r>
      <w:r w:rsidR="000B3907" w:rsidRPr="000B3907">
        <w:rPr>
          <w:rFonts w:ascii="Times New Roman" w:hAnsi="Times New Roman" w:cs="Times New Roman"/>
          <w:sz w:val="24"/>
          <w:szCs w:val="24"/>
        </w:rPr>
        <w:t>ю</w:t>
      </w:r>
      <w:r>
        <w:rPr>
          <w:rFonts w:ascii="Times New Roman" w:hAnsi="Times New Roman" w:cs="Times New Roman"/>
          <w:sz w:val="24"/>
          <w:szCs w:val="24"/>
        </w:rPr>
        <w:t xml:space="preserve"> </w:t>
      </w:r>
      <w:r w:rsidR="00B23745" w:rsidRPr="000B3907">
        <w:rPr>
          <w:rFonts w:ascii="Times New Roman" w:hAnsi="Times New Roman" w:cs="Times New Roman"/>
          <w:sz w:val="24"/>
          <w:szCs w:val="24"/>
        </w:rPr>
        <w:t>Совета</w:t>
      </w:r>
    </w:p>
    <w:p w:rsidR="002D32EE" w:rsidRPr="000B3907" w:rsidRDefault="00B23745" w:rsidP="00266CED">
      <w:pPr>
        <w:pStyle w:val="ConsPlusNormal"/>
        <w:jc w:val="right"/>
        <w:rPr>
          <w:rFonts w:ascii="Times New Roman" w:hAnsi="Times New Roman" w:cs="Times New Roman"/>
          <w:sz w:val="24"/>
          <w:szCs w:val="24"/>
        </w:rPr>
      </w:pPr>
      <w:r w:rsidRPr="000B3907">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002D32EE" w:rsidRPr="000B3907">
        <w:rPr>
          <w:rFonts w:ascii="Times New Roman" w:hAnsi="Times New Roman" w:cs="Times New Roman"/>
          <w:sz w:val="24"/>
          <w:szCs w:val="24"/>
        </w:rPr>
        <w:t>муниципального района</w:t>
      </w:r>
    </w:p>
    <w:p w:rsidR="00FE7C36" w:rsidRPr="00FE7C36" w:rsidRDefault="00266CED" w:rsidP="00266CED">
      <w:pPr>
        <w:spacing w:after="1" w:line="220" w:lineRule="atLeast"/>
        <w:jc w:val="right"/>
        <w:rPr>
          <w:rFonts w:ascii="Times New Roman" w:hAnsi="Times New Roman" w:cs="Times New Roman"/>
          <w:sz w:val="24"/>
          <w:szCs w:val="24"/>
        </w:rPr>
      </w:pPr>
      <w:r>
        <w:rPr>
          <w:rFonts w:ascii="Times New Roman" w:hAnsi="Times New Roman" w:cs="Times New Roman"/>
          <w:sz w:val="24"/>
          <w:szCs w:val="24"/>
        </w:rPr>
        <w:t>от 22.03.</w:t>
      </w:r>
      <w:r w:rsidR="00FE7C36" w:rsidRPr="00FE7C36">
        <w:rPr>
          <w:rFonts w:ascii="Times New Roman" w:hAnsi="Times New Roman" w:cs="Times New Roman"/>
          <w:sz w:val="24"/>
          <w:szCs w:val="24"/>
        </w:rPr>
        <w:t>2017 г. №</w:t>
      </w:r>
      <w:r w:rsidR="008F5E07">
        <w:rPr>
          <w:rFonts w:ascii="Times New Roman" w:hAnsi="Times New Roman" w:cs="Times New Roman"/>
          <w:sz w:val="24"/>
          <w:szCs w:val="24"/>
        </w:rPr>
        <w:t>14</w:t>
      </w:r>
    </w:p>
    <w:p w:rsidR="00B23745" w:rsidRPr="000B3907" w:rsidRDefault="00B23745">
      <w:pPr>
        <w:pStyle w:val="ConsPlusNormal"/>
        <w:jc w:val="right"/>
        <w:rPr>
          <w:rFonts w:ascii="Times New Roman" w:hAnsi="Times New Roman" w:cs="Times New Roman"/>
          <w:sz w:val="24"/>
          <w:szCs w:val="24"/>
        </w:rPr>
      </w:pPr>
    </w:p>
    <w:p w:rsidR="009C27CC" w:rsidRPr="000B3907" w:rsidRDefault="009C27CC">
      <w:pPr>
        <w:pStyle w:val="ConsPlusNormal"/>
        <w:jc w:val="right"/>
        <w:rPr>
          <w:rFonts w:ascii="Times New Roman" w:hAnsi="Times New Roman" w:cs="Times New Roman"/>
          <w:sz w:val="24"/>
          <w:szCs w:val="24"/>
        </w:rPr>
      </w:pPr>
      <w:bookmarkStart w:id="0" w:name="_GoBack"/>
      <w:bookmarkEnd w:id="0"/>
    </w:p>
    <w:p w:rsidR="002D32EE" w:rsidRPr="000B3907" w:rsidRDefault="002D32EE">
      <w:pPr>
        <w:pStyle w:val="ConsPlusTitle"/>
        <w:jc w:val="center"/>
        <w:rPr>
          <w:rFonts w:ascii="Times New Roman" w:hAnsi="Times New Roman" w:cs="Times New Roman"/>
          <w:sz w:val="24"/>
          <w:szCs w:val="24"/>
        </w:rPr>
      </w:pPr>
      <w:bookmarkStart w:id="1" w:name="P28"/>
      <w:bookmarkEnd w:id="1"/>
      <w:r w:rsidRPr="000B3907">
        <w:rPr>
          <w:rFonts w:ascii="Times New Roman" w:hAnsi="Times New Roman" w:cs="Times New Roman"/>
          <w:sz w:val="24"/>
          <w:szCs w:val="24"/>
        </w:rPr>
        <w:t>ПОЛОЖЕНИЕ О БЮДЖЕТНОМ ПРОЦЕССЕ</w:t>
      </w:r>
    </w:p>
    <w:p w:rsidR="002D32EE" w:rsidRPr="000B3907" w:rsidRDefault="002D32EE">
      <w:pPr>
        <w:pStyle w:val="ConsPlusTitle"/>
        <w:jc w:val="center"/>
        <w:rPr>
          <w:rFonts w:ascii="Times New Roman" w:hAnsi="Times New Roman" w:cs="Times New Roman"/>
          <w:sz w:val="24"/>
          <w:szCs w:val="24"/>
        </w:rPr>
      </w:pPr>
      <w:r w:rsidRPr="000B3907">
        <w:rPr>
          <w:rFonts w:ascii="Times New Roman" w:hAnsi="Times New Roman" w:cs="Times New Roman"/>
          <w:sz w:val="24"/>
          <w:szCs w:val="24"/>
        </w:rPr>
        <w:t xml:space="preserve">В </w:t>
      </w:r>
      <w:r w:rsidR="00B23745" w:rsidRPr="000B3907">
        <w:rPr>
          <w:rFonts w:ascii="Times New Roman" w:hAnsi="Times New Roman" w:cs="Times New Roman"/>
          <w:sz w:val="24"/>
          <w:szCs w:val="24"/>
        </w:rPr>
        <w:t>МАЛОКАРАЧАЕВСКОМ</w:t>
      </w:r>
      <w:r w:rsidRPr="000B3907">
        <w:rPr>
          <w:rFonts w:ascii="Times New Roman" w:hAnsi="Times New Roman" w:cs="Times New Roman"/>
          <w:sz w:val="24"/>
          <w:szCs w:val="24"/>
        </w:rPr>
        <w:t xml:space="preserve"> МУНИЦИПАЛЬНОМ РАЙОНЕ</w:t>
      </w:r>
    </w:p>
    <w:p w:rsidR="002D32EE" w:rsidRPr="000B3907" w:rsidRDefault="002D32EE">
      <w:pPr>
        <w:pStyle w:val="ConsPlusNormal"/>
        <w:jc w:val="center"/>
        <w:rPr>
          <w:rFonts w:ascii="Times New Roman" w:hAnsi="Times New Roman" w:cs="Times New Roman"/>
          <w:sz w:val="24"/>
          <w:szCs w:val="24"/>
        </w:rPr>
      </w:pPr>
    </w:p>
    <w:p w:rsidR="002D32EE" w:rsidRPr="00CA0B0F" w:rsidRDefault="002D32EE">
      <w:pPr>
        <w:pStyle w:val="ConsPlusNormal"/>
        <w:jc w:val="center"/>
        <w:outlineLvl w:val="1"/>
        <w:rPr>
          <w:rFonts w:ascii="Times New Roman" w:hAnsi="Times New Roman" w:cs="Times New Roman"/>
          <w:sz w:val="24"/>
          <w:szCs w:val="24"/>
        </w:rPr>
      </w:pPr>
      <w:r w:rsidRPr="00CA0B0F">
        <w:rPr>
          <w:rFonts w:ascii="Times New Roman" w:hAnsi="Times New Roman" w:cs="Times New Roman"/>
          <w:sz w:val="24"/>
          <w:szCs w:val="24"/>
        </w:rPr>
        <w:t>Глава 1. ОБЩИЕ ПОЛОЖЕНИЯ</w:t>
      </w:r>
    </w:p>
    <w:p w:rsidR="002D32EE" w:rsidRPr="000B3907" w:rsidRDefault="002D32EE">
      <w:pPr>
        <w:pStyle w:val="ConsPlusNormal"/>
        <w:jc w:val="center"/>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 Правоотношения, регулируемые настоящим Положением</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В соответствии с Бюджетным </w:t>
      </w:r>
      <w:hyperlink r:id="rId7"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w:t>
      </w:r>
      <w:r w:rsidRPr="000B3907">
        <w:rPr>
          <w:rFonts w:ascii="Times New Roman" w:hAnsi="Times New Roman" w:cs="Times New Roman"/>
          <w:sz w:val="24"/>
          <w:szCs w:val="24"/>
        </w:rPr>
        <w:t>Российской Федерации к бюджетным правоотношениям относятся: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отношения, возникающие между субъектами бюджетных правоотношений в процессе формирования доходов и осуществления расходов бюджета </w:t>
      </w:r>
      <w:r w:rsidR="00B23745" w:rsidRPr="000B3907">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осуществления муниципальных заимствований, регулирования муниципального долга;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отношения, возникающие между субъектами бюджетных правоотношений в процессе составления и рассмотрения проектов бюджета </w:t>
      </w:r>
      <w:r w:rsidR="009C27CC" w:rsidRPr="000B3907">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муниципального района, утверждения и исполнения бюджета </w:t>
      </w:r>
      <w:r w:rsidR="009C27CC" w:rsidRPr="000B3907">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муниципального района, </w:t>
      </w:r>
      <w:proofErr w:type="gramStart"/>
      <w:r w:rsidRPr="000B3907">
        <w:rPr>
          <w:rFonts w:ascii="Times New Roman" w:hAnsi="Times New Roman" w:cs="Times New Roman"/>
          <w:sz w:val="24"/>
          <w:szCs w:val="24"/>
        </w:rPr>
        <w:t>контроля за</w:t>
      </w:r>
      <w:proofErr w:type="gramEnd"/>
      <w:r w:rsidRPr="000B3907">
        <w:rPr>
          <w:rFonts w:ascii="Times New Roman" w:hAnsi="Times New Roman" w:cs="Times New Roman"/>
          <w:sz w:val="24"/>
          <w:szCs w:val="24"/>
        </w:rPr>
        <w:t xml:space="preserve"> его исполнением, осуществления бюджетного учета, составления, рассмотрения и утверждения бюджетной отчетности.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 xml:space="preserve">Статья 2. Правовые основы осуществления бюджетных правоотношений в </w:t>
      </w:r>
      <w:r w:rsidR="009C27CC" w:rsidRPr="000B3907">
        <w:rPr>
          <w:rFonts w:ascii="Times New Roman" w:hAnsi="Times New Roman" w:cs="Times New Roman"/>
          <w:sz w:val="24"/>
          <w:szCs w:val="24"/>
        </w:rPr>
        <w:t>Малокарачаевско</w:t>
      </w:r>
      <w:r w:rsidR="000B3907">
        <w:rPr>
          <w:rFonts w:ascii="Times New Roman" w:hAnsi="Times New Roman" w:cs="Times New Roman"/>
          <w:sz w:val="24"/>
          <w:szCs w:val="24"/>
        </w:rPr>
        <w:t>м</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муниципальном районе</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 xml:space="preserve">Правовая основа бюджетного процесса в </w:t>
      </w:r>
      <w:r w:rsidR="009C27CC" w:rsidRPr="000B3907">
        <w:rPr>
          <w:rFonts w:ascii="Times New Roman" w:hAnsi="Times New Roman" w:cs="Times New Roman"/>
          <w:sz w:val="24"/>
          <w:szCs w:val="24"/>
        </w:rPr>
        <w:t>Малокарачаевском</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муниципальном районе состоит из принятых в соответствии с Бюджетным </w:t>
      </w:r>
      <w:hyperlink r:id="rId8"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законов Карачаево-Черкесской Республики о республиканском бюджете, муниципальных правовых актов </w:t>
      </w:r>
      <w:r w:rsidR="009C27CC" w:rsidRPr="000B3907">
        <w:rPr>
          <w:rFonts w:ascii="Times New Roman" w:hAnsi="Times New Roman" w:cs="Times New Roman"/>
          <w:sz w:val="24"/>
          <w:szCs w:val="24"/>
        </w:rPr>
        <w:t>Совета 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муниципального района о бюджете муниципального района, иных законов Карачаево-Черкесской Республики и муниципальных правовых актов </w:t>
      </w:r>
      <w:r w:rsidR="009C27CC" w:rsidRPr="000B3907">
        <w:rPr>
          <w:rFonts w:ascii="Times New Roman" w:hAnsi="Times New Roman" w:cs="Times New Roman"/>
          <w:sz w:val="24"/>
          <w:szCs w:val="24"/>
        </w:rPr>
        <w:t>Совета 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roofErr w:type="gramEnd"/>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3. Действие решения о бюджете во времени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1. Решение о бюджете вступает в силу с 1 января и действует по 31 декабря финансового года, если иное не предусмотрено Бюджетным </w:t>
      </w:r>
      <w:hyperlink r:id="rId9"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и (или) решением о бюджете.</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2. Решение о бюджете подлежит официальному опубликованию не позднее десяти дней после его подписания в установленном порядке.</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4. Понятия и термины, применяемые в настоящем Положении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В соответствие с Бюджетным </w:t>
      </w:r>
      <w:hyperlink r:id="rId10"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в целях настоящего Положения применяются следующие понятия и термины:</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бюджет - форма образования и расходования денежных средств, предназначенных для финансового обеспечения задач и функций </w:t>
      </w:r>
      <w:r w:rsidR="000B3907">
        <w:rPr>
          <w:rFonts w:ascii="Times New Roman" w:hAnsi="Times New Roman" w:cs="Times New Roman"/>
          <w:sz w:val="24"/>
          <w:szCs w:val="24"/>
        </w:rPr>
        <w:t>Малокарачаевского</w:t>
      </w:r>
      <w:r w:rsidRPr="000B3907">
        <w:rPr>
          <w:rFonts w:ascii="Times New Roman" w:hAnsi="Times New Roman" w:cs="Times New Roman"/>
          <w:sz w:val="24"/>
          <w:szCs w:val="24"/>
        </w:rPr>
        <w:t xml:space="preserve">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консолидированный бюджет </w:t>
      </w:r>
      <w:r w:rsidR="000B3907">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муниципального района - свод бюджетов бюджетной системы </w:t>
      </w:r>
      <w:r w:rsidR="000B3907">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муниципального района на </w:t>
      </w:r>
      <w:r w:rsidRPr="000B3907">
        <w:rPr>
          <w:rFonts w:ascii="Times New Roman" w:hAnsi="Times New Roman" w:cs="Times New Roman"/>
          <w:sz w:val="24"/>
          <w:szCs w:val="24"/>
        </w:rPr>
        <w:lastRenderedPageBreak/>
        <w:t xml:space="preserve">территории </w:t>
      </w:r>
      <w:r w:rsidR="000B3907">
        <w:rPr>
          <w:rFonts w:ascii="Times New Roman" w:hAnsi="Times New Roman" w:cs="Times New Roman"/>
          <w:sz w:val="24"/>
          <w:szCs w:val="24"/>
        </w:rPr>
        <w:t>Малокарачаевского</w:t>
      </w:r>
      <w:r w:rsidRPr="000B3907">
        <w:rPr>
          <w:rFonts w:ascii="Times New Roman" w:hAnsi="Times New Roman" w:cs="Times New Roman"/>
          <w:sz w:val="24"/>
          <w:szCs w:val="24"/>
        </w:rPr>
        <w:t xml:space="preserve"> муниципального района без учета межбюджетных трансфертов между этими бюджетами;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доходы бюджета - поступающие в бюджет денежные средства, за исключением средств, являющихся в соответствии с Бюджетным </w:t>
      </w:r>
      <w:hyperlink r:id="rId11"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источниками финансирования дефицита бюджета;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расходы бюджета - выплачиваемые из бюджета денежные средства, за исключением средств, являющихся в соответствии с Бюджетным </w:t>
      </w:r>
      <w:hyperlink r:id="rId12"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источниками финансирования дефицита бюджета;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дефицит бюджета - превышение расходов бюджета над его доходами;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профицит бюджета - превышение доходов бюджета над его расходами;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бюджетный процесс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w:t>
      </w:r>
      <w:proofErr w:type="gramStart"/>
      <w:r w:rsidRPr="000B3907">
        <w:rPr>
          <w:rFonts w:ascii="Times New Roman" w:hAnsi="Times New Roman" w:cs="Times New Roman"/>
          <w:sz w:val="24"/>
          <w:szCs w:val="24"/>
        </w:rPr>
        <w:t>контролю за</w:t>
      </w:r>
      <w:proofErr w:type="gramEnd"/>
      <w:r w:rsidRPr="000B3907">
        <w:rPr>
          <w:rFonts w:ascii="Times New Roman" w:hAnsi="Times New Roman" w:cs="Times New Roman"/>
          <w:sz w:val="24"/>
          <w:szCs w:val="24"/>
        </w:rPr>
        <w:t xml:space="preserve"> их исполнением, осуществлению бюджетного учета, составлению, внешней проверке, рассмотрению и утверждению бюджетной отчетности;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сводная бюджетная роспись - документ, который составляется и ведется финансовым органом в соответствии с Бюджетным </w:t>
      </w:r>
      <w:hyperlink r:id="rId13"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в целях организации исполнения бюджета по расходам бюджета и источникам финансирования дефицита бюджета;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Бюджетным </w:t>
      </w:r>
      <w:hyperlink r:id="rId14"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в целях исполнения бюджета по расходам (источникам финансирования дефицита бюджета);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муниципальных учреждений) на возвратной и возмездной основах;</w:t>
      </w:r>
      <w:proofErr w:type="gramEnd"/>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муниципальный долг </w:t>
      </w:r>
      <w:r w:rsidR="000B3907">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муниципального района, </w:t>
      </w:r>
      <w:r w:rsidR="000B3907" w:rsidRPr="000B3907">
        <w:rPr>
          <w:rFonts w:ascii="Times New Roman" w:hAnsi="Times New Roman" w:cs="Times New Roman"/>
          <w:sz w:val="24"/>
          <w:szCs w:val="24"/>
        </w:rPr>
        <w:t>- о</w:t>
      </w:r>
      <w:r w:rsidRPr="000B3907">
        <w:rPr>
          <w:rFonts w:ascii="Times New Roman" w:hAnsi="Times New Roman" w:cs="Times New Roman"/>
          <w:sz w:val="24"/>
          <w:szCs w:val="24"/>
        </w:rPr>
        <w:t xml:space="preserve">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15"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принятые на себя </w:t>
      </w:r>
      <w:proofErr w:type="spellStart"/>
      <w:r w:rsidR="000B3907">
        <w:rPr>
          <w:rFonts w:ascii="Times New Roman" w:hAnsi="Times New Roman" w:cs="Times New Roman"/>
          <w:sz w:val="24"/>
          <w:szCs w:val="24"/>
        </w:rPr>
        <w:t>Малокарачаевским</w:t>
      </w:r>
      <w:proofErr w:type="spellEnd"/>
      <w:r w:rsidRPr="000B3907">
        <w:rPr>
          <w:rFonts w:ascii="Times New Roman" w:hAnsi="Times New Roman" w:cs="Times New Roman"/>
          <w:sz w:val="24"/>
          <w:szCs w:val="24"/>
        </w:rPr>
        <w:t xml:space="preserve"> муниципальным районом;</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расходные обязательства - обусловленные решением, иным нормативным правовым актом, договором или соглашением обязанности публично-правового образования (</w:t>
      </w:r>
      <w:r w:rsidR="000B3907">
        <w:rPr>
          <w:rFonts w:ascii="Times New Roman" w:hAnsi="Times New Roman" w:cs="Times New Roman"/>
          <w:sz w:val="24"/>
          <w:szCs w:val="24"/>
        </w:rPr>
        <w:t>Малокарачаевского</w:t>
      </w:r>
      <w:r w:rsidRPr="000B3907">
        <w:rPr>
          <w:rFonts w:ascii="Times New Roman" w:hAnsi="Times New Roman" w:cs="Times New Roman"/>
          <w:sz w:val="24"/>
          <w:szCs w:val="24"/>
        </w:rPr>
        <w:t xml:space="preserve"> муниципального района) или действующего от его имени казенного учреждения предоставить физическому или юридическому лицу, иному публично-правовому образованию средства из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бюджетные обязательства - расходные обязательства, подлежащие исполнению в соответствующем финансовом году;</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публичные обязательства - обусловленные решением,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решением, иным нормативным правовым актом размере или имеющие установленный указанным решением, актом порядок его определения (расчета, индексации);</w:t>
      </w: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 xml:space="preserve">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решением,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муниципальных служащих, а также лиц, замещающих муниципальные </w:t>
      </w:r>
      <w:r w:rsidRPr="000B3907">
        <w:rPr>
          <w:rFonts w:ascii="Times New Roman" w:hAnsi="Times New Roman" w:cs="Times New Roman"/>
          <w:sz w:val="24"/>
          <w:szCs w:val="24"/>
        </w:rPr>
        <w:lastRenderedPageBreak/>
        <w:t xml:space="preserve">должности </w:t>
      </w:r>
      <w:r w:rsidR="000B3907">
        <w:rPr>
          <w:rFonts w:ascii="Times New Roman" w:hAnsi="Times New Roman" w:cs="Times New Roman"/>
          <w:sz w:val="24"/>
          <w:szCs w:val="24"/>
        </w:rPr>
        <w:t>Малокарачаевского</w:t>
      </w:r>
      <w:r w:rsidRPr="000B3907">
        <w:rPr>
          <w:rFonts w:ascii="Times New Roman" w:hAnsi="Times New Roman" w:cs="Times New Roman"/>
          <w:sz w:val="24"/>
          <w:szCs w:val="24"/>
        </w:rPr>
        <w:t xml:space="preserve"> муниципального района, работников казенных учреждений, лиц, обучающихся (воспитанников) в муниципальных образовательных учреждениях.</w:t>
      </w:r>
      <w:proofErr w:type="gramEnd"/>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решения, иного правового акта, условиями договора или соглашения;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муниципальные услуги (работы) - услуги (работы), оказываемые (выполняемые) органами местного самоуправления, муниципальными учреждениями </w:t>
      </w:r>
      <w:r w:rsidR="000B3907">
        <w:rPr>
          <w:rFonts w:ascii="Times New Roman" w:hAnsi="Times New Roman" w:cs="Times New Roman"/>
          <w:sz w:val="24"/>
          <w:szCs w:val="24"/>
        </w:rPr>
        <w:t>Малокарачаевского</w:t>
      </w:r>
      <w:r w:rsidRPr="000B3907">
        <w:rPr>
          <w:rFonts w:ascii="Times New Roman" w:hAnsi="Times New Roman" w:cs="Times New Roman"/>
          <w:sz w:val="24"/>
          <w:szCs w:val="24"/>
        </w:rPr>
        <w:t xml:space="preserve"> муниципального района учреждениями и в случаях, установленных законодательством Российской Федерации, иными юридическими лицами;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 xml:space="preserve">бюджетные полномочия - установленные Бюджетным </w:t>
      </w:r>
      <w:hyperlink r:id="rId16"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и принятыми в соответствии с ним правовыми актами, регулирующими бюджетные правоотношения, права и обязанности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roofErr w:type="gramEnd"/>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кассовое обслуживание исполнения бюджета - проведение и учет операций по кассовым поступлениям в бюджет и кассовым выплатам из бюджета;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единый счет бюджета - счет, открытый Управлению Федерального казначейства по Карачаево-Черкесской Республике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муниципальные услуги физическим и юридическим лицам - услуги, оказываемые физическим и юридическим лицам в соответствии с муниципальным заданием органами местного самоуправления, бюджетными учреждениями, иными юридическими лицами безвозмездно или по ценам (тарифам), устанавливаемым в порядке, определенном органами местного самоуправления;</w:t>
      </w: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муниципальное задание - документ, устанавливающий требования к составу, качеству и (или) объему (содержанию), условиям, порядку и результатам оказания муниципальных услуг (выполнения работ);</w:t>
      </w:r>
      <w:proofErr w:type="gramEnd"/>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бюджетные инвестиции - бюджетные средства, направляемые на создание или увеличение за счет средств бюджета стоимости муниципального имущества;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финансовые органы - финансовое управление администрации </w:t>
      </w:r>
      <w:r w:rsidR="000B3907">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осуществляющие составление и организацию исполнения местных бюджетов;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главный распорядитель бюджетных средств (главный распорядитель средств бюджета муниципального района) - орган местного самоуправления, администрация муниципального района,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Бюджетным </w:t>
      </w:r>
      <w:hyperlink r:id="rId17"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распорядитель бюджетных средств (распорядитель средств бюджета муниципального района) - орган местного самоуправления, администрация муниципального района, казенное учреждение, имеющие право распределять бюджетные ассигнования и лимиты бюджетных обязательств между подведомственными </w:t>
      </w:r>
      <w:r w:rsidRPr="000B3907">
        <w:rPr>
          <w:rFonts w:ascii="Times New Roman" w:hAnsi="Times New Roman" w:cs="Times New Roman"/>
          <w:sz w:val="24"/>
          <w:szCs w:val="24"/>
        </w:rPr>
        <w:lastRenderedPageBreak/>
        <w:t>распорядителями и (или) получателями бюджетных средств;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получатель бюджетных средств (получатель средств бюджета муниципального района) - орган местного самоуправления, администрация муниципального района,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Бюджетным </w:t>
      </w:r>
      <w:hyperlink r:id="rId18"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казенное учреждение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основе бюджетной сметы;</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ведомственная структура расходов бюджета - распределение бюджетных ассигнований, предусмотренных решением о бюджете на соответствующий финансовый год главным распорядителям бюджетных средств, по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roofErr w:type="gramEnd"/>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 xml:space="preserve">администратор доходов бюджета - орган местного самоуправления, администрация муниципального района,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Бюджетным </w:t>
      </w:r>
      <w:hyperlink r:id="rId19"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w:t>
      </w:r>
      <w:proofErr w:type="gramEnd"/>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главный администратор доходов бюджета - определенный решением о бюджете орган местного самоуправления, администрация муниципального района, иная организация, имеющие в своем ведении администраторов доходов бюджета и (или) являющиеся администраторами доходов бюджета, если иное не установлено Бюджетным кодексом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администратор источников финансирования дефицита бюджета (администратор источников финансирования дефицита бюджета) - орган местного самоуправления, администрация муниципального района, иная организация, имеющие право в соответствии с Бюджетным </w:t>
      </w:r>
      <w:hyperlink r:id="rId20"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осуществлять операции с источниками финансирования дефицита бюджета;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главный администратор источников финансирования дефицита бюджета (главный администратор источников финансирования дефицита бюджета) - определенный решением о бюджете орган местного самоуправления, администрация муниципального района, иная организация, имеющие в своем ведении </w:t>
      </w:r>
      <w:proofErr w:type="gramStart"/>
      <w:r w:rsidRPr="000B3907">
        <w:rPr>
          <w:rFonts w:ascii="Times New Roman" w:hAnsi="Times New Roman" w:cs="Times New Roman"/>
          <w:sz w:val="24"/>
          <w:szCs w:val="24"/>
        </w:rPr>
        <w:t>администраторов источников финансирования дефицита бюджета</w:t>
      </w:r>
      <w:proofErr w:type="gramEnd"/>
      <w:r w:rsidRPr="000B3907">
        <w:rPr>
          <w:rFonts w:ascii="Times New Roman" w:hAnsi="Times New Roman" w:cs="Times New Roman"/>
          <w:sz w:val="24"/>
          <w:szCs w:val="24"/>
        </w:rPr>
        <w:t xml:space="preserve"> и (или) являющиеся администраторами источников финансирования дефицита бюджета;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обоснование бюджетных ассигнований - документ, характеризующий бюджетные ассигнования в очередном финансовом году;</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текущий финансовый год - год, в котором осуществляется исполнение бюджета, </w:t>
      </w:r>
      <w:r w:rsidRPr="000B3907">
        <w:rPr>
          <w:rFonts w:ascii="Times New Roman" w:hAnsi="Times New Roman" w:cs="Times New Roman"/>
          <w:sz w:val="24"/>
          <w:szCs w:val="24"/>
        </w:rPr>
        <w:lastRenderedPageBreak/>
        <w:t>составление и рассмотрение проекта бюджета на очередной финансовый год;</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очередной финансовый год - год, следующий за текущим финансовым годом;</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отчетный финансовый год - год, предшествующий текущему финансовому году;</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2D32EE" w:rsidRPr="000B3907" w:rsidRDefault="002D32EE">
      <w:pPr>
        <w:pStyle w:val="ConsPlusNormal"/>
        <w:jc w:val="center"/>
        <w:rPr>
          <w:rFonts w:ascii="Times New Roman" w:hAnsi="Times New Roman" w:cs="Times New Roman"/>
          <w:sz w:val="24"/>
          <w:szCs w:val="24"/>
        </w:rPr>
      </w:pPr>
    </w:p>
    <w:p w:rsidR="002D32EE" w:rsidRPr="000B3907" w:rsidRDefault="002D32EE">
      <w:pPr>
        <w:pStyle w:val="ConsPlusNormal"/>
        <w:jc w:val="center"/>
        <w:outlineLvl w:val="1"/>
        <w:rPr>
          <w:rFonts w:ascii="Times New Roman" w:hAnsi="Times New Roman" w:cs="Times New Roman"/>
          <w:sz w:val="24"/>
          <w:szCs w:val="24"/>
        </w:rPr>
      </w:pPr>
      <w:r w:rsidRPr="000B3907">
        <w:rPr>
          <w:rFonts w:ascii="Times New Roman" w:hAnsi="Times New Roman" w:cs="Times New Roman"/>
          <w:sz w:val="24"/>
          <w:szCs w:val="24"/>
        </w:rPr>
        <w:t>Глава 2. БЮДЖЕТНЫЕ ПОЛНОМОЧИЯ</w:t>
      </w:r>
    </w:p>
    <w:p w:rsidR="002D32EE" w:rsidRPr="000B3907" w:rsidRDefault="00781BD7">
      <w:pPr>
        <w:pStyle w:val="ConsPlusNormal"/>
        <w:jc w:val="center"/>
        <w:rPr>
          <w:rFonts w:ascii="Times New Roman" w:hAnsi="Times New Roman" w:cs="Times New Roman"/>
          <w:sz w:val="24"/>
          <w:szCs w:val="24"/>
        </w:rPr>
      </w:pPr>
      <w:r>
        <w:rPr>
          <w:rFonts w:ascii="Times New Roman" w:hAnsi="Times New Roman" w:cs="Times New Roman"/>
          <w:sz w:val="24"/>
          <w:szCs w:val="24"/>
        </w:rPr>
        <w:t>МАЛОКАРАЧАЕВСКОГО</w:t>
      </w:r>
      <w:r w:rsidR="002D32EE" w:rsidRPr="000B3907">
        <w:rPr>
          <w:rFonts w:ascii="Times New Roman" w:hAnsi="Times New Roman" w:cs="Times New Roman"/>
          <w:sz w:val="24"/>
          <w:szCs w:val="24"/>
        </w:rPr>
        <w:t xml:space="preserve"> МУНИЦИПАЛЬНОГО РАЙОНА</w:t>
      </w:r>
    </w:p>
    <w:p w:rsidR="002D32EE" w:rsidRPr="000B3907" w:rsidRDefault="002D32EE">
      <w:pPr>
        <w:pStyle w:val="ConsPlusNormal"/>
        <w:jc w:val="center"/>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 xml:space="preserve">Статья 5. Бюджетные полномочия </w:t>
      </w:r>
      <w:r w:rsidR="006F3002">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bookmarkStart w:id="2" w:name="P100"/>
      <w:bookmarkEnd w:id="2"/>
      <w:r w:rsidRPr="000B3907">
        <w:rPr>
          <w:rFonts w:ascii="Times New Roman" w:hAnsi="Times New Roman" w:cs="Times New Roman"/>
          <w:sz w:val="24"/>
          <w:szCs w:val="24"/>
        </w:rPr>
        <w:t>1. К бюджетным полномочиям муниципального района относятся: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установление порядка составления и рассмотрения проекта бюджета муниципального района, утверждения и исполнения бюджета муниципального района, осуществления </w:t>
      </w:r>
      <w:proofErr w:type="gramStart"/>
      <w:r w:rsidRPr="000B3907">
        <w:rPr>
          <w:rFonts w:ascii="Times New Roman" w:hAnsi="Times New Roman" w:cs="Times New Roman"/>
          <w:sz w:val="24"/>
          <w:szCs w:val="24"/>
        </w:rPr>
        <w:t>контроля за</w:t>
      </w:r>
      <w:proofErr w:type="gramEnd"/>
      <w:r w:rsidRPr="000B3907">
        <w:rPr>
          <w:rFonts w:ascii="Times New Roman" w:hAnsi="Times New Roman" w:cs="Times New Roman"/>
          <w:sz w:val="24"/>
          <w:szCs w:val="24"/>
        </w:rPr>
        <w:t xml:space="preserve"> его исполнением и утверждения отчета об исполнении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0B3907">
        <w:rPr>
          <w:rFonts w:ascii="Times New Roman" w:hAnsi="Times New Roman" w:cs="Times New Roman"/>
          <w:sz w:val="24"/>
          <w:szCs w:val="24"/>
        </w:rPr>
        <w:t>контроля за</w:t>
      </w:r>
      <w:proofErr w:type="gramEnd"/>
      <w:r w:rsidRPr="000B3907">
        <w:rPr>
          <w:rFonts w:ascii="Times New Roman" w:hAnsi="Times New Roman" w:cs="Times New Roman"/>
          <w:sz w:val="24"/>
          <w:szCs w:val="24"/>
        </w:rPr>
        <w:t xml:space="preserve"> его исполнением, составление и утверждение отчета об исполнении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установление и исполнение расходных обязательств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определение порядка предоставления межбюджетных трансфертов из бюджета муниципального района, предоставление межбюджетных трансфертов из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управление муниципальным долгом и управление муниципальными активами;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установление, детализация и определение порядка применения бюджетной классификации Российской Федерации в части, относящейся к бюджету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в случае и порядке, предусмотренных Бюджетным </w:t>
      </w:r>
      <w:hyperlink r:id="rId21"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и иными федеральными законами и законами Карачаево-Черкесской Республики, установление ответственности за нарушение муниципальных правовых актов по вопросам регулирования бюджетных правоотношений;</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иные бюджетные полномочия, отнесенные Бюджетным </w:t>
      </w:r>
      <w:hyperlink r:id="rId22"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к бюджетным полномочиям органов местного самоуправления.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0B3907">
        <w:rPr>
          <w:rFonts w:ascii="Times New Roman" w:hAnsi="Times New Roman" w:cs="Times New Roman"/>
          <w:sz w:val="24"/>
          <w:szCs w:val="24"/>
        </w:rPr>
        <w:t xml:space="preserve">2. К бюджетным полномочиям муниципальных районов помимо полномочий, перечисленных в </w:t>
      </w:r>
      <w:hyperlink w:anchor="P100" w:history="1">
        <w:r w:rsidRPr="00266CED">
          <w:rPr>
            <w:rFonts w:ascii="Times New Roman" w:hAnsi="Times New Roman" w:cs="Times New Roman"/>
            <w:color w:val="000000" w:themeColor="text1"/>
            <w:sz w:val="24"/>
            <w:szCs w:val="24"/>
          </w:rPr>
          <w:t>пункте 1</w:t>
        </w:r>
      </w:hyperlink>
      <w:r w:rsidRPr="00266CED">
        <w:rPr>
          <w:rFonts w:ascii="Times New Roman" w:hAnsi="Times New Roman" w:cs="Times New Roman"/>
          <w:color w:val="000000" w:themeColor="text1"/>
          <w:sz w:val="24"/>
          <w:szCs w:val="24"/>
        </w:rPr>
        <w:t xml:space="preserve"> настоящей статьи, относятся:</w:t>
      </w:r>
    </w:p>
    <w:p w:rsidR="002D32EE" w:rsidRPr="000B3907" w:rsidRDefault="002D32EE">
      <w:pPr>
        <w:pStyle w:val="ConsPlusNormal"/>
        <w:ind w:firstLine="540"/>
        <w:jc w:val="both"/>
        <w:rPr>
          <w:rFonts w:ascii="Times New Roman" w:hAnsi="Times New Roman" w:cs="Times New Roman"/>
          <w:sz w:val="24"/>
          <w:szCs w:val="24"/>
        </w:rPr>
      </w:pPr>
      <w:proofErr w:type="gramStart"/>
      <w:r w:rsidRPr="00266CED">
        <w:rPr>
          <w:rFonts w:ascii="Times New Roman" w:hAnsi="Times New Roman" w:cs="Times New Roman"/>
          <w:color w:val="000000" w:themeColor="text1"/>
          <w:sz w:val="24"/>
          <w:szCs w:val="24"/>
        </w:rPr>
        <w:t xml:space="preserve">установление в соответствии с федеральными законами и законами Карачаево-Черкесской Республики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w:t>
      </w:r>
      <w:hyperlink r:id="rId23"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w:t>
      </w:r>
      <w:r w:rsidRPr="000B3907">
        <w:rPr>
          <w:rFonts w:ascii="Times New Roman" w:hAnsi="Times New Roman" w:cs="Times New Roman"/>
          <w:sz w:val="24"/>
          <w:szCs w:val="24"/>
        </w:rPr>
        <w:t xml:space="preserve"> законодательством о налогах и сборах и (или) законами Карачаево-Черкесской Республики в бюджеты муниципальных районов;</w:t>
      </w:r>
      <w:proofErr w:type="gramEnd"/>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 xml:space="preserve">определение целей и порядка предоставления субсидий из бюджетов поселений в бюджеты муниципальных районов, представительный орган которых формируется в соответствии с </w:t>
      </w:r>
      <w:hyperlink r:id="rId24" w:history="1">
        <w:r w:rsidRPr="00266CED">
          <w:rPr>
            <w:rFonts w:ascii="Times New Roman" w:hAnsi="Times New Roman" w:cs="Times New Roman"/>
            <w:color w:val="000000" w:themeColor="text1"/>
            <w:sz w:val="24"/>
            <w:szCs w:val="24"/>
          </w:rPr>
          <w:t>пунктом 1 части 4 статьи 35</w:t>
        </w:r>
      </w:hyperlink>
      <w:r w:rsidRPr="000B3907">
        <w:rPr>
          <w:rFonts w:ascii="Times New Roman" w:hAnsi="Times New Roman" w:cs="Times New Roman"/>
          <w:sz w:val="24"/>
          <w:szCs w:val="24"/>
        </w:rPr>
        <w:t xml:space="preserve"> Федерального закона от 6 октября 2003 года </w:t>
      </w:r>
      <w:r w:rsidR="006F3002">
        <w:rPr>
          <w:rFonts w:ascii="Times New Roman" w:hAnsi="Times New Roman" w:cs="Times New Roman"/>
          <w:sz w:val="24"/>
          <w:szCs w:val="24"/>
        </w:rPr>
        <w:t>№</w:t>
      </w:r>
      <w:r w:rsidRPr="000B390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(далее - Федеральный закон "Об общих принципах организации местного </w:t>
      </w:r>
      <w:r w:rsidRPr="000B3907">
        <w:rPr>
          <w:rFonts w:ascii="Times New Roman" w:hAnsi="Times New Roman" w:cs="Times New Roman"/>
          <w:sz w:val="24"/>
          <w:szCs w:val="24"/>
        </w:rPr>
        <w:lastRenderedPageBreak/>
        <w:t>самоуправления в Российской Федерации"), на решение вопросов местного значения</w:t>
      </w:r>
      <w:proofErr w:type="gramEnd"/>
      <w:r w:rsidRPr="000B3907">
        <w:rPr>
          <w:rFonts w:ascii="Times New Roman" w:hAnsi="Times New Roman" w:cs="Times New Roman"/>
          <w:sz w:val="24"/>
          <w:szCs w:val="24"/>
        </w:rPr>
        <w:t xml:space="preserve"> межмуниципального характера;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составление отчета об исполнении консолидированного бюджета муниципального района.</w:t>
      </w:r>
    </w:p>
    <w:p w:rsidR="002D32EE" w:rsidRPr="000B3907" w:rsidRDefault="002D32EE">
      <w:pPr>
        <w:pStyle w:val="ConsPlusNormal"/>
        <w:jc w:val="center"/>
        <w:rPr>
          <w:rFonts w:ascii="Times New Roman" w:hAnsi="Times New Roman" w:cs="Times New Roman"/>
          <w:sz w:val="24"/>
          <w:szCs w:val="24"/>
        </w:rPr>
      </w:pPr>
    </w:p>
    <w:p w:rsidR="002D32EE" w:rsidRPr="000B3907" w:rsidRDefault="002D32EE">
      <w:pPr>
        <w:pStyle w:val="ConsPlusNormal"/>
        <w:jc w:val="center"/>
        <w:outlineLvl w:val="1"/>
        <w:rPr>
          <w:rFonts w:ascii="Times New Roman" w:hAnsi="Times New Roman" w:cs="Times New Roman"/>
          <w:sz w:val="24"/>
          <w:szCs w:val="24"/>
        </w:rPr>
      </w:pPr>
      <w:r w:rsidRPr="000B3907">
        <w:rPr>
          <w:rFonts w:ascii="Times New Roman" w:hAnsi="Times New Roman" w:cs="Times New Roman"/>
          <w:sz w:val="24"/>
          <w:szCs w:val="24"/>
        </w:rPr>
        <w:t>Глава 3. БЮДЖЕТНАЯ СИСТЕМА</w:t>
      </w:r>
    </w:p>
    <w:p w:rsidR="002D32EE" w:rsidRPr="000B3907" w:rsidRDefault="00781BD7">
      <w:pPr>
        <w:pStyle w:val="ConsPlusNormal"/>
        <w:jc w:val="center"/>
        <w:rPr>
          <w:rFonts w:ascii="Times New Roman" w:hAnsi="Times New Roman" w:cs="Times New Roman"/>
          <w:sz w:val="24"/>
          <w:szCs w:val="24"/>
        </w:rPr>
      </w:pPr>
      <w:r>
        <w:rPr>
          <w:rFonts w:ascii="Times New Roman" w:hAnsi="Times New Roman" w:cs="Times New Roman"/>
          <w:sz w:val="24"/>
          <w:szCs w:val="24"/>
        </w:rPr>
        <w:t>МАЛОКАРАЧАЕВСКОГО</w:t>
      </w:r>
      <w:r w:rsidR="002D32EE" w:rsidRPr="000B3907">
        <w:rPr>
          <w:rFonts w:ascii="Times New Roman" w:hAnsi="Times New Roman" w:cs="Times New Roman"/>
          <w:sz w:val="24"/>
          <w:szCs w:val="24"/>
        </w:rPr>
        <w:t xml:space="preserve"> МУНИЦИПАЛЬНОГО РАЙОНА</w:t>
      </w:r>
    </w:p>
    <w:p w:rsidR="002D32EE" w:rsidRPr="000B3907" w:rsidRDefault="002D32EE">
      <w:pPr>
        <w:pStyle w:val="ConsPlusNormal"/>
        <w:jc w:val="center"/>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 xml:space="preserve">Статья 6. Структура бюджетной системы </w:t>
      </w:r>
      <w:r w:rsidR="006F3002">
        <w:rPr>
          <w:rFonts w:ascii="Times New Roman" w:hAnsi="Times New Roman" w:cs="Times New Roman"/>
          <w:sz w:val="24"/>
          <w:szCs w:val="24"/>
        </w:rPr>
        <w:t>Малокарачаевского</w:t>
      </w:r>
      <w:r w:rsidRPr="000B3907">
        <w:rPr>
          <w:rFonts w:ascii="Times New Roman" w:hAnsi="Times New Roman" w:cs="Times New Roman"/>
          <w:sz w:val="24"/>
          <w:szCs w:val="24"/>
        </w:rPr>
        <w:t xml:space="preserve">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К бюджетам бюджетной системы </w:t>
      </w:r>
      <w:r w:rsidR="006F3002">
        <w:rPr>
          <w:rFonts w:ascii="Times New Roman" w:hAnsi="Times New Roman" w:cs="Times New Roman"/>
          <w:sz w:val="24"/>
          <w:szCs w:val="24"/>
        </w:rPr>
        <w:t>Малокарачаевского</w:t>
      </w:r>
      <w:r w:rsidRPr="000B3907">
        <w:rPr>
          <w:rFonts w:ascii="Times New Roman" w:hAnsi="Times New Roman" w:cs="Times New Roman"/>
          <w:sz w:val="24"/>
          <w:szCs w:val="24"/>
        </w:rPr>
        <w:t xml:space="preserve"> муниципального района относятся: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бюджет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бюджеты сельских поселений.</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7. Правовая форма бюджетов</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Бюджет муниципального района разрабатывается и утверждается в форме муниципальных правовых актов </w:t>
      </w:r>
      <w:r w:rsidR="006F3002">
        <w:rPr>
          <w:rFonts w:ascii="Times New Roman" w:hAnsi="Times New Roman" w:cs="Times New Roman"/>
          <w:sz w:val="24"/>
          <w:szCs w:val="24"/>
        </w:rPr>
        <w:t>Совета</w:t>
      </w:r>
      <w:r w:rsidR="00266CED">
        <w:rPr>
          <w:rFonts w:ascii="Times New Roman" w:hAnsi="Times New Roman" w:cs="Times New Roman"/>
          <w:sz w:val="24"/>
          <w:szCs w:val="24"/>
        </w:rPr>
        <w:t xml:space="preserve"> </w:t>
      </w:r>
      <w:r w:rsidR="006F3002">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8. Финансовый год</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Финансовый год соответствует календарному году и длится с 1 января по 31 декабря.</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9. Бюджет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Бюджет муниципального района (местный бюджет) предназначен для исполнения расходных обязательств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Использование органами местного самоуправления иных форм образования и расходования денежных сре</w:t>
      </w:r>
      <w:proofErr w:type="gramStart"/>
      <w:r w:rsidRPr="000B3907">
        <w:rPr>
          <w:rFonts w:ascii="Times New Roman" w:hAnsi="Times New Roman" w:cs="Times New Roman"/>
          <w:sz w:val="24"/>
          <w:szCs w:val="24"/>
        </w:rPr>
        <w:t>дств дл</w:t>
      </w:r>
      <w:proofErr w:type="gramEnd"/>
      <w:r w:rsidRPr="000B3907">
        <w:rPr>
          <w:rFonts w:ascii="Times New Roman" w:hAnsi="Times New Roman" w:cs="Times New Roman"/>
          <w:sz w:val="24"/>
          <w:szCs w:val="24"/>
        </w:rPr>
        <w:t>я исполнения расходных обязательств муниципального района не допускается.</w:t>
      </w: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В бюджете муниципального района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района,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района, исполняемых за счет субвенций из других бюджетов бюджетной системы Российской Федерации, переданных для осуществления отдельных государственных полномочий.</w:t>
      </w:r>
      <w:proofErr w:type="gramEnd"/>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Бюджет муниципального района (районный бюджет) и свод бюджетов городского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w:t>
      </w:r>
      <w:r w:rsidR="006F3002">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jc w:val="center"/>
        <w:rPr>
          <w:rFonts w:ascii="Times New Roman" w:hAnsi="Times New Roman" w:cs="Times New Roman"/>
          <w:sz w:val="24"/>
          <w:szCs w:val="24"/>
        </w:rPr>
      </w:pPr>
    </w:p>
    <w:p w:rsidR="002D32EE" w:rsidRPr="000B3907" w:rsidRDefault="002D32EE">
      <w:pPr>
        <w:pStyle w:val="ConsPlusNormal"/>
        <w:jc w:val="center"/>
        <w:outlineLvl w:val="1"/>
        <w:rPr>
          <w:rFonts w:ascii="Times New Roman" w:hAnsi="Times New Roman" w:cs="Times New Roman"/>
          <w:sz w:val="24"/>
          <w:szCs w:val="24"/>
        </w:rPr>
      </w:pPr>
      <w:r w:rsidRPr="000B3907">
        <w:rPr>
          <w:rFonts w:ascii="Times New Roman" w:hAnsi="Times New Roman" w:cs="Times New Roman"/>
          <w:sz w:val="24"/>
          <w:szCs w:val="24"/>
        </w:rPr>
        <w:t>Глава 4. ДОХОДЫ БЮДЖЕТА</w:t>
      </w:r>
    </w:p>
    <w:p w:rsidR="002D32EE" w:rsidRPr="000B3907" w:rsidRDefault="006F3002">
      <w:pPr>
        <w:pStyle w:val="ConsPlusNormal"/>
        <w:jc w:val="center"/>
        <w:rPr>
          <w:rFonts w:ascii="Times New Roman" w:hAnsi="Times New Roman" w:cs="Times New Roman"/>
          <w:sz w:val="24"/>
          <w:szCs w:val="24"/>
        </w:rPr>
      </w:pPr>
      <w:r>
        <w:rPr>
          <w:rFonts w:ascii="Times New Roman" w:hAnsi="Times New Roman" w:cs="Times New Roman"/>
          <w:sz w:val="24"/>
          <w:szCs w:val="24"/>
        </w:rPr>
        <w:t>МАЛОКАРАЧАЕВСКОГО</w:t>
      </w:r>
      <w:r w:rsidR="002D32EE" w:rsidRPr="000B3907">
        <w:rPr>
          <w:rFonts w:ascii="Times New Roman" w:hAnsi="Times New Roman" w:cs="Times New Roman"/>
          <w:sz w:val="24"/>
          <w:szCs w:val="24"/>
        </w:rPr>
        <w:t xml:space="preserve"> МУНИЦИПАЛЬНОГО РАЙОНА</w:t>
      </w:r>
    </w:p>
    <w:p w:rsidR="002D32EE" w:rsidRPr="000B3907" w:rsidRDefault="002D32EE">
      <w:pPr>
        <w:pStyle w:val="ConsPlusNormal"/>
        <w:jc w:val="center"/>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10. Формирование доходов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Доходы бюджета муниципального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11. Виды доходов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1. К доходам бюджета муниципального района относятся налоговые доходы, неналоговые доходы и безвозмездные поступления.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2. </w:t>
      </w:r>
      <w:proofErr w:type="gramStart"/>
      <w:r w:rsidRPr="000B3907">
        <w:rPr>
          <w:rFonts w:ascii="Times New Roman" w:hAnsi="Times New Roman" w:cs="Times New Roman"/>
          <w:sz w:val="24"/>
          <w:szCs w:val="24"/>
        </w:rPr>
        <w:t>К налоговым доходам бюджета муниципального района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roofErr w:type="gramEnd"/>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3. К неналоговым доходам бюджета муниципального района относятся: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доходы от использования имущества,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муниципальной собственности, за исключением имущества бюджетных и автономных учреждений, а также имущества муниципальных унитарных предприятий, в том числе казенных;</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доходы от платных услуг, оказываемых казенными учреждениями </w:t>
      </w:r>
      <w:r w:rsidR="006F3002">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Карачаево-Черкесской Республике, муниципальному району, и иные суммы принудительного изъятия;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иные неналоговые доходы.</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4. К безвозмездным поступлениям относятся: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дотации из других бюджетов бюджетной системы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субсидии из других бюджетов бюджетной системы Российской Федерации (межбюджетные субсидии);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субвенции из федерального бюджета и (или) из бюджета Карачаево-Черкесской Республики;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иные межбюджетные трансферты из других бюджетов бюджетной системы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безвозмездные поступления от физических и юридических лиц, в том числе добровольные пожертвования.</w:t>
      </w:r>
    </w:p>
    <w:p w:rsidR="002D32EE" w:rsidRPr="000B3907" w:rsidRDefault="00CA0B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2D32EE" w:rsidRPr="000B3907">
        <w:rPr>
          <w:rFonts w:ascii="Times New Roman" w:hAnsi="Times New Roman" w:cs="Times New Roman"/>
          <w:sz w:val="24"/>
          <w:szCs w:val="24"/>
        </w:rPr>
        <w:t>Доходы от использования имущества, находящегося в муниципальной собственности, и платных услуг, оказываемых муниципальными казенными учреждениями, средства безвозмездных поступлений и иной приносящей доход деятельности при составлении, утверждении, исполнении бюджета муниципального района и составлении отчетности о его исполнении включаются в состав доходов.</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12. Доходы от использования имущества, находящегося в муниципальной собственности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К доходам бюджета муниципального района от использования имущества, находящегося в муниципальной собственности, относятся: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доходы, получаемые в виде арендной либо иной платы за передачу в возмездное пользование муниципального имущества,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lastRenderedPageBreak/>
        <w:t>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другие предусмотренные законодательством Российской Федерации доходы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13. Штрафы и иные суммы принудительного изъятия</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1. В соответствии с Бюджетным </w:t>
      </w:r>
      <w:hyperlink r:id="rId25"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суммы денежных взысканий (штрафов) за нарушение законодательства Российской Федерации подлежат зачислению в бюджет </w:t>
      </w:r>
      <w:r w:rsidR="006F3002">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в следующем порядке:</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1) за нарушение лесного законодательства, установленное на лесных участках, находящихся в муниципальной собственности -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2) за нарушение водного законодательства, установленное на водных объектах, находящихся в муниципальной собственности -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3)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 -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3.1) за нарушение законодательства Российской Федерации об автомобильных дорогах и о дорожной деятельности, устанавливающего:</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правила перевозки крупногабаритных и тяжеловесных грузов по автомобильным дорогам общего пользования местного значения, -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4) за нарушение законодательства Российской Федерации, не предусмотренного </w:t>
      </w:r>
      <w:hyperlink r:id="rId26" w:history="1">
        <w:r w:rsidRPr="00266CED">
          <w:rPr>
            <w:rFonts w:ascii="Times New Roman" w:hAnsi="Times New Roman" w:cs="Times New Roman"/>
            <w:color w:val="000000" w:themeColor="text1"/>
            <w:sz w:val="24"/>
            <w:szCs w:val="24"/>
          </w:rPr>
          <w:t>пунктами 1</w:t>
        </w:r>
      </w:hyperlink>
      <w:r w:rsidRPr="00266CED">
        <w:rPr>
          <w:rFonts w:ascii="Times New Roman" w:hAnsi="Times New Roman" w:cs="Times New Roman"/>
          <w:color w:val="000000" w:themeColor="text1"/>
          <w:sz w:val="24"/>
          <w:szCs w:val="24"/>
        </w:rPr>
        <w:t xml:space="preserve"> - </w:t>
      </w:r>
      <w:hyperlink r:id="rId27" w:history="1">
        <w:r w:rsidRPr="00266CED">
          <w:rPr>
            <w:rFonts w:ascii="Times New Roman" w:hAnsi="Times New Roman" w:cs="Times New Roman"/>
            <w:color w:val="000000" w:themeColor="text1"/>
            <w:sz w:val="24"/>
            <w:szCs w:val="24"/>
          </w:rPr>
          <w:t>3 статьи 46</w:t>
        </w:r>
      </w:hyperlink>
      <w:r w:rsidRPr="000B3907">
        <w:rPr>
          <w:rFonts w:ascii="Times New Roman" w:hAnsi="Times New Roman" w:cs="Times New Roman"/>
          <w:sz w:val="24"/>
          <w:szCs w:val="24"/>
        </w:rPr>
        <w:t xml:space="preserve"> Бюджетного кодекса Российской Федерации, - в бюджеты муниципальных районов, по месту нахождения органа или должностного лица, принявшего решение о наложении денежного взыскания (штрафа),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2. Суммы денежных взысканий (штрафов) за нарушение законодательства о налогах и сборах подлежат зачислению в бюджет муниципального района в следующем порядке:</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1) суммы денежных взысканий (штрафов), исчисляемых исходя из сумм налогов (сборов), предусмотренных законодательством Российской Федерации о налогах и сборах, - в бюджет муниципального района по нормативам отчислений, установленным бюджетным законодательством Российской Федерации применительно к соответствующим налогам (сборам);</w:t>
      </w: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 xml:space="preserve">2) суммы денежных взысканий (штрафов), предусмотренных </w:t>
      </w:r>
      <w:hyperlink r:id="rId28" w:history="1">
        <w:r w:rsidRPr="00266CED">
          <w:rPr>
            <w:rFonts w:ascii="Times New Roman" w:hAnsi="Times New Roman" w:cs="Times New Roman"/>
            <w:color w:val="000000" w:themeColor="text1"/>
            <w:sz w:val="24"/>
            <w:szCs w:val="24"/>
          </w:rPr>
          <w:t>статьями 116</w:t>
        </w:r>
      </w:hyperlink>
      <w:r w:rsidRPr="00266CED">
        <w:rPr>
          <w:rFonts w:ascii="Times New Roman" w:hAnsi="Times New Roman" w:cs="Times New Roman"/>
          <w:color w:val="000000" w:themeColor="text1"/>
          <w:sz w:val="24"/>
          <w:szCs w:val="24"/>
        </w:rPr>
        <w:t xml:space="preserve">, </w:t>
      </w:r>
      <w:hyperlink r:id="rId29" w:history="1">
        <w:r w:rsidRPr="00266CED">
          <w:rPr>
            <w:rFonts w:ascii="Times New Roman" w:hAnsi="Times New Roman" w:cs="Times New Roman"/>
            <w:color w:val="000000" w:themeColor="text1"/>
            <w:sz w:val="24"/>
            <w:szCs w:val="24"/>
          </w:rPr>
          <w:t>118</w:t>
        </w:r>
      </w:hyperlink>
      <w:r w:rsidRPr="00266CED">
        <w:rPr>
          <w:rFonts w:ascii="Times New Roman" w:hAnsi="Times New Roman" w:cs="Times New Roman"/>
          <w:color w:val="000000" w:themeColor="text1"/>
          <w:sz w:val="24"/>
          <w:szCs w:val="24"/>
        </w:rPr>
        <w:t xml:space="preserve"> и </w:t>
      </w:r>
      <w:hyperlink r:id="rId30" w:history="1">
        <w:r w:rsidRPr="00266CED">
          <w:rPr>
            <w:rFonts w:ascii="Times New Roman" w:hAnsi="Times New Roman" w:cs="Times New Roman"/>
            <w:color w:val="000000" w:themeColor="text1"/>
            <w:sz w:val="24"/>
            <w:szCs w:val="24"/>
          </w:rPr>
          <w:t>119.1</w:t>
        </w:r>
      </w:hyperlink>
      <w:r w:rsidRPr="00266CED">
        <w:rPr>
          <w:rFonts w:ascii="Times New Roman" w:hAnsi="Times New Roman" w:cs="Times New Roman"/>
          <w:color w:val="000000" w:themeColor="text1"/>
          <w:sz w:val="24"/>
          <w:szCs w:val="24"/>
        </w:rPr>
        <w:t xml:space="preserve">, </w:t>
      </w:r>
      <w:hyperlink r:id="rId31" w:history="1">
        <w:r w:rsidRPr="00266CED">
          <w:rPr>
            <w:rFonts w:ascii="Times New Roman" w:hAnsi="Times New Roman" w:cs="Times New Roman"/>
            <w:color w:val="000000" w:themeColor="text1"/>
            <w:sz w:val="24"/>
            <w:szCs w:val="24"/>
          </w:rPr>
          <w:t>пунктами 1</w:t>
        </w:r>
      </w:hyperlink>
      <w:r w:rsidRPr="00266CED">
        <w:rPr>
          <w:rFonts w:ascii="Times New Roman" w:hAnsi="Times New Roman" w:cs="Times New Roman"/>
          <w:color w:val="000000" w:themeColor="text1"/>
          <w:sz w:val="24"/>
          <w:szCs w:val="24"/>
        </w:rPr>
        <w:t xml:space="preserve"> и </w:t>
      </w:r>
      <w:hyperlink r:id="rId32" w:history="1">
        <w:r w:rsidRPr="00266CED">
          <w:rPr>
            <w:rFonts w:ascii="Times New Roman" w:hAnsi="Times New Roman" w:cs="Times New Roman"/>
            <w:color w:val="000000" w:themeColor="text1"/>
            <w:sz w:val="24"/>
            <w:szCs w:val="24"/>
          </w:rPr>
          <w:t>2 статьи 120</w:t>
        </w:r>
      </w:hyperlink>
      <w:r w:rsidRPr="00266CED">
        <w:rPr>
          <w:rFonts w:ascii="Times New Roman" w:hAnsi="Times New Roman" w:cs="Times New Roman"/>
          <w:color w:val="000000" w:themeColor="text1"/>
          <w:sz w:val="24"/>
          <w:szCs w:val="24"/>
        </w:rPr>
        <w:t xml:space="preserve">, </w:t>
      </w:r>
      <w:hyperlink r:id="rId33" w:history="1">
        <w:r w:rsidRPr="00266CED">
          <w:rPr>
            <w:rFonts w:ascii="Times New Roman" w:hAnsi="Times New Roman" w:cs="Times New Roman"/>
            <w:color w:val="000000" w:themeColor="text1"/>
            <w:sz w:val="24"/>
            <w:szCs w:val="24"/>
          </w:rPr>
          <w:t>статьями 125</w:t>
        </w:r>
      </w:hyperlink>
      <w:r w:rsidRPr="00266CED">
        <w:rPr>
          <w:rFonts w:ascii="Times New Roman" w:hAnsi="Times New Roman" w:cs="Times New Roman"/>
          <w:color w:val="000000" w:themeColor="text1"/>
          <w:sz w:val="24"/>
          <w:szCs w:val="24"/>
        </w:rPr>
        <w:t xml:space="preserve">, </w:t>
      </w:r>
      <w:hyperlink r:id="rId34" w:history="1">
        <w:r w:rsidRPr="00266CED">
          <w:rPr>
            <w:rFonts w:ascii="Times New Roman" w:hAnsi="Times New Roman" w:cs="Times New Roman"/>
            <w:color w:val="000000" w:themeColor="text1"/>
            <w:sz w:val="24"/>
            <w:szCs w:val="24"/>
          </w:rPr>
          <w:t>126</w:t>
        </w:r>
      </w:hyperlink>
      <w:r w:rsidRPr="00266CED">
        <w:rPr>
          <w:rFonts w:ascii="Times New Roman" w:hAnsi="Times New Roman" w:cs="Times New Roman"/>
          <w:color w:val="000000" w:themeColor="text1"/>
          <w:sz w:val="24"/>
          <w:szCs w:val="24"/>
        </w:rPr>
        <w:t xml:space="preserve">, </w:t>
      </w:r>
      <w:hyperlink r:id="rId35" w:history="1">
        <w:r w:rsidRPr="00266CED">
          <w:rPr>
            <w:rFonts w:ascii="Times New Roman" w:hAnsi="Times New Roman" w:cs="Times New Roman"/>
            <w:color w:val="000000" w:themeColor="text1"/>
            <w:sz w:val="24"/>
            <w:szCs w:val="24"/>
          </w:rPr>
          <w:t>128</w:t>
        </w:r>
      </w:hyperlink>
      <w:r w:rsidRPr="00266CED">
        <w:rPr>
          <w:rFonts w:ascii="Times New Roman" w:hAnsi="Times New Roman" w:cs="Times New Roman"/>
          <w:color w:val="000000" w:themeColor="text1"/>
          <w:sz w:val="24"/>
          <w:szCs w:val="24"/>
        </w:rPr>
        <w:t xml:space="preserve">, </w:t>
      </w:r>
      <w:hyperlink r:id="rId36" w:history="1">
        <w:r w:rsidRPr="00266CED">
          <w:rPr>
            <w:rFonts w:ascii="Times New Roman" w:hAnsi="Times New Roman" w:cs="Times New Roman"/>
            <w:color w:val="000000" w:themeColor="text1"/>
            <w:sz w:val="24"/>
            <w:szCs w:val="24"/>
          </w:rPr>
          <w:t>129</w:t>
        </w:r>
      </w:hyperlink>
      <w:r w:rsidRPr="00266CED">
        <w:rPr>
          <w:rFonts w:ascii="Times New Roman" w:hAnsi="Times New Roman" w:cs="Times New Roman"/>
          <w:color w:val="000000" w:themeColor="text1"/>
          <w:sz w:val="24"/>
          <w:szCs w:val="24"/>
        </w:rPr>
        <w:t xml:space="preserve">, </w:t>
      </w:r>
      <w:hyperlink r:id="rId37" w:history="1">
        <w:r w:rsidRPr="00266CED">
          <w:rPr>
            <w:rFonts w:ascii="Times New Roman" w:hAnsi="Times New Roman" w:cs="Times New Roman"/>
            <w:color w:val="000000" w:themeColor="text1"/>
            <w:sz w:val="24"/>
            <w:szCs w:val="24"/>
          </w:rPr>
          <w:t>129.1</w:t>
        </w:r>
      </w:hyperlink>
      <w:r w:rsidRPr="00266CED">
        <w:rPr>
          <w:rFonts w:ascii="Times New Roman" w:hAnsi="Times New Roman" w:cs="Times New Roman"/>
          <w:color w:val="000000" w:themeColor="text1"/>
          <w:sz w:val="24"/>
          <w:szCs w:val="24"/>
        </w:rPr>
        <w:t xml:space="preserve">, </w:t>
      </w:r>
      <w:hyperlink r:id="rId38" w:history="1">
        <w:r w:rsidRPr="00266CED">
          <w:rPr>
            <w:rFonts w:ascii="Times New Roman" w:hAnsi="Times New Roman" w:cs="Times New Roman"/>
            <w:color w:val="000000" w:themeColor="text1"/>
            <w:sz w:val="24"/>
            <w:szCs w:val="24"/>
          </w:rPr>
          <w:t>132</w:t>
        </w:r>
      </w:hyperlink>
      <w:r w:rsidRPr="00266CED">
        <w:rPr>
          <w:rFonts w:ascii="Times New Roman" w:hAnsi="Times New Roman" w:cs="Times New Roman"/>
          <w:color w:val="000000" w:themeColor="text1"/>
          <w:sz w:val="24"/>
          <w:szCs w:val="24"/>
        </w:rPr>
        <w:t xml:space="preserve">, </w:t>
      </w:r>
      <w:hyperlink r:id="rId39" w:history="1">
        <w:r w:rsidRPr="00266CED">
          <w:rPr>
            <w:rFonts w:ascii="Times New Roman" w:hAnsi="Times New Roman" w:cs="Times New Roman"/>
            <w:color w:val="000000" w:themeColor="text1"/>
            <w:sz w:val="24"/>
            <w:szCs w:val="24"/>
          </w:rPr>
          <w:t>133</w:t>
        </w:r>
      </w:hyperlink>
      <w:r w:rsidRPr="00266CED">
        <w:rPr>
          <w:rFonts w:ascii="Times New Roman" w:hAnsi="Times New Roman" w:cs="Times New Roman"/>
          <w:color w:val="000000" w:themeColor="text1"/>
          <w:sz w:val="24"/>
          <w:szCs w:val="24"/>
        </w:rPr>
        <w:t>,</w:t>
      </w:r>
      <w:proofErr w:type="gramEnd"/>
      <w:r w:rsidR="00E239D6">
        <w:fldChar w:fldCharType="begin"/>
      </w:r>
      <w:r w:rsidR="00AC7836">
        <w:instrText>HYPERLINK "consultantplus://offline/ref=F7C23C8878A75DCCB87BEAC3C8B9DAC3098202BC8A244B07679C0281A440D8CEB9CF94B7BBAED301aFz9G"</w:instrText>
      </w:r>
      <w:r w:rsidR="00E239D6">
        <w:fldChar w:fldCharType="separate"/>
      </w:r>
      <w:r w:rsidRPr="00266CED">
        <w:rPr>
          <w:rFonts w:ascii="Times New Roman" w:hAnsi="Times New Roman" w:cs="Times New Roman"/>
          <w:color w:val="000000" w:themeColor="text1"/>
          <w:sz w:val="24"/>
          <w:szCs w:val="24"/>
        </w:rPr>
        <w:t>134</w:t>
      </w:r>
      <w:r w:rsidR="00E239D6">
        <w:fldChar w:fldCharType="end"/>
      </w:r>
      <w:r w:rsidRPr="00266CED">
        <w:rPr>
          <w:rFonts w:ascii="Times New Roman" w:hAnsi="Times New Roman" w:cs="Times New Roman"/>
          <w:color w:val="000000" w:themeColor="text1"/>
          <w:sz w:val="24"/>
          <w:szCs w:val="24"/>
        </w:rPr>
        <w:t xml:space="preserve">, </w:t>
      </w:r>
      <w:hyperlink r:id="rId40" w:history="1">
        <w:r w:rsidRPr="00266CED">
          <w:rPr>
            <w:rFonts w:ascii="Times New Roman" w:hAnsi="Times New Roman" w:cs="Times New Roman"/>
            <w:color w:val="000000" w:themeColor="text1"/>
            <w:sz w:val="24"/>
            <w:szCs w:val="24"/>
          </w:rPr>
          <w:t>135</w:t>
        </w:r>
      </w:hyperlink>
      <w:r w:rsidRPr="00266CED">
        <w:rPr>
          <w:rFonts w:ascii="Times New Roman" w:hAnsi="Times New Roman" w:cs="Times New Roman"/>
          <w:color w:val="000000" w:themeColor="text1"/>
          <w:sz w:val="24"/>
          <w:szCs w:val="24"/>
        </w:rPr>
        <w:t>,</w:t>
      </w:r>
      <w:r w:rsidRPr="000B3907">
        <w:rPr>
          <w:rFonts w:ascii="Times New Roman" w:hAnsi="Times New Roman" w:cs="Times New Roman"/>
          <w:sz w:val="24"/>
          <w:szCs w:val="24"/>
        </w:rPr>
        <w:t xml:space="preserve"> </w:t>
      </w:r>
      <w:hyperlink r:id="rId41" w:history="1">
        <w:r w:rsidRPr="00266CED">
          <w:rPr>
            <w:rFonts w:ascii="Times New Roman" w:hAnsi="Times New Roman" w:cs="Times New Roman"/>
            <w:color w:val="000000" w:themeColor="text1"/>
            <w:sz w:val="24"/>
            <w:szCs w:val="24"/>
          </w:rPr>
          <w:t>135.1</w:t>
        </w:r>
      </w:hyperlink>
      <w:r w:rsidRPr="000B3907">
        <w:rPr>
          <w:rFonts w:ascii="Times New Roman" w:hAnsi="Times New Roman" w:cs="Times New Roman"/>
          <w:sz w:val="24"/>
          <w:szCs w:val="24"/>
        </w:rPr>
        <w:t xml:space="preserve"> Налогового кодекса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в бюджет муниципального района по месту нахождения органа или должностного лица, принявшего решение о наложении денежного взыскания (штрафа), - по нормативу 50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3. Суммы денежных взысканий (штрафов) за административные правонарушения в области налогов и сборов, предусмотренных Кодексом Российской Федерации об административных правонарушениях, подлежат зачислению в бюджет муниципального района по месту нахождения органа или должностного лица, принявшего решение о наложении денежного взыскания (штрафа), - по нормативу 50 процентов.</w:t>
      </w:r>
    </w:p>
    <w:p w:rsidR="002D32EE" w:rsidRPr="000B3907" w:rsidRDefault="00CA0B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2D32EE" w:rsidRPr="000B3907">
        <w:rPr>
          <w:rFonts w:ascii="Times New Roman" w:hAnsi="Times New Roman" w:cs="Times New Roman"/>
          <w:sz w:val="24"/>
          <w:szCs w:val="24"/>
        </w:rPr>
        <w:t>Суммы денежных взысканий (штрафов) за нарушение бюджетного законодательства Российской Федерации (в части бюджета муниципального района), а также денежных взысканий (штрафов), установленных правовыми актами органов местного самоуправления муниципального района, подлежат зачислению в бюджет муниципального района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lastRenderedPageBreak/>
        <w:t>Суммы денежных взысканий (штрафов) за несоблюдение муниципальных правовых актов подлежат зачислению в бюджеты муниципальных образований, которыми приняты соответствующие муниципальные правовые акты,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5. Суммы конфискаций, компенсаций и иные средства, в принудительном порядке изымаемые в доход муниципального района соответствии с законодательством Российской Федерации и решениями судов, подлежат зачислению в бюджет муниципального района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 муниципального района по месту причинения вреда окружающей среде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14. Собственные доходы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К собственным доходам бюджета </w:t>
      </w:r>
      <w:r w:rsidR="009F5768">
        <w:rPr>
          <w:rFonts w:ascii="Times New Roman" w:hAnsi="Times New Roman" w:cs="Times New Roman"/>
          <w:sz w:val="24"/>
          <w:szCs w:val="24"/>
        </w:rPr>
        <w:t>Малокарачаевского</w:t>
      </w:r>
      <w:r w:rsidRPr="000B3907">
        <w:rPr>
          <w:rFonts w:ascii="Times New Roman" w:hAnsi="Times New Roman" w:cs="Times New Roman"/>
          <w:sz w:val="24"/>
          <w:szCs w:val="24"/>
        </w:rPr>
        <w:t xml:space="preserve"> муниципального района относятся: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налоговые доходы, зачисляемые в бюджеты в соответствии с бюджетным законодательством Российской Федерации и законодательством о налогах и сборах;</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неналоговые доходы, зачисляемые в бюджет в соответствии с законодательством Российской Федерации, законами Карачаево-Черкесской Республики и муниципальными правовыми актами представительного органа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доходы, полученные бюджетом муниципального района в виде безвозмездных поступлений, за исключением субвенций.</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15. Налоговые доходы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1. В бюджет </w:t>
      </w:r>
      <w:r w:rsidR="009F5768">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налога на доходы физических лиц - по нормативу</w:t>
      </w:r>
      <w:r w:rsidR="009F5768">
        <w:rPr>
          <w:rFonts w:ascii="Times New Roman" w:hAnsi="Times New Roman" w:cs="Times New Roman"/>
          <w:sz w:val="24"/>
          <w:szCs w:val="24"/>
        </w:rPr>
        <w:t>19,5</w:t>
      </w:r>
      <w:r w:rsidRPr="000B3907">
        <w:rPr>
          <w:rFonts w:ascii="Times New Roman" w:hAnsi="Times New Roman" w:cs="Times New Roman"/>
          <w:sz w:val="24"/>
          <w:szCs w:val="24"/>
        </w:rPr>
        <w:t xml:space="preserve">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единого налога на вмененный доход для отдельных видов деятельности -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единого сельскохозяйственного налога - по нормативу 50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по делам, рассматриваемым судами общей юрисдикции, мировыми судьями (за исключением Верховного Суда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за выдачу разрешения на установку рекламной конструкции;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налога, взимаемого в связи с применением патентной системы налогообложения, -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В бюджет муниципального района подлежит зачислению государственная пошлина за предоставление лицензий на розничную продажу алкогольной продукции, выдаваемой органом местного самоуправления, по нормативу 100 процентов.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0B3907">
        <w:rPr>
          <w:rFonts w:ascii="Times New Roman" w:hAnsi="Times New Roman" w:cs="Times New Roman"/>
          <w:sz w:val="24"/>
          <w:szCs w:val="24"/>
        </w:rPr>
        <w:t xml:space="preserve">2.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Карачаево-Черкесской Республики в </w:t>
      </w:r>
      <w:r w:rsidRPr="000B3907">
        <w:rPr>
          <w:rFonts w:ascii="Times New Roman" w:hAnsi="Times New Roman" w:cs="Times New Roman"/>
          <w:sz w:val="24"/>
          <w:szCs w:val="24"/>
        </w:rPr>
        <w:lastRenderedPageBreak/>
        <w:t xml:space="preserve">соответствии со </w:t>
      </w:r>
      <w:hyperlink r:id="rId42" w:history="1">
        <w:r w:rsidRPr="00266CED">
          <w:rPr>
            <w:rFonts w:ascii="Times New Roman" w:hAnsi="Times New Roman" w:cs="Times New Roman"/>
            <w:color w:val="000000" w:themeColor="text1"/>
            <w:sz w:val="24"/>
            <w:szCs w:val="24"/>
          </w:rPr>
          <w:t>статьей 58</w:t>
        </w:r>
      </w:hyperlink>
      <w:r w:rsidRPr="00266CED">
        <w:rPr>
          <w:rFonts w:ascii="Times New Roman" w:hAnsi="Times New Roman" w:cs="Times New Roman"/>
          <w:color w:val="000000" w:themeColor="text1"/>
          <w:sz w:val="24"/>
          <w:szCs w:val="24"/>
        </w:rPr>
        <w:t xml:space="preserve"> Бюджетного кодекса.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16. Неналоговые доходы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266CED">
        <w:rPr>
          <w:rFonts w:ascii="Times New Roman" w:hAnsi="Times New Roman" w:cs="Times New Roman"/>
          <w:color w:val="000000" w:themeColor="text1"/>
          <w:sz w:val="24"/>
          <w:szCs w:val="24"/>
        </w:rPr>
        <w:t xml:space="preserve">Неналоговые доходы бюджета муниципального района формируются в соответствии со </w:t>
      </w:r>
      <w:hyperlink r:id="rId43" w:history="1">
        <w:r w:rsidRPr="00266CED">
          <w:rPr>
            <w:rFonts w:ascii="Times New Roman" w:hAnsi="Times New Roman" w:cs="Times New Roman"/>
            <w:color w:val="000000" w:themeColor="text1"/>
            <w:sz w:val="24"/>
            <w:szCs w:val="24"/>
          </w:rPr>
          <w:t>статьями 41</w:t>
        </w:r>
      </w:hyperlink>
      <w:r w:rsidRPr="00266CED">
        <w:rPr>
          <w:rFonts w:ascii="Times New Roman" w:hAnsi="Times New Roman" w:cs="Times New Roman"/>
          <w:color w:val="000000" w:themeColor="text1"/>
          <w:sz w:val="24"/>
          <w:szCs w:val="24"/>
        </w:rPr>
        <w:t xml:space="preserve">, </w:t>
      </w:r>
      <w:hyperlink r:id="rId44" w:history="1">
        <w:r w:rsidRPr="00266CED">
          <w:rPr>
            <w:rFonts w:ascii="Times New Roman" w:hAnsi="Times New Roman" w:cs="Times New Roman"/>
            <w:color w:val="000000" w:themeColor="text1"/>
            <w:sz w:val="24"/>
            <w:szCs w:val="24"/>
          </w:rPr>
          <w:t>42</w:t>
        </w:r>
      </w:hyperlink>
      <w:r w:rsidRPr="00266CED">
        <w:rPr>
          <w:rFonts w:ascii="Times New Roman" w:hAnsi="Times New Roman" w:cs="Times New Roman"/>
          <w:color w:val="000000" w:themeColor="text1"/>
          <w:sz w:val="24"/>
          <w:szCs w:val="24"/>
        </w:rPr>
        <w:t xml:space="preserve"> и </w:t>
      </w:r>
      <w:hyperlink r:id="rId45" w:history="1">
        <w:r w:rsidRPr="00266CED">
          <w:rPr>
            <w:rFonts w:ascii="Times New Roman" w:hAnsi="Times New Roman" w:cs="Times New Roman"/>
            <w:color w:val="000000" w:themeColor="text1"/>
            <w:sz w:val="24"/>
            <w:szCs w:val="24"/>
          </w:rPr>
          <w:t>46</w:t>
        </w:r>
      </w:hyperlink>
      <w:r w:rsidRPr="000B3907">
        <w:rPr>
          <w:rFonts w:ascii="Times New Roman" w:hAnsi="Times New Roman" w:cs="Times New Roman"/>
          <w:sz w:val="24"/>
          <w:szCs w:val="24"/>
        </w:rPr>
        <w:t xml:space="preserve"> Бюджетного кодекса, в том числе за счет:</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доходов от платных услуг, оказываемых муниципальными казенными учреждениями.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В бюджет муниципального района подлежит зачислению плата за негативное воздействие на окружающую среду по нормативу </w:t>
      </w:r>
      <w:r w:rsidR="00251808">
        <w:rPr>
          <w:rFonts w:ascii="Times New Roman" w:hAnsi="Times New Roman" w:cs="Times New Roman"/>
          <w:sz w:val="24"/>
          <w:szCs w:val="24"/>
        </w:rPr>
        <w:t>55</w:t>
      </w:r>
      <w:r w:rsidRPr="000B3907">
        <w:rPr>
          <w:rFonts w:ascii="Times New Roman" w:hAnsi="Times New Roman" w:cs="Times New Roman"/>
          <w:sz w:val="24"/>
          <w:szCs w:val="24"/>
        </w:rPr>
        <w:t xml:space="preserve">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В бюджет муниципального района до разграничения государственной собственности на землю поступают:</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В бюджет муниципального района подлежит зачислению плата </w:t>
      </w:r>
      <w:proofErr w:type="gramStart"/>
      <w:r w:rsidRPr="000B3907">
        <w:rPr>
          <w:rFonts w:ascii="Times New Roman" w:hAnsi="Times New Roman" w:cs="Times New Roman"/>
          <w:sz w:val="24"/>
          <w:szCs w:val="24"/>
        </w:rPr>
        <w:t>за пользование водными объектами в зависимости от права собственности на водные объекты по нормативу</w:t>
      </w:r>
      <w:proofErr w:type="gramEnd"/>
      <w:r w:rsidRPr="000B3907">
        <w:rPr>
          <w:rFonts w:ascii="Times New Roman" w:hAnsi="Times New Roman" w:cs="Times New Roman"/>
          <w:sz w:val="24"/>
          <w:szCs w:val="24"/>
        </w:rPr>
        <w:t xml:space="preserve"> 100 процентов.</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17. Полномочия муниципального района по установлению нормативов отчислений от федеральных, региональных и местных налогов и сборов в бюджеты поселений</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 xml:space="preserve">Муниципальным правовым актом </w:t>
      </w:r>
      <w:r w:rsidR="00251808">
        <w:rPr>
          <w:rFonts w:ascii="Times New Roman" w:hAnsi="Times New Roman" w:cs="Times New Roman"/>
          <w:sz w:val="24"/>
          <w:szCs w:val="24"/>
        </w:rPr>
        <w:t>Совета Малокарачаевского</w:t>
      </w:r>
      <w:r w:rsidRPr="000B3907">
        <w:rPr>
          <w:rFonts w:ascii="Times New Roman" w:hAnsi="Times New Roman" w:cs="Times New Roman"/>
          <w:sz w:val="24"/>
          <w:szCs w:val="24"/>
        </w:rPr>
        <w:t xml:space="preserve">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поселений муниципального района нормативы отчислений в бюджеты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Бюджетным </w:t>
      </w:r>
      <w:hyperlink r:id="rId46" w:history="1">
        <w:r w:rsidRPr="00266CED">
          <w:rPr>
            <w:rFonts w:ascii="Times New Roman" w:hAnsi="Times New Roman" w:cs="Times New Roman"/>
            <w:color w:val="000000" w:themeColor="text1"/>
            <w:sz w:val="24"/>
            <w:szCs w:val="24"/>
          </w:rPr>
          <w:t>кодексом</w:t>
        </w:r>
        <w:proofErr w:type="gramEnd"/>
      </w:hyperlink>
      <w:r w:rsidRPr="000B3907">
        <w:rPr>
          <w:rFonts w:ascii="Times New Roman" w:hAnsi="Times New Roman" w:cs="Times New Roman"/>
          <w:sz w:val="24"/>
          <w:szCs w:val="24"/>
        </w:rPr>
        <w:t xml:space="preserve"> и (или) законом Карачаево-Черкесской Республики в бюджет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18. Полномочия муниципального района по формированию доходов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1. Муниципальными правовыми актами </w:t>
      </w:r>
      <w:r w:rsidR="00251808">
        <w:rPr>
          <w:rFonts w:ascii="Times New Roman" w:hAnsi="Times New Roman" w:cs="Times New Roman"/>
          <w:sz w:val="24"/>
          <w:szCs w:val="24"/>
        </w:rPr>
        <w:t>Совета</w:t>
      </w:r>
      <w:r w:rsidRPr="000B3907">
        <w:rPr>
          <w:rFonts w:ascii="Times New Roman" w:hAnsi="Times New Roman" w:cs="Times New Roman"/>
          <w:sz w:val="24"/>
          <w:szCs w:val="24"/>
        </w:rPr>
        <w:t xml:space="preserve"> муниципального района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района законодательством Российской Федерации о налогах и сборах.</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lastRenderedPageBreak/>
        <w:t xml:space="preserve">2. </w:t>
      </w:r>
      <w:proofErr w:type="gramStart"/>
      <w:r w:rsidRPr="000B3907">
        <w:rPr>
          <w:rFonts w:ascii="Times New Roman" w:hAnsi="Times New Roman" w:cs="Times New Roman"/>
          <w:sz w:val="24"/>
          <w:szCs w:val="24"/>
        </w:rPr>
        <w:t xml:space="preserve">Муниципальные правовые акты </w:t>
      </w:r>
      <w:r w:rsidR="00251808">
        <w:rPr>
          <w:rFonts w:ascii="Times New Roman" w:hAnsi="Times New Roman" w:cs="Times New Roman"/>
          <w:sz w:val="24"/>
          <w:szCs w:val="24"/>
        </w:rPr>
        <w:t xml:space="preserve">Совета </w:t>
      </w:r>
      <w:r w:rsidRPr="000B3907">
        <w:rPr>
          <w:rFonts w:ascii="Times New Roman" w:hAnsi="Times New Roman" w:cs="Times New Roman"/>
          <w:sz w:val="24"/>
          <w:szCs w:val="24"/>
        </w:rPr>
        <w:t xml:space="preserve">муниципального района о внесении изменений в муниципальные правовые акты о местных налогах, муниципальные правовые акты </w:t>
      </w:r>
      <w:r w:rsidR="00251808">
        <w:rPr>
          <w:rFonts w:ascii="Times New Roman" w:hAnsi="Times New Roman" w:cs="Times New Roman"/>
          <w:sz w:val="24"/>
          <w:szCs w:val="24"/>
        </w:rPr>
        <w:t>Совета</w:t>
      </w:r>
      <w:r w:rsidRPr="000B3907">
        <w:rPr>
          <w:rFonts w:ascii="Times New Roman" w:hAnsi="Times New Roman" w:cs="Times New Roman"/>
          <w:sz w:val="24"/>
          <w:szCs w:val="24"/>
        </w:rPr>
        <w:t xml:space="preserve"> муниципального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должны быть приняты до дня внесения в </w:t>
      </w:r>
      <w:r w:rsidR="00251808">
        <w:rPr>
          <w:rFonts w:ascii="Times New Roman" w:hAnsi="Times New Roman" w:cs="Times New Roman"/>
          <w:sz w:val="24"/>
          <w:szCs w:val="24"/>
        </w:rPr>
        <w:t>Совет</w:t>
      </w:r>
      <w:r w:rsidRPr="000B3907">
        <w:rPr>
          <w:rFonts w:ascii="Times New Roman" w:hAnsi="Times New Roman" w:cs="Times New Roman"/>
          <w:sz w:val="24"/>
          <w:szCs w:val="24"/>
        </w:rPr>
        <w:t xml:space="preserve"> муниципального района проекта решения о бюджете муниципального района на очередной финансовый</w:t>
      </w:r>
      <w:proofErr w:type="gramEnd"/>
      <w:r w:rsidRPr="000B3907">
        <w:rPr>
          <w:rFonts w:ascii="Times New Roman" w:hAnsi="Times New Roman" w:cs="Times New Roman"/>
          <w:sz w:val="24"/>
          <w:szCs w:val="24"/>
        </w:rPr>
        <w:t xml:space="preserve"> год в сроки, установленные муниципальным правовым актом представительного органа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3. Внесение изменений в муниципальные правовые акты представительных органов муниципального района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района о бюджете муниципального района на текущий финансовый год.</w:t>
      </w:r>
    </w:p>
    <w:p w:rsidR="002D32EE" w:rsidRPr="000B3907" w:rsidRDefault="002D32EE">
      <w:pPr>
        <w:pStyle w:val="ConsPlusNormal"/>
        <w:jc w:val="center"/>
        <w:rPr>
          <w:rFonts w:ascii="Times New Roman" w:hAnsi="Times New Roman" w:cs="Times New Roman"/>
          <w:sz w:val="24"/>
          <w:szCs w:val="24"/>
        </w:rPr>
      </w:pPr>
    </w:p>
    <w:p w:rsidR="002D32EE" w:rsidRPr="000B3907" w:rsidRDefault="002D32EE">
      <w:pPr>
        <w:pStyle w:val="ConsPlusNormal"/>
        <w:jc w:val="center"/>
        <w:outlineLvl w:val="1"/>
        <w:rPr>
          <w:rFonts w:ascii="Times New Roman" w:hAnsi="Times New Roman" w:cs="Times New Roman"/>
          <w:sz w:val="24"/>
          <w:szCs w:val="24"/>
        </w:rPr>
      </w:pPr>
      <w:r w:rsidRPr="000B3907">
        <w:rPr>
          <w:rFonts w:ascii="Times New Roman" w:hAnsi="Times New Roman" w:cs="Times New Roman"/>
          <w:sz w:val="24"/>
          <w:szCs w:val="24"/>
        </w:rPr>
        <w:t>Глава 5. ОБЩИЕ ПОЛОЖЕНИЯ О РАСХОДАХ БЮДЖЕТА</w:t>
      </w:r>
    </w:p>
    <w:p w:rsidR="002D32EE" w:rsidRPr="000B3907" w:rsidRDefault="00251808">
      <w:pPr>
        <w:pStyle w:val="ConsPlusNormal"/>
        <w:jc w:val="center"/>
        <w:rPr>
          <w:rFonts w:ascii="Times New Roman" w:hAnsi="Times New Roman" w:cs="Times New Roman"/>
          <w:sz w:val="24"/>
          <w:szCs w:val="24"/>
        </w:rPr>
      </w:pPr>
      <w:r>
        <w:rPr>
          <w:rFonts w:ascii="Times New Roman" w:hAnsi="Times New Roman" w:cs="Times New Roman"/>
          <w:sz w:val="24"/>
          <w:szCs w:val="24"/>
        </w:rPr>
        <w:t>МАЛОКАРАЧАЕВСКОГО</w:t>
      </w:r>
      <w:r w:rsidR="002D32EE" w:rsidRPr="000B3907">
        <w:rPr>
          <w:rFonts w:ascii="Times New Roman" w:hAnsi="Times New Roman" w:cs="Times New Roman"/>
          <w:sz w:val="24"/>
          <w:szCs w:val="24"/>
        </w:rPr>
        <w:t xml:space="preserve"> МУНИЦИПАЛЬНОГО РАЙОНА</w:t>
      </w:r>
    </w:p>
    <w:p w:rsidR="002D32EE" w:rsidRPr="000B3907" w:rsidRDefault="002D32EE">
      <w:pPr>
        <w:pStyle w:val="ConsPlusNormal"/>
        <w:jc w:val="center"/>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19. Формирование расходов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 xml:space="preserve">В соответствии с Бюджетным </w:t>
      </w:r>
      <w:hyperlink r:id="rId47" w:history="1">
        <w:r w:rsidRPr="00266CED">
          <w:rPr>
            <w:rFonts w:ascii="Times New Roman" w:hAnsi="Times New Roman" w:cs="Times New Roman"/>
            <w:color w:val="000000" w:themeColor="text1"/>
            <w:sz w:val="24"/>
            <w:szCs w:val="24"/>
          </w:rPr>
          <w:t>кодексом</w:t>
        </w:r>
      </w:hyperlink>
      <w:r w:rsidRPr="000B3907">
        <w:rPr>
          <w:rFonts w:ascii="Times New Roman" w:hAnsi="Times New Roman" w:cs="Times New Roman"/>
          <w:sz w:val="24"/>
          <w:szCs w:val="24"/>
        </w:rPr>
        <w:t xml:space="preserve"> Российской Федерации формирование расходов бюджета </w:t>
      </w:r>
      <w:r w:rsidR="00251808">
        <w:rPr>
          <w:rFonts w:ascii="Times New Roman" w:hAnsi="Times New Roman" w:cs="Times New Roman"/>
          <w:sz w:val="24"/>
          <w:szCs w:val="24"/>
        </w:rPr>
        <w:t>Малокара</w:t>
      </w:r>
      <w:r w:rsidR="00781BD7">
        <w:rPr>
          <w:rFonts w:ascii="Times New Roman" w:hAnsi="Times New Roman" w:cs="Times New Roman"/>
          <w:sz w:val="24"/>
          <w:szCs w:val="24"/>
        </w:rPr>
        <w:t>ча</w:t>
      </w:r>
      <w:r w:rsidR="00251808">
        <w:rPr>
          <w:rFonts w:ascii="Times New Roman" w:hAnsi="Times New Roman" w:cs="Times New Roman"/>
          <w:sz w:val="24"/>
          <w:szCs w:val="24"/>
        </w:rPr>
        <w:t>евского</w:t>
      </w:r>
      <w:r w:rsidRPr="000B3907">
        <w:rPr>
          <w:rFonts w:ascii="Times New Roman" w:hAnsi="Times New Roman" w:cs="Times New Roman"/>
          <w:sz w:val="24"/>
          <w:szCs w:val="24"/>
        </w:rPr>
        <w:t xml:space="preserve"> муниципального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Карачаево-Черкесской Республики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за счет средств</w:t>
      </w:r>
      <w:proofErr w:type="gramEnd"/>
      <w:r w:rsidRPr="000B3907">
        <w:rPr>
          <w:rFonts w:ascii="Times New Roman" w:hAnsi="Times New Roman" w:cs="Times New Roman"/>
          <w:sz w:val="24"/>
          <w:szCs w:val="24"/>
        </w:rPr>
        <w:t xml:space="preserve"> соответствующих бюджетов.</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20. Бюджетные ассигнования</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К бюджетным ассигнованиям относятся ассигнования </w:t>
      </w:r>
      <w:proofErr w:type="gramStart"/>
      <w:r w:rsidRPr="000B3907">
        <w:rPr>
          <w:rFonts w:ascii="Times New Roman" w:hAnsi="Times New Roman" w:cs="Times New Roman"/>
          <w:sz w:val="24"/>
          <w:szCs w:val="24"/>
        </w:rPr>
        <w:t>на</w:t>
      </w:r>
      <w:proofErr w:type="gramEnd"/>
      <w:r w:rsidRPr="000B3907">
        <w:rPr>
          <w:rFonts w:ascii="Times New Roman" w:hAnsi="Times New Roman" w:cs="Times New Roman"/>
          <w:sz w:val="24"/>
          <w:szCs w:val="24"/>
        </w:rPr>
        <w:t>:</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оказание муниципальных услуг (выполнение работ), в том числе ассигнования на оплату муниципальных контрактов на поставку товаров, выполнение работ, оказание услуг для муниципальных нужд;</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социальное обеспечение населения;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предоставление межбюджетных трансфертов;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обслуживание муниципального долга </w:t>
      </w:r>
      <w:r w:rsidR="00251808">
        <w:rPr>
          <w:rFonts w:ascii="Times New Roman" w:hAnsi="Times New Roman" w:cs="Times New Roman"/>
          <w:sz w:val="24"/>
          <w:szCs w:val="24"/>
        </w:rPr>
        <w:t>Малокара</w:t>
      </w:r>
      <w:r w:rsidR="00781BD7">
        <w:rPr>
          <w:rFonts w:ascii="Times New Roman" w:hAnsi="Times New Roman" w:cs="Times New Roman"/>
          <w:sz w:val="24"/>
          <w:szCs w:val="24"/>
        </w:rPr>
        <w:t>ча</w:t>
      </w:r>
      <w:r w:rsidR="00251808">
        <w:rPr>
          <w:rFonts w:ascii="Times New Roman" w:hAnsi="Times New Roman" w:cs="Times New Roman"/>
          <w:sz w:val="24"/>
          <w:szCs w:val="24"/>
        </w:rPr>
        <w:t>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исполнение судебных актов по искам к </w:t>
      </w:r>
      <w:proofErr w:type="spellStart"/>
      <w:r w:rsidR="00251808">
        <w:rPr>
          <w:rFonts w:ascii="Times New Roman" w:hAnsi="Times New Roman" w:cs="Times New Roman"/>
          <w:sz w:val="24"/>
          <w:szCs w:val="24"/>
        </w:rPr>
        <w:t>Малокара</w:t>
      </w:r>
      <w:r w:rsidR="00781BD7">
        <w:rPr>
          <w:rFonts w:ascii="Times New Roman" w:hAnsi="Times New Roman" w:cs="Times New Roman"/>
          <w:sz w:val="24"/>
          <w:szCs w:val="24"/>
        </w:rPr>
        <w:t>ча</w:t>
      </w:r>
      <w:r w:rsidR="00251808">
        <w:rPr>
          <w:rFonts w:ascii="Times New Roman" w:hAnsi="Times New Roman" w:cs="Times New Roman"/>
          <w:sz w:val="24"/>
          <w:szCs w:val="24"/>
        </w:rPr>
        <w:t>евскому</w:t>
      </w:r>
      <w:proofErr w:type="spellEnd"/>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муниципальному району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rsidP="00B1505B">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21. Бюджетные ассигнования на оказание муницип</w:t>
      </w:r>
      <w:r w:rsidR="00B1505B">
        <w:rPr>
          <w:rFonts w:ascii="Times New Roman" w:hAnsi="Times New Roman" w:cs="Times New Roman"/>
          <w:sz w:val="24"/>
          <w:szCs w:val="24"/>
        </w:rPr>
        <w:t>альных услуг (выполнение работ)</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К бюджетным ассигнованиям на оказание муниципальных услуг (выполнение работ) относятся ассигнования </w:t>
      </w:r>
      <w:proofErr w:type="gramStart"/>
      <w:r w:rsidRPr="000B3907">
        <w:rPr>
          <w:rFonts w:ascii="Times New Roman" w:hAnsi="Times New Roman" w:cs="Times New Roman"/>
          <w:sz w:val="24"/>
          <w:szCs w:val="24"/>
        </w:rPr>
        <w:t>на</w:t>
      </w:r>
      <w:proofErr w:type="gramEnd"/>
      <w:r w:rsidRPr="000B3907">
        <w:rPr>
          <w:rFonts w:ascii="Times New Roman" w:hAnsi="Times New Roman" w:cs="Times New Roman"/>
          <w:sz w:val="24"/>
          <w:szCs w:val="24"/>
        </w:rPr>
        <w:t>:</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lastRenderedPageBreak/>
        <w:t>предоставление субсидий бюджетным и автономным учреждениям, включая субсидии на финансовое обеспечение ими муниципального задания;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осуществление бюджетных инвестиций в объекты муниципальной собственности;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закупку товаров, работ и услуг для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оказания муниципальных услуг физическим и юридическим лицам.</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22. Муниципальное задание</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1. Муниципальное задание должно содержать:</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показатели, характеризующие качество и (или) объем (содержание) оказываемых муниципальных услуг (выполняемых работ);</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порядок </w:t>
      </w:r>
      <w:proofErr w:type="gramStart"/>
      <w:r w:rsidRPr="000B3907">
        <w:rPr>
          <w:rFonts w:ascii="Times New Roman" w:hAnsi="Times New Roman" w:cs="Times New Roman"/>
          <w:sz w:val="24"/>
          <w:szCs w:val="24"/>
        </w:rPr>
        <w:t>контроля за</w:t>
      </w:r>
      <w:proofErr w:type="gramEnd"/>
      <w:r w:rsidRPr="000B3907">
        <w:rPr>
          <w:rFonts w:ascii="Times New Roman" w:hAnsi="Times New Roman" w:cs="Times New Roman"/>
          <w:sz w:val="24"/>
          <w:szCs w:val="24"/>
        </w:rPr>
        <w:t xml:space="preserve"> исполнением муниципального задания, в том числе условия и порядок его досрочного прекращения;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требования к отчетности об исполнении муниципального задания.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Муниципальное задание на оказание муниципальных услуг физическим и юридическим лицам также должно содержать:</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определение категорий физических и (или) юридических лиц, являющихся потребителями соответствующих услуг;</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порядок оказания соответствующих услуг;</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3. </w:t>
      </w:r>
      <w:proofErr w:type="gramStart"/>
      <w:r w:rsidRPr="000B3907">
        <w:rPr>
          <w:rFonts w:ascii="Times New Roman" w:hAnsi="Times New Roman" w:cs="Times New Roman"/>
          <w:sz w:val="24"/>
          <w:szCs w:val="24"/>
        </w:rPr>
        <w:t xml:space="preserve">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администрацией </w:t>
      </w:r>
      <w:r w:rsidR="00251808">
        <w:rPr>
          <w:rFonts w:ascii="Times New Roman" w:hAnsi="Times New Roman" w:cs="Times New Roman"/>
          <w:sz w:val="24"/>
          <w:szCs w:val="24"/>
        </w:rPr>
        <w:t>Малокара</w:t>
      </w:r>
      <w:r w:rsidR="00781BD7">
        <w:rPr>
          <w:rFonts w:ascii="Times New Roman" w:hAnsi="Times New Roman" w:cs="Times New Roman"/>
          <w:sz w:val="24"/>
          <w:szCs w:val="24"/>
        </w:rPr>
        <w:t>ча</w:t>
      </w:r>
      <w:r w:rsidR="00251808">
        <w:rPr>
          <w:rFonts w:ascii="Times New Roman" w:hAnsi="Times New Roman" w:cs="Times New Roman"/>
          <w:sz w:val="24"/>
          <w:szCs w:val="24"/>
        </w:rPr>
        <w:t>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на срок до одного года, в случае утверждения бюджета на очередной финансовый год и на срок до трех лет в случае утверждения бюджета на</w:t>
      </w:r>
      <w:proofErr w:type="gramEnd"/>
      <w:r w:rsidRPr="000B3907">
        <w:rPr>
          <w:rFonts w:ascii="Times New Roman" w:hAnsi="Times New Roman" w:cs="Times New Roman"/>
          <w:sz w:val="24"/>
          <w:szCs w:val="24"/>
        </w:rPr>
        <w:t xml:space="preserve"> очередной финансовый год и плановый период (с возможным уточнением при составлении проекта бюджета).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Муниципальное задание формируется для бюджетных и автономных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3.1. Порядок формирования, ведения и утверждения ведомственных перечней муниципальных услуг и работ, оказываемых и выполняемых муниципальными учреждениями, устанавливается администрацией </w:t>
      </w:r>
      <w:r w:rsidR="00251808">
        <w:rPr>
          <w:rFonts w:ascii="Times New Roman" w:hAnsi="Times New Roman" w:cs="Times New Roman"/>
          <w:sz w:val="24"/>
          <w:szCs w:val="24"/>
        </w:rPr>
        <w:t>Малокара</w:t>
      </w:r>
      <w:r w:rsidR="00781BD7">
        <w:rPr>
          <w:rFonts w:ascii="Times New Roman" w:hAnsi="Times New Roman" w:cs="Times New Roman"/>
          <w:sz w:val="24"/>
          <w:szCs w:val="24"/>
        </w:rPr>
        <w:t>ча</w:t>
      </w:r>
      <w:r w:rsidR="00251808">
        <w:rPr>
          <w:rFonts w:ascii="Times New Roman" w:hAnsi="Times New Roman" w:cs="Times New Roman"/>
          <w:sz w:val="24"/>
          <w:szCs w:val="24"/>
        </w:rPr>
        <w:t>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с соблюдением общих требований, установленных Правительством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bookmarkStart w:id="3" w:name="P274"/>
      <w:bookmarkEnd w:id="3"/>
      <w:r w:rsidRPr="000B3907">
        <w:rPr>
          <w:rFonts w:ascii="Times New Roman" w:hAnsi="Times New Roman" w:cs="Times New Roman"/>
          <w:sz w:val="24"/>
          <w:szCs w:val="24"/>
        </w:rPr>
        <w:t xml:space="preserve">4. Финансовое обеспечение выполнения муниципальных заданий осуществляется за </w:t>
      </w:r>
      <w:r w:rsidRPr="000B3907">
        <w:rPr>
          <w:rFonts w:ascii="Times New Roman" w:hAnsi="Times New Roman" w:cs="Times New Roman"/>
          <w:sz w:val="24"/>
          <w:szCs w:val="24"/>
        </w:rPr>
        <w:lastRenderedPageBreak/>
        <w:t>счет бюджета муниципального района в порядке, установленном администрацией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w:t>
      </w:r>
      <w:hyperlink w:anchor="P274" w:history="1">
        <w:r w:rsidRPr="00266CED">
          <w:rPr>
            <w:rFonts w:ascii="Times New Roman" w:hAnsi="Times New Roman" w:cs="Times New Roman"/>
            <w:color w:val="000000" w:themeColor="text1"/>
            <w:sz w:val="24"/>
            <w:szCs w:val="24"/>
          </w:rPr>
          <w:t>абзацем первым</w:t>
        </w:r>
      </w:hyperlink>
      <w:r w:rsidRPr="000B3907">
        <w:rPr>
          <w:rFonts w:ascii="Times New Roman" w:hAnsi="Times New Roman" w:cs="Times New Roman"/>
          <w:sz w:val="24"/>
          <w:szCs w:val="24"/>
        </w:rPr>
        <w:t xml:space="preserve">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По решению органа местного самоуправления осуществляющих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23. Обеспечение выполнения функций казенных учреждений</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Обеспечение выполнения функций казенных учреждений включает:</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оплату труда работников казенных учреждений, денежное содержание (денежное вознаграждение, заработную плату) работников органов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Карачаево-Черкесской Республики и муниципальными правовыми актами;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оплату поставок товаров, выполнения работ, оказания услуг для муниципальных нужд;</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уплату налогов, сборов и иных обязательных платежей в бюджетную систему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возмещение вреда, причиненного казенным учреждением при осуществлении его деятельности.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24. Размещение заказов на поставки товаров, выполнение работ, оказание услуг для муниципальных нужд</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1.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2. Муниципальные контракты заключаются и оплачиваются в пределах лимитов бюджетных обязательств, кроме случаев, установленных </w:t>
      </w:r>
      <w:hyperlink w:anchor="P290" w:history="1">
        <w:r w:rsidRPr="00266CED">
          <w:rPr>
            <w:rFonts w:ascii="Times New Roman" w:hAnsi="Times New Roman" w:cs="Times New Roman"/>
            <w:color w:val="000000" w:themeColor="text1"/>
            <w:sz w:val="24"/>
            <w:szCs w:val="24"/>
          </w:rPr>
          <w:t>пунктом</w:t>
        </w:r>
        <w:r w:rsidRPr="000B3907">
          <w:rPr>
            <w:rFonts w:ascii="Times New Roman" w:hAnsi="Times New Roman" w:cs="Times New Roman"/>
            <w:color w:val="0000FF"/>
            <w:sz w:val="24"/>
            <w:szCs w:val="24"/>
          </w:rPr>
          <w:t xml:space="preserve"> </w:t>
        </w:r>
        <w:r w:rsidRPr="00266CED">
          <w:rPr>
            <w:rFonts w:ascii="Times New Roman" w:hAnsi="Times New Roman" w:cs="Times New Roman"/>
            <w:color w:val="000000" w:themeColor="text1"/>
            <w:sz w:val="24"/>
            <w:szCs w:val="24"/>
          </w:rPr>
          <w:t>3</w:t>
        </w:r>
      </w:hyperlink>
      <w:r w:rsidRPr="000B3907">
        <w:rPr>
          <w:rFonts w:ascii="Times New Roman" w:hAnsi="Times New Roman" w:cs="Times New Roman"/>
          <w:sz w:val="24"/>
          <w:szCs w:val="24"/>
        </w:rPr>
        <w:t xml:space="preserve"> настоящей статьи.</w:t>
      </w:r>
    </w:p>
    <w:p w:rsidR="002D32EE" w:rsidRPr="000B3907" w:rsidRDefault="002D32EE">
      <w:pPr>
        <w:pStyle w:val="ConsPlusNormal"/>
        <w:ind w:firstLine="540"/>
        <w:jc w:val="both"/>
        <w:rPr>
          <w:rFonts w:ascii="Times New Roman" w:hAnsi="Times New Roman" w:cs="Times New Roman"/>
          <w:sz w:val="24"/>
          <w:szCs w:val="24"/>
        </w:rPr>
      </w:pPr>
      <w:bookmarkStart w:id="4" w:name="P290"/>
      <w:bookmarkEnd w:id="4"/>
      <w:r w:rsidRPr="000B3907">
        <w:rPr>
          <w:rFonts w:ascii="Times New Roman" w:hAnsi="Times New Roman" w:cs="Times New Roman"/>
          <w:sz w:val="24"/>
          <w:szCs w:val="24"/>
        </w:rPr>
        <w:t xml:space="preserve">3. </w:t>
      </w:r>
      <w:proofErr w:type="gramStart"/>
      <w:r w:rsidRPr="000B3907">
        <w:rPr>
          <w:rFonts w:ascii="Times New Roman" w:hAnsi="Times New Roman" w:cs="Times New Roman"/>
          <w:sz w:val="24"/>
          <w:szCs w:val="24"/>
        </w:rPr>
        <w:t xml:space="preserve">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со </w:t>
      </w:r>
      <w:hyperlink r:id="rId48" w:history="1">
        <w:r w:rsidRPr="00266CED">
          <w:rPr>
            <w:rFonts w:ascii="Times New Roman" w:hAnsi="Times New Roman" w:cs="Times New Roman"/>
            <w:color w:val="000000" w:themeColor="text1"/>
            <w:sz w:val="24"/>
            <w:szCs w:val="24"/>
          </w:rPr>
          <w:t>статьей</w:t>
        </w:r>
        <w:r w:rsidRPr="000B3907">
          <w:rPr>
            <w:rFonts w:ascii="Times New Roman" w:hAnsi="Times New Roman" w:cs="Times New Roman"/>
            <w:color w:val="0000FF"/>
            <w:sz w:val="24"/>
            <w:szCs w:val="24"/>
          </w:rPr>
          <w:t xml:space="preserve"> </w:t>
        </w:r>
        <w:r w:rsidRPr="00266CED">
          <w:rPr>
            <w:rFonts w:ascii="Times New Roman" w:hAnsi="Times New Roman" w:cs="Times New Roman"/>
            <w:color w:val="000000" w:themeColor="text1"/>
            <w:sz w:val="24"/>
            <w:szCs w:val="24"/>
          </w:rPr>
          <w:t>79</w:t>
        </w:r>
      </w:hyperlink>
      <w:r w:rsidRPr="000B3907">
        <w:rPr>
          <w:rFonts w:ascii="Times New Roman" w:hAnsi="Times New Roman" w:cs="Times New Roman"/>
          <w:sz w:val="24"/>
          <w:szCs w:val="24"/>
        </w:rPr>
        <w:t xml:space="preserve"> Бюджетного Кодекса, на срок реализации указанных решений.</w:t>
      </w:r>
      <w:proofErr w:type="gramEnd"/>
    </w:p>
    <w:p w:rsidR="002D32EE" w:rsidRPr="000B3907" w:rsidRDefault="002D32EE">
      <w:pPr>
        <w:pStyle w:val="ConsPlusNormal"/>
        <w:ind w:firstLine="540"/>
        <w:jc w:val="both"/>
        <w:rPr>
          <w:rFonts w:ascii="Times New Roman" w:hAnsi="Times New Roman" w:cs="Times New Roman"/>
          <w:sz w:val="24"/>
          <w:szCs w:val="24"/>
        </w:rPr>
      </w:pPr>
      <w:proofErr w:type="gramStart"/>
      <w:r w:rsidRPr="000B3907">
        <w:rPr>
          <w:rFonts w:ascii="Times New Roman" w:hAnsi="Times New Roman" w:cs="Times New Roman"/>
          <w:sz w:val="24"/>
          <w:szCs w:val="24"/>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нормативными правовыми актами местной администрации муниципального образования, в пределах средств и на сроки, которые установлены </w:t>
      </w:r>
      <w:r w:rsidRPr="000B3907">
        <w:rPr>
          <w:rFonts w:ascii="Times New Roman" w:hAnsi="Times New Roman" w:cs="Times New Roman"/>
          <w:sz w:val="24"/>
          <w:szCs w:val="24"/>
        </w:rPr>
        <w:lastRenderedPageBreak/>
        <w:t>указанными актами, а также в соответствии с иными решениями местной администрации муниципального</w:t>
      </w:r>
      <w:proofErr w:type="gramEnd"/>
      <w:r w:rsidRPr="000B3907">
        <w:rPr>
          <w:rFonts w:ascii="Times New Roman" w:hAnsi="Times New Roman" w:cs="Times New Roman"/>
          <w:sz w:val="24"/>
          <w:szCs w:val="24"/>
        </w:rPr>
        <w:t xml:space="preserve"> района, </w:t>
      </w:r>
      <w:proofErr w:type="gramStart"/>
      <w:r w:rsidRPr="000B3907">
        <w:rPr>
          <w:rFonts w:ascii="Times New Roman" w:hAnsi="Times New Roman" w:cs="Times New Roman"/>
          <w:sz w:val="24"/>
          <w:szCs w:val="24"/>
        </w:rPr>
        <w:t>принимаемыми</w:t>
      </w:r>
      <w:proofErr w:type="gramEnd"/>
      <w:r w:rsidRPr="000B3907">
        <w:rPr>
          <w:rFonts w:ascii="Times New Roman" w:hAnsi="Times New Roman" w:cs="Times New Roman"/>
          <w:sz w:val="24"/>
          <w:szCs w:val="24"/>
        </w:rPr>
        <w:t xml:space="preserve"> в порядке, определяемом администрацией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Муниципальные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25. Реестры закупок</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CA0B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2D32EE" w:rsidRPr="000B3907">
        <w:rPr>
          <w:rFonts w:ascii="Times New Roman" w:hAnsi="Times New Roman" w:cs="Times New Roman"/>
          <w:sz w:val="24"/>
          <w:szCs w:val="24"/>
        </w:rPr>
        <w:t>Получатели бюджетных средств обязаны вести реестры закупок, осуществленных без заключения муниципальных контрактов.</w:t>
      </w:r>
    </w:p>
    <w:p w:rsidR="002D32EE" w:rsidRPr="000B3907" w:rsidRDefault="00CA0B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2D32EE" w:rsidRPr="000B3907">
        <w:rPr>
          <w:rFonts w:ascii="Times New Roman" w:hAnsi="Times New Roman" w:cs="Times New Roman"/>
          <w:sz w:val="24"/>
          <w:szCs w:val="24"/>
        </w:rPr>
        <w:t>Реестры закупок, осуществленных без заключения муниципальных контрактов, должны содержать следующие сведения: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краткое наименование закупаемых товаров, работ и услуг;</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наименование и местонахождение поставщиков, подрядчиков и исполнителей услуг;</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цена и дата закупки.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26. Предоставление средств из бюджета муниципального района при выполнении условий</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CA0B0F">
      <w:pPr>
        <w:pStyle w:val="ConsPlusNormal"/>
        <w:ind w:firstLine="540"/>
        <w:jc w:val="both"/>
        <w:rPr>
          <w:rFonts w:ascii="Times New Roman" w:hAnsi="Times New Roman" w:cs="Times New Roman"/>
          <w:sz w:val="24"/>
          <w:szCs w:val="24"/>
        </w:rPr>
      </w:pPr>
      <w:bookmarkStart w:id="5" w:name="P304"/>
      <w:bookmarkEnd w:id="5"/>
      <w:r>
        <w:rPr>
          <w:rFonts w:ascii="Times New Roman" w:hAnsi="Times New Roman" w:cs="Times New Roman"/>
          <w:sz w:val="24"/>
          <w:szCs w:val="24"/>
        </w:rPr>
        <w:t>1.</w:t>
      </w:r>
      <w:r w:rsidR="002D32EE" w:rsidRPr="000B3907">
        <w:rPr>
          <w:rFonts w:ascii="Times New Roman" w:hAnsi="Times New Roman" w:cs="Times New Roman"/>
          <w:sz w:val="24"/>
          <w:szCs w:val="24"/>
        </w:rPr>
        <w:t xml:space="preserve">В решении о бюджете муниципального района могут </w:t>
      </w:r>
      <w:proofErr w:type="gramStart"/>
      <w:r w:rsidR="002D32EE" w:rsidRPr="000B3907">
        <w:rPr>
          <w:rFonts w:ascii="Times New Roman" w:hAnsi="Times New Roman" w:cs="Times New Roman"/>
          <w:sz w:val="24"/>
          <w:szCs w:val="24"/>
        </w:rPr>
        <w:t>устанавливаться условия</w:t>
      </w:r>
      <w:proofErr w:type="gramEnd"/>
      <w:r w:rsidR="002D32EE" w:rsidRPr="000B3907">
        <w:rPr>
          <w:rFonts w:ascii="Times New Roman" w:hAnsi="Times New Roman" w:cs="Times New Roman"/>
          <w:sz w:val="24"/>
          <w:szCs w:val="24"/>
        </w:rPr>
        <w:t xml:space="preserve"> предоставления средств из бюджета, в соответствии с которыми предоставление таких средств осуществляется в порядке, установленном администрацией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управлением администрации </w:t>
      </w:r>
      <w:r w:rsidR="00C93FD4">
        <w:rPr>
          <w:rFonts w:ascii="Times New Roman" w:hAnsi="Times New Roman" w:cs="Times New Roman"/>
          <w:sz w:val="24"/>
          <w:szCs w:val="24"/>
        </w:rPr>
        <w:t>Малокара</w:t>
      </w:r>
      <w:r w:rsidR="00781BD7">
        <w:rPr>
          <w:rFonts w:ascii="Times New Roman" w:hAnsi="Times New Roman" w:cs="Times New Roman"/>
          <w:sz w:val="24"/>
          <w:szCs w:val="24"/>
        </w:rPr>
        <w:t>ча</w:t>
      </w:r>
      <w:r w:rsidR="00C93FD4">
        <w:rPr>
          <w:rFonts w:ascii="Times New Roman" w:hAnsi="Times New Roman" w:cs="Times New Roman"/>
          <w:sz w:val="24"/>
          <w:szCs w:val="24"/>
        </w:rPr>
        <w:t>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2D32EE" w:rsidRPr="000B3907" w:rsidRDefault="00CA0B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proofErr w:type="gramStart"/>
      <w:r w:rsidR="002D32EE" w:rsidRPr="000B3907">
        <w:rPr>
          <w:rFonts w:ascii="Times New Roman" w:hAnsi="Times New Roman" w:cs="Times New Roman"/>
          <w:sz w:val="24"/>
          <w:szCs w:val="24"/>
        </w:rPr>
        <w:t>Контроль за</w:t>
      </w:r>
      <w:proofErr w:type="gramEnd"/>
      <w:r w:rsidR="002D32EE" w:rsidRPr="000B3907">
        <w:rPr>
          <w:rFonts w:ascii="Times New Roman" w:hAnsi="Times New Roman" w:cs="Times New Roman"/>
          <w:sz w:val="24"/>
          <w:szCs w:val="24"/>
        </w:rPr>
        <w:t xml:space="preserve"> соблюдением указанных в </w:t>
      </w:r>
      <w:hyperlink w:anchor="P304" w:history="1">
        <w:r w:rsidR="002D32EE" w:rsidRPr="00266CED">
          <w:rPr>
            <w:rFonts w:ascii="Times New Roman" w:hAnsi="Times New Roman" w:cs="Times New Roman"/>
            <w:color w:val="000000" w:themeColor="text1"/>
            <w:sz w:val="24"/>
            <w:szCs w:val="24"/>
          </w:rPr>
          <w:t>части 1</w:t>
        </w:r>
      </w:hyperlink>
      <w:r w:rsidR="002D32EE" w:rsidRPr="000B3907">
        <w:rPr>
          <w:rFonts w:ascii="Times New Roman" w:hAnsi="Times New Roman" w:cs="Times New Roman"/>
          <w:sz w:val="24"/>
          <w:szCs w:val="24"/>
        </w:rPr>
        <w:t xml:space="preserve"> настоящей статьи условий осуществляется главным распорядителем бюджетных средств.</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27.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CA0B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2D32EE" w:rsidRPr="000B3907">
        <w:rPr>
          <w:rFonts w:ascii="Times New Roman" w:hAnsi="Times New Roman" w:cs="Times New Roman"/>
          <w:sz w:val="24"/>
          <w:szCs w:val="24"/>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2D32EE" w:rsidRPr="000B3907" w:rsidRDefault="00CA0B0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2D32EE" w:rsidRPr="000B3907">
        <w:rPr>
          <w:rFonts w:ascii="Times New Roman" w:hAnsi="Times New Roman" w:cs="Times New Roman"/>
          <w:sz w:val="24"/>
          <w:szCs w:val="24"/>
        </w:rPr>
        <w:t>Субсидии юридическим лицам (за исключением субсидий муниципальным учреждениям, а также субсидий, указанных в пункте 6 настоящей статьи), индивидуальным предпринимателям, а также физическим лицам - производителям товаров, работ, услуг предоставляются: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1) из бюджета муниципального района - в случаях и порядке, предусмотренных решением </w:t>
      </w:r>
      <w:r w:rsidR="00C93FD4">
        <w:rPr>
          <w:rFonts w:ascii="Times New Roman" w:hAnsi="Times New Roman" w:cs="Times New Roman"/>
          <w:sz w:val="24"/>
          <w:szCs w:val="24"/>
        </w:rPr>
        <w:t>Совета Малокарачаевского</w:t>
      </w:r>
      <w:r w:rsidRPr="000B3907">
        <w:rPr>
          <w:rFonts w:ascii="Times New Roman" w:hAnsi="Times New Roman" w:cs="Times New Roman"/>
          <w:sz w:val="24"/>
          <w:szCs w:val="24"/>
        </w:rPr>
        <w:t xml:space="preserve"> муниципального района о бюджете муниципального </w:t>
      </w:r>
      <w:r w:rsidRPr="000B3907">
        <w:rPr>
          <w:rFonts w:ascii="Times New Roman" w:hAnsi="Times New Roman" w:cs="Times New Roman"/>
          <w:sz w:val="24"/>
          <w:szCs w:val="24"/>
        </w:rPr>
        <w:lastRenderedPageBreak/>
        <w:t>района и принимаемыми в соответствии с ним муниципальными правовыми актами администрации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2) цели, условия и порядок предоставления субсидий;</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3) порядок возврата субсидий в бюджет в случае нарушения условий, установленных при их предоставлении.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28. Предоставление субсидий некоммерческим организациям, не являющимся казенными учреждениями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1. В бюджете района могут предусматриваться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Из бюджета района могут предоставляться субсидии бюджетным и автономным учреждениям на иные цели.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Порядок предоставления субсидий в соответствии с абзацем первым настоящего пункта из бюджета района устанавливается муниципальными правовыми актами администрации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Порядок определения объема и условия предоставления субсидий в соответствии с абзацем вторым настоящего пункта из бюджета района устанавливаются местной администрацией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2. В решении </w:t>
      </w:r>
      <w:r w:rsidR="00C93FD4">
        <w:rPr>
          <w:rFonts w:ascii="Times New Roman" w:hAnsi="Times New Roman" w:cs="Times New Roman"/>
          <w:sz w:val="24"/>
          <w:szCs w:val="24"/>
        </w:rPr>
        <w:t>Совета 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муниципального района о бюджете </w:t>
      </w:r>
      <w:r w:rsidR="00C93FD4">
        <w:rPr>
          <w:rFonts w:ascii="Times New Roman" w:hAnsi="Times New Roman" w:cs="Times New Roman"/>
          <w:sz w:val="24"/>
          <w:szCs w:val="24"/>
        </w:rPr>
        <w:t>Малокарачаевского</w:t>
      </w:r>
      <w:r w:rsidRPr="000B3907">
        <w:rPr>
          <w:rFonts w:ascii="Times New Roman" w:hAnsi="Times New Roman" w:cs="Times New Roman"/>
          <w:sz w:val="24"/>
          <w:szCs w:val="24"/>
        </w:rPr>
        <w:t xml:space="preserve"> муниципального района могут предусматриваться субсидии иным некоммерческим организациям, не являющимся муниципальными учреждениями.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Порядок определения объема и предоставления указанных субсидий из бюджета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устанавливается муниципальными правовыми актами администрации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29. Бюджетные инвестиции в объекты муниципальной собственности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1. Бюджетные ассигнования на осуществление бюджетных инвестиций в объекты муниципальной собственности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 программами, а также нормативными правовыми актами администрации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2. Решения о подготовке и реализации бюджетных инвестиций в объекты муниципальной собственности принимаются администрацией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3. Порядок отражения бюджетных ассигнований на осуществление бюджетных инвестиций в объекты муниципальной собственности в решении о бюджете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и (или) в сводной бюджетной росписи устанавливается муниципальным правовым актом муниципального образования.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Бюджетные ассигнования на осуществление бюджетных инвестиций в объекты </w:t>
      </w:r>
      <w:r w:rsidRPr="000B3907">
        <w:rPr>
          <w:rFonts w:ascii="Times New Roman" w:hAnsi="Times New Roman" w:cs="Times New Roman"/>
          <w:sz w:val="24"/>
          <w:szCs w:val="24"/>
        </w:rPr>
        <w:lastRenderedPageBreak/>
        <w:t xml:space="preserve">капитального строительства муниципальной собственности в соответствии с инвестиционными проектами, </w:t>
      </w:r>
      <w:proofErr w:type="spellStart"/>
      <w:r w:rsidR="00781BD7">
        <w:rPr>
          <w:rFonts w:ascii="Times New Roman" w:hAnsi="Times New Roman" w:cs="Times New Roman"/>
          <w:sz w:val="24"/>
          <w:szCs w:val="24"/>
        </w:rPr>
        <w:t>со</w:t>
      </w:r>
      <w:r w:rsidR="00781BD7" w:rsidRPr="000B3907">
        <w:rPr>
          <w:rFonts w:ascii="Times New Roman" w:hAnsi="Times New Roman" w:cs="Times New Roman"/>
          <w:sz w:val="24"/>
          <w:szCs w:val="24"/>
        </w:rPr>
        <w:t>финансирование</w:t>
      </w:r>
      <w:proofErr w:type="spellEnd"/>
      <w:r w:rsidRPr="000B3907">
        <w:rPr>
          <w:rFonts w:ascii="Times New Roman" w:hAnsi="Times New Roman" w:cs="Times New Roman"/>
          <w:sz w:val="24"/>
          <w:szCs w:val="24"/>
        </w:rPr>
        <w:t xml:space="preserve"> которых осуществляется за счет межбюджетных субсидий, подлежат утверждению решением </w:t>
      </w:r>
      <w:r w:rsidR="00C93FD4">
        <w:rPr>
          <w:rFonts w:ascii="Times New Roman" w:hAnsi="Times New Roman" w:cs="Times New Roman"/>
          <w:sz w:val="24"/>
          <w:szCs w:val="24"/>
        </w:rPr>
        <w:t>Совета</w:t>
      </w:r>
      <w:r w:rsidR="00266CED">
        <w:rPr>
          <w:rFonts w:ascii="Times New Roman" w:hAnsi="Times New Roman" w:cs="Times New Roman"/>
          <w:sz w:val="24"/>
          <w:szCs w:val="24"/>
        </w:rPr>
        <w:t xml:space="preserve">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о местном бюджете в составе ведомственной структуры расходов раздельно по каждому инвестиционному проекту.</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4.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Предоставление указанных в абзаце втором настоящего пункта бюджетных инвестиций осуществляется в порядке, установленном администрацией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5. Бюджетные инвестиции в объекты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6. Осуществление бюджетных инвестиций из бюджета муниципального района в объекты муниципальной собственности, которые не относятся (не могут быть отнесены) муниципальной собственности, не допускается.</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30.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bookmarkStart w:id="6" w:name="P342"/>
      <w:bookmarkEnd w:id="6"/>
      <w:r w:rsidRPr="000B3907">
        <w:rPr>
          <w:rFonts w:ascii="Times New Roman" w:hAnsi="Times New Roman" w:cs="Times New Roman"/>
          <w:sz w:val="24"/>
          <w:szCs w:val="24"/>
        </w:rPr>
        <w:t xml:space="preserve">1. </w:t>
      </w:r>
      <w:proofErr w:type="gramStart"/>
      <w:r w:rsidRPr="000B3907">
        <w:rPr>
          <w:rFonts w:ascii="Times New Roman" w:hAnsi="Times New Roman" w:cs="Times New Roman"/>
          <w:sz w:val="24"/>
          <w:szCs w:val="24"/>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муниципальных образований в уставных (складочных) капиталах таких юридических лиц в соответствии с гражданским законодательством Российской Федерации.</w:t>
      </w:r>
      <w:proofErr w:type="gramEnd"/>
      <w:r w:rsidRPr="000B3907">
        <w:rPr>
          <w:rFonts w:ascii="Times New Roman" w:hAnsi="Times New Roman" w:cs="Times New Roman"/>
          <w:sz w:val="24"/>
          <w:szCs w:val="24"/>
        </w:rPr>
        <w:t xml:space="preserve"> Оформление доли муниципальному району, осуществляется в порядке и по ценам, которые определяются в соответствии с законодательством Российской Федерации.</w:t>
      </w:r>
    </w:p>
    <w:p w:rsidR="002D32EE" w:rsidRPr="000B3907" w:rsidRDefault="002D32EE">
      <w:pPr>
        <w:pStyle w:val="ConsPlusNormal"/>
        <w:ind w:firstLine="540"/>
        <w:jc w:val="both"/>
        <w:rPr>
          <w:rFonts w:ascii="Times New Roman" w:hAnsi="Times New Roman" w:cs="Times New Roman"/>
          <w:sz w:val="24"/>
          <w:szCs w:val="24"/>
        </w:rPr>
      </w:pPr>
      <w:bookmarkStart w:id="7" w:name="P343"/>
      <w:bookmarkEnd w:id="7"/>
      <w:proofErr w:type="gramStart"/>
      <w:r w:rsidRPr="000B3907">
        <w:rPr>
          <w:rFonts w:ascii="Times New Roman" w:hAnsi="Times New Roman" w:cs="Times New Roman"/>
          <w:sz w:val="24"/>
          <w:szCs w:val="24"/>
        </w:rPr>
        <w:t>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за счет средств бюджета муниципального района принимаются местной администрацией муниципального образования в определяемом ими порядке.</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0B3907">
        <w:rPr>
          <w:rFonts w:ascii="Times New Roman" w:hAnsi="Times New Roman" w:cs="Times New Roman"/>
          <w:sz w:val="24"/>
          <w:szCs w:val="24"/>
        </w:rPr>
        <w:t xml:space="preserve">2. </w:t>
      </w:r>
      <w:proofErr w:type="gramStart"/>
      <w:r w:rsidRPr="000B3907">
        <w:rPr>
          <w:rFonts w:ascii="Times New Roman" w:hAnsi="Times New Roman" w:cs="Times New Roman"/>
          <w:sz w:val="24"/>
          <w:szCs w:val="24"/>
        </w:rPr>
        <w:t xml:space="preserve">Бюджетные инвестиции, планируемые к предоставлению юридическим лицам, указанным в </w:t>
      </w:r>
      <w:hyperlink w:anchor="P342" w:history="1">
        <w:r w:rsidRPr="00266CED">
          <w:rPr>
            <w:rFonts w:ascii="Times New Roman" w:hAnsi="Times New Roman" w:cs="Times New Roman"/>
            <w:color w:val="000000" w:themeColor="text1"/>
            <w:sz w:val="24"/>
            <w:szCs w:val="24"/>
          </w:rPr>
          <w:t>пункте 1</w:t>
        </w:r>
      </w:hyperlink>
      <w:r w:rsidRPr="00266CED">
        <w:rPr>
          <w:rFonts w:ascii="Times New Roman" w:hAnsi="Times New Roman" w:cs="Times New Roman"/>
          <w:color w:val="000000" w:themeColor="text1"/>
          <w:sz w:val="24"/>
          <w:szCs w:val="24"/>
        </w:rPr>
        <w:t xml:space="preserve"> настоящей статьи (за исключением бюджетных инвестиций, указанных в </w:t>
      </w:r>
      <w:hyperlink w:anchor="P343" w:history="1">
        <w:r w:rsidRPr="00266CED">
          <w:rPr>
            <w:rFonts w:ascii="Times New Roman" w:hAnsi="Times New Roman" w:cs="Times New Roman"/>
            <w:color w:val="000000" w:themeColor="text1"/>
            <w:sz w:val="24"/>
            <w:szCs w:val="24"/>
          </w:rPr>
          <w:t>абзаце втором пункта 1</w:t>
        </w:r>
      </w:hyperlink>
      <w:r w:rsidRPr="00266CED">
        <w:rPr>
          <w:rFonts w:ascii="Times New Roman" w:hAnsi="Times New Roman" w:cs="Times New Roman"/>
          <w:color w:val="000000" w:themeColor="text1"/>
          <w:sz w:val="24"/>
          <w:szCs w:val="24"/>
        </w:rPr>
        <w:t xml:space="preserve"> настоящей статьи), утверждаются решением </w:t>
      </w:r>
      <w:r w:rsidR="00B1505B" w:rsidRPr="00266CED">
        <w:rPr>
          <w:rFonts w:ascii="Times New Roman" w:hAnsi="Times New Roman" w:cs="Times New Roman"/>
          <w:color w:val="000000" w:themeColor="text1"/>
          <w:sz w:val="24"/>
          <w:szCs w:val="24"/>
        </w:rPr>
        <w:t xml:space="preserve">Совета </w:t>
      </w:r>
      <w:r w:rsidR="00C93FD4"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2D32EE" w:rsidRPr="000B3907" w:rsidRDefault="002D32EE">
      <w:pPr>
        <w:pStyle w:val="ConsPlusNormal"/>
        <w:ind w:firstLine="540"/>
        <w:jc w:val="both"/>
        <w:rPr>
          <w:rFonts w:ascii="Times New Roman" w:hAnsi="Times New Roman" w:cs="Times New Roman"/>
          <w:sz w:val="24"/>
          <w:szCs w:val="24"/>
        </w:rPr>
      </w:pPr>
      <w:r w:rsidRPr="00266CED">
        <w:rPr>
          <w:rFonts w:ascii="Times New Roman" w:hAnsi="Times New Roman" w:cs="Times New Roman"/>
          <w:color w:val="000000" w:themeColor="text1"/>
          <w:sz w:val="24"/>
          <w:szCs w:val="24"/>
        </w:rPr>
        <w:t xml:space="preserve">3. Договор между местной администрацией муниципального образования и юридическим лицом, указанным в </w:t>
      </w:r>
      <w:hyperlink w:anchor="P342" w:history="1">
        <w:r w:rsidRPr="00266CED">
          <w:rPr>
            <w:rFonts w:ascii="Times New Roman" w:hAnsi="Times New Roman" w:cs="Times New Roman"/>
            <w:color w:val="000000" w:themeColor="text1"/>
            <w:sz w:val="24"/>
            <w:szCs w:val="24"/>
          </w:rPr>
          <w:t>пункте 1</w:t>
        </w:r>
      </w:hyperlink>
      <w:r w:rsidRPr="000B3907">
        <w:rPr>
          <w:rFonts w:ascii="Times New Roman" w:hAnsi="Times New Roman" w:cs="Times New Roman"/>
          <w:sz w:val="24"/>
          <w:szCs w:val="24"/>
        </w:rPr>
        <w:t xml:space="preserve"> настоящей статьи, об участии муниципального образования в собственности субъекта инвестиций оформляется в течение трех месяцев после дня вступления в силу решения о бюджете.</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Отсутствие оформленных в установленном порядке договоров служит основанием </w:t>
      </w:r>
      <w:r w:rsidRPr="000B3907">
        <w:rPr>
          <w:rFonts w:ascii="Times New Roman" w:hAnsi="Times New Roman" w:cs="Times New Roman"/>
          <w:sz w:val="24"/>
          <w:szCs w:val="24"/>
        </w:rPr>
        <w:lastRenderedPageBreak/>
        <w:t xml:space="preserve">для </w:t>
      </w:r>
      <w:r w:rsidR="00C93FD4" w:rsidRPr="000B3907">
        <w:rPr>
          <w:rFonts w:ascii="Times New Roman" w:hAnsi="Times New Roman" w:cs="Times New Roman"/>
          <w:sz w:val="24"/>
          <w:szCs w:val="24"/>
        </w:rPr>
        <w:t>непредставления</w:t>
      </w:r>
      <w:r w:rsidRPr="000B3907">
        <w:rPr>
          <w:rFonts w:ascii="Times New Roman" w:hAnsi="Times New Roman" w:cs="Times New Roman"/>
          <w:sz w:val="24"/>
          <w:szCs w:val="24"/>
        </w:rPr>
        <w:t xml:space="preserve"> бюджетных инвестиций.</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31. Резервный фонд</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1. В расходной части бюджета муниципального района предусматривается создание резервного фонда администрации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2. Размер резервного фонда администрации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устанавливается решением о бюджете муниципального района и не может превышать 3 процента утвержденного указанным решением общего объема расходов.</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3. Средства резервного фонда администрации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направляется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4. Бюджетные ассигнования резервного фонда администрации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муниципального района, предусмотренные в составе бюджета муниципального района, используется по распоряжению администрации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5. Порядок использования бюджетных ассигнований резервного фонда администрации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 xml:space="preserve">муниципального района, предусмотренных в составе бюджета муниципального района, устанавливается администрацией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6. Отчет об использовании бюджетных ассигнований резервного фонда администрации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прилагается к ежеквартальному и годовому отчетам об исполнении бюджета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Статья 32. Осуществление расходов, не предусмотренных бюджетом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1. Если принимается </w:t>
      </w:r>
      <w:proofErr w:type="gramStart"/>
      <w:r w:rsidRPr="000B3907">
        <w:rPr>
          <w:rFonts w:ascii="Times New Roman" w:hAnsi="Times New Roman" w:cs="Times New Roman"/>
          <w:sz w:val="24"/>
          <w:szCs w:val="24"/>
        </w:rPr>
        <w:t>решение</w:t>
      </w:r>
      <w:proofErr w:type="gramEnd"/>
      <w:r w:rsidRPr="000B3907">
        <w:rPr>
          <w:rFonts w:ascii="Times New Roman" w:hAnsi="Times New Roman" w:cs="Times New Roman"/>
          <w:sz w:val="24"/>
          <w:szCs w:val="24"/>
        </w:rPr>
        <w:t xml:space="preserve"> либо другой нормативный правовой акт </w:t>
      </w:r>
      <w:r w:rsidR="00C93FD4">
        <w:rPr>
          <w:rFonts w:ascii="Times New Roman" w:hAnsi="Times New Roman" w:cs="Times New Roman"/>
          <w:sz w:val="24"/>
          <w:szCs w:val="24"/>
        </w:rPr>
        <w:t>Советом Малокарачаевского</w:t>
      </w:r>
      <w:r w:rsidRPr="000B3907">
        <w:rPr>
          <w:rFonts w:ascii="Times New Roman" w:hAnsi="Times New Roman" w:cs="Times New Roman"/>
          <w:sz w:val="24"/>
          <w:szCs w:val="24"/>
        </w:rPr>
        <w:t xml:space="preserve"> муниципального района,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средств на новые виды расходных обязательств в бюджет 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2. </w:t>
      </w:r>
      <w:proofErr w:type="gramStart"/>
      <w:r w:rsidRPr="000B3907">
        <w:rPr>
          <w:rFonts w:ascii="Times New Roman" w:hAnsi="Times New Roman" w:cs="Times New Roman"/>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муниципального района либо в текущем финансовом году после внесения соответствующих изменений в решение о бюджете муниципального района при наличии соответствующих источников дополнительных поступлений</w:t>
      </w:r>
      <w:proofErr w:type="gramEnd"/>
      <w:r w:rsidRPr="000B3907">
        <w:rPr>
          <w:rFonts w:ascii="Times New Roman" w:hAnsi="Times New Roman" w:cs="Times New Roman"/>
          <w:sz w:val="24"/>
          <w:szCs w:val="24"/>
        </w:rPr>
        <w:t xml:space="preserve"> в бюджет и (или) при сокращении бюджетных ассигнований по отдельным статьям расходов бюджета.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outlineLvl w:val="2"/>
        <w:rPr>
          <w:rFonts w:ascii="Times New Roman" w:hAnsi="Times New Roman" w:cs="Times New Roman"/>
          <w:sz w:val="24"/>
          <w:szCs w:val="24"/>
        </w:rPr>
      </w:pPr>
      <w:r w:rsidRPr="000B3907">
        <w:rPr>
          <w:rFonts w:ascii="Times New Roman" w:hAnsi="Times New Roman" w:cs="Times New Roman"/>
          <w:sz w:val="24"/>
          <w:szCs w:val="24"/>
        </w:rPr>
        <w:t xml:space="preserve">Статья 33. Расходные обязательства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w:t>
      </w:r>
    </w:p>
    <w:p w:rsidR="002D32EE" w:rsidRPr="000B3907" w:rsidRDefault="002D32EE">
      <w:pPr>
        <w:pStyle w:val="ConsPlusNormal"/>
        <w:ind w:firstLine="540"/>
        <w:jc w:val="both"/>
        <w:rPr>
          <w:rFonts w:ascii="Times New Roman" w:hAnsi="Times New Roman" w:cs="Times New Roman"/>
          <w:sz w:val="24"/>
          <w:szCs w:val="24"/>
        </w:rPr>
      </w:pPr>
    </w:p>
    <w:p w:rsidR="002D32EE" w:rsidRPr="000B3907" w:rsidRDefault="002D32EE">
      <w:pPr>
        <w:pStyle w:val="ConsPlusNormal"/>
        <w:ind w:firstLine="540"/>
        <w:jc w:val="both"/>
        <w:rPr>
          <w:rFonts w:ascii="Times New Roman" w:hAnsi="Times New Roman" w:cs="Times New Roman"/>
          <w:sz w:val="24"/>
          <w:szCs w:val="24"/>
        </w:rPr>
      </w:pPr>
      <w:r w:rsidRPr="000B3907">
        <w:rPr>
          <w:rFonts w:ascii="Times New Roman" w:hAnsi="Times New Roman" w:cs="Times New Roman"/>
          <w:sz w:val="24"/>
          <w:szCs w:val="24"/>
        </w:rPr>
        <w:t xml:space="preserve">1. Расходные обязательства </w:t>
      </w:r>
      <w:r w:rsidR="00C93FD4">
        <w:rPr>
          <w:rFonts w:ascii="Times New Roman" w:hAnsi="Times New Roman" w:cs="Times New Roman"/>
          <w:sz w:val="24"/>
          <w:szCs w:val="24"/>
        </w:rPr>
        <w:t>Малокарачаевского</w:t>
      </w:r>
      <w:r w:rsidR="00266CED">
        <w:rPr>
          <w:rFonts w:ascii="Times New Roman" w:hAnsi="Times New Roman" w:cs="Times New Roman"/>
          <w:sz w:val="24"/>
          <w:szCs w:val="24"/>
        </w:rPr>
        <w:t xml:space="preserve"> </w:t>
      </w:r>
      <w:r w:rsidRPr="000B3907">
        <w:rPr>
          <w:rFonts w:ascii="Times New Roman" w:hAnsi="Times New Roman" w:cs="Times New Roman"/>
          <w:sz w:val="24"/>
          <w:szCs w:val="24"/>
        </w:rPr>
        <w:t>муниципального района возникают в результате:</w:t>
      </w:r>
    </w:p>
    <w:p w:rsidR="002D32EE" w:rsidRPr="000B3907" w:rsidRDefault="002D32EE">
      <w:pPr>
        <w:pStyle w:val="ConsPlusNormal"/>
        <w:ind w:firstLine="540"/>
        <w:jc w:val="both"/>
        <w:rPr>
          <w:rFonts w:ascii="Times New Roman" w:hAnsi="Times New Roman" w:cs="Times New Roman"/>
          <w:sz w:val="24"/>
          <w:szCs w:val="24"/>
        </w:rPr>
      </w:pPr>
      <w:bookmarkStart w:id="8" w:name="P365"/>
      <w:bookmarkEnd w:id="8"/>
      <w:r w:rsidRPr="000B3907">
        <w:rPr>
          <w:rFonts w:ascii="Times New Roman" w:hAnsi="Times New Roman" w:cs="Times New Roman"/>
          <w:sz w:val="24"/>
          <w:szCs w:val="24"/>
        </w:rPr>
        <w:t xml:space="preserve">принятия муниципальных правовых актов по вопросам местного значения и иным вопросам, которые в соответствии с федеральными законами и законами Карачаево-Черкесской Республики вправе решать органы местного самоуправления муниципального </w:t>
      </w:r>
      <w:r w:rsidRPr="000B3907">
        <w:rPr>
          <w:rFonts w:ascii="Times New Roman" w:hAnsi="Times New Roman" w:cs="Times New Roman"/>
          <w:sz w:val="24"/>
          <w:szCs w:val="24"/>
        </w:rPr>
        <w:lastRenderedPageBreak/>
        <w:t>района, а также заключения муниципальным районом (от имени муниципального района) договоров (соглашений) по данным вопросам;</w:t>
      </w:r>
    </w:p>
    <w:p w:rsidR="002D32EE" w:rsidRPr="00266CED" w:rsidRDefault="002D32EE">
      <w:pPr>
        <w:pStyle w:val="ConsPlusNormal"/>
        <w:ind w:firstLine="540"/>
        <w:jc w:val="both"/>
        <w:rPr>
          <w:rFonts w:ascii="Times New Roman" w:hAnsi="Times New Roman" w:cs="Times New Roman"/>
          <w:color w:val="000000" w:themeColor="text1"/>
          <w:sz w:val="24"/>
          <w:szCs w:val="24"/>
        </w:rPr>
      </w:pPr>
      <w:bookmarkStart w:id="9" w:name="P366"/>
      <w:bookmarkEnd w:id="9"/>
      <w:r w:rsidRPr="000B3907">
        <w:rPr>
          <w:rFonts w:ascii="Times New Roman" w:hAnsi="Times New Roman" w:cs="Times New Roman"/>
          <w:sz w:val="24"/>
          <w:szCs w:val="24"/>
        </w:rPr>
        <w:t>принятия муниципальных правовых актов при осуществлении органами местного самоуправления муниципального района переданных им отдельных государственных полномочий;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bookmarkStart w:id="10" w:name="P367"/>
      <w:bookmarkEnd w:id="10"/>
      <w:r w:rsidRPr="00266CED">
        <w:rPr>
          <w:rFonts w:ascii="Times New Roman" w:hAnsi="Times New Roman" w:cs="Times New Roman"/>
          <w:color w:val="000000" w:themeColor="text1"/>
          <w:sz w:val="24"/>
          <w:szCs w:val="24"/>
        </w:rPr>
        <w:t>заключения от имени муниципального района договоров (соглашений) муниципальными казенными учреждениями;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Расходные обязательства муниципального района, указанные в </w:t>
      </w:r>
      <w:hyperlink w:anchor="P365" w:history="1">
        <w:r w:rsidRPr="00266CED">
          <w:rPr>
            <w:rFonts w:ascii="Times New Roman" w:hAnsi="Times New Roman" w:cs="Times New Roman"/>
            <w:color w:val="000000" w:themeColor="text1"/>
            <w:sz w:val="24"/>
            <w:szCs w:val="24"/>
          </w:rPr>
          <w:t>абзацах втором</w:t>
        </w:r>
      </w:hyperlink>
      <w:r w:rsidRPr="00266CED">
        <w:rPr>
          <w:rFonts w:ascii="Times New Roman" w:hAnsi="Times New Roman" w:cs="Times New Roman"/>
          <w:color w:val="000000" w:themeColor="text1"/>
          <w:sz w:val="24"/>
          <w:szCs w:val="24"/>
        </w:rPr>
        <w:t xml:space="preserve"> и </w:t>
      </w:r>
      <w:hyperlink w:anchor="P367" w:history="1">
        <w:r w:rsidRPr="00266CED">
          <w:rPr>
            <w:rFonts w:ascii="Times New Roman" w:hAnsi="Times New Roman" w:cs="Times New Roman"/>
            <w:color w:val="000000" w:themeColor="text1"/>
            <w:sz w:val="24"/>
            <w:szCs w:val="24"/>
          </w:rPr>
          <w:t>четвертом пункта 1</w:t>
        </w:r>
      </w:hyperlink>
      <w:r w:rsidRPr="00266CED">
        <w:rPr>
          <w:rFonts w:ascii="Times New Roman" w:hAnsi="Times New Roman" w:cs="Times New Roman"/>
          <w:color w:val="000000" w:themeColor="text1"/>
          <w:sz w:val="24"/>
          <w:szCs w:val="24"/>
        </w:rPr>
        <w:t xml:space="preserve"> настоящей статьи, устанавливаются органами местного самоуправления муниципального района самостоятельно и исполняются за счет собственных доходов и источников финансирования дефицита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w:t>
      </w:r>
      <w:proofErr w:type="gramStart"/>
      <w:r w:rsidRPr="00266CED">
        <w:rPr>
          <w:rFonts w:ascii="Times New Roman" w:hAnsi="Times New Roman" w:cs="Times New Roman"/>
          <w:color w:val="000000" w:themeColor="text1"/>
          <w:sz w:val="24"/>
          <w:szCs w:val="24"/>
        </w:rPr>
        <w:t xml:space="preserve">Расходные обязательства муниципального района, указанные в </w:t>
      </w:r>
      <w:hyperlink w:anchor="P366" w:history="1">
        <w:r w:rsidRPr="00266CED">
          <w:rPr>
            <w:rFonts w:ascii="Times New Roman" w:hAnsi="Times New Roman" w:cs="Times New Roman"/>
            <w:color w:val="000000" w:themeColor="text1"/>
            <w:sz w:val="24"/>
            <w:szCs w:val="24"/>
          </w:rPr>
          <w:t>абзаце третьем пункта 1</w:t>
        </w:r>
      </w:hyperlink>
      <w:r w:rsidRPr="00266CED">
        <w:rPr>
          <w:rFonts w:ascii="Times New Roman" w:hAnsi="Times New Roman" w:cs="Times New Roman"/>
          <w:color w:val="000000" w:themeColor="text1"/>
          <w:sz w:val="24"/>
          <w:szCs w:val="24"/>
        </w:rPr>
        <w:t xml:space="preserve"> настоящей статьи, устанавливаются муниципальными правовыми актами органов местного самоуправления муниципального района в соответствии с федеральными законами и законами Карачаево-Черкесской Республики, исполняются за счет и в пределах субвенций из бюджета Карачаево-Черкесской Республики в порядке, предоставляемых бюджету муниципального района в порядке, предусмотренной </w:t>
      </w:r>
      <w:hyperlink r:id="rId49" w:history="1">
        <w:r w:rsidRPr="00266CED">
          <w:rPr>
            <w:rFonts w:ascii="Times New Roman" w:hAnsi="Times New Roman" w:cs="Times New Roman"/>
            <w:color w:val="000000" w:themeColor="text1"/>
            <w:sz w:val="24"/>
            <w:szCs w:val="24"/>
          </w:rPr>
          <w:t>статьей 140</w:t>
        </w:r>
      </w:hyperlink>
      <w:r w:rsidRPr="00266CED">
        <w:rPr>
          <w:rFonts w:ascii="Times New Roman" w:hAnsi="Times New Roman" w:cs="Times New Roman"/>
          <w:color w:val="000000" w:themeColor="text1"/>
          <w:sz w:val="24"/>
          <w:szCs w:val="24"/>
        </w:rPr>
        <w:t xml:space="preserve"> Бюджетного кодекса Российской Федерации.</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 случае если в муниципальном районе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района, осуществляется за счет собственных доходов и источников финансирования дефицита местного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Расходные обязательства муниципального района, связанные с осуществлением органами местного самоуправления муниципального района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муниципального района и поселений соглашениями, или с осуществлением органами местного самоуправления поселений части полномочий органов местного самоуправления муниципального района по решению вопросов местного значения, переданных им всоответствии</w:t>
      </w:r>
      <w:proofErr w:type="gramEnd"/>
      <w:r w:rsidRPr="00266CED">
        <w:rPr>
          <w:rFonts w:ascii="Times New Roman" w:hAnsi="Times New Roman" w:cs="Times New Roman"/>
          <w:color w:val="000000" w:themeColor="text1"/>
          <w:sz w:val="24"/>
          <w:szCs w:val="24"/>
        </w:rPr>
        <w:t xml:space="preserve"> с заключенными между органами местного самоуправления муниципального района и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r:id="rId50" w:history="1">
        <w:r w:rsidRPr="00266CED">
          <w:rPr>
            <w:rFonts w:ascii="Times New Roman" w:hAnsi="Times New Roman" w:cs="Times New Roman"/>
            <w:color w:val="000000" w:themeColor="text1"/>
            <w:sz w:val="24"/>
            <w:szCs w:val="24"/>
          </w:rPr>
          <w:t>статьями 142.4</w:t>
        </w:r>
      </w:hyperlink>
      <w:r w:rsidRPr="00266CED">
        <w:rPr>
          <w:rFonts w:ascii="Times New Roman" w:hAnsi="Times New Roman" w:cs="Times New Roman"/>
          <w:color w:val="000000" w:themeColor="text1"/>
          <w:sz w:val="24"/>
          <w:szCs w:val="24"/>
        </w:rPr>
        <w:t xml:space="preserve"> и </w:t>
      </w:r>
      <w:hyperlink r:id="rId51" w:history="1">
        <w:r w:rsidRPr="00266CED">
          <w:rPr>
            <w:rFonts w:ascii="Times New Roman" w:hAnsi="Times New Roman" w:cs="Times New Roman"/>
            <w:color w:val="000000" w:themeColor="text1"/>
            <w:sz w:val="24"/>
            <w:szCs w:val="24"/>
          </w:rPr>
          <w:t>142.5</w:t>
        </w:r>
      </w:hyperlink>
      <w:r w:rsidRPr="00266CED">
        <w:rPr>
          <w:rFonts w:ascii="Times New Roman" w:hAnsi="Times New Roman" w:cs="Times New Roman"/>
          <w:color w:val="000000" w:themeColor="text1"/>
          <w:sz w:val="24"/>
          <w:szCs w:val="24"/>
        </w:rPr>
        <w:t xml:space="preserve"> Бюджетного кодекса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 случае если в муниципальном районе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района, осуществляется за счет собственных доходов и источников финансирования дефицита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Органы местного самоуправления муниципального района самостоятельно определяют размеры и условия оплаты труда муниципальных служащих </w:t>
      </w:r>
      <w:r w:rsidR="00C93FD4"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 xml:space="preserve">муниципального района и работников муниципальных учреждений </w:t>
      </w:r>
      <w:r w:rsidR="00C93FD4"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 xml:space="preserve">муниципального района с соблюдением требований, установленных Бюджетным </w:t>
      </w:r>
      <w:hyperlink r:id="rId52"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5. Органы местного самоуправления муниципального района вправе устанавливать и исполнять расходные обязательства, связанные с решением вопросов, не отнесенных к компетенции органов местного самоуправления и не исключенных из их компетенции федеральными законами, законами Карачаево-Черкесской Республики, только при </w:t>
      </w:r>
      <w:r w:rsidRPr="00266CED">
        <w:rPr>
          <w:rFonts w:ascii="Times New Roman" w:hAnsi="Times New Roman" w:cs="Times New Roman"/>
          <w:color w:val="000000" w:themeColor="text1"/>
          <w:sz w:val="24"/>
          <w:szCs w:val="24"/>
        </w:rPr>
        <w:lastRenderedPageBreak/>
        <w:t>наличии собственных финансовых средств (за исключением межбюджетных трансфертов).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34. Реестры расходных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Органы местного самоуправления муниципального района обязаны вести реестры расходных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proofErr w:type="gramStart"/>
      <w:r w:rsidRPr="00266CED">
        <w:rPr>
          <w:rFonts w:ascii="Times New Roman" w:hAnsi="Times New Roman" w:cs="Times New Roman"/>
          <w:color w:val="000000" w:themeColor="text1"/>
          <w:sz w:val="24"/>
          <w:szCs w:val="24"/>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266CED">
        <w:rPr>
          <w:rFonts w:ascii="Times New Roman" w:hAnsi="Times New Roman" w:cs="Times New Roman"/>
          <w:color w:val="000000" w:themeColor="text1"/>
          <w:sz w:val="24"/>
          <w:szCs w:val="24"/>
        </w:rPr>
        <w:t xml:space="preserve"> реестр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Реестр расходных обязательств муниципального района ведется в порядке, установленном решением представительного органа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Реестр расходных обязательств муниципального района представляется финансовым органом муниципального района в Министерство финансов Карачаево-Черкесской Республики в порядке, установленном Министерством финансов Карачаево-Черкесской Республики.</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6. ДЕФИЦИТ БЮДЖЕТА МУНИЦИПАЛЬНОГО РАЙОНА</w:t>
      </w:r>
    </w:p>
    <w:p w:rsidR="002D32EE" w:rsidRPr="00266CED" w:rsidRDefault="002D32EE">
      <w:pPr>
        <w:pStyle w:val="ConsPlusNormal"/>
        <w:jc w:val="center"/>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 ИСТОЧНИКИ ЕГО ФИНАНСИРОВАНИЯ</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35. Дефицит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Дефицит бюджета муниципального района на очередной финансовый год (очередной финансовый год и каждый год планового периода) устанавливается решением о бюджете с соблюдением ограничений, установленных </w:t>
      </w:r>
      <w:hyperlink w:anchor="P389" w:history="1">
        <w:r w:rsidRPr="00266CED">
          <w:rPr>
            <w:rFonts w:ascii="Times New Roman" w:hAnsi="Times New Roman" w:cs="Times New Roman"/>
            <w:color w:val="000000" w:themeColor="text1"/>
            <w:sz w:val="24"/>
            <w:szCs w:val="24"/>
          </w:rPr>
          <w:t>пунктом 2</w:t>
        </w:r>
      </w:hyperlink>
      <w:r w:rsidRPr="00266CED">
        <w:rPr>
          <w:rFonts w:ascii="Times New Roman" w:hAnsi="Times New Roman" w:cs="Times New Roman"/>
          <w:color w:val="000000" w:themeColor="text1"/>
          <w:sz w:val="24"/>
          <w:szCs w:val="24"/>
        </w:rPr>
        <w:t xml:space="preserve"> настоящей статьи.</w:t>
      </w:r>
    </w:p>
    <w:p w:rsidR="002D32EE" w:rsidRPr="00266CED" w:rsidRDefault="002D32EE">
      <w:pPr>
        <w:pStyle w:val="ConsPlusNormal"/>
        <w:ind w:firstLine="540"/>
        <w:jc w:val="both"/>
        <w:rPr>
          <w:rFonts w:ascii="Times New Roman" w:hAnsi="Times New Roman" w:cs="Times New Roman"/>
          <w:color w:val="000000" w:themeColor="text1"/>
          <w:sz w:val="24"/>
          <w:szCs w:val="24"/>
        </w:rPr>
      </w:pPr>
      <w:bookmarkStart w:id="11" w:name="P389"/>
      <w:bookmarkEnd w:id="11"/>
      <w:r w:rsidRPr="00266CED">
        <w:rPr>
          <w:rFonts w:ascii="Times New Roman" w:hAnsi="Times New Roman" w:cs="Times New Roman"/>
          <w:color w:val="000000" w:themeColor="text1"/>
          <w:sz w:val="24"/>
          <w:szCs w:val="24"/>
        </w:rPr>
        <w:t>2. Дефицит бюджета муниципального района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Если, в отношении муниципального района осуществляются меры, предусмотренные </w:t>
      </w:r>
      <w:hyperlink r:id="rId53" w:history="1">
        <w:r w:rsidRPr="00266CED">
          <w:rPr>
            <w:rFonts w:ascii="Times New Roman" w:hAnsi="Times New Roman" w:cs="Times New Roman"/>
            <w:color w:val="000000" w:themeColor="text1"/>
            <w:sz w:val="24"/>
            <w:szCs w:val="24"/>
          </w:rPr>
          <w:t>пунктом 4 статьи 136</w:t>
        </w:r>
      </w:hyperlink>
      <w:r w:rsidRPr="00266CED">
        <w:rPr>
          <w:rFonts w:ascii="Times New Roman" w:hAnsi="Times New Roman" w:cs="Times New Roman"/>
          <w:color w:val="000000" w:themeColor="text1"/>
          <w:sz w:val="24"/>
          <w:szCs w:val="24"/>
        </w:rPr>
        <w:t xml:space="preserve"> Бюджетного кодекса, дефицит бюджета не должен превышать 5 процентов утвержденного общего годового объема доходов бюджета муниципального района без учета утвержденного объема безвозмездных поступлений и (или) поступлений налоговых доходов по дополнительным нормативам отчислений.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 xml:space="preserve">В случае утверждения муниципальным правовым актом </w:t>
      </w:r>
      <w:r w:rsidR="00C93FD4" w:rsidRPr="00266CED">
        <w:rPr>
          <w:rFonts w:ascii="Times New Roman" w:hAnsi="Times New Roman" w:cs="Times New Roman"/>
          <w:color w:val="000000" w:themeColor="text1"/>
          <w:sz w:val="24"/>
          <w:szCs w:val="24"/>
        </w:rPr>
        <w:t>Совет</w:t>
      </w:r>
      <w:r w:rsidR="00266CED">
        <w:rPr>
          <w:rFonts w:ascii="Times New Roman" w:hAnsi="Times New Roman" w:cs="Times New Roman"/>
          <w:color w:val="000000" w:themeColor="text1"/>
          <w:sz w:val="24"/>
          <w:szCs w:val="24"/>
        </w:rPr>
        <w:t xml:space="preserve">а </w:t>
      </w:r>
      <w:r w:rsidR="00C93FD4"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 о бюджете в составе источников финансирования дефицита бюджета района поступлений от продажи акций и иных форм участия в капитале, находящихся в собственности муниципального района, и (или) снижения остатков средств на счетах по учету средств бюджета района дефицит местного бюджета может превысить ограничения, установленные настоящим пунктом, в пределах суммы указанных поступлений</w:t>
      </w:r>
      <w:proofErr w:type="gramEnd"/>
      <w:r w:rsidRPr="00266CED">
        <w:rPr>
          <w:rFonts w:ascii="Times New Roman" w:hAnsi="Times New Roman" w:cs="Times New Roman"/>
          <w:color w:val="000000" w:themeColor="text1"/>
          <w:sz w:val="24"/>
          <w:szCs w:val="24"/>
        </w:rPr>
        <w:t xml:space="preserve"> и снижения остатков средств на счетах по учету средств местного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Дефицит бюджета муниципального района, сложившийся по данным годового отчета об исполнении бюджета, должен соответствовать ограничениям, установленным </w:t>
      </w:r>
      <w:hyperlink w:anchor="P389" w:history="1">
        <w:r w:rsidRPr="00266CED">
          <w:rPr>
            <w:rFonts w:ascii="Times New Roman" w:hAnsi="Times New Roman" w:cs="Times New Roman"/>
            <w:color w:val="000000" w:themeColor="text1"/>
            <w:sz w:val="24"/>
            <w:szCs w:val="24"/>
          </w:rPr>
          <w:t>пунктом 2</w:t>
        </w:r>
      </w:hyperlink>
      <w:r w:rsidRPr="00266CED">
        <w:rPr>
          <w:rFonts w:ascii="Times New Roman" w:hAnsi="Times New Roman" w:cs="Times New Roman"/>
          <w:color w:val="000000" w:themeColor="text1"/>
          <w:sz w:val="24"/>
          <w:szCs w:val="24"/>
        </w:rPr>
        <w:t xml:space="preserve"> настоящей статьи.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B1505B" w:rsidRPr="00266CED" w:rsidRDefault="00B1505B">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Статья 36. Источники финансирования дефицита бюджета </w:t>
      </w:r>
      <w:r w:rsidR="00C93FD4"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lastRenderedPageBreak/>
        <w:t>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В состав источников внутреннего финансирования дефицита бюджета </w:t>
      </w:r>
      <w:r w:rsidR="00C93FD4" w:rsidRPr="00266CED">
        <w:rPr>
          <w:rFonts w:ascii="Times New Roman" w:hAnsi="Times New Roman" w:cs="Times New Roman"/>
          <w:color w:val="000000" w:themeColor="text1"/>
          <w:sz w:val="24"/>
          <w:szCs w:val="24"/>
        </w:rPr>
        <w:t>Малокарачаевского</w:t>
      </w:r>
      <w:r w:rsidRPr="00266CED">
        <w:rPr>
          <w:rFonts w:ascii="Times New Roman" w:hAnsi="Times New Roman" w:cs="Times New Roman"/>
          <w:color w:val="000000" w:themeColor="text1"/>
          <w:sz w:val="24"/>
          <w:szCs w:val="24"/>
        </w:rPr>
        <w:t xml:space="preserve"> муниципального района включаются: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изменение остатков средств на счетах по учету средств бюджета муниципального района в течение соответствующего финансового года;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иные источники внутреннего финансирования дефицита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В состав иных </w:t>
      </w:r>
      <w:proofErr w:type="gramStart"/>
      <w:r w:rsidRPr="00266CED">
        <w:rPr>
          <w:rFonts w:ascii="Times New Roman" w:hAnsi="Times New Roman" w:cs="Times New Roman"/>
          <w:color w:val="000000" w:themeColor="text1"/>
          <w:sz w:val="24"/>
          <w:szCs w:val="24"/>
        </w:rPr>
        <w:t>источников внутреннего финансирования дефицита бюджета муниципального района</w:t>
      </w:r>
      <w:proofErr w:type="gramEnd"/>
      <w:r w:rsidRPr="00266CED">
        <w:rPr>
          <w:rFonts w:ascii="Times New Roman" w:hAnsi="Times New Roman" w:cs="Times New Roman"/>
          <w:color w:val="000000" w:themeColor="text1"/>
          <w:sz w:val="24"/>
          <w:szCs w:val="24"/>
        </w:rPr>
        <w:t xml:space="preserve"> включаются: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разница между средствами, полученными от возврата предоставленных из бюджета муниципального района юридическим лицам бюджетных кредитов, и суммой предоставленных из бюджета муниципального района юридическим лицам бюджетных кредитов в валюте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разница между средствами, полученными от возврата предоставленных из бюджета муниципального района другим бюджетам бюджетной системы Российской Федерации бюджетных кредитов, и суммой предоставленных из бюджета муниципального района другим бюджетам бюджетной системы Российской Федерации бюджетных кредитов в валюте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 xml:space="preserve">Остатки средств бюджета муниципального района на начало текущего финансового года в объеме, определяемом правовым актом </w:t>
      </w:r>
      <w:proofErr w:type="spellStart"/>
      <w:r w:rsidR="00C93FD4" w:rsidRPr="00266CED">
        <w:rPr>
          <w:rFonts w:ascii="Times New Roman" w:hAnsi="Times New Roman" w:cs="Times New Roman"/>
          <w:color w:val="000000" w:themeColor="text1"/>
          <w:sz w:val="24"/>
          <w:szCs w:val="24"/>
        </w:rPr>
        <w:t>Совет</w:t>
      </w:r>
      <w:r w:rsidR="009E5135" w:rsidRPr="00266CED">
        <w:rPr>
          <w:rFonts w:ascii="Times New Roman" w:hAnsi="Times New Roman" w:cs="Times New Roman"/>
          <w:color w:val="000000" w:themeColor="text1"/>
          <w:sz w:val="24"/>
          <w:szCs w:val="24"/>
        </w:rPr>
        <w:t>а</w:t>
      </w:r>
      <w:r w:rsidR="00C93FD4" w:rsidRPr="00266CED">
        <w:rPr>
          <w:rFonts w:ascii="Times New Roman" w:hAnsi="Times New Roman" w:cs="Times New Roman"/>
          <w:color w:val="000000" w:themeColor="text1"/>
          <w:sz w:val="24"/>
          <w:szCs w:val="24"/>
        </w:rPr>
        <w:t>Малокарачаевского</w:t>
      </w:r>
      <w:proofErr w:type="spellEnd"/>
      <w:r w:rsidRPr="00266CED">
        <w:rPr>
          <w:rFonts w:ascii="Times New Roman" w:hAnsi="Times New Roman" w:cs="Times New Roman"/>
          <w:color w:val="000000" w:themeColor="text1"/>
          <w:sz w:val="24"/>
          <w:szCs w:val="24"/>
        </w:rPr>
        <w:t xml:space="preserve">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proofErr w:type="gramEnd"/>
      <w:r w:rsidRPr="00266CED">
        <w:rPr>
          <w:rFonts w:ascii="Times New Roman" w:hAnsi="Times New Roman" w:cs="Times New Roman"/>
          <w:color w:val="000000" w:themeColor="text1"/>
          <w:sz w:val="24"/>
          <w:szCs w:val="24"/>
        </w:rPr>
        <w:t xml:space="preserve"> </w:t>
      </w:r>
      <w:proofErr w:type="gramStart"/>
      <w:r w:rsidRPr="00266CED">
        <w:rPr>
          <w:rFonts w:ascii="Times New Roman" w:hAnsi="Times New Roman" w:cs="Times New Roman"/>
          <w:color w:val="000000" w:themeColor="text1"/>
          <w:sz w:val="24"/>
          <w:szCs w:val="24"/>
        </w:rPr>
        <w:t xml:space="preserve">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w:t>
      </w:r>
      <w:r w:rsidR="009E5135" w:rsidRPr="00266CED">
        <w:rPr>
          <w:rFonts w:ascii="Times New Roman" w:hAnsi="Times New Roman" w:cs="Times New Roman"/>
          <w:color w:val="000000" w:themeColor="text1"/>
          <w:sz w:val="24"/>
          <w:szCs w:val="24"/>
        </w:rPr>
        <w:t>Совета Малокарачаевского</w:t>
      </w:r>
      <w:r w:rsidRPr="00266CED">
        <w:rPr>
          <w:rFonts w:ascii="Times New Roman" w:hAnsi="Times New Roman" w:cs="Times New Roman"/>
          <w:color w:val="000000" w:themeColor="text1"/>
          <w:sz w:val="24"/>
          <w:szCs w:val="24"/>
        </w:rPr>
        <w:t xml:space="preserve"> муниципального образования о бюджете муниципального района.</w:t>
      </w:r>
      <w:proofErr w:type="gramEnd"/>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7. МУНИЦИПАЛЬНЫЙ ДОЛГ</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37. Структура муниципального долга, виды и срочность муниципальных долговых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Структура муниципального долга представляет собой группировку долговых обязательств </w:t>
      </w:r>
      <w:r w:rsidR="00C93FD4"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 по установленным настоящей статьей видам долговых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Долговые обязательства муниципального района могут существовать в виде обязательств </w:t>
      </w:r>
      <w:proofErr w:type="gramStart"/>
      <w:r w:rsidRPr="00266CED">
        <w:rPr>
          <w:rFonts w:ascii="Times New Roman" w:hAnsi="Times New Roman" w:cs="Times New Roman"/>
          <w:color w:val="000000" w:themeColor="text1"/>
          <w:sz w:val="24"/>
          <w:szCs w:val="24"/>
        </w:rPr>
        <w:t>по</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бюджетным кредитам, привлеченным в бюджет муниципального района от других бюджетов бюджетной системы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кредитам, полученным муниципальным районом от кредитных организаций;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гарантиям муниципального района (муниципальным гарантиям).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Долговые обязательства муниципального района не могут существовать в иных видах, за исключением предусмотренных настоящим пунктом.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В объем муниципального долга включаются: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объем основного долга по бюджетным кредитам, привлеченным в бюджет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объем основного долга по кредитам, полученным муниципальным районом;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объем обязательств по муниципальным гарантиям;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объем иных (за исключением указанных) непогашенных долговых обязательств </w:t>
      </w:r>
      <w:r w:rsidRPr="00266CED">
        <w:rPr>
          <w:rFonts w:ascii="Times New Roman" w:hAnsi="Times New Roman" w:cs="Times New Roman"/>
          <w:color w:val="000000" w:themeColor="text1"/>
          <w:sz w:val="24"/>
          <w:szCs w:val="24"/>
        </w:rPr>
        <w:lastRenderedPageBreak/>
        <w:t>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Долговые обязательства муниципального района могут быть краткосрочными (менее одного года), среднесрочными (от одного года до пяти лет) и долгосрочными (от пяти до 10 лет включительно).</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38. Прекращение муниципальных долговых обязательств и их списание с муниципального долга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9E5135">
      <w:pPr>
        <w:pStyle w:val="ConsPlusNormal"/>
        <w:ind w:firstLine="540"/>
        <w:jc w:val="both"/>
        <w:rPr>
          <w:rFonts w:ascii="Times New Roman" w:hAnsi="Times New Roman" w:cs="Times New Roman"/>
          <w:color w:val="000000" w:themeColor="text1"/>
          <w:sz w:val="24"/>
          <w:szCs w:val="24"/>
        </w:rPr>
      </w:pPr>
      <w:bookmarkStart w:id="12" w:name="P423"/>
      <w:bookmarkEnd w:id="12"/>
      <w:r w:rsidRPr="00266CED">
        <w:rPr>
          <w:rFonts w:ascii="Times New Roman" w:hAnsi="Times New Roman" w:cs="Times New Roman"/>
          <w:color w:val="000000" w:themeColor="text1"/>
          <w:sz w:val="24"/>
          <w:szCs w:val="24"/>
        </w:rPr>
        <w:t xml:space="preserve">1. </w:t>
      </w:r>
      <w:proofErr w:type="gramStart"/>
      <w:r w:rsidRPr="00266CED">
        <w:rPr>
          <w:rFonts w:ascii="Times New Roman" w:hAnsi="Times New Roman" w:cs="Times New Roman"/>
          <w:color w:val="000000" w:themeColor="text1"/>
          <w:sz w:val="24"/>
          <w:szCs w:val="24"/>
        </w:rPr>
        <w:t>В случае</w:t>
      </w:r>
      <w:r w:rsidR="002D32EE" w:rsidRPr="00266CED">
        <w:rPr>
          <w:rFonts w:ascii="Times New Roman" w:hAnsi="Times New Roman" w:cs="Times New Roman"/>
          <w:color w:val="000000" w:themeColor="text1"/>
          <w:sz w:val="24"/>
          <w:szCs w:val="24"/>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района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w:t>
      </w:r>
      <w:hyperlink w:anchor="P474" w:history="1">
        <w:r w:rsidR="002D32EE" w:rsidRPr="00266CED">
          <w:rPr>
            <w:rFonts w:ascii="Times New Roman" w:hAnsi="Times New Roman" w:cs="Times New Roman"/>
            <w:color w:val="000000" w:themeColor="text1"/>
            <w:sz w:val="24"/>
            <w:szCs w:val="24"/>
          </w:rPr>
          <w:t>статьей 47</w:t>
        </w:r>
      </w:hyperlink>
      <w:r w:rsidR="002D32EE" w:rsidRPr="00266CED">
        <w:rPr>
          <w:rFonts w:ascii="Times New Roman" w:hAnsi="Times New Roman" w:cs="Times New Roman"/>
          <w:color w:val="000000" w:themeColor="text1"/>
          <w:sz w:val="24"/>
          <w:szCs w:val="24"/>
        </w:rPr>
        <w:t xml:space="preserve"> настоящего Положения, указанное обязательство считается</w:t>
      </w:r>
      <w:proofErr w:type="gramEnd"/>
      <w:r w:rsidR="002D32EE" w:rsidRPr="00266CED">
        <w:rPr>
          <w:rFonts w:ascii="Times New Roman" w:hAnsi="Times New Roman" w:cs="Times New Roman"/>
          <w:color w:val="000000" w:themeColor="text1"/>
          <w:sz w:val="24"/>
          <w:szCs w:val="24"/>
        </w:rPr>
        <w:t xml:space="preserve"> полностью </w:t>
      </w:r>
      <w:proofErr w:type="gramStart"/>
      <w:r w:rsidR="002D32EE" w:rsidRPr="00266CED">
        <w:rPr>
          <w:rFonts w:ascii="Times New Roman" w:hAnsi="Times New Roman" w:cs="Times New Roman"/>
          <w:color w:val="000000" w:themeColor="text1"/>
          <w:sz w:val="24"/>
          <w:szCs w:val="24"/>
        </w:rPr>
        <w:t>прекращенным</w:t>
      </w:r>
      <w:proofErr w:type="gramEnd"/>
      <w:r w:rsidR="002D32EE" w:rsidRPr="00266CED">
        <w:rPr>
          <w:rFonts w:ascii="Times New Roman" w:hAnsi="Times New Roman" w:cs="Times New Roman"/>
          <w:color w:val="000000" w:themeColor="text1"/>
          <w:sz w:val="24"/>
          <w:szCs w:val="24"/>
        </w:rPr>
        <w:t xml:space="preserve"> и списывается с муниципального долга, если иное не предусмотрено муниципальными правовыми актами </w:t>
      </w:r>
      <w:r w:rsidR="00B6636B" w:rsidRPr="00266CED">
        <w:rPr>
          <w:rFonts w:ascii="Times New Roman" w:hAnsi="Times New Roman" w:cs="Times New Roman"/>
          <w:color w:val="000000" w:themeColor="text1"/>
          <w:sz w:val="24"/>
          <w:szCs w:val="24"/>
        </w:rPr>
        <w:t>Совета</w:t>
      </w:r>
      <w:r w:rsidR="002D32EE"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Администрация </w:t>
      </w:r>
      <w:r w:rsidR="00D2605B" w:rsidRPr="00266CED">
        <w:rPr>
          <w:rFonts w:ascii="Times New Roman" w:hAnsi="Times New Roman" w:cs="Times New Roman"/>
          <w:color w:val="000000" w:themeColor="text1"/>
          <w:sz w:val="24"/>
          <w:szCs w:val="24"/>
        </w:rPr>
        <w:t>Малокарачаевского</w:t>
      </w:r>
      <w:r w:rsidRPr="00266CED">
        <w:rPr>
          <w:rFonts w:ascii="Times New Roman" w:hAnsi="Times New Roman" w:cs="Times New Roman"/>
          <w:color w:val="000000" w:themeColor="text1"/>
          <w:sz w:val="24"/>
          <w:szCs w:val="24"/>
        </w:rPr>
        <w:t xml:space="preserve"> муниципального района по истечении сроков и в иных случаях, указанных в </w:t>
      </w:r>
      <w:hyperlink w:anchor="P423" w:history="1">
        <w:r w:rsidRPr="00266CED">
          <w:rPr>
            <w:rFonts w:ascii="Times New Roman" w:hAnsi="Times New Roman" w:cs="Times New Roman"/>
            <w:color w:val="000000" w:themeColor="text1"/>
            <w:sz w:val="24"/>
            <w:szCs w:val="24"/>
          </w:rPr>
          <w:t>пункте 1</w:t>
        </w:r>
      </w:hyperlink>
      <w:r w:rsidRPr="00266CED">
        <w:rPr>
          <w:rFonts w:ascii="Times New Roman" w:hAnsi="Times New Roman" w:cs="Times New Roman"/>
          <w:color w:val="000000" w:themeColor="text1"/>
          <w:sz w:val="24"/>
          <w:szCs w:val="24"/>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bookmarkStart w:id="13" w:name="P425"/>
      <w:bookmarkEnd w:id="13"/>
      <w:r w:rsidRPr="00266CED">
        <w:rPr>
          <w:rFonts w:ascii="Times New Roman" w:hAnsi="Times New Roman" w:cs="Times New Roman"/>
          <w:color w:val="000000" w:themeColor="text1"/>
          <w:sz w:val="24"/>
          <w:szCs w:val="24"/>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Действие </w:t>
      </w:r>
      <w:hyperlink w:anchor="P423" w:history="1">
        <w:r w:rsidRPr="00266CED">
          <w:rPr>
            <w:rFonts w:ascii="Times New Roman" w:hAnsi="Times New Roman" w:cs="Times New Roman"/>
            <w:color w:val="000000" w:themeColor="text1"/>
            <w:sz w:val="24"/>
            <w:szCs w:val="24"/>
          </w:rPr>
          <w:t>пунктов 1</w:t>
        </w:r>
      </w:hyperlink>
      <w:r w:rsidRPr="00266CED">
        <w:rPr>
          <w:rFonts w:ascii="Times New Roman" w:hAnsi="Times New Roman" w:cs="Times New Roman"/>
          <w:color w:val="000000" w:themeColor="text1"/>
          <w:sz w:val="24"/>
          <w:szCs w:val="24"/>
        </w:rPr>
        <w:t xml:space="preserve"> - </w:t>
      </w:r>
      <w:hyperlink w:anchor="P425" w:history="1">
        <w:r w:rsidRPr="00266CED">
          <w:rPr>
            <w:rFonts w:ascii="Times New Roman" w:hAnsi="Times New Roman" w:cs="Times New Roman"/>
            <w:color w:val="000000" w:themeColor="text1"/>
            <w:sz w:val="24"/>
            <w:szCs w:val="24"/>
          </w:rPr>
          <w:t>3</w:t>
        </w:r>
      </w:hyperlink>
      <w:r w:rsidRPr="00266CED">
        <w:rPr>
          <w:rFonts w:ascii="Times New Roman" w:hAnsi="Times New Roman" w:cs="Times New Roman"/>
          <w:color w:val="000000" w:themeColor="text1"/>
          <w:sz w:val="24"/>
          <w:szCs w:val="24"/>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444" w:history="1">
        <w:r w:rsidRPr="00266CED">
          <w:rPr>
            <w:rFonts w:ascii="Times New Roman" w:hAnsi="Times New Roman" w:cs="Times New Roman"/>
            <w:color w:val="000000" w:themeColor="text1"/>
            <w:sz w:val="24"/>
            <w:szCs w:val="24"/>
          </w:rPr>
          <w:t>статей 42</w:t>
        </w:r>
      </w:hyperlink>
      <w:r w:rsidRPr="00266CED">
        <w:rPr>
          <w:rFonts w:ascii="Times New Roman" w:hAnsi="Times New Roman" w:cs="Times New Roman"/>
          <w:color w:val="000000" w:themeColor="text1"/>
          <w:sz w:val="24"/>
          <w:szCs w:val="24"/>
        </w:rPr>
        <w:t xml:space="preserve"> и </w:t>
      </w:r>
      <w:hyperlink w:anchor="P479" w:history="1">
        <w:r w:rsidRPr="00266CED">
          <w:rPr>
            <w:rFonts w:ascii="Times New Roman" w:hAnsi="Times New Roman" w:cs="Times New Roman"/>
            <w:color w:val="000000" w:themeColor="text1"/>
            <w:sz w:val="24"/>
            <w:szCs w:val="24"/>
          </w:rPr>
          <w:t>48</w:t>
        </w:r>
      </w:hyperlink>
      <w:r w:rsidRPr="00266CED">
        <w:rPr>
          <w:rFonts w:ascii="Times New Roman" w:hAnsi="Times New Roman" w:cs="Times New Roman"/>
          <w:color w:val="000000" w:themeColor="text1"/>
          <w:sz w:val="24"/>
          <w:szCs w:val="24"/>
        </w:rPr>
        <w:t xml:space="preserve"> настоящего Положения.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39. Управление муниципальным долгом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Управление муниципальным долгом осуществляется администрацией муниципального района в соответствии с </w:t>
      </w:r>
      <w:hyperlink r:id="rId54" w:history="1">
        <w:r w:rsidRPr="00266CED">
          <w:rPr>
            <w:rFonts w:ascii="Times New Roman" w:hAnsi="Times New Roman" w:cs="Times New Roman"/>
            <w:color w:val="000000" w:themeColor="text1"/>
            <w:sz w:val="24"/>
            <w:szCs w:val="24"/>
          </w:rPr>
          <w:t>Уставом</w:t>
        </w:r>
      </w:hyperlink>
      <w:r w:rsidR="00266CED">
        <w:rPr>
          <w:color w:val="000000" w:themeColor="text1"/>
        </w:rPr>
        <w:t xml:space="preserve"> </w:t>
      </w:r>
      <w:r w:rsidR="00D2605B" w:rsidRPr="00266CED">
        <w:rPr>
          <w:rFonts w:ascii="Times New Roman" w:hAnsi="Times New Roman" w:cs="Times New Roman"/>
          <w:color w:val="000000" w:themeColor="text1"/>
          <w:sz w:val="24"/>
          <w:szCs w:val="24"/>
        </w:rPr>
        <w:t>Малокарачаевского</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40. Ответственность по долговым обязательствам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Долговые обязательства муниципального района полностью и без условий обеспечиваются всем находящимся в собственности муниципального района имуществом, составляющим муниципальную казну, и исполняются за счет средств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r w:rsidR="00D2605B" w:rsidRPr="00266CED">
        <w:rPr>
          <w:rFonts w:ascii="Times New Roman" w:hAnsi="Times New Roman" w:cs="Times New Roman"/>
          <w:color w:val="000000" w:themeColor="text1"/>
          <w:sz w:val="24"/>
          <w:szCs w:val="24"/>
        </w:rPr>
        <w:t>Малокарачаевский</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муниципальный район не несет ответственности по долговым обязательствам Российской Федерации, Карачаево-Черкесской Республики и иных муниципальных образований, если указанные обязательства не были гарантированы муниципальным районом.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41. Осуществление муниципальных заимствований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Муниципальные внутренние заимствования осуществляются в целях финансирования дефицита бюджета муниципального района, а также для погашения долговых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proofErr w:type="gramStart"/>
      <w:r w:rsidRPr="00266CED">
        <w:rPr>
          <w:rFonts w:ascii="Times New Roman" w:hAnsi="Times New Roman" w:cs="Times New Roman"/>
          <w:color w:val="000000" w:themeColor="text1"/>
          <w:sz w:val="24"/>
          <w:szCs w:val="24"/>
        </w:rPr>
        <w:t xml:space="preserve">Под муниципальными заимствованиями понимаются муниципальные займы и кредиты, привлекаемые в соответствии с положениями Бюджетного </w:t>
      </w:r>
      <w:hyperlink r:id="rId55" w:history="1">
        <w:r w:rsidRPr="00266CED">
          <w:rPr>
            <w:rFonts w:ascii="Times New Roman" w:hAnsi="Times New Roman" w:cs="Times New Roman"/>
            <w:color w:val="000000" w:themeColor="text1"/>
            <w:sz w:val="24"/>
            <w:szCs w:val="24"/>
          </w:rPr>
          <w:t>кодекса</w:t>
        </w:r>
      </w:hyperlink>
      <w:r w:rsidRPr="00266CED">
        <w:rPr>
          <w:rFonts w:ascii="Times New Roman" w:hAnsi="Times New Roman" w:cs="Times New Roman"/>
          <w:color w:val="000000" w:themeColor="text1"/>
          <w:sz w:val="24"/>
          <w:szCs w:val="24"/>
        </w:rPr>
        <w:t xml:space="preserve"> Российской Федерации в бюджет муниципального района от других бюджетов бюджетной системы Российской Федерации, кредитных организаций, по которым возникают муниципальные долговые обязательства.</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Право осуществления муниципальных заимствований от имени муниципального района в соответствии с настоящим Кодексом и Уставом муниципального образования принадлежит администрации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bookmarkStart w:id="14" w:name="P444"/>
      <w:bookmarkEnd w:id="14"/>
      <w:r w:rsidRPr="00266CED">
        <w:rPr>
          <w:rFonts w:ascii="Times New Roman" w:hAnsi="Times New Roman" w:cs="Times New Roman"/>
          <w:color w:val="000000" w:themeColor="text1"/>
          <w:sz w:val="24"/>
          <w:szCs w:val="24"/>
        </w:rPr>
        <w:t>Статья 42. Реструктуризация долга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В соответствии с Бюджетным </w:t>
      </w:r>
      <w:hyperlink r:id="rId56"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под реструктуризацией долга в целях настоящего Положения понимается основанное на соглашении прекращение долговых обязательств, составляющих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Реструктуризация долга может быть осуществлена с частичным списанием (сокращением) суммы основного долга.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Сумма расходов на обслуживание </w:t>
      </w:r>
      <w:proofErr w:type="spellStart"/>
      <w:r w:rsidRPr="00266CED">
        <w:rPr>
          <w:rFonts w:ascii="Times New Roman" w:hAnsi="Times New Roman" w:cs="Times New Roman"/>
          <w:color w:val="000000" w:themeColor="text1"/>
          <w:sz w:val="24"/>
          <w:szCs w:val="24"/>
        </w:rPr>
        <w:t>реструктурируемого</w:t>
      </w:r>
      <w:proofErr w:type="spellEnd"/>
      <w:r w:rsidRPr="00266CED">
        <w:rPr>
          <w:rFonts w:ascii="Times New Roman" w:hAnsi="Times New Roman" w:cs="Times New Roman"/>
          <w:color w:val="000000" w:themeColor="text1"/>
          <w:sz w:val="24"/>
          <w:szCs w:val="24"/>
        </w:rPr>
        <w:t xml:space="preserve"> долга не включается в объем расходов на обслуживание долгового обязательства в текущем финансовом году, если указанная сумма включается в общий объем </w:t>
      </w:r>
      <w:proofErr w:type="spellStart"/>
      <w:r w:rsidRPr="00266CED">
        <w:rPr>
          <w:rFonts w:ascii="Times New Roman" w:hAnsi="Times New Roman" w:cs="Times New Roman"/>
          <w:color w:val="000000" w:themeColor="text1"/>
          <w:sz w:val="24"/>
          <w:szCs w:val="24"/>
        </w:rPr>
        <w:t>реструктурируемых</w:t>
      </w:r>
      <w:proofErr w:type="spellEnd"/>
      <w:r w:rsidRPr="00266CED">
        <w:rPr>
          <w:rFonts w:ascii="Times New Roman" w:hAnsi="Times New Roman" w:cs="Times New Roman"/>
          <w:color w:val="000000" w:themeColor="text1"/>
          <w:sz w:val="24"/>
          <w:szCs w:val="24"/>
        </w:rPr>
        <w:t xml:space="preserve">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43. Предельный объем муниципальных заимствований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Предельный объем муниципальных заимствований в текущем финансовом году не должен превышать сумму, направляемую в текущем финансовом году на финансирование дефицита бюджета муниципального района и (или) погашение долговых обязательств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bookmarkStart w:id="15" w:name="P454"/>
      <w:bookmarkEnd w:id="15"/>
      <w:r w:rsidRPr="00266CED">
        <w:rPr>
          <w:rFonts w:ascii="Times New Roman" w:hAnsi="Times New Roman" w:cs="Times New Roman"/>
          <w:color w:val="000000" w:themeColor="text1"/>
          <w:sz w:val="24"/>
          <w:szCs w:val="24"/>
        </w:rPr>
        <w:t>Статья 44. Предельный объем муниципального долга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Предельный объем муниципального долга на очередной финансовый год (очередной финансовый год и каждый год планового периода) устанавливается решением о бюджете муниципального района в рамках ограничений, установленных </w:t>
      </w:r>
      <w:hyperlink w:anchor="P460" w:history="1">
        <w:r w:rsidRPr="00266CED">
          <w:rPr>
            <w:rFonts w:ascii="Times New Roman" w:hAnsi="Times New Roman" w:cs="Times New Roman"/>
            <w:color w:val="000000" w:themeColor="text1"/>
            <w:sz w:val="24"/>
            <w:szCs w:val="24"/>
          </w:rPr>
          <w:t>пунктами 2</w:t>
        </w:r>
      </w:hyperlink>
      <w:r w:rsidRPr="00266CED">
        <w:rPr>
          <w:rFonts w:ascii="Times New Roman" w:hAnsi="Times New Roman" w:cs="Times New Roman"/>
          <w:color w:val="000000" w:themeColor="text1"/>
          <w:sz w:val="24"/>
          <w:szCs w:val="24"/>
        </w:rPr>
        <w:t xml:space="preserve"> и </w:t>
      </w:r>
      <w:hyperlink w:anchor="P462" w:history="1">
        <w:r w:rsidRPr="00266CED">
          <w:rPr>
            <w:rFonts w:ascii="Times New Roman" w:hAnsi="Times New Roman" w:cs="Times New Roman"/>
            <w:color w:val="000000" w:themeColor="text1"/>
            <w:sz w:val="24"/>
            <w:szCs w:val="24"/>
          </w:rPr>
          <w:t>3</w:t>
        </w:r>
      </w:hyperlink>
      <w:r w:rsidRPr="00266CED">
        <w:rPr>
          <w:rFonts w:ascii="Times New Roman" w:hAnsi="Times New Roman" w:cs="Times New Roman"/>
          <w:color w:val="000000" w:themeColor="text1"/>
          <w:sz w:val="24"/>
          <w:szCs w:val="24"/>
        </w:rPr>
        <w:t xml:space="preserve"> настоящей статьи.</w:t>
      </w:r>
    </w:p>
    <w:p w:rsidR="002D32EE" w:rsidRPr="00266CED" w:rsidRDefault="00B6636B">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Совет</w:t>
      </w:r>
      <w:r w:rsidR="002D32EE" w:rsidRPr="00266CED">
        <w:rPr>
          <w:rFonts w:ascii="Times New Roman" w:hAnsi="Times New Roman" w:cs="Times New Roman"/>
          <w:color w:val="000000" w:themeColor="text1"/>
          <w:sz w:val="24"/>
          <w:szCs w:val="24"/>
        </w:rPr>
        <w:t xml:space="preserve"> муниципального района вправе в целях управления муниципальным долгом утвердить дополнительные ограничения по муниципальному долгу.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Предельный объем муниципального долга означает объем муниципального долга, который не может быть превышен при исполнении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bookmarkStart w:id="16" w:name="P460"/>
      <w:bookmarkEnd w:id="16"/>
      <w:r w:rsidRPr="00266CED">
        <w:rPr>
          <w:rFonts w:ascii="Times New Roman" w:hAnsi="Times New Roman" w:cs="Times New Roman"/>
          <w:color w:val="000000" w:themeColor="text1"/>
          <w:sz w:val="24"/>
          <w:szCs w:val="24"/>
        </w:rPr>
        <w:t>2. Предельный объем муниципального долга не должен превышать утвержденный общий годовой объем доходов бюджета муниципального района без учета утвержденного объема безвозмездных поступлений и (или) поступлений налоговых доходов по дополнительным нормативам отчислений.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Если, в отношении муниципального района осуществляются меры, предусмотренные </w:t>
      </w:r>
      <w:hyperlink r:id="rId57" w:history="1">
        <w:r w:rsidRPr="00266CED">
          <w:rPr>
            <w:rFonts w:ascii="Times New Roman" w:hAnsi="Times New Roman" w:cs="Times New Roman"/>
            <w:color w:val="000000" w:themeColor="text1"/>
            <w:sz w:val="24"/>
            <w:szCs w:val="24"/>
          </w:rPr>
          <w:t>пунктом 4 статьи 136</w:t>
        </w:r>
      </w:hyperlink>
      <w:r w:rsidRPr="00266CED">
        <w:rPr>
          <w:rFonts w:ascii="Times New Roman" w:hAnsi="Times New Roman" w:cs="Times New Roman"/>
          <w:color w:val="000000" w:themeColor="text1"/>
          <w:sz w:val="24"/>
          <w:szCs w:val="24"/>
        </w:rPr>
        <w:t xml:space="preserve"> Бюджетного Кодекса, предельный объем муниципального долга не должен превышать 50 процентов утвержденного общего годового объема доходов бюджета муниципального района без учета утвержденного объема безвозмездных поступлений и (или) поступлений налоговых доходов по дополнительным нормативам </w:t>
      </w:r>
      <w:r w:rsidRPr="00266CED">
        <w:rPr>
          <w:rFonts w:ascii="Times New Roman" w:hAnsi="Times New Roman" w:cs="Times New Roman"/>
          <w:color w:val="000000" w:themeColor="text1"/>
          <w:sz w:val="24"/>
          <w:szCs w:val="24"/>
        </w:rPr>
        <w:lastRenderedPageBreak/>
        <w:t>отчислений.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bookmarkStart w:id="17" w:name="P462"/>
      <w:bookmarkEnd w:id="17"/>
      <w:r w:rsidRPr="00266CED">
        <w:rPr>
          <w:rFonts w:ascii="Times New Roman" w:hAnsi="Times New Roman" w:cs="Times New Roman"/>
          <w:color w:val="000000" w:themeColor="text1"/>
          <w:sz w:val="24"/>
          <w:szCs w:val="24"/>
        </w:rPr>
        <w:t>3. Если при исполнении бюджета муниципального района объем муниципального долга превышает предельный объем муниципального долга, установленный решением о соответствующем бюджете, орган местного самоуправления вправе принимать новые долговые обязательства только после приведения объема муниципального долга в соответствие с требованиями настоящей статьи.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Решением о бюджете муниципального района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r w:rsidR="00B6636B" w:rsidRPr="00266CED">
        <w:rPr>
          <w:rFonts w:ascii="Times New Roman" w:hAnsi="Times New Roman" w:cs="Times New Roman"/>
          <w:color w:val="000000" w:themeColor="text1"/>
          <w:sz w:val="24"/>
          <w:szCs w:val="24"/>
        </w:rPr>
        <w:t>указанием,</w:t>
      </w:r>
      <w:r w:rsidRPr="00266CED">
        <w:rPr>
          <w:rFonts w:ascii="Times New Roman" w:hAnsi="Times New Roman" w:cs="Times New Roman"/>
          <w:color w:val="000000" w:themeColor="text1"/>
          <w:sz w:val="24"/>
          <w:szCs w:val="24"/>
        </w:rPr>
        <w:t xml:space="preserve"> в том числе верхнего предела долга по муниципальным гарантиям.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Верхний предел муниципального долга устанавливается с соблюдением ограничений, установленных </w:t>
      </w:r>
      <w:hyperlink w:anchor="P460" w:history="1">
        <w:r w:rsidRPr="00266CED">
          <w:rPr>
            <w:rFonts w:ascii="Times New Roman" w:hAnsi="Times New Roman" w:cs="Times New Roman"/>
            <w:color w:val="000000" w:themeColor="text1"/>
            <w:sz w:val="24"/>
            <w:szCs w:val="24"/>
          </w:rPr>
          <w:t>пунктом 2</w:t>
        </w:r>
      </w:hyperlink>
      <w:r w:rsidRPr="00266CED">
        <w:rPr>
          <w:rFonts w:ascii="Times New Roman" w:hAnsi="Times New Roman" w:cs="Times New Roman"/>
          <w:color w:val="000000" w:themeColor="text1"/>
          <w:sz w:val="24"/>
          <w:szCs w:val="24"/>
        </w:rPr>
        <w:t xml:space="preserve"> настоящей статьи.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bookmarkStart w:id="18" w:name="P466"/>
      <w:bookmarkEnd w:id="18"/>
      <w:r w:rsidRPr="00266CED">
        <w:rPr>
          <w:rFonts w:ascii="Times New Roman" w:hAnsi="Times New Roman" w:cs="Times New Roman"/>
          <w:color w:val="000000" w:themeColor="text1"/>
          <w:sz w:val="24"/>
          <w:szCs w:val="24"/>
        </w:rPr>
        <w:t>Статья 45. Предельные объемы расходов на обслуживание муниципального долга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Предельный объем расходов на обслуживание муниципального долга в очередном финансовом году (в очередном финансовом году и плановом периоде), утвержденный решением о бюджете муниципального района, по данным отчета об исполнении бюджета муниципального района за отчетный финансовый год не должен превышать 15 процентов объема расходов бюджета муниципального района, за исключением объема расходов, которые осуществляются за счет субвенций, предоставляемых из бюджетов бюджетной системы</w:t>
      </w:r>
      <w:proofErr w:type="gramEnd"/>
      <w:r w:rsidRPr="00266CED">
        <w:rPr>
          <w:rFonts w:ascii="Times New Roman" w:hAnsi="Times New Roman" w:cs="Times New Roman"/>
          <w:color w:val="000000" w:themeColor="text1"/>
          <w:sz w:val="24"/>
          <w:szCs w:val="24"/>
        </w:rPr>
        <w:t xml:space="preserve">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46. Превышение предельного объема муниципального долга и предельных объемов расходов на обслуживание муниципального долга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Если при исполнении бюджета муниципального района нарушаются предельные значения, указанные в </w:t>
      </w:r>
      <w:hyperlink w:anchor="P454" w:history="1">
        <w:r w:rsidRPr="00266CED">
          <w:rPr>
            <w:rFonts w:ascii="Times New Roman" w:hAnsi="Times New Roman" w:cs="Times New Roman"/>
            <w:color w:val="000000" w:themeColor="text1"/>
            <w:sz w:val="24"/>
            <w:szCs w:val="24"/>
          </w:rPr>
          <w:t>статьях 44</w:t>
        </w:r>
      </w:hyperlink>
      <w:r w:rsidRPr="00266CED">
        <w:rPr>
          <w:rFonts w:ascii="Times New Roman" w:hAnsi="Times New Roman" w:cs="Times New Roman"/>
          <w:color w:val="000000" w:themeColor="text1"/>
          <w:sz w:val="24"/>
          <w:szCs w:val="24"/>
        </w:rPr>
        <w:t xml:space="preserve"> и </w:t>
      </w:r>
      <w:hyperlink w:anchor="P466" w:history="1">
        <w:r w:rsidRPr="00266CED">
          <w:rPr>
            <w:rFonts w:ascii="Times New Roman" w:hAnsi="Times New Roman" w:cs="Times New Roman"/>
            <w:color w:val="000000" w:themeColor="text1"/>
            <w:sz w:val="24"/>
            <w:szCs w:val="24"/>
          </w:rPr>
          <w:t>45</w:t>
        </w:r>
      </w:hyperlink>
      <w:r w:rsidRPr="00266CED">
        <w:rPr>
          <w:rFonts w:ascii="Times New Roman" w:hAnsi="Times New Roman" w:cs="Times New Roman"/>
          <w:color w:val="000000" w:themeColor="text1"/>
          <w:sz w:val="24"/>
          <w:szCs w:val="24"/>
        </w:rPr>
        <w:t xml:space="preserve"> настоящего Положения,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bookmarkStart w:id="19" w:name="P474"/>
      <w:bookmarkEnd w:id="19"/>
      <w:r w:rsidRPr="00266CED">
        <w:rPr>
          <w:rFonts w:ascii="Times New Roman" w:hAnsi="Times New Roman" w:cs="Times New Roman"/>
          <w:color w:val="000000" w:themeColor="text1"/>
          <w:sz w:val="24"/>
          <w:szCs w:val="24"/>
        </w:rPr>
        <w:t>Статья 47. Просроченная задолженность по долговым обязательствам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w:t>
      </w:r>
      <w:proofErr w:type="gramStart"/>
      <w:r w:rsidRPr="00266CED">
        <w:rPr>
          <w:rFonts w:ascii="Times New Roman" w:hAnsi="Times New Roman" w:cs="Times New Roman"/>
          <w:color w:val="000000" w:themeColor="text1"/>
          <w:sz w:val="24"/>
          <w:szCs w:val="24"/>
        </w:rPr>
        <w:t xml:space="preserve">В соответствии с Бюджетным </w:t>
      </w:r>
      <w:hyperlink r:id="rId58"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под возникшей вследствие решений, действий или бездействия органов местного самоуправления просроченной задолженностью по долговым обязательствам муниципального района в целях настоящего Положения понимается задолженность муниципального района, образовавшаяся ввиду неисполнения или ненадлежащего исполнения в установленный срок долговых обязательств муниципального района.</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proofErr w:type="gramStart"/>
      <w:r w:rsidRPr="00266CED">
        <w:rPr>
          <w:rFonts w:ascii="Times New Roman" w:hAnsi="Times New Roman" w:cs="Times New Roman"/>
          <w:color w:val="000000" w:themeColor="text1"/>
          <w:sz w:val="24"/>
          <w:szCs w:val="24"/>
        </w:rPr>
        <w:t>Под объемом (размером) просроченной задолженности по долговым обязательствам муниципального района в целях настоящего Положения понимается суммарный объем неисполненных в установленный срок долговых обязательств муниципального района,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муниципального района, объем обязательств по исполнению</w:t>
      </w:r>
      <w:proofErr w:type="gramEnd"/>
      <w:r w:rsidRPr="00266CED">
        <w:rPr>
          <w:rFonts w:ascii="Times New Roman" w:hAnsi="Times New Roman" w:cs="Times New Roman"/>
          <w:color w:val="000000" w:themeColor="text1"/>
          <w:sz w:val="24"/>
          <w:szCs w:val="24"/>
        </w:rPr>
        <w:t xml:space="preserve"> муниципальных гарантий и иных долговых обязательств муниципального района. В объем просроченной задолженности муниципального района также включается сумма неустойки (штрафов, пеней) и процентов, начисленных за просрочку исполнения долговых </w:t>
      </w:r>
      <w:r w:rsidRPr="00266CED">
        <w:rPr>
          <w:rFonts w:ascii="Times New Roman" w:hAnsi="Times New Roman" w:cs="Times New Roman"/>
          <w:color w:val="000000" w:themeColor="text1"/>
          <w:sz w:val="24"/>
          <w:szCs w:val="24"/>
        </w:rPr>
        <w:lastRenderedPageBreak/>
        <w:t>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bookmarkStart w:id="20" w:name="P479"/>
      <w:bookmarkEnd w:id="20"/>
      <w:r w:rsidRPr="00266CED">
        <w:rPr>
          <w:rFonts w:ascii="Times New Roman" w:hAnsi="Times New Roman" w:cs="Times New Roman"/>
          <w:color w:val="000000" w:themeColor="text1"/>
          <w:sz w:val="24"/>
          <w:szCs w:val="24"/>
        </w:rPr>
        <w:t>Статья 48. Отражение в бюджете поступлений средств от заимствований, погашения муниципального долга, возникшего из заимствований, и расходов на его обслуживание</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Поступления в бюджет муниципального района средств от заимствований учитываются в источниках финансирования дефицита бюджета муниципального района путем увеличения </w:t>
      </w:r>
      <w:proofErr w:type="gramStart"/>
      <w:r w:rsidRPr="00266CED">
        <w:rPr>
          <w:rFonts w:ascii="Times New Roman" w:hAnsi="Times New Roman" w:cs="Times New Roman"/>
          <w:color w:val="000000" w:themeColor="text1"/>
          <w:sz w:val="24"/>
          <w:szCs w:val="24"/>
        </w:rPr>
        <w:t>объема источников финансирования дефицита бюджета муниципального района</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Погашение основной суммы муниципального долга, возникшего из муниципальных заимствований, учитывается в источниках финансирования дефицита бюджета муниципального района путем уменьшения </w:t>
      </w:r>
      <w:proofErr w:type="gramStart"/>
      <w:r w:rsidRPr="00266CED">
        <w:rPr>
          <w:rFonts w:ascii="Times New Roman" w:hAnsi="Times New Roman" w:cs="Times New Roman"/>
          <w:color w:val="000000" w:themeColor="text1"/>
          <w:sz w:val="24"/>
          <w:szCs w:val="24"/>
        </w:rPr>
        <w:t>объема источников финансирования дефицита бюджета муниципального района</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49. Муниципальные гарантии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Муниципальная гарантия представляет собой способ обеспечения гражданско-правовых обязательств, в силу которого муниципального района дает письменное обязательство отвечать за исполнение получателем гарантии обязательства перед третьими лицами полностью или частично.</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Муниципальные гарантии предоставляются от имени Главы муниципального района и начальника финансового управления администрации.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Предоставление муниципальных гарантий осуществляется на возмездной основе по результатам проведения конкурса и проверки финансового состояния получателя муниципальной гарантии с обязательным оформлением </w:t>
      </w:r>
      <w:proofErr w:type="gramStart"/>
      <w:r w:rsidRPr="00266CED">
        <w:rPr>
          <w:rFonts w:ascii="Times New Roman" w:hAnsi="Times New Roman" w:cs="Times New Roman"/>
          <w:color w:val="000000" w:themeColor="text1"/>
          <w:sz w:val="24"/>
          <w:szCs w:val="24"/>
        </w:rPr>
        <w:t>обеспечения исполнения обязательств получателя муниципальной гарантии</w:t>
      </w:r>
      <w:proofErr w:type="gramEnd"/>
      <w:r w:rsidRPr="00266CED">
        <w:rPr>
          <w:rFonts w:ascii="Times New Roman" w:hAnsi="Times New Roman" w:cs="Times New Roman"/>
          <w:color w:val="000000" w:themeColor="text1"/>
          <w:sz w:val="24"/>
          <w:szCs w:val="24"/>
        </w:rPr>
        <w:t xml:space="preserve"> перед гарантом - муниципальным образованием.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Порядок предоставления муниципальных гарантий утверждается </w:t>
      </w:r>
      <w:r w:rsidR="006850D9" w:rsidRPr="00266CED">
        <w:rPr>
          <w:rFonts w:ascii="Times New Roman" w:hAnsi="Times New Roman" w:cs="Times New Roman"/>
          <w:color w:val="000000" w:themeColor="text1"/>
          <w:sz w:val="24"/>
          <w:szCs w:val="24"/>
        </w:rPr>
        <w:t>Советом</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Предоставление и исполнение муниципальной гарантии подлежит отражению в муниципальной долговой книге.</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Финансовое управление администрации </w:t>
      </w:r>
      <w:r w:rsidR="00D2605B" w:rsidRPr="00266CED">
        <w:rPr>
          <w:rFonts w:ascii="Times New Roman" w:hAnsi="Times New Roman" w:cs="Times New Roman"/>
          <w:color w:val="000000" w:themeColor="text1"/>
          <w:sz w:val="24"/>
          <w:szCs w:val="24"/>
        </w:rPr>
        <w:t>Малокарачаевского</w:t>
      </w:r>
      <w:r w:rsidRPr="00266CED">
        <w:rPr>
          <w:rFonts w:ascii="Times New Roman" w:hAnsi="Times New Roman" w:cs="Times New Roman"/>
          <w:color w:val="000000" w:themeColor="text1"/>
          <w:sz w:val="24"/>
          <w:szCs w:val="24"/>
        </w:rPr>
        <w:t xml:space="preserve"> муниципального района ведет учет выданных гарантий, исполнения обязательств получателя муниципальных гарантий, обеспеченных гарантиями, а также учет осуществления гарантом платежей по выданным гарантиям.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50. Обслуживание муниципального долга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Под обслуживанием муниципального долга понимаются операции по выплате доходов по муниципальным долговым обязательствам в виде процентов по ним и (или) дисконта, осуществляемые за счет средств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51. Учет и регистрация муниципальных долговых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Учет и регистрация муниципальных долговых обязательств муниципального района осуществляются в муниципальной долговой книге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52. Муниципальная долговая книга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Ведение муниципальной долговой книги осуществляется финансовым управлением администрации </w:t>
      </w:r>
      <w:r w:rsidR="00D2605B" w:rsidRPr="00266CED">
        <w:rPr>
          <w:rFonts w:ascii="Times New Roman" w:hAnsi="Times New Roman" w:cs="Times New Roman"/>
          <w:color w:val="000000" w:themeColor="text1"/>
          <w:sz w:val="24"/>
          <w:szCs w:val="24"/>
        </w:rPr>
        <w:t>Малокарачаевского</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Информация о долговых обязательствах вносится указанным органом в </w:t>
      </w:r>
      <w:r w:rsidRPr="00266CED">
        <w:rPr>
          <w:rFonts w:ascii="Times New Roman" w:hAnsi="Times New Roman" w:cs="Times New Roman"/>
          <w:color w:val="000000" w:themeColor="text1"/>
          <w:sz w:val="24"/>
          <w:szCs w:val="24"/>
        </w:rPr>
        <w:lastRenderedPageBreak/>
        <w:t>муниципальную долговую книгу в срок, не превышающий пяти рабочих дней с момента возникновения соответствующего обязательства.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В муниципальную долговую книгу вносятся сведения об объеме долговых обязательств муниципального района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В муниципальной долговой книге муниципального </w:t>
      </w:r>
      <w:r w:rsidR="009E5135" w:rsidRPr="00266CED">
        <w:rPr>
          <w:rFonts w:ascii="Times New Roman" w:hAnsi="Times New Roman" w:cs="Times New Roman"/>
          <w:color w:val="000000" w:themeColor="text1"/>
          <w:sz w:val="24"/>
          <w:szCs w:val="24"/>
        </w:rPr>
        <w:t>района,</w:t>
      </w:r>
      <w:r w:rsidRPr="00266CED">
        <w:rPr>
          <w:rFonts w:ascii="Times New Roman" w:hAnsi="Times New Roman" w:cs="Times New Roman"/>
          <w:color w:val="000000" w:themeColor="text1"/>
          <w:sz w:val="24"/>
          <w:szCs w:val="24"/>
        </w:rPr>
        <w:t xml:space="preserve"> в том числе учитывается информация о просроченной задолженности по исполнению долговых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Информация о долговых обязательствах муниципального района, отраженная в муниципальной долговой книге, подлежит передаче Министерству финансов Карачаево-Черкесской Республики.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Объем информации, порядок и сроки ее передачи устанавливаются Министерством финансов Карачаево-Черкесской Республики.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Ответственность за достоверность переданных Министерству финансов Карачаево-Черкесской Республики данных о долговых обязательствах муниципального района, несет финансовое управление администрации </w:t>
      </w:r>
      <w:r w:rsidR="009E5135"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8. МЕЖБЮДЖЕТНЫЕ ТРАНСФЕРТЫ</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53. Формы межбюджетных трансфертов, предоставляемых из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Межбюджетные трансферты из бюджета муниципального района предоставляются в форме:</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дотаций из бюджета муниципального района на выравнивание бюджетной обеспеченности поселений;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иных межбюджетных трансфертов.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54. Порядок предоставления дотаций на выравнивание бюджетной обеспеченности поселений из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w:t>
      </w:r>
      <w:hyperlink r:id="rId59" w:history="1">
        <w:r w:rsidRPr="00266CED">
          <w:rPr>
            <w:rFonts w:ascii="Times New Roman" w:hAnsi="Times New Roman" w:cs="Times New Roman"/>
            <w:color w:val="000000" w:themeColor="text1"/>
            <w:sz w:val="24"/>
            <w:szCs w:val="24"/>
          </w:rPr>
          <w:t>кодекса</w:t>
        </w:r>
      </w:hyperlink>
      <w:r w:rsidRPr="00266CED">
        <w:rPr>
          <w:rFonts w:ascii="Times New Roman" w:hAnsi="Times New Roman" w:cs="Times New Roman"/>
          <w:color w:val="000000" w:themeColor="text1"/>
          <w:sz w:val="24"/>
          <w:szCs w:val="24"/>
        </w:rPr>
        <w:t xml:space="preserve"> и соответствующими им законами Карачаево-Черкесской Республики.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Объем и распределение дотаций на выравнивание бюджетной обеспеченности поселений из бюджета муниципального района утверждаются решением </w:t>
      </w:r>
      <w:r w:rsidR="006850D9" w:rsidRPr="00266CED">
        <w:rPr>
          <w:rFonts w:ascii="Times New Roman" w:hAnsi="Times New Roman" w:cs="Times New Roman"/>
          <w:color w:val="000000" w:themeColor="text1"/>
          <w:sz w:val="24"/>
          <w:szCs w:val="24"/>
        </w:rPr>
        <w:t xml:space="preserve">Совета </w:t>
      </w:r>
      <w:r w:rsidRPr="00266CED">
        <w:rPr>
          <w:rFonts w:ascii="Times New Roman" w:hAnsi="Times New Roman" w:cs="Times New Roman"/>
          <w:color w:val="000000" w:themeColor="text1"/>
          <w:sz w:val="24"/>
          <w:szCs w:val="24"/>
        </w:rPr>
        <w:t>муниципального района о бюджете муниципального района на очередной финансовый год.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r:id="rId60" w:history="1">
        <w:r w:rsidRPr="00266CED">
          <w:rPr>
            <w:rFonts w:ascii="Times New Roman" w:hAnsi="Times New Roman" w:cs="Times New Roman"/>
            <w:color w:val="000000" w:themeColor="text1"/>
            <w:sz w:val="24"/>
            <w:szCs w:val="24"/>
          </w:rPr>
          <w:t>пунктом 5 статьи 137</w:t>
        </w:r>
      </w:hyperlink>
      <w:r w:rsidRPr="00266CED">
        <w:rPr>
          <w:rFonts w:ascii="Times New Roman" w:hAnsi="Times New Roman" w:cs="Times New Roman"/>
          <w:color w:val="000000" w:themeColor="text1"/>
          <w:sz w:val="24"/>
          <w:szCs w:val="24"/>
        </w:rPr>
        <w:t xml:space="preserve"> Бюджетного кодекса, предоставляются поселениям, расчетная бюджетная обеспеченность которых не превышает уровень, установленный в качестве </w:t>
      </w:r>
      <w:proofErr w:type="gramStart"/>
      <w:r w:rsidRPr="00266CED">
        <w:rPr>
          <w:rFonts w:ascii="Times New Roman" w:hAnsi="Times New Roman" w:cs="Times New Roman"/>
          <w:color w:val="000000" w:themeColor="text1"/>
          <w:sz w:val="24"/>
          <w:szCs w:val="24"/>
        </w:rPr>
        <w:t>критерия выравнивания расчетной бюджетной обеспеченности поселений муниципального района</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w:t>
      </w:r>
      <w:r w:rsidRPr="00266CED">
        <w:rPr>
          <w:rFonts w:ascii="Times New Roman" w:hAnsi="Times New Roman" w:cs="Times New Roman"/>
          <w:color w:val="000000" w:themeColor="text1"/>
          <w:sz w:val="24"/>
          <w:szCs w:val="24"/>
        </w:rPr>
        <w:lastRenderedPageBreak/>
        <w:t>исходя из налоговой базы (налогового потенциала), и аналогичного показателя в среднем по поселениям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55. Иные межбюджетные трансферты бюджетам поселений из бюджетов муниципальных районов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 xml:space="preserve">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Бюджетного </w:t>
      </w:r>
      <w:hyperlink r:id="rId61" w:history="1">
        <w:r w:rsidRPr="00266CED">
          <w:rPr>
            <w:rFonts w:ascii="Times New Roman" w:hAnsi="Times New Roman" w:cs="Times New Roman"/>
            <w:color w:val="000000" w:themeColor="text1"/>
            <w:sz w:val="24"/>
            <w:szCs w:val="24"/>
          </w:rPr>
          <w:t>кодекса</w:t>
        </w:r>
      </w:hyperlink>
      <w:r w:rsidRPr="00266CED">
        <w:rPr>
          <w:rFonts w:ascii="Times New Roman" w:hAnsi="Times New Roman" w:cs="Times New Roman"/>
          <w:color w:val="000000" w:themeColor="text1"/>
          <w:sz w:val="24"/>
          <w:szCs w:val="24"/>
        </w:rPr>
        <w:t xml:space="preserve"> и соответствующими им законами Карачаево-Черкесской Республики, бюджетам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9. БЮДЖЕТНЫЙ ПРОЦЕСС</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56. Участники бюджетного процесса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Участниками бюджетного процесса в муниципальном районе являются:</w:t>
      </w:r>
    </w:p>
    <w:p w:rsidR="002D32EE" w:rsidRPr="00266CED" w:rsidRDefault="009E5135">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Совет</w:t>
      </w:r>
      <w:r w:rsidR="002D32EE" w:rsidRPr="00266CED">
        <w:rPr>
          <w:rFonts w:ascii="Times New Roman" w:hAnsi="Times New Roman" w:cs="Times New Roman"/>
          <w:color w:val="000000" w:themeColor="text1"/>
          <w:sz w:val="24"/>
          <w:szCs w:val="24"/>
        </w:rPr>
        <w:t xml:space="preserve"> муниципального района</w:t>
      </w:r>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исполнительные органы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орган муниципального финансового контроля;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главные распорядители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главные администраторы (администраторы) доходов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распорядители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получатели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proofErr w:type="gramStart"/>
      <w:r w:rsidRPr="00266CED">
        <w:rPr>
          <w:rFonts w:ascii="Times New Roman" w:hAnsi="Times New Roman" w:cs="Times New Roman"/>
          <w:color w:val="000000" w:themeColor="text1"/>
          <w:sz w:val="24"/>
          <w:szCs w:val="24"/>
        </w:rPr>
        <w:t xml:space="preserve">Особенности бюджетных полномочий участников бюджетного процесса, являющихся органами местного самоуправления, устанавливаются Бюджетным </w:t>
      </w:r>
      <w:hyperlink r:id="rId62"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и принятыми в соответствии с ним муниципальными правовыми актами представительного органа муниципального района, а также в установленных ими случаях муниципальными правовыми актами администрации муниципального района.</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Статья 57. Бюджетные полномочия </w:t>
      </w:r>
      <w:r w:rsidR="009E5135" w:rsidRPr="00266CED">
        <w:rPr>
          <w:rFonts w:ascii="Times New Roman" w:hAnsi="Times New Roman" w:cs="Times New Roman"/>
          <w:color w:val="000000" w:themeColor="text1"/>
          <w:sz w:val="24"/>
          <w:szCs w:val="24"/>
        </w:rPr>
        <w:t>Совета Малокарачаевского</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w:t>
      </w:r>
      <w:r w:rsidR="009E5135" w:rsidRPr="00266CED">
        <w:rPr>
          <w:rFonts w:ascii="Times New Roman" w:hAnsi="Times New Roman" w:cs="Times New Roman"/>
          <w:color w:val="000000" w:themeColor="text1"/>
          <w:sz w:val="24"/>
          <w:szCs w:val="24"/>
        </w:rPr>
        <w:t>Совет 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 рассматривает и утверждает бюджет муниципального района, отчеты об их исполнении, осуществляют контроль в ходе рассмотрения отдельных вопросов исполнения бюд</w:t>
      </w:r>
      <w:r w:rsidR="006850D9" w:rsidRPr="00266CED">
        <w:rPr>
          <w:rFonts w:ascii="Times New Roman" w:hAnsi="Times New Roman" w:cs="Times New Roman"/>
          <w:color w:val="000000" w:themeColor="text1"/>
          <w:sz w:val="24"/>
          <w:szCs w:val="24"/>
        </w:rPr>
        <w:t>жета района на своих заседаниях Совета</w:t>
      </w:r>
      <w:proofErr w:type="gramStart"/>
      <w:r w:rsidR="006850D9" w:rsidRPr="00266CED">
        <w:rPr>
          <w:rFonts w:ascii="Times New Roman" w:hAnsi="Times New Roman" w:cs="Times New Roman"/>
          <w:color w:val="000000" w:themeColor="text1"/>
          <w:sz w:val="24"/>
          <w:szCs w:val="24"/>
        </w:rPr>
        <w:t>,</w:t>
      </w:r>
      <w:r w:rsidRPr="00266CED">
        <w:rPr>
          <w:rFonts w:ascii="Times New Roman" w:hAnsi="Times New Roman" w:cs="Times New Roman"/>
          <w:color w:val="000000" w:themeColor="text1"/>
          <w:sz w:val="24"/>
          <w:szCs w:val="24"/>
        </w:rPr>
        <w:t>в</w:t>
      </w:r>
      <w:proofErr w:type="gramEnd"/>
      <w:r w:rsidRPr="00266CED">
        <w:rPr>
          <w:rFonts w:ascii="Times New Roman" w:hAnsi="Times New Roman" w:cs="Times New Roman"/>
          <w:color w:val="000000" w:themeColor="text1"/>
          <w:sz w:val="24"/>
          <w:szCs w:val="24"/>
        </w:rPr>
        <w:t xml:space="preserve"> ходе проводимых </w:t>
      </w:r>
      <w:r w:rsidR="006850D9" w:rsidRPr="00266CED">
        <w:rPr>
          <w:rFonts w:ascii="Times New Roman" w:hAnsi="Times New Roman" w:cs="Times New Roman"/>
          <w:color w:val="000000" w:themeColor="text1"/>
          <w:sz w:val="24"/>
          <w:szCs w:val="24"/>
        </w:rPr>
        <w:t>Советом</w:t>
      </w:r>
      <w:r w:rsidRPr="00266CED">
        <w:rPr>
          <w:rFonts w:ascii="Times New Roman" w:hAnsi="Times New Roman" w:cs="Times New Roman"/>
          <w:color w:val="000000" w:themeColor="text1"/>
          <w:sz w:val="24"/>
          <w:szCs w:val="24"/>
        </w:rPr>
        <w:t xml:space="preserve"> слушаний, формируют и определяют правовой статус органов внешнего муниципального финансового контроля, осуществляют другие полномочия в соответствии с законодательством Российской Федерации, Карачаево-Черкесской Республики и органов местного самоуправления.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proofErr w:type="gramStart"/>
      <w:r w:rsidR="009E5135" w:rsidRPr="00266CED">
        <w:rPr>
          <w:rFonts w:ascii="Times New Roman" w:hAnsi="Times New Roman" w:cs="Times New Roman"/>
          <w:color w:val="000000" w:themeColor="text1"/>
          <w:sz w:val="24"/>
          <w:szCs w:val="24"/>
        </w:rPr>
        <w:t>Совет 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 xml:space="preserve">муниципального района в пределах их компетенции по бюджетным вопросам, установленной </w:t>
      </w:r>
      <w:hyperlink r:id="rId63" w:history="1">
        <w:r w:rsidRPr="00266CED">
          <w:rPr>
            <w:rFonts w:ascii="Times New Roman" w:hAnsi="Times New Roman" w:cs="Times New Roman"/>
            <w:color w:val="000000" w:themeColor="text1"/>
            <w:sz w:val="24"/>
            <w:szCs w:val="24"/>
          </w:rPr>
          <w:t>Конституцией</w:t>
        </w:r>
      </w:hyperlink>
      <w:r w:rsidRPr="00266CED">
        <w:rPr>
          <w:rFonts w:ascii="Times New Roman" w:hAnsi="Times New Roman" w:cs="Times New Roman"/>
          <w:color w:val="000000" w:themeColor="text1"/>
          <w:sz w:val="24"/>
          <w:szCs w:val="24"/>
        </w:rPr>
        <w:t xml:space="preserve"> Российской Федерации, Бюджетным </w:t>
      </w:r>
      <w:hyperlink r:id="rId64"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иными нормативными правовыми актами Российской Федерации, Карачаево-Черкесской Республики и органа местного самоуправления для обеспечения их </w:t>
      </w:r>
      <w:r w:rsidRPr="00266CED">
        <w:rPr>
          <w:rFonts w:ascii="Times New Roman" w:hAnsi="Times New Roman" w:cs="Times New Roman"/>
          <w:color w:val="000000" w:themeColor="text1"/>
          <w:sz w:val="24"/>
          <w:szCs w:val="24"/>
        </w:rPr>
        <w:lastRenderedPageBreak/>
        <w:t>полномочий должна быть предоставлена администрацией муниципального района вся необходимая информация.</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58. Бюджетные полномочия Главы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Карачаево-Черкесской Республики;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 осуществляет иные бюджетные полномочия в соответствии с Бюджетным </w:t>
      </w:r>
      <w:hyperlink r:id="rId65"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и настоящим Положением.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59. Бюджетные полномочия исполнительных органов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Исполнительные органы муниципального района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в представительный орган муниципального района, организуют составление программы социально-экономического развития муниципального района, разрабатывают и утверждают методики распределения и (</w:t>
      </w:r>
      <w:proofErr w:type="gramStart"/>
      <w:r w:rsidRPr="00266CED">
        <w:rPr>
          <w:rFonts w:ascii="Times New Roman" w:hAnsi="Times New Roman" w:cs="Times New Roman"/>
          <w:color w:val="000000" w:themeColor="text1"/>
          <w:sz w:val="24"/>
          <w:szCs w:val="24"/>
        </w:rPr>
        <w:t xml:space="preserve">или) </w:t>
      </w:r>
      <w:proofErr w:type="gramEnd"/>
      <w:r w:rsidRPr="00266CED">
        <w:rPr>
          <w:rFonts w:ascii="Times New Roman" w:hAnsi="Times New Roman" w:cs="Times New Roman"/>
          <w:color w:val="000000" w:themeColor="text1"/>
          <w:sz w:val="24"/>
          <w:szCs w:val="24"/>
        </w:rPr>
        <w:t xml:space="preserve">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w:t>
      </w:r>
      <w:r w:rsidR="006850D9" w:rsidRPr="00266CED">
        <w:rPr>
          <w:rFonts w:ascii="Times New Roman" w:hAnsi="Times New Roman" w:cs="Times New Roman"/>
          <w:color w:val="000000" w:themeColor="text1"/>
          <w:sz w:val="24"/>
          <w:szCs w:val="24"/>
        </w:rPr>
        <w:t>Совета</w:t>
      </w:r>
      <w:r w:rsidRPr="00266CED">
        <w:rPr>
          <w:rFonts w:ascii="Times New Roman" w:hAnsi="Times New Roman" w:cs="Times New Roman"/>
          <w:color w:val="000000" w:themeColor="text1"/>
          <w:sz w:val="24"/>
          <w:szCs w:val="24"/>
        </w:rPr>
        <w:t xml:space="preserve"> муниципального района, обеспечивают управление муниципальным долгом, осуществляют иные полномочия, определенные Бюджетным </w:t>
      </w:r>
      <w:hyperlink r:id="rId66"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и (или) принимаемыми в соответствии с ним муниципальными правовыми актами, регулирующими бюджетные правоотношения.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proofErr w:type="gramStart"/>
      <w:r w:rsidRPr="00266CED">
        <w:rPr>
          <w:rFonts w:ascii="Times New Roman" w:hAnsi="Times New Roman" w:cs="Times New Roman"/>
          <w:color w:val="000000" w:themeColor="text1"/>
          <w:sz w:val="24"/>
          <w:szCs w:val="24"/>
        </w:rPr>
        <w:t xml:space="preserve">Финансовое управление администрации муниципального района составляет проект бюджета муниципального района (проект бюджета и среднесрочного финансового плана), представляет его с необходимыми документами и материалами для внесения в </w:t>
      </w:r>
      <w:r w:rsidR="006850D9" w:rsidRPr="00266CED">
        <w:rPr>
          <w:rFonts w:ascii="Times New Roman" w:hAnsi="Times New Roman" w:cs="Times New Roman"/>
          <w:color w:val="000000" w:themeColor="text1"/>
          <w:sz w:val="24"/>
          <w:szCs w:val="24"/>
        </w:rPr>
        <w:t>Совет</w:t>
      </w:r>
      <w:r w:rsidRPr="00266CED">
        <w:rPr>
          <w:rFonts w:ascii="Times New Roman" w:hAnsi="Times New Roman" w:cs="Times New Roman"/>
          <w:color w:val="000000" w:themeColor="text1"/>
          <w:sz w:val="24"/>
          <w:szCs w:val="24"/>
        </w:rPr>
        <w:t xml:space="preserve"> муниципального района, организует исполнение бюджета, устанавливает порядок составления бюджетной отчетности, осуществляет иные бюджетные полномочия, установленные Бюджетным </w:t>
      </w:r>
      <w:hyperlink r:id="rId67"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и (или) принимаемыми в соответствии с ним муниципальными правовыми актами, регулирующими бюджетные правоотношения.</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Финансовое управление администрации муниципального района ежемесячно составляет и представляет отчет о кассовом исполнении бюджета в порядке, установленном Министерством финансов Карачаево-Черкесской Республики.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Органы администрации муниципального района,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Бюджетным </w:t>
      </w:r>
      <w:hyperlink r:id="rId68"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и принятыми в соответствии с ним правовыми актами.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60. Бюджетные полномочия органа муниципального финансового контроля</w:t>
      </w:r>
    </w:p>
    <w:p w:rsidR="002D32EE" w:rsidRPr="00266CED" w:rsidRDefault="002D32EE">
      <w:pPr>
        <w:pStyle w:val="ConsPlusNormal"/>
        <w:ind w:left="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Контрольно-счетная палата района является постоянно действующим органом внешнего муниципального финансового контроля, образуется </w:t>
      </w:r>
      <w:r w:rsidR="009E5135" w:rsidRPr="00266CED">
        <w:rPr>
          <w:rFonts w:ascii="Times New Roman" w:hAnsi="Times New Roman" w:cs="Times New Roman"/>
          <w:color w:val="000000" w:themeColor="text1"/>
          <w:sz w:val="24"/>
          <w:szCs w:val="24"/>
        </w:rPr>
        <w:t>Советом 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 и подотчетна ему.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Контрольно-счетная палата района осуществляет полномочия, определенные Положением о Контрольно-счетной палате </w:t>
      </w:r>
      <w:r w:rsidR="009E5135" w:rsidRPr="00266CED">
        <w:rPr>
          <w:rFonts w:ascii="Times New Roman" w:hAnsi="Times New Roman" w:cs="Times New Roman"/>
          <w:color w:val="000000" w:themeColor="text1"/>
          <w:sz w:val="24"/>
          <w:szCs w:val="24"/>
        </w:rPr>
        <w:t>Малокарачаевского</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lastRenderedPageBreak/>
        <w:t>3. Внешний муниципальный финансовый контроль осуществляется Контрольно-счетной палатой в форме контрольных или экспертно-аналитических мероприятий.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Контрольно-счетная палата осуществляет:</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контрольза исполнением районного бюджета </w:t>
      </w:r>
      <w:r w:rsidR="009E5135" w:rsidRPr="00266CED">
        <w:rPr>
          <w:rFonts w:ascii="Times New Roman" w:hAnsi="Times New Roman" w:cs="Times New Roman"/>
          <w:color w:val="000000" w:themeColor="text1"/>
          <w:sz w:val="24"/>
          <w:szCs w:val="24"/>
        </w:rPr>
        <w:t>Малокарачаевского</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экспертизу проектов районного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внешнюю проверку годового отчета об исполнении районного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w:t>
      </w:r>
      <w:proofErr w:type="gramStart"/>
      <w:r w:rsidRPr="00266CED">
        <w:rPr>
          <w:rFonts w:ascii="Times New Roman" w:hAnsi="Times New Roman" w:cs="Times New Roman"/>
          <w:color w:val="000000" w:themeColor="text1"/>
          <w:sz w:val="24"/>
          <w:szCs w:val="24"/>
        </w:rPr>
        <w:t>контроль за</w:t>
      </w:r>
      <w:proofErr w:type="gramEnd"/>
      <w:r w:rsidRPr="00266CED">
        <w:rPr>
          <w:rFonts w:ascii="Times New Roman" w:hAnsi="Times New Roman" w:cs="Times New Roman"/>
          <w:color w:val="000000" w:themeColor="text1"/>
          <w:sz w:val="24"/>
          <w:szCs w:val="24"/>
        </w:rPr>
        <w:t xml:space="preserve"> законностью, результативностью (эффективностью и экономностью) использования средств районного бюджета, а также средств, получаемых районным бюджетом из иных источников, предусмотренных законодательством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5)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w:t>
      </w:r>
      <w:r w:rsidR="009E5135" w:rsidRPr="00266CED">
        <w:rPr>
          <w:rFonts w:ascii="Times New Roman" w:hAnsi="Times New Roman" w:cs="Times New Roman"/>
          <w:color w:val="000000" w:themeColor="text1"/>
          <w:sz w:val="24"/>
          <w:szCs w:val="24"/>
        </w:rPr>
        <w:t>Малокарачаевского</w:t>
      </w:r>
      <w:r w:rsidRPr="00266CED">
        <w:rPr>
          <w:rFonts w:ascii="Times New Roman" w:hAnsi="Times New Roman" w:cs="Times New Roman"/>
          <w:color w:val="000000" w:themeColor="text1"/>
          <w:sz w:val="24"/>
          <w:szCs w:val="24"/>
        </w:rPr>
        <w:t xml:space="preserve"> муниципального района, а также муниципальных программ;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6) осуществляет иные полномочия, установленные бюджетным законодательством Российской федерации и принятыми в соответствии с ним муниципальными правовыми актами, а также настоящим Положением.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61. Бюджетные полномочия главного распорядителя (распорядителя)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Главный распорядитель бюджетных средств обладает следующими бюджетными полномочиями: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w:t>
      </w:r>
      <w:proofErr w:type="gramStart"/>
      <w:r w:rsidRPr="00266CED">
        <w:rPr>
          <w:rFonts w:ascii="Times New Roman" w:hAnsi="Times New Roman" w:cs="Times New Roman"/>
          <w:color w:val="000000" w:themeColor="text1"/>
          <w:sz w:val="24"/>
          <w:szCs w:val="24"/>
        </w:rPr>
        <w:t>дств в с</w:t>
      </w:r>
      <w:proofErr w:type="gramEnd"/>
      <w:r w:rsidRPr="00266CED">
        <w:rPr>
          <w:rFonts w:ascii="Times New Roman" w:hAnsi="Times New Roman" w:cs="Times New Roman"/>
          <w:color w:val="000000" w:themeColor="text1"/>
          <w:sz w:val="24"/>
          <w:szCs w:val="24"/>
        </w:rPr>
        <w:t>оответствии с утвержденными ему бюджетными ассигнованиями и лимитами бюджетных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осуществляет планирование соответствующих расходов бюджета, составляет обоснования бюджетных ассигнований;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6) вносит предложения по формированию и изменению лимитов бюджетных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7) вносит предложения по формированию и изменению сводной бюджетной росписи;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8) определяет порядок утверждения бюджетных смет подведомственных получателей средств, являющихся казенными учреждениями;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9) формирует и утверждает муниципальные задания;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Положением, условий, целей и порядка, установленных при их предоставлении;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11) формирует бюджетную отчетность главного распорядителя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11.1) отвечает от имени муниципального района по денежным обязательствам подведомственных ему получателей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12) осуществляет иные бюджетные полномочия, установленные настоящим Положением и принимаемыми в соответствии с ним муниципальными правовыми актами, </w:t>
      </w:r>
      <w:r w:rsidRPr="00266CED">
        <w:rPr>
          <w:rFonts w:ascii="Times New Roman" w:hAnsi="Times New Roman" w:cs="Times New Roman"/>
          <w:color w:val="000000" w:themeColor="text1"/>
          <w:sz w:val="24"/>
          <w:szCs w:val="24"/>
        </w:rPr>
        <w:lastRenderedPageBreak/>
        <w:t>регулирующими бюджетные правоотношения.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Распорядитель бюджетных средств обладает следующими бюджетными полномочиями: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осуществляет планирование соответствующих расходов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Положением, условий, целей и порядка, установленных при их предоставлении;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Главный распорядитель средств бюджета муниципального района выступает </w:t>
      </w:r>
      <w:proofErr w:type="gramStart"/>
      <w:r w:rsidRPr="00266CED">
        <w:rPr>
          <w:rFonts w:ascii="Times New Roman" w:hAnsi="Times New Roman" w:cs="Times New Roman"/>
          <w:color w:val="000000" w:themeColor="text1"/>
          <w:sz w:val="24"/>
          <w:szCs w:val="24"/>
        </w:rPr>
        <w:t>в суде соответственно от имени муниципального района в качестве представителя ответчика по искам к муниципальному району</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62. Бюджетные полномочия главного администратора (администратора) доходов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Главный администратор доходов бюджета обладает следующими бюджетными полномочиями: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формирует перечень подведомственных ему администраторов доходов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представляет сведения, необходимые для составления среднесрочного финансового плана и (или) проекта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формирует и представляет бюджетную отчетность главного администратора доходов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Администратор доходов бюджета обладает следующими бюджетными полномочиями: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осуществляет начисление, учет и </w:t>
      </w:r>
      <w:proofErr w:type="gramStart"/>
      <w:r w:rsidRPr="00266CED">
        <w:rPr>
          <w:rFonts w:ascii="Times New Roman" w:hAnsi="Times New Roman" w:cs="Times New Roman"/>
          <w:color w:val="000000" w:themeColor="text1"/>
          <w:sz w:val="24"/>
          <w:szCs w:val="24"/>
        </w:rPr>
        <w:t>контроль за</w:t>
      </w:r>
      <w:proofErr w:type="gramEnd"/>
      <w:r w:rsidRPr="00266CED">
        <w:rPr>
          <w:rFonts w:ascii="Times New Roman" w:hAnsi="Times New Roman" w:cs="Times New Roman"/>
          <w:color w:val="000000" w:themeColor="text1"/>
          <w:sz w:val="24"/>
          <w:szCs w:val="24"/>
        </w:rPr>
        <w:t xml:space="preserve"> правильностью исчисления, полнотой и своевременностью осуществления платежей в бюджет, пеней и штрафов по ним;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осуществляет взыскание задолженности по платежам в бюджет, пеней и штрафов;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Бюджетные полномочия администраторов доходов бюджета осуществляются в порядке, установленном законодательством Российской Федерации и Карачаево-</w:t>
      </w:r>
      <w:r w:rsidRPr="00266CED">
        <w:rPr>
          <w:rFonts w:ascii="Times New Roman" w:hAnsi="Times New Roman" w:cs="Times New Roman"/>
          <w:color w:val="000000" w:themeColor="text1"/>
          <w:sz w:val="24"/>
          <w:szCs w:val="24"/>
        </w:rPr>
        <w:lastRenderedPageBreak/>
        <w:t>Черкесской республики,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63. Бюджетные полномочия главного администратора (администратора) источников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Главный администратор источников финансирования дефицита бюджета обладает следующими бюджетными полномочиями: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формирует перечни подведомственных ему администраторов источников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осуществляет планирование (прогнозирование) поступлений и выплат по источникам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формирует бюджетную отчетность главного </w:t>
      </w:r>
      <w:proofErr w:type="gramStart"/>
      <w:r w:rsidRPr="00266CED">
        <w:rPr>
          <w:rFonts w:ascii="Times New Roman" w:hAnsi="Times New Roman" w:cs="Times New Roman"/>
          <w:color w:val="000000" w:themeColor="text1"/>
          <w:sz w:val="24"/>
          <w:szCs w:val="24"/>
        </w:rPr>
        <w:t>администратора источников финансирования дефицита бюджета</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Администратор источников финансирования дефицита бюджета обладает следующими бюджетными полномочиями: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осуществляет планирование (прогнозирование) поступлений и выплат по источникам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осуществляет </w:t>
      </w:r>
      <w:proofErr w:type="gramStart"/>
      <w:r w:rsidRPr="00266CED">
        <w:rPr>
          <w:rFonts w:ascii="Times New Roman" w:hAnsi="Times New Roman" w:cs="Times New Roman"/>
          <w:color w:val="000000" w:themeColor="text1"/>
          <w:sz w:val="24"/>
          <w:szCs w:val="24"/>
        </w:rPr>
        <w:t>контроль за</w:t>
      </w:r>
      <w:proofErr w:type="gramEnd"/>
      <w:r w:rsidRPr="00266CED">
        <w:rPr>
          <w:rFonts w:ascii="Times New Roman" w:hAnsi="Times New Roman" w:cs="Times New Roman"/>
          <w:color w:val="000000" w:themeColor="text1"/>
          <w:sz w:val="24"/>
          <w:szCs w:val="24"/>
        </w:rPr>
        <w:t xml:space="preserve"> полнотой и своевременностью поступления в бюджет источников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обеспечивает поступления в бюджет и выплаты из бюджета по источникам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формирует и представляет бюджетную отчетность.</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64.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Главный распорядитель (распорядитель) бюджетных средств осуществляет внутренний финансовый контроль, направленный </w:t>
      </w:r>
      <w:proofErr w:type="gramStart"/>
      <w:r w:rsidRPr="00266CED">
        <w:rPr>
          <w:rFonts w:ascii="Times New Roman" w:hAnsi="Times New Roman" w:cs="Times New Roman"/>
          <w:color w:val="000000" w:themeColor="text1"/>
          <w:sz w:val="24"/>
          <w:szCs w:val="24"/>
        </w:rPr>
        <w:t>на</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соблюдение внутренних стандартов и процедур составления и исполнения бюджета по расходам,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Главный администратор (администратор) доходов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w:t>
      </w:r>
      <w:r w:rsidRPr="00266CED">
        <w:rPr>
          <w:rFonts w:ascii="Times New Roman" w:hAnsi="Times New Roman" w:cs="Times New Roman"/>
          <w:color w:val="000000" w:themeColor="text1"/>
          <w:sz w:val="24"/>
          <w:szCs w:val="24"/>
        </w:rPr>
        <w:lastRenderedPageBreak/>
        <w:t>отчетности и ведения бюджетного учета этим главным администратором доходов бюджета и подведомственными администраторами доходов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оценки надежности внутреннего финансового контроля и подготовки рекомендаций по повышению его эффективности;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подготовки предложений по повышению экономности и результативности использования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5. Внутренний финансовый контроль и внутренний финансовый аудит осуществляются в соответствии с порядком, установленным администрацией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Статья.65. Особенности правового положения казенных учреждений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Казенное учреждение находится в ведении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Взаимодействие казенного учреждения при осуществлении им бюджетных полномочий получателя бюджетных сре</w:t>
      </w:r>
      <w:proofErr w:type="gramStart"/>
      <w:r w:rsidRPr="00266CED">
        <w:rPr>
          <w:rFonts w:ascii="Times New Roman" w:hAnsi="Times New Roman" w:cs="Times New Roman"/>
          <w:color w:val="000000" w:themeColor="text1"/>
          <w:sz w:val="24"/>
          <w:szCs w:val="24"/>
        </w:rPr>
        <w:t>дств с гл</w:t>
      </w:r>
      <w:proofErr w:type="gramEnd"/>
      <w:r w:rsidRPr="00266CED">
        <w:rPr>
          <w:rFonts w:ascii="Times New Roman" w:hAnsi="Times New Roman" w:cs="Times New Roman"/>
          <w:color w:val="000000" w:themeColor="text1"/>
          <w:sz w:val="24"/>
          <w:szCs w:val="24"/>
        </w:rPr>
        <w:t>авным распорядителем (распорядителем) бюджетных средств, в ведении которого оно находится, осуществляется в соответствии с настоящим Положением.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Финансовое обеспечение деятельности казенного учреждения осуществляется за счет средств бюджета муниципального района и на основании бюджетной сметы.</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Казенное учреждение осуществляет операции с бюджетными средствами через лицевые счета, открытые ему в соответствии с настоящим Положением.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5. Заключение и оплата казенным учреждением муниципальных контрактов, иных договоров, подлежащих исполнению за счет бюджетных средств, производятся в пределах доведенных казенному учреждению лимитов бюджетных обязательств, если иное не установлено настоящим Положением, и с учетом принятых и неисполненных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6. </w:t>
      </w:r>
      <w:proofErr w:type="gramStart"/>
      <w:r w:rsidRPr="00266CED">
        <w:rPr>
          <w:rFonts w:ascii="Times New Roman" w:hAnsi="Times New Roman" w:cs="Times New Roman"/>
          <w:color w:val="000000" w:themeColor="text1"/>
          <w:sz w:val="24"/>
          <w:szCs w:val="24"/>
        </w:rPr>
        <w:t xml:space="preserve">В случае уменьшения казенному учреждению как получателю бюджетных средств </w:t>
      </w:r>
      <w:r w:rsidRPr="00266CED">
        <w:rPr>
          <w:rFonts w:ascii="Times New Roman" w:hAnsi="Times New Roman" w:cs="Times New Roman"/>
          <w:color w:val="000000" w:themeColor="text1"/>
          <w:sz w:val="24"/>
          <w:szCs w:val="24"/>
        </w:rPr>
        <w:lastRenderedPageBreak/>
        <w:t>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266CED">
        <w:rPr>
          <w:rFonts w:ascii="Times New Roman" w:hAnsi="Times New Roman" w:cs="Times New Roman"/>
          <w:color w:val="000000" w:themeColor="text1"/>
          <w:sz w:val="24"/>
          <w:szCs w:val="24"/>
        </w:rPr>
        <w:t>) товаров (работ, услуг) муниципальных контрактов, иных договоров.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района отвечает соответственно орган,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8. Казенное учреждение самостоятельно выступает в суде в качестве истца и ответчика.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9. Казенное учреждение обеспечивает исполнение денежных обязательств, указанных в исполнительном документе, в соответствии с настоящим Положением.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11. Положения, установленные настоящей статьей, распространяются на </w:t>
      </w:r>
      <w:r w:rsidR="009E5135" w:rsidRPr="00266CED">
        <w:rPr>
          <w:rFonts w:ascii="Times New Roman" w:hAnsi="Times New Roman" w:cs="Times New Roman"/>
          <w:color w:val="000000" w:themeColor="text1"/>
          <w:sz w:val="24"/>
          <w:szCs w:val="24"/>
        </w:rPr>
        <w:t>Малокарачаевский</w:t>
      </w:r>
      <w:r w:rsidRPr="00266CED">
        <w:rPr>
          <w:rFonts w:ascii="Times New Roman" w:hAnsi="Times New Roman" w:cs="Times New Roman"/>
          <w:color w:val="000000" w:themeColor="text1"/>
          <w:sz w:val="24"/>
          <w:szCs w:val="24"/>
        </w:rPr>
        <w:t xml:space="preserve"> муниципальный район, с учетом положений бюджетного законодательства Российской Федерации, устанавливающих полномочия органов местного самоуправления.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66. Бюджетные полномочия получателя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Получатель бюджетных средств обладает следующими бюджетными полномочиями: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составляет и исполняет бюджетную смету;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обеспечивает результативность и целевой характер использования предусмотренных ему бюджетных ассигнований;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вносит соответствующему главному распорядителю (распорядителю) бюджетных сре</w:t>
      </w:r>
      <w:proofErr w:type="gramStart"/>
      <w:r w:rsidRPr="00266CED">
        <w:rPr>
          <w:rFonts w:ascii="Times New Roman" w:hAnsi="Times New Roman" w:cs="Times New Roman"/>
          <w:color w:val="000000" w:themeColor="text1"/>
          <w:sz w:val="24"/>
          <w:szCs w:val="24"/>
        </w:rPr>
        <w:t>дств пр</w:t>
      </w:r>
      <w:proofErr w:type="gramEnd"/>
      <w:r w:rsidRPr="00266CED">
        <w:rPr>
          <w:rFonts w:ascii="Times New Roman" w:hAnsi="Times New Roman" w:cs="Times New Roman"/>
          <w:color w:val="000000" w:themeColor="text1"/>
          <w:sz w:val="24"/>
          <w:szCs w:val="24"/>
        </w:rPr>
        <w:t>едложения по изменению бюджетной росписи;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ведет бюджетный учет (обеспечивает ведение бюджетного учета);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исполняет иные полномочия, установленные настоящим Положением и принятыми в соответствии с ним муниципальными правовыми актами, регулирующими бюджетные правоотношения.</w:t>
      </w:r>
    </w:p>
    <w:p w:rsidR="002D32EE" w:rsidRPr="00266CED" w:rsidRDefault="002D32EE">
      <w:pPr>
        <w:pStyle w:val="ConsPlusNormal"/>
        <w:jc w:val="center"/>
        <w:rPr>
          <w:rFonts w:ascii="Times New Roman" w:hAnsi="Times New Roman" w:cs="Times New Roman"/>
          <w:color w:val="000000" w:themeColor="text1"/>
          <w:sz w:val="24"/>
          <w:szCs w:val="24"/>
        </w:rPr>
      </w:pPr>
    </w:p>
    <w:p w:rsidR="000E1A39" w:rsidRPr="00266CED" w:rsidRDefault="000E1A39">
      <w:pPr>
        <w:pStyle w:val="ConsPlusNormal"/>
        <w:jc w:val="center"/>
        <w:rPr>
          <w:rFonts w:ascii="Times New Roman" w:hAnsi="Times New Roman" w:cs="Times New Roman"/>
          <w:color w:val="000000" w:themeColor="text1"/>
          <w:sz w:val="24"/>
          <w:szCs w:val="24"/>
        </w:rPr>
      </w:pPr>
    </w:p>
    <w:p w:rsidR="000E1A39" w:rsidRPr="00266CED" w:rsidRDefault="000E1A39">
      <w:pPr>
        <w:pStyle w:val="ConsPlusNormal"/>
        <w:jc w:val="center"/>
        <w:rPr>
          <w:rFonts w:ascii="Times New Roman" w:hAnsi="Times New Roman" w:cs="Times New Roman"/>
          <w:color w:val="000000" w:themeColor="text1"/>
          <w:sz w:val="24"/>
          <w:szCs w:val="24"/>
        </w:rPr>
      </w:pPr>
    </w:p>
    <w:p w:rsidR="002D32EE" w:rsidRPr="00266CED" w:rsidRDefault="002D32EE" w:rsidP="000E1A39">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Глава 10. </w:t>
      </w:r>
      <w:r w:rsidR="000E1A39" w:rsidRPr="00266CED">
        <w:rPr>
          <w:rFonts w:ascii="Times New Roman" w:hAnsi="Times New Roman" w:cs="Times New Roman"/>
          <w:color w:val="000000" w:themeColor="text1"/>
          <w:sz w:val="24"/>
          <w:szCs w:val="24"/>
        </w:rPr>
        <w:t xml:space="preserve">СОСТАВЛЕНИЕ ПРОЕКТА БЮДЖЕТА МАЛОКАРАЧАЕВСКОГО </w:t>
      </w:r>
      <w:r w:rsidR="000E1A39" w:rsidRPr="00266CED">
        <w:rPr>
          <w:rFonts w:ascii="Times New Roman" w:hAnsi="Times New Roman" w:cs="Times New Roman"/>
          <w:color w:val="000000" w:themeColor="text1"/>
          <w:sz w:val="24"/>
          <w:szCs w:val="24"/>
        </w:rPr>
        <w:lastRenderedPageBreak/>
        <w:t>МУНИЦИПАЛЬНОГО РАЙОНА</w:t>
      </w:r>
    </w:p>
    <w:p w:rsidR="000E1A39" w:rsidRPr="00266CED" w:rsidRDefault="000E1A39" w:rsidP="000E1A39">
      <w:pPr>
        <w:pStyle w:val="ConsPlusNormal"/>
        <w:jc w:val="center"/>
        <w:outlineLvl w:val="1"/>
        <w:rPr>
          <w:rFonts w:ascii="Times New Roman" w:hAnsi="Times New Roman" w:cs="Times New Roman"/>
          <w:color w:val="000000" w:themeColor="text1"/>
          <w:sz w:val="24"/>
          <w:szCs w:val="24"/>
        </w:rPr>
      </w:pPr>
    </w:p>
    <w:p w:rsidR="002D32EE" w:rsidRPr="00266CED" w:rsidRDefault="002D32EE" w:rsidP="009E5135">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Статья 67. </w:t>
      </w:r>
      <w:r w:rsidR="009E5135" w:rsidRPr="00266CED">
        <w:rPr>
          <w:rFonts w:ascii="Times New Roman" w:hAnsi="Times New Roman" w:cs="Times New Roman"/>
          <w:color w:val="000000" w:themeColor="text1"/>
          <w:sz w:val="24"/>
          <w:szCs w:val="24"/>
        </w:rPr>
        <w:t>Основы составления проекта бюджета муниципального района</w:t>
      </w:r>
    </w:p>
    <w:p w:rsidR="000E1A39" w:rsidRPr="00266CED" w:rsidRDefault="000E1A39" w:rsidP="009E5135">
      <w:pPr>
        <w:pStyle w:val="ConsPlusNormal"/>
        <w:ind w:firstLine="540"/>
        <w:jc w:val="both"/>
        <w:outlineLvl w:val="2"/>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Проект бюджета муниципального района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Проект бюджета муниципального района составляется в соответствии с положениями Бюджетного </w:t>
      </w:r>
      <w:hyperlink r:id="rId69" w:history="1">
        <w:r w:rsidRPr="00266CED">
          <w:rPr>
            <w:rFonts w:ascii="Times New Roman" w:hAnsi="Times New Roman" w:cs="Times New Roman"/>
            <w:color w:val="000000" w:themeColor="text1"/>
            <w:sz w:val="24"/>
            <w:szCs w:val="24"/>
          </w:rPr>
          <w:t>кодекса</w:t>
        </w:r>
      </w:hyperlink>
      <w:r w:rsidRPr="00266CED">
        <w:rPr>
          <w:rFonts w:ascii="Times New Roman" w:hAnsi="Times New Roman" w:cs="Times New Roman"/>
          <w:color w:val="000000" w:themeColor="text1"/>
          <w:sz w:val="24"/>
          <w:szCs w:val="24"/>
        </w:rPr>
        <w:t xml:space="preserve"> Российской Федерации, законами Карачаево-Черкесской Республики и настоящим Положением.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Проект бюджета муниципального района составляется и утверждается сроком на один год (на очередной финансовый год) в соответствии с настоящим Положением.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Администрация муниципального района разрабатывает и утверждает среднесрочный финансовый план </w:t>
      </w:r>
      <w:r w:rsidR="009E5135"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68. Органы, осуществляющие составление проекта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Составление проектов бюджетов - исключительная прерогатива администрации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Непосредственное составление проекта бюджета осуществляют финансовое управление администрации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69. Сведения, необходимые для составления проекта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В целях своевременного и качественного составления проекта бюджета муниципального района финансовое управление администрации муниципального района имеет право получать необходимые сведения от иных органов местного самоуправления.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Составление проекта бюджета основывается </w:t>
      </w:r>
      <w:proofErr w:type="gramStart"/>
      <w:r w:rsidRPr="00266CED">
        <w:rPr>
          <w:rFonts w:ascii="Times New Roman" w:hAnsi="Times New Roman" w:cs="Times New Roman"/>
          <w:color w:val="000000" w:themeColor="text1"/>
          <w:sz w:val="24"/>
          <w:szCs w:val="24"/>
        </w:rPr>
        <w:t>на</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прогнозе</w:t>
      </w:r>
      <w:proofErr w:type="gramEnd"/>
      <w:r w:rsidRPr="00266CED">
        <w:rPr>
          <w:rFonts w:ascii="Times New Roman" w:hAnsi="Times New Roman" w:cs="Times New Roman"/>
          <w:color w:val="000000" w:themeColor="text1"/>
          <w:sz w:val="24"/>
          <w:szCs w:val="24"/>
        </w:rPr>
        <w:t xml:space="preserve"> социально-экономического развития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основных </w:t>
      </w:r>
      <w:proofErr w:type="gramStart"/>
      <w:r w:rsidRPr="00266CED">
        <w:rPr>
          <w:rFonts w:ascii="Times New Roman" w:hAnsi="Times New Roman" w:cs="Times New Roman"/>
          <w:color w:val="000000" w:themeColor="text1"/>
          <w:sz w:val="24"/>
          <w:szCs w:val="24"/>
        </w:rPr>
        <w:t>направлениях</w:t>
      </w:r>
      <w:proofErr w:type="gramEnd"/>
      <w:r w:rsidRPr="00266CED">
        <w:rPr>
          <w:rFonts w:ascii="Times New Roman" w:hAnsi="Times New Roman" w:cs="Times New Roman"/>
          <w:color w:val="000000" w:themeColor="text1"/>
          <w:sz w:val="24"/>
          <w:szCs w:val="24"/>
        </w:rPr>
        <w:t xml:space="preserve"> бюджетной и налоговой политики;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муниципальных </w:t>
      </w:r>
      <w:proofErr w:type="gramStart"/>
      <w:r w:rsidRPr="00266CED">
        <w:rPr>
          <w:rFonts w:ascii="Times New Roman" w:hAnsi="Times New Roman" w:cs="Times New Roman"/>
          <w:color w:val="000000" w:themeColor="text1"/>
          <w:sz w:val="24"/>
          <w:szCs w:val="24"/>
        </w:rPr>
        <w:t>программах</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70. Прогноз социально-экономического развития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Прогноз социально-экономического развития муниципального района разрабатывается на период не менее трех лет.</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Прогноз социально-экономического муниципального района ежегодно разрабатывается в порядке, установленном администрацией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Прогноз социально-экономического развития муниципального района одобряется администрацией одновременно с принятием решения о внесении проекта бюджета в </w:t>
      </w:r>
      <w:r w:rsidR="009E5135" w:rsidRPr="00266CED">
        <w:rPr>
          <w:rFonts w:ascii="Times New Roman" w:hAnsi="Times New Roman" w:cs="Times New Roman"/>
          <w:color w:val="000000" w:themeColor="text1"/>
          <w:sz w:val="24"/>
          <w:szCs w:val="24"/>
        </w:rPr>
        <w:t>Совет</w:t>
      </w:r>
      <w:r w:rsidR="00FF0D36" w:rsidRPr="00266CED">
        <w:rPr>
          <w:rFonts w:ascii="Times New Roman" w:hAnsi="Times New Roman" w:cs="Times New Roman"/>
          <w:color w:val="000000" w:themeColor="text1"/>
          <w:sz w:val="24"/>
          <w:szCs w:val="24"/>
        </w:rPr>
        <w:t>е</w:t>
      </w:r>
      <w:r w:rsidR="00266CED">
        <w:rPr>
          <w:rFonts w:ascii="Times New Roman" w:hAnsi="Times New Roman" w:cs="Times New Roman"/>
          <w:color w:val="000000" w:themeColor="text1"/>
          <w:sz w:val="24"/>
          <w:szCs w:val="24"/>
        </w:rPr>
        <w:t xml:space="preserve"> </w:t>
      </w:r>
      <w:r w:rsidR="009E5135"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5. Изменение прогноза социально-экономического развития муниципального района в ходе составления или рассмотрения проекта бюджета влечет за собой изменение основных характеристик проекта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lastRenderedPageBreak/>
        <w:t>6. Разработка прогноза социально-экономического развития муниципального района на очередной финансовый год либо на очередной финансовый год и плановый период осуществляется уполномоченным администрацией муниципального района, органом (должностным лицом) местной администрации.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71. Среднесрочный финансовый план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Под среднесрочным финансовым планом муниципального района понимается документ, содержащий основные параметры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proofErr w:type="gramStart"/>
      <w:r w:rsidRPr="00266CED">
        <w:rPr>
          <w:rFonts w:ascii="Times New Roman" w:hAnsi="Times New Roman" w:cs="Times New Roman"/>
          <w:color w:val="000000" w:themeColor="text1"/>
          <w:sz w:val="24"/>
          <w:szCs w:val="24"/>
        </w:rPr>
        <w:t xml:space="preserve">Среднесрочный финансовый план </w:t>
      </w:r>
      <w:r w:rsidR="009E5135"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 xml:space="preserve">муниципального района ежегодно разрабатывается по форме и в порядке, установленным администрацией муниципального района с соблюдением положений Бюджетного </w:t>
      </w:r>
      <w:hyperlink r:id="rId70" w:history="1">
        <w:r w:rsidRPr="00266CED">
          <w:rPr>
            <w:rFonts w:ascii="Times New Roman" w:hAnsi="Times New Roman" w:cs="Times New Roman"/>
            <w:color w:val="000000" w:themeColor="text1"/>
            <w:sz w:val="24"/>
            <w:szCs w:val="24"/>
          </w:rPr>
          <w:t>кодекса</w:t>
        </w:r>
      </w:hyperlink>
      <w:r w:rsidRPr="00266CED">
        <w:rPr>
          <w:rFonts w:ascii="Times New Roman" w:hAnsi="Times New Roman" w:cs="Times New Roman"/>
          <w:color w:val="000000" w:themeColor="text1"/>
          <w:sz w:val="24"/>
          <w:szCs w:val="24"/>
        </w:rPr>
        <w:t xml:space="preserve"> Российской Федерации.</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Проект среднесрочного финансового плана муниципального района утверждается администрацией муниципального района и представляется в </w:t>
      </w:r>
      <w:r w:rsidR="009E5135" w:rsidRPr="00266CED">
        <w:rPr>
          <w:rFonts w:ascii="Times New Roman" w:hAnsi="Times New Roman" w:cs="Times New Roman"/>
          <w:color w:val="000000" w:themeColor="text1"/>
          <w:sz w:val="24"/>
          <w:szCs w:val="24"/>
        </w:rPr>
        <w:t>Совет</w:t>
      </w:r>
      <w:r w:rsidRPr="00266CED">
        <w:rPr>
          <w:rFonts w:ascii="Times New Roman" w:hAnsi="Times New Roman" w:cs="Times New Roman"/>
          <w:color w:val="000000" w:themeColor="text1"/>
          <w:sz w:val="24"/>
          <w:szCs w:val="24"/>
        </w:rPr>
        <w:t xml:space="preserve"> муниципального района одновременно с проектом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Утвержденный среднесрочный финансовый план муниципального района должен содержать следующие параметры:</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прогнозируемый общий объем доходов и расходов бюджета муниципального района и консолидированного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распределение в очередном финансовом году и плановом периоде дотаций на выравнивание бюджетной обеспеченности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дефицит (профицит)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верхний предел муниципального долга по состоянию на 1 января года, следующего за очередным финансовым годом.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Администрацией муниципального района может быть предусмотрено утверждение дополнительных показателей среднесрочного финансового плана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Показатели среднесрочного финансового плана муниципального района носят индикативный характер и могут быть изменены при разработке и утверждении среднесрочного финансового плана муниципального района на очередной финансовый год и плановый период.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5. Среднесрочный финансовый план муниципального района разрабатывается путем уточнения параметров указанного плана на плановый период и добавления параметров на второй год планового периода.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72. Прогнозирование доходов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Доходы бюджета муниципального района прогнозируются на основе прогноза социально-экономического развития муниципального </w:t>
      </w:r>
      <w:proofErr w:type="gramStart"/>
      <w:r w:rsidRPr="00266CED">
        <w:rPr>
          <w:rFonts w:ascii="Times New Roman" w:hAnsi="Times New Roman" w:cs="Times New Roman"/>
          <w:color w:val="000000" w:themeColor="text1"/>
          <w:sz w:val="24"/>
          <w:szCs w:val="24"/>
        </w:rPr>
        <w:t>района</w:t>
      </w:r>
      <w:proofErr w:type="gramEnd"/>
      <w:r w:rsidRPr="00266CED">
        <w:rPr>
          <w:rFonts w:ascii="Times New Roman" w:hAnsi="Times New Roman" w:cs="Times New Roman"/>
          <w:color w:val="000000" w:themeColor="text1"/>
          <w:sz w:val="24"/>
          <w:szCs w:val="24"/>
        </w:rPr>
        <w:t xml:space="preserve"> в условиях действующего на день внесения проекта решения о бюджете в </w:t>
      </w:r>
      <w:r w:rsidR="009E5135" w:rsidRPr="00266CED">
        <w:rPr>
          <w:rFonts w:ascii="Times New Roman" w:hAnsi="Times New Roman" w:cs="Times New Roman"/>
          <w:color w:val="000000" w:themeColor="text1"/>
          <w:sz w:val="24"/>
          <w:szCs w:val="24"/>
        </w:rPr>
        <w:t xml:space="preserve">Совет </w:t>
      </w:r>
      <w:r w:rsidRPr="00266CED">
        <w:rPr>
          <w:rFonts w:ascii="Times New Roman" w:hAnsi="Times New Roman" w:cs="Times New Roman"/>
          <w:color w:val="000000" w:themeColor="text1"/>
          <w:sz w:val="24"/>
          <w:szCs w:val="24"/>
        </w:rPr>
        <w:t xml:space="preserve">муниципального района, законодательства о налогах и сборах и бюджетного законодательства Российской Федерации, а также законодательства Карачаево-Черкесской Республики и муниципальных правовых актов </w:t>
      </w:r>
      <w:r w:rsidR="00515702" w:rsidRPr="00266CED">
        <w:rPr>
          <w:rFonts w:ascii="Times New Roman" w:hAnsi="Times New Roman" w:cs="Times New Roman"/>
          <w:color w:val="000000" w:themeColor="text1"/>
          <w:sz w:val="24"/>
          <w:szCs w:val="24"/>
        </w:rPr>
        <w:t>Совета</w:t>
      </w:r>
      <w:r w:rsidRPr="00266CED">
        <w:rPr>
          <w:rFonts w:ascii="Times New Roman" w:hAnsi="Times New Roman" w:cs="Times New Roman"/>
          <w:color w:val="000000" w:themeColor="text1"/>
          <w:sz w:val="24"/>
          <w:szCs w:val="24"/>
        </w:rPr>
        <w:t xml:space="preserve"> муниципального района, устанавливающих неналоговые доходы бюджетов бюджетной системы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73. Муниципальные программы</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Муниципальные программы утверждаются администрацией </w:t>
      </w:r>
      <w:r w:rsidR="00515702"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Сроки реализации муниципальных программ определяются администрацией муниципального района в устанавливаемом ими порядке.</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Порядок принятия решений о разработке муниципальных программ и формирования </w:t>
      </w:r>
      <w:r w:rsidRPr="00266CED">
        <w:rPr>
          <w:rFonts w:ascii="Times New Roman" w:hAnsi="Times New Roman" w:cs="Times New Roman"/>
          <w:color w:val="000000" w:themeColor="text1"/>
          <w:sz w:val="24"/>
          <w:szCs w:val="24"/>
        </w:rPr>
        <w:lastRenderedPageBreak/>
        <w:t>и реализации указанных программ устанавливается муниципальным правовым актом администрации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proofErr w:type="gramStart"/>
      <w:r w:rsidRPr="00266CED">
        <w:rPr>
          <w:rFonts w:ascii="Times New Roman" w:hAnsi="Times New Roman" w:cs="Times New Roman"/>
          <w:color w:val="000000" w:themeColor="text1"/>
          <w:sz w:val="24"/>
          <w:szCs w:val="24"/>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района.</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Муниципальные программы подлежат приведению в соответствие с решением о бюджете не позднее двух месяцев со дня вступления его в силу.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По результатам указанной оценки администрацией муниципального района </w:t>
      </w:r>
      <w:proofErr w:type="gramStart"/>
      <w:r w:rsidRPr="00266CED">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w:t>
      </w:r>
      <w:proofErr w:type="gramEnd"/>
      <w:r w:rsidRPr="00266CED">
        <w:rPr>
          <w:rFonts w:ascii="Times New Roman" w:hAnsi="Times New Roman" w:cs="Times New Roman"/>
          <w:color w:val="000000" w:themeColor="text1"/>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74. Порядок и сроки составления проекта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Порядок и сроки составления проекта бюджета муниципального района устанавливаются администрацией муниципального района с соблюдением требований, устанавливаемых Бюджетным </w:t>
      </w:r>
      <w:hyperlink r:id="rId71"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и настоящим Положением.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Внесение финансовым управлением администрации муниципального района проекта решения о бюджете муниципального района в администрацию муниципального района осуществляется не позднее 15 дней до дня внесения проектов указанных законов в </w:t>
      </w:r>
      <w:r w:rsidR="00515702" w:rsidRPr="00266CED">
        <w:rPr>
          <w:rFonts w:ascii="Times New Roman" w:hAnsi="Times New Roman" w:cs="Times New Roman"/>
          <w:color w:val="000000" w:themeColor="text1"/>
          <w:sz w:val="24"/>
          <w:szCs w:val="24"/>
        </w:rPr>
        <w:t>Совет 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11. РАССМОТРЕНИЕ И УТВЕРЖДЕНИЕ БЮДЖЕТА</w:t>
      </w:r>
    </w:p>
    <w:p w:rsidR="002D32EE" w:rsidRPr="00266CED" w:rsidRDefault="002D32EE">
      <w:pPr>
        <w:pStyle w:val="ConsPlusNormal"/>
        <w:jc w:val="center"/>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МУНИЦИПАЛЬНОГО РАЙОНА</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75. Общие положения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муниципальными правовыми актами </w:t>
      </w:r>
      <w:r w:rsidR="00515702" w:rsidRPr="00266CED">
        <w:rPr>
          <w:rFonts w:ascii="Times New Roman" w:hAnsi="Times New Roman" w:cs="Times New Roman"/>
          <w:color w:val="000000" w:themeColor="text1"/>
          <w:sz w:val="24"/>
          <w:szCs w:val="24"/>
        </w:rPr>
        <w:t>Совета 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 (кроме решений о бюджете).</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Решением о бюджете утверждаются: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перечень главных администраторов доходов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перечень главных </w:t>
      </w:r>
      <w:proofErr w:type="gramStart"/>
      <w:r w:rsidRPr="00266CED">
        <w:rPr>
          <w:rFonts w:ascii="Times New Roman" w:hAnsi="Times New Roman" w:cs="Times New Roman"/>
          <w:color w:val="000000" w:themeColor="text1"/>
          <w:sz w:val="24"/>
          <w:szCs w:val="24"/>
        </w:rPr>
        <w:t>администраторов источников финансирования дефицита бюджета</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w:t>
      </w:r>
      <w:proofErr w:type="gramStart"/>
      <w:r w:rsidRPr="00266CED">
        <w:rPr>
          <w:rFonts w:ascii="Times New Roman" w:hAnsi="Times New Roman" w:cs="Times New Roman"/>
          <w:color w:val="000000" w:themeColor="text1"/>
          <w:sz w:val="24"/>
          <w:szCs w:val="24"/>
        </w:rPr>
        <w:t>,г</w:t>
      </w:r>
      <w:proofErr w:type="gramEnd"/>
      <w:r w:rsidRPr="00266CED">
        <w:rPr>
          <w:rFonts w:ascii="Times New Roman" w:hAnsi="Times New Roman" w:cs="Times New Roman"/>
          <w:color w:val="000000" w:themeColor="text1"/>
          <w:sz w:val="24"/>
          <w:szCs w:val="24"/>
        </w:rPr>
        <w:t xml:space="preserve">руппам (группам и подгруппам) видов расходов классификации расходов бюджетов на очередной финансовый год (очередной финансовый год и плановый период), </w:t>
      </w:r>
      <w:r w:rsidRPr="00266CED">
        <w:rPr>
          <w:rFonts w:ascii="Times New Roman" w:hAnsi="Times New Roman" w:cs="Times New Roman"/>
          <w:color w:val="000000" w:themeColor="text1"/>
          <w:sz w:val="24"/>
          <w:szCs w:val="24"/>
        </w:rPr>
        <w:lastRenderedPageBreak/>
        <w:t xml:space="preserve">а также по разделам и подразделам классификации расходов бюджетов в случаях, установленных муниципальным правовым актом </w:t>
      </w:r>
      <w:r w:rsidR="00515702" w:rsidRPr="00266CED">
        <w:rPr>
          <w:rFonts w:ascii="Times New Roman" w:hAnsi="Times New Roman" w:cs="Times New Roman"/>
          <w:color w:val="000000" w:themeColor="text1"/>
          <w:sz w:val="24"/>
          <w:szCs w:val="24"/>
        </w:rPr>
        <w:t>Совета</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ведомственная структура расходов бюджета на очередной финансовый год;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источники финансирования дефицита бюджета на очередной финансовый год;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иные показатели местного бюджета, установленные муниципальным правовым актом </w:t>
      </w:r>
      <w:r w:rsidR="000E1A39" w:rsidRPr="00266CED">
        <w:rPr>
          <w:rFonts w:ascii="Times New Roman" w:hAnsi="Times New Roman" w:cs="Times New Roman"/>
          <w:color w:val="000000" w:themeColor="text1"/>
          <w:sz w:val="24"/>
          <w:szCs w:val="24"/>
        </w:rPr>
        <w:t>Совета</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bookmarkStart w:id="21" w:name="P758"/>
      <w:bookmarkEnd w:id="21"/>
      <w:r w:rsidRPr="00266CED">
        <w:rPr>
          <w:rFonts w:ascii="Times New Roman" w:hAnsi="Times New Roman" w:cs="Times New Roman"/>
          <w:color w:val="000000" w:themeColor="text1"/>
          <w:sz w:val="24"/>
          <w:szCs w:val="24"/>
        </w:rPr>
        <w:t>Статья 76. Документы и материалы, представляемые одновременно с проектом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Одновременно с проектом решения о бюджете муниципального района в </w:t>
      </w:r>
      <w:r w:rsidR="00515702" w:rsidRPr="00266CED">
        <w:rPr>
          <w:rFonts w:ascii="Times New Roman" w:hAnsi="Times New Roman" w:cs="Times New Roman"/>
          <w:color w:val="000000" w:themeColor="text1"/>
          <w:sz w:val="24"/>
          <w:szCs w:val="24"/>
        </w:rPr>
        <w:t xml:space="preserve">Совет </w:t>
      </w:r>
      <w:r w:rsidRPr="00266CED">
        <w:rPr>
          <w:rFonts w:ascii="Times New Roman" w:hAnsi="Times New Roman" w:cs="Times New Roman"/>
          <w:color w:val="000000" w:themeColor="text1"/>
          <w:sz w:val="24"/>
          <w:szCs w:val="24"/>
        </w:rPr>
        <w:t>муниципального района представляются: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основные направления бюджетной и налоговой политики;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прогноз социально-экономического развития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утвержденный среднесрочный финансовый план;</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пояснительная записка к проекту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методик (проекты методик) и расчеты распределения межбюджетных трансфертов;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оценки ожидаемого исполнения бюджета муниципального района за текущий финансовый год;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итоги исполнения бюджета муниципального района за девять месяцев текущего года;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паспорта муниципальных программ, в случае утверждения решением о бюджете распределения бюджетных ассигнований по муниципальным программам и непрограммным направлениям деятельности.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Статья 77. Внесение проекта решения о бюджете муниципального района на рассмотрение </w:t>
      </w:r>
      <w:r w:rsidR="00515702" w:rsidRPr="00266CED">
        <w:rPr>
          <w:rFonts w:ascii="Times New Roman" w:hAnsi="Times New Roman" w:cs="Times New Roman"/>
          <w:color w:val="000000" w:themeColor="text1"/>
          <w:sz w:val="24"/>
          <w:szCs w:val="24"/>
        </w:rPr>
        <w:t>Совета</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Проект решения о бюджете муниципального района на очередной финансовый год считается внесенным в срок, если он поступил в </w:t>
      </w:r>
      <w:r w:rsidR="00515702" w:rsidRPr="00266CED">
        <w:rPr>
          <w:rFonts w:ascii="Times New Roman" w:hAnsi="Times New Roman" w:cs="Times New Roman"/>
          <w:color w:val="000000" w:themeColor="text1"/>
          <w:sz w:val="24"/>
          <w:szCs w:val="24"/>
        </w:rPr>
        <w:t>Совет</w:t>
      </w:r>
      <w:r w:rsidRPr="00266CED">
        <w:rPr>
          <w:rFonts w:ascii="Times New Roman" w:hAnsi="Times New Roman" w:cs="Times New Roman"/>
          <w:color w:val="000000" w:themeColor="text1"/>
          <w:sz w:val="24"/>
          <w:szCs w:val="24"/>
        </w:rPr>
        <w:t xml:space="preserve"> муниципального района не позднее 15 ноября текущего года.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Одновременно с проектом бюджета в </w:t>
      </w:r>
      <w:r w:rsidR="00515702" w:rsidRPr="00266CED">
        <w:rPr>
          <w:rFonts w:ascii="Times New Roman" w:hAnsi="Times New Roman" w:cs="Times New Roman"/>
          <w:color w:val="000000" w:themeColor="text1"/>
          <w:sz w:val="24"/>
          <w:szCs w:val="24"/>
        </w:rPr>
        <w:t>Совет</w:t>
      </w:r>
      <w:r w:rsidRPr="00266CED">
        <w:rPr>
          <w:rFonts w:ascii="Times New Roman" w:hAnsi="Times New Roman" w:cs="Times New Roman"/>
          <w:color w:val="000000" w:themeColor="text1"/>
          <w:sz w:val="24"/>
          <w:szCs w:val="24"/>
        </w:rPr>
        <w:t xml:space="preserve"> муниципального района представляются документы в соответствии со </w:t>
      </w:r>
      <w:hyperlink w:anchor="P758" w:history="1">
        <w:r w:rsidRPr="00266CED">
          <w:rPr>
            <w:rFonts w:ascii="Times New Roman" w:hAnsi="Times New Roman" w:cs="Times New Roman"/>
            <w:color w:val="000000" w:themeColor="text1"/>
            <w:sz w:val="24"/>
            <w:szCs w:val="24"/>
          </w:rPr>
          <w:t>статьей 76</w:t>
        </w:r>
      </w:hyperlink>
      <w:r w:rsidRPr="00266CED">
        <w:rPr>
          <w:rFonts w:ascii="Times New Roman" w:hAnsi="Times New Roman" w:cs="Times New Roman"/>
          <w:color w:val="000000" w:themeColor="text1"/>
          <w:sz w:val="24"/>
          <w:szCs w:val="24"/>
        </w:rPr>
        <w:t xml:space="preserve"> настоящего Положения.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bookmarkStart w:id="22" w:name="P775"/>
      <w:bookmarkEnd w:id="22"/>
      <w:r w:rsidRPr="00266CED">
        <w:rPr>
          <w:rFonts w:ascii="Times New Roman" w:hAnsi="Times New Roman" w:cs="Times New Roman"/>
          <w:color w:val="000000" w:themeColor="text1"/>
          <w:sz w:val="24"/>
          <w:szCs w:val="24"/>
        </w:rPr>
        <w:t>Статья 78. Временное управление бюджетом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bookmarkStart w:id="23" w:name="P777"/>
      <w:bookmarkEnd w:id="23"/>
      <w:r w:rsidRPr="00266CED">
        <w:rPr>
          <w:rFonts w:ascii="Times New Roman" w:hAnsi="Times New Roman" w:cs="Times New Roman"/>
          <w:color w:val="000000" w:themeColor="text1"/>
          <w:sz w:val="24"/>
          <w:szCs w:val="24"/>
        </w:rPr>
        <w:t>1. В случае если решение о бюджете не вступил в силу с начала текущего финансового года: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финансовое управление администрации муниципального района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w:t>
      </w:r>
      <w:r w:rsidRPr="00266CED">
        <w:rPr>
          <w:rFonts w:ascii="Times New Roman" w:hAnsi="Times New Roman" w:cs="Times New Roman"/>
          <w:color w:val="000000" w:themeColor="text1"/>
          <w:sz w:val="24"/>
          <w:szCs w:val="24"/>
        </w:rPr>
        <w:lastRenderedPageBreak/>
        <w:t>отчетном финансовом году;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bookmarkStart w:id="24" w:name="P780"/>
      <w:bookmarkEnd w:id="24"/>
      <w:r w:rsidRPr="00266CED">
        <w:rPr>
          <w:rFonts w:ascii="Times New Roman" w:hAnsi="Times New Roman" w:cs="Times New Roman"/>
          <w:color w:val="000000" w:themeColor="text1"/>
          <w:sz w:val="24"/>
          <w:szCs w:val="24"/>
        </w:rPr>
        <w:t xml:space="preserve">2. Если решение о бюджете не вступил в силу через три месяца после начала финансового года, финансовое управление администрации муниципального района организует исполнение бюджета при соблюдении условий, определенных </w:t>
      </w:r>
      <w:hyperlink w:anchor="P777" w:history="1">
        <w:r w:rsidRPr="00266CED">
          <w:rPr>
            <w:rFonts w:ascii="Times New Roman" w:hAnsi="Times New Roman" w:cs="Times New Roman"/>
            <w:color w:val="000000" w:themeColor="text1"/>
            <w:sz w:val="24"/>
            <w:szCs w:val="24"/>
          </w:rPr>
          <w:t>пунктом 1</w:t>
        </w:r>
      </w:hyperlink>
      <w:r w:rsidRPr="00266CED">
        <w:rPr>
          <w:rFonts w:ascii="Times New Roman" w:hAnsi="Times New Roman" w:cs="Times New Roman"/>
          <w:color w:val="000000" w:themeColor="text1"/>
          <w:sz w:val="24"/>
          <w:szCs w:val="24"/>
        </w:rPr>
        <w:t xml:space="preserve"> настоящей статьи.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При этом финансовый орган не имеет права: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доводить лимиты бюджетных обязательств и бюджетные ассигнования на бюджетные инвестиции и </w:t>
      </w:r>
      <w:proofErr w:type="gramStart"/>
      <w:r w:rsidRPr="00266CED">
        <w:rPr>
          <w:rFonts w:ascii="Times New Roman" w:hAnsi="Times New Roman" w:cs="Times New Roman"/>
          <w:color w:val="000000" w:themeColor="text1"/>
          <w:sz w:val="24"/>
          <w:szCs w:val="24"/>
        </w:rPr>
        <w:t>субсидии</w:t>
      </w:r>
      <w:proofErr w:type="gramEnd"/>
      <w:r w:rsidRPr="00266CED">
        <w:rPr>
          <w:rFonts w:ascii="Times New Roman" w:hAnsi="Times New Roman" w:cs="Times New Roman"/>
          <w:color w:val="000000" w:themeColor="text1"/>
          <w:sz w:val="24"/>
          <w:szCs w:val="24"/>
        </w:rPr>
        <w:t xml:space="preserve"> юридическим и физическим лицам, установленные настоящим Положением;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предоставлять бюджетные кредиты;</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формировать резервные фонды.</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Указанные в </w:t>
      </w:r>
      <w:hyperlink w:anchor="P777" w:history="1">
        <w:r w:rsidRPr="00266CED">
          <w:rPr>
            <w:rFonts w:ascii="Times New Roman" w:hAnsi="Times New Roman" w:cs="Times New Roman"/>
            <w:color w:val="000000" w:themeColor="text1"/>
            <w:sz w:val="24"/>
            <w:szCs w:val="24"/>
          </w:rPr>
          <w:t>пунктах 1</w:t>
        </w:r>
      </w:hyperlink>
      <w:r w:rsidRPr="00266CED">
        <w:rPr>
          <w:rFonts w:ascii="Times New Roman" w:hAnsi="Times New Roman" w:cs="Times New Roman"/>
          <w:color w:val="000000" w:themeColor="text1"/>
          <w:sz w:val="24"/>
          <w:szCs w:val="24"/>
        </w:rPr>
        <w:t xml:space="preserve"> и </w:t>
      </w:r>
      <w:hyperlink w:anchor="P780" w:history="1">
        <w:r w:rsidRPr="00266CED">
          <w:rPr>
            <w:rFonts w:ascii="Times New Roman" w:hAnsi="Times New Roman" w:cs="Times New Roman"/>
            <w:color w:val="000000" w:themeColor="text1"/>
            <w:sz w:val="24"/>
            <w:szCs w:val="24"/>
          </w:rPr>
          <w:t>2</w:t>
        </w:r>
      </w:hyperlink>
      <w:r w:rsidRPr="00266CED">
        <w:rPr>
          <w:rFonts w:ascii="Times New Roman" w:hAnsi="Times New Roman" w:cs="Times New Roman"/>
          <w:color w:val="000000" w:themeColor="text1"/>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bookmarkStart w:id="25" w:name="P788"/>
      <w:bookmarkEnd w:id="25"/>
      <w:r w:rsidRPr="00266CED">
        <w:rPr>
          <w:rFonts w:ascii="Times New Roman" w:hAnsi="Times New Roman" w:cs="Times New Roman"/>
          <w:color w:val="000000" w:themeColor="text1"/>
          <w:sz w:val="24"/>
          <w:szCs w:val="24"/>
        </w:rPr>
        <w:t>Статья 79. Внесение изменений в решение о бюджете муниципального района по окончании периода временного управления бюджетом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w:t>
      </w:r>
      <w:proofErr w:type="gramStart"/>
      <w:r w:rsidRPr="00266CED">
        <w:rPr>
          <w:rFonts w:ascii="Times New Roman" w:hAnsi="Times New Roman" w:cs="Times New Roman"/>
          <w:color w:val="000000" w:themeColor="text1"/>
          <w:sz w:val="24"/>
          <w:szCs w:val="24"/>
        </w:rPr>
        <w:t xml:space="preserve">Если решение о бюджете муниципального района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w:t>
      </w:r>
      <w:hyperlink w:anchor="P775" w:history="1">
        <w:r w:rsidRPr="00266CED">
          <w:rPr>
            <w:rFonts w:ascii="Times New Roman" w:hAnsi="Times New Roman" w:cs="Times New Roman"/>
            <w:color w:val="000000" w:themeColor="text1"/>
            <w:sz w:val="24"/>
            <w:szCs w:val="24"/>
          </w:rPr>
          <w:t>статьей 78</w:t>
        </w:r>
      </w:hyperlink>
      <w:r w:rsidRPr="00266CED">
        <w:rPr>
          <w:rFonts w:ascii="Times New Roman" w:hAnsi="Times New Roman" w:cs="Times New Roman"/>
          <w:color w:val="000000" w:themeColor="text1"/>
          <w:sz w:val="24"/>
          <w:szCs w:val="24"/>
        </w:rPr>
        <w:t xml:space="preserve"> настоящего Положения, в течение одного месяца со дня вступления в силу указанного решения администрация муниципального района представляет на рассмотрение и утверждение </w:t>
      </w:r>
      <w:r w:rsidR="00515702" w:rsidRPr="00266CED">
        <w:rPr>
          <w:rFonts w:ascii="Times New Roman" w:hAnsi="Times New Roman" w:cs="Times New Roman"/>
          <w:color w:val="000000" w:themeColor="text1"/>
          <w:sz w:val="24"/>
          <w:szCs w:val="24"/>
        </w:rPr>
        <w:t xml:space="preserve">Советом </w:t>
      </w:r>
      <w:r w:rsidRPr="00266CED">
        <w:rPr>
          <w:rFonts w:ascii="Times New Roman" w:hAnsi="Times New Roman" w:cs="Times New Roman"/>
          <w:color w:val="000000" w:themeColor="text1"/>
          <w:sz w:val="24"/>
          <w:szCs w:val="24"/>
        </w:rPr>
        <w:t>муниципального района проект решения о внесении изменений в</w:t>
      </w:r>
      <w:proofErr w:type="gramEnd"/>
      <w:r w:rsidRPr="00266CED">
        <w:rPr>
          <w:rFonts w:ascii="Times New Roman" w:hAnsi="Times New Roman" w:cs="Times New Roman"/>
          <w:color w:val="000000" w:themeColor="text1"/>
          <w:sz w:val="24"/>
          <w:szCs w:val="24"/>
        </w:rPr>
        <w:t xml:space="preserve"> </w:t>
      </w:r>
      <w:proofErr w:type="gramStart"/>
      <w:r w:rsidRPr="00266CED">
        <w:rPr>
          <w:rFonts w:ascii="Times New Roman" w:hAnsi="Times New Roman" w:cs="Times New Roman"/>
          <w:color w:val="000000" w:themeColor="text1"/>
          <w:sz w:val="24"/>
          <w:szCs w:val="24"/>
        </w:rPr>
        <w:t>решение о бюджете, уточняющего показатели бюджета с учетом исполнения бюджета за период временного управления бюджетом.</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Указанный проект решения рассматривается и утверждается </w:t>
      </w:r>
      <w:r w:rsidR="00515702" w:rsidRPr="00266CED">
        <w:rPr>
          <w:rFonts w:ascii="Times New Roman" w:hAnsi="Times New Roman" w:cs="Times New Roman"/>
          <w:color w:val="000000" w:themeColor="text1"/>
          <w:sz w:val="24"/>
          <w:szCs w:val="24"/>
        </w:rPr>
        <w:t>Советом</w:t>
      </w:r>
      <w:r w:rsidRPr="00266CED">
        <w:rPr>
          <w:rFonts w:ascii="Times New Roman" w:hAnsi="Times New Roman" w:cs="Times New Roman"/>
          <w:color w:val="000000" w:themeColor="text1"/>
          <w:sz w:val="24"/>
          <w:szCs w:val="24"/>
        </w:rPr>
        <w:t xml:space="preserve"> муниципального района в срок, не превышающий 15 дней со дня его представления.</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12. ИСПОЛНЕНИЕ БЮДЖЕТА</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80. Основы исполнения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Исполнение бюджета муниципального района обеспечивается администрацией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Организация исполнения бюджета муниципального района возлагается на финансовое управление администрации муниципального района. Исполнение бюджета организуется на основе сводной бюджетной росписи и кассового плана.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Бюджет исполняется на основе единства кассы и подведомственности расходов.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Кассовое обслуживание исполнения бюджета муниципального района осуществляется Управлением федерального казначейства по Карачаево-Черкесской Республике.</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81. Сводная бюджетная роспись</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Порядок составления и ведения сводной бюджетной росписи устанавливается финансовым управлением администрации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lastRenderedPageBreak/>
        <w:t>Утверждение сводной бюджетной росписи и внесение изменений в нее осуществляется руководителем финансового управления администрации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Утвержденные показатели сводной бюджетной росписи должны соответствовать решению о бюджете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 случае принятия решения о внесении изменений в решение о бюджете муниципального района руководитель финансового управления администрации муниципального района утверждает соответствующие изменения в сводную бюджетную роспись.</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В сводную бюджетную роспись могут быть внесены изменения </w:t>
      </w:r>
      <w:proofErr w:type="gramStart"/>
      <w:r w:rsidRPr="00266CED">
        <w:rPr>
          <w:rFonts w:ascii="Times New Roman" w:hAnsi="Times New Roman" w:cs="Times New Roman"/>
          <w:color w:val="000000" w:themeColor="text1"/>
          <w:sz w:val="24"/>
          <w:szCs w:val="24"/>
        </w:rPr>
        <w:t>в соответствии с решениями руководителя финансового управления администрации муниципального района без внесения изменений в решение о бюджете</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 в составе утвержденных бюджетных</w:t>
      </w:r>
      <w:proofErr w:type="gramEnd"/>
      <w:r w:rsidRPr="00266CED">
        <w:rPr>
          <w:rFonts w:ascii="Times New Roman" w:hAnsi="Times New Roman" w:cs="Times New Roman"/>
          <w:color w:val="000000" w:themeColor="text1"/>
          <w:sz w:val="24"/>
          <w:szCs w:val="24"/>
        </w:rPr>
        <w:t xml:space="preserve">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о бюджете, - в пределах объема бюджетных ассигнований;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бюджетный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266CED">
        <w:rPr>
          <w:rFonts w:ascii="Times New Roman" w:hAnsi="Times New Roman" w:cs="Times New Roman"/>
          <w:color w:val="000000" w:themeColor="text1"/>
          <w:sz w:val="24"/>
          <w:szCs w:val="24"/>
        </w:rPr>
        <w:t xml:space="preserve"> превышает 10 процентов;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в случае проведения реструктуризации муниципального долга в соответствии с Бюджетным </w:t>
      </w:r>
      <w:hyperlink r:id="rId72"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w:t>
      </w:r>
      <w:proofErr w:type="gramEnd"/>
      <w:r w:rsidRPr="00266CED">
        <w:rPr>
          <w:rFonts w:ascii="Times New Roman" w:hAnsi="Times New Roman" w:cs="Times New Roman"/>
          <w:color w:val="000000" w:themeColor="text1"/>
          <w:sz w:val="24"/>
          <w:szCs w:val="24"/>
        </w:rPr>
        <w:t xml:space="preserve"> общего объема бюджетных ассигнований по источникам финансирования дефицита бюджета, предусмотренных на соответствующий финансовый год;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 случае изменения типа муниципальных учреждений.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lastRenderedPageBreak/>
        <w:t xml:space="preserve">3. </w:t>
      </w:r>
      <w:proofErr w:type="gramStart"/>
      <w:r w:rsidRPr="00266CED">
        <w:rPr>
          <w:rFonts w:ascii="Times New Roman" w:hAnsi="Times New Roman" w:cs="Times New Roman"/>
          <w:color w:val="000000" w:themeColor="text1"/>
          <w:sz w:val="24"/>
          <w:szCs w:val="24"/>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775" w:history="1">
        <w:r w:rsidRPr="00266CED">
          <w:rPr>
            <w:rFonts w:ascii="Times New Roman" w:hAnsi="Times New Roman" w:cs="Times New Roman"/>
            <w:color w:val="000000" w:themeColor="text1"/>
            <w:sz w:val="24"/>
            <w:szCs w:val="24"/>
          </w:rPr>
          <w:t>статьями 78</w:t>
        </w:r>
      </w:hyperlink>
      <w:r w:rsidRPr="00266CED">
        <w:rPr>
          <w:rFonts w:ascii="Times New Roman" w:hAnsi="Times New Roman" w:cs="Times New Roman"/>
          <w:color w:val="000000" w:themeColor="text1"/>
          <w:sz w:val="24"/>
          <w:szCs w:val="24"/>
        </w:rPr>
        <w:t xml:space="preserve"> и </w:t>
      </w:r>
      <w:hyperlink w:anchor="P788" w:history="1">
        <w:r w:rsidRPr="00266CED">
          <w:rPr>
            <w:rFonts w:ascii="Times New Roman" w:hAnsi="Times New Roman" w:cs="Times New Roman"/>
            <w:color w:val="000000" w:themeColor="text1"/>
            <w:sz w:val="24"/>
            <w:szCs w:val="24"/>
          </w:rPr>
          <w:t>79</w:t>
        </w:r>
      </w:hyperlink>
      <w:r w:rsidRPr="00266CED">
        <w:rPr>
          <w:rFonts w:ascii="Times New Roman" w:hAnsi="Times New Roman" w:cs="Times New Roman"/>
          <w:color w:val="000000" w:themeColor="text1"/>
          <w:sz w:val="24"/>
          <w:szCs w:val="24"/>
        </w:rPr>
        <w:t xml:space="preserve"> настоящего Положения.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5.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82. Кассовый план</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Под кассовым планом понимается прогноз кассовых поступлений в бюджет и кассовых выплат из бюджета в текущем финансовом году.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Финансовый управление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Составление и ведение кассового плана осуществляется финансовым управлением.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83. Исполнение бюджетов по доходам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Исполнение бюджетов по доходам предусматривает:</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зачисление на единый счет бюджета доходов от распределения налогов, сборов и иных поступлений по нормативам, действующим в текущем финансовом году, установленным Бюджетным кодексом, законом Карачаево-Черкесской Республики, решением о бюджете муниципального района и иными муниципальными правовыми актами со счетов органов Федерального казначейства и иных поступлений в бюджет;</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возврат излишне уплаченных или излишне взысканных в бюджет сумм доходов;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зачет излишне уплаченных или излишне взысканных сумм в соответствии с законодательством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уточнение администратором доходов бюджета платежей в бюджеты бюджетной системы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84. Исполнение бюджета по расходам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Исполнение бюджета по расходам осуществляется в порядке, установленном финансовым управлением с соблюдением требований настоящего Положения.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Исполнение бюджета по расходам предусматривает:</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принятие бюджетных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подтверждение денежных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санкционирование оплаты денежных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подтверждение исполнения денежных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Получатель бюджетных сре</w:t>
      </w:r>
      <w:proofErr w:type="gramStart"/>
      <w:r w:rsidRPr="00266CED">
        <w:rPr>
          <w:rFonts w:ascii="Times New Roman" w:hAnsi="Times New Roman" w:cs="Times New Roman"/>
          <w:color w:val="000000" w:themeColor="text1"/>
          <w:sz w:val="24"/>
          <w:szCs w:val="24"/>
        </w:rPr>
        <w:t>дств пр</w:t>
      </w:r>
      <w:proofErr w:type="gramEnd"/>
      <w:r w:rsidRPr="00266CED">
        <w:rPr>
          <w:rFonts w:ascii="Times New Roman" w:hAnsi="Times New Roman" w:cs="Times New Roman"/>
          <w:color w:val="000000" w:themeColor="text1"/>
          <w:sz w:val="24"/>
          <w:szCs w:val="24"/>
        </w:rPr>
        <w:t xml:space="preserve">инимает бюджетные обязательства в </w:t>
      </w:r>
      <w:r w:rsidR="00A72514" w:rsidRPr="00266CED">
        <w:rPr>
          <w:rFonts w:ascii="Times New Roman" w:hAnsi="Times New Roman" w:cs="Times New Roman"/>
          <w:color w:val="000000" w:themeColor="text1"/>
          <w:sz w:val="24"/>
          <w:szCs w:val="24"/>
        </w:rPr>
        <w:t>пределах,</w:t>
      </w:r>
      <w:r w:rsidRPr="00266CED">
        <w:rPr>
          <w:rFonts w:ascii="Times New Roman" w:hAnsi="Times New Roman" w:cs="Times New Roman"/>
          <w:color w:val="000000" w:themeColor="text1"/>
          <w:sz w:val="24"/>
          <w:szCs w:val="24"/>
        </w:rPr>
        <w:t xml:space="preserve"> доведенных до него лимитов бюджетных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Получатель бюджетных сре</w:t>
      </w:r>
      <w:proofErr w:type="gramStart"/>
      <w:r w:rsidRPr="00266CED">
        <w:rPr>
          <w:rFonts w:ascii="Times New Roman" w:hAnsi="Times New Roman" w:cs="Times New Roman"/>
          <w:color w:val="000000" w:themeColor="text1"/>
          <w:sz w:val="24"/>
          <w:szCs w:val="24"/>
        </w:rPr>
        <w:t>дств пр</w:t>
      </w:r>
      <w:proofErr w:type="gramEnd"/>
      <w:r w:rsidRPr="00266CED">
        <w:rPr>
          <w:rFonts w:ascii="Times New Roman" w:hAnsi="Times New Roman" w:cs="Times New Roman"/>
          <w:color w:val="000000" w:themeColor="text1"/>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r w:rsidR="00A72514" w:rsidRPr="00266CED">
        <w:rPr>
          <w:rFonts w:ascii="Times New Roman" w:hAnsi="Times New Roman" w:cs="Times New Roman"/>
          <w:color w:val="000000" w:themeColor="text1"/>
          <w:sz w:val="24"/>
          <w:szCs w:val="24"/>
        </w:rPr>
        <w:t>пределах,</w:t>
      </w:r>
      <w:r w:rsidRPr="00266CED">
        <w:rPr>
          <w:rFonts w:ascii="Times New Roman" w:hAnsi="Times New Roman" w:cs="Times New Roman"/>
          <w:color w:val="000000" w:themeColor="text1"/>
          <w:sz w:val="24"/>
          <w:szCs w:val="24"/>
        </w:rPr>
        <w:t xml:space="preserve"> доведенных до получателя бюджетных средств лимитов бюджетных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Оплата денежных обязательств по публичным нормативным обязательствам может осуществляться в </w:t>
      </w:r>
      <w:r w:rsidR="00A72514" w:rsidRPr="00266CED">
        <w:rPr>
          <w:rFonts w:ascii="Times New Roman" w:hAnsi="Times New Roman" w:cs="Times New Roman"/>
          <w:color w:val="000000" w:themeColor="text1"/>
          <w:sz w:val="24"/>
          <w:szCs w:val="24"/>
        </w:rPr>
        <w:t>пределах,</w:t>
      </w:r>
      <w:r w:rsidRPr="00266CED">
        <w:rPr>
          <w:rFonts w:ascii="Times New Roman" w:hAnsi="Times New Roman" w:cs="Times New Roman"/>
          <w:color w:val="000000" w:themeColor="text1"/>
          <w:sz w:val="24"/>
          <w:szCs w:val="24"/>
        </w:rPr>
        <w:t xml:space="preserve"> доведенных до получателя бюджетных средств бюджетных ассигнований.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r w:rsidR="00A72514" w:rsidRPr="00266CED">
        <w:rPr>
          <w:rFonts w:ascii="Times New Roman" w:hAnsi="Times New Roman" w:cs="Times New Roman"/>
          <w:color w:val="000000" w:themeColor="text1"/>
          <w:sz w:val="24"/>
          <w:szCs w:val="24"/>
        </w:rPr>
        <w:t>не денежных</w:t>
      </w:r>
      <w:r w:rsidRPr="00266CED">
        <w:rPr>
          <w:rFonts w:ascii="Times New Roman" w:hAnsi="Times New Roman" w:cs="Times New Roman"/>
          <w:color w:val="000000" w:themeColor="text1"/>
          <w:sz w:val="24"/>
          <w:szCs w:val="24"/>
        </w:rPr>
        <w:t xml:space="preserve"> операций по исполнению денежных обязательств получателей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85. Бюджетная роспись</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управлением администрации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управлением администрации муниципального района лимитами бюджетных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bookmarkStart w:id="26" w:name="P857"/>
      <w:bookmarkEnd w:id="26"/>
      <w:r w:rsidRPr="00266CED">
        <w:rPr>
          <w:rFonts w:ascii="Times New Roman" w:hAnsi="Times New Roman" w:cs="Times New Roman"/>
          <w:color w:val="000000" w:themeColor="text1"/>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775" w:history="1">
        <w:r w:rsidRPr="00266CED">
          <w:rPr>
            <w:rFonts w:ascii="Times New Roman" w:hAnsi="Times New Roman" w:cs="Times New Roman"/>
            <w:color w:val="000000" w:themeColor="text1"/>
            <w:sz w:val="24"/>
            <w:szCs w:val="24"/>
          </w:rPr>
          <w:t>статьями 78</w:t>
        </w:r>
      </w:hyperlink>
      <w:r w:rsidRPr="00266CED">
        <w:rPr>
          <w:rFonts w:ascii="Times New Roman" w:hAnsi="Times New Roman" w:cs="Times New Roman"/>
          <w:color w:val="000000" w:themeColor="text1"/>
          <w:sz w:val="24"/>
          <w:szCs w:val="24"/>
        </w:rPr>
        <w:t xml:space="preserve"> и </w:t>
      </w:r>
      <w:hyperlink w:anchor="P788" w:history="1">
        <w:r w:rsidRPr="00266CED">
          <w:rPr>
            <w:rFonts w:ascii="Times New Roman" w:hAnsi="Times New Roman" w:cs="Times New Roman"/>
            <w:color w:val="000000" w:themeColor="text1"/>
            <w:sz w:val="24"/>
            <w:szCs w:val="24"/>
          </w:rPr>
          <w:t>79</w:t>
        </w:r>
      </w:hyperlink>
      <w:r w:rsidRPr="00266CED">
        <w:rPr>
          <w:rFonts w:ascii="Times New Roman" w:hAnsi="Times New Roman" w:cs="Times New Roman"/>
          <w:color w:val="000000" w:themeColor="text1"/>
          <w:sz w:val="24"/>
          <w:szCs w:val="24"/>
        </w:rPr>
        <w:t xml:space="preserve"> настоящего Положения.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lastRenderedPageBreak/>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86. Исполнение бюджета по источникам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в соответствии с положениями Бюджетного </w:t>
      </w:r>
      <w:hyperlink r:id="rId73" w:history="1">
        <w:r w:rsidRPr="00266CED">
          <w:rPr>
            <w:rFonts w:ascii="Times New Roman" w:hAnsi="Times New Roman" w:cs="Times New Roman"/>
            <w:color w:val="000000" w:themeColor="text1"/>
            <w:sz w:val="24"/>
            <w:szCs w:val="24"/>
          </w:rPr>
          <w:t>кодекса</w:t>
        </w:r>
      </w:hyperlink>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управлением.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87. Лицевые счета для учета операций по исполнению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Управлении Федерального казначейства по Карачаево-Черкесской Республике.</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Лицевые счета, открываемые в Управлении Федерального казначейства по Карачаево-Черкесской Республике, открываются и ведутся в порядке, установленном Федеральным казначейством.</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88. Бюджетная смета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В бюджетной смете казенного учреждения дополнительно могут утверждаться иные показатели, предусмотренные порядком составления и ведения бюджетной сметы казенного учреждения.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proofErr w:type="gramStart"/>
      <w:r w:rsidRPr="00266CED">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w:t>
      </w:r>
      <w:r w:rsidRPr="00266CED">
        <w:rPr>
          <w:rFonts w:ascii="Times New Roman" w:hAnsi="Times New Roman" w:cs="Times New Roman"/>
          <w:color w:val="000000" w:themeColor="text1"/>
          <w:sz w:val="24"/>
          <w:szCs w:val="24"/>
        </w:rPr>
        <w:lastRenderedPageBreak/>
        <w:t>доведенных лимитов бюджетных обязательств.</w:t>
      </w:r>
      <w:proofErr w:type="gramEnd"/>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Статья 89. Использование доходов, фактически полученных при исполнении бюджета </w:t>
      </w:r>
      <w:proofErr w:type="gramStart"/>
      <w:r w:rsidRPr="00266CED">
        <w:rPr>
          <w:rFonts w:ascii="Times New Roman" w:hAnsi="Times New Roman" w:cs="Times New Roman"/>
          <w:color w:val="000000" w:themeColor="text1"/>
          <w:sz w:val="24"/>
          <w:szCs w:val="24"/>
        </w:rPr>
        <w:t>сверх</w:t>
      </w:r>
      <w:proofErr w:type="gramEnd"/>
      <w:r w:rsidRPr="00266CED">
        <w:rPr>
          <w:rFonts w:ascii="Times New Roman" w:hAnsi="Times New Roman" w:cs="Times New Roman"/>
          <w:color w:val="000000" w:themeColor="text1"/>
          <w:sz w:val="24"/>
          <w:szCs w:val="24"/>
        </w:rPr>
        <w:t xml:space="preserve"> утвержденных решением о бюджете</w:t>
      </w:r>
    </w:p>
    <w:p w:rsidR="002D32EE" w:rsidRPr="00266CED" w:rsidRDefault="002D32EE">
      <w:pPr>
        <w:pStyle w:val="ConsPlusNormal"/>
        <w:ind w:firstLine="540"/>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w:t>
      </w:r>
      <w:proofErr w:type="gramStart"/>
      <w:r w:rsidRPr="00266CED">
        <w:rPr>
          <w:rFonts w:ascii="Times New Roman" w:hAnsi="Times New Roman" w:cs="Times New Roman"/>
          <w:color w:val="000000" w:themeColor="text1"/>
          <w:sz w:val="24"/>
          <w:szCs w:val="24"/>
        </w:rPr>
        <w:t xml:space="preserve">Доходы, фактически полученные при исполнении бюджета муниципального района сверх утвержденных решением о бюджете общего объема доходов, могут направляться финансовым управлением администрации муниципального района без внесения изменений в решение о бюджете на текущий финансовый год на погашение муниципального долга, а также на исполнение публичных нормативных обязательств муниципального района, в случае недостаточности предусмотренных на их исполнение бюджетных ассигнований в размере, предусмотренном </w:t>
      </w:r>
      <w:hyperlink w:anchor="P857" w:history="1">
        <w:r w:rsidRPr="00266CED">
          <w:rPr>
            <w:rFonts w:ascii="Times New Roman" w:hAnsi="Times New Roman" w:cs="Times New Roman"/>
            <w:color w:val="000000" w:themeColor="text1"/>
            <w:sz w:val="24"/>
            <w:szCs w:val="24"/>
          </w:rPr>
          <w:t>пунктом</w:t>
        </w:r>
        <w:proofErr w:type="gramEnd"/>
        <w:r w:rsidRPr="00266CED">
          <w:rPr>
            <w:rFonts w:ascii="Times New Roman" w:hAnsi="Times New Roman" w:cs="Times New Roman"/>
            <w:color w:val="000000" w:themeColor="text1"/>
            <w:sz w:val="24"/>
            <w:szCs w:val="24"/>
          </w:rPr>
          <w:t xml:space="preserve"> 2 статьи 85</w:t>
        </w:r>
      </w:hyperlink>
      <w:r w:rsidRPr="00266CED">
        <w:rPr>
          <w:rFonts w:ascii="Times New Roman" w:hAnsi="Times New Roman" w:cs="Times New Roman"/>
          <w:color w:val="000000" w:themeColor="text1"/>
          <w:sz w:val="24"/>
          <w:szCs w:val="24"/>
        </w:rPr>
        <w:t xml:space="preserve"> настоящего Положения.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w:t>
      </w:r>
      <w:proofErr w:type="gramStart"/>
      <w:r w:rsidRPr="00266CED">
        <w:rPr>
          <w:rFonts w:ascii="Times New Roman" w:hAnsi="Times New Roman" w:cs="Times New Roman"/>
          <w:color w:val="000000" w:themeColor="text1"/>
          <w:sz w:val="24"/>
          <w:szCs w:val="24"/>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74" w:history="1">
        <w:r w:rsidRPr="00266CED">
          <w:rPr>
            <w:rFonts w:ascii="Times New Roman" w:hAnsi="Times New Roman" w:cs="Times New Roman"/>
            <w:color w:val="000000" w:themeColor="text1"/>
            <w:sz w:val="24"/>
            <w:szCs w:val="24"/>
          </w:rPr>
          <w:t>пунктом 5 статьи 242</w:t>
        </w:r>
      </w:hyperlink>
      <w:r w:rsidRPr="00266CED">
        <w:rPr>
          <w:rFonts w:ascii="Times New Roman" w:hAnsi="Times New Roman" w:cs="Times New Roman"/>
          <w:color w:val="000000" w:themeColor="text1"/>
          <w:sz w:val="24"/>
          <w:szCs w:val="24"/>
        </w:rPr>
        <w:t xml:space="preserve"> Бюджетного Кодекса,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266CED">
        <w:rPr>
          <w:rFonts w:ascii="Times New Roman" w:hAnsi="Times New Roman" w:cs="Times New Roman"/>
          <w:color w:val="000000" w:themeColor="text1"/>
          <w:sz w:val="24"/>
          <w:szCs w:val="24"/>
        </w:rPr>
        <w:t xml:space="preserve"> внесением изменений в сводную бюджетную роспись без внесения изменений в закон (решение) о бюджете на текущий финансовый год.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90. Иммунитет бюджетов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Иммунитет бюджетов бюджетной системы Российской Федерации представляет собой правовой режим,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статьями </w:t>
      </w:r>
      <w:hyperlink r:id="rId75" w:history="1">
        <w:r w:rsidRPr="00266CED">
          <w:rPr>
            <w:rFonts w:ascii="Times New Roman" w:hAnsi="Times New Roman" w:cs="Times New Roman"/>
            <w:color w:val="000000" w:themeColor="text1"/>
            <w:sz w:val="24"/>
            <w:szCs w:val="24"/>
          </w:rPr>
          <w:t>93.3</w:t>
        </w:r>
      </w:hyperlink>
      <w:r w:rsidRPr="00266CED">
        <w:rPr>
          <w:rFonts w:ascii="Times New Roman" w:hAnsi="Times New Roman" w:cs="Times New Roman"/>
          <w:color w:val="000000" w:themeColor="text1"/>
          <w:sz w:val="24"/>
          <w:szCs w:val="24"/>
        </w:rPr>
        <w:t xml:space="preserve">, </w:t>
      </w:r>
      <w:hyperlink r:id="rId76" w:history="1">
        <w:r w:rsidRPr="00266CED">
          <w:rPr>
            <w:rFonts w:ascii="Times New Roman" w:hAnsi="Times New Roman" w:cs="Times New Roman"/>
            <w:color w:val="000000" w:themeColor="text1"/>
            <w:sz w:val="24"/>
            <w:szCs w:val="24"/>
          </w:rPr>
          <w:t>93.4</w:t>
        </w:r>
      </w:hyperlink>
      <w:r w:rsidRPr="00266CED">
        <w:rPr>
          <w:rFonts w:ascii="Times New Roman" w:hAnsi="Times New Roman" w:cs="Times New Roman"/>
          <w:color w:val="000000" w:themeColor="text1"/>
          <w:sz w:val="24"/>
          <w:szCs w:val="24"/>
        </w:rPr>
        <w:t xml:space="preserve">, </w:t>
      </w:r>
      <w:hyperlink r:id="rId77" w:history="1">
        <w:r w:rsidRPr="00266CED">
          <w:rPr>
            <w:rFonts w:ascii="Times New Roman" w:hAnsi="Times New Roman" w:cs="Times New Roman"/>
            <w:color w:val="000000" w:themeColor="text1"/>
            <w:sz w:val="24"/>
            <w:szCs w:val="24"/>
          </w:rPr>
          <w:t>142.2</w:t>
        </w:r>
      </w:hyperlink>
      <w:r w:rsidRPr="00266CED">
        <w:rPr>
          <w:rFonts w:ascii="Times New Roman" w:hAnsi="Times New Roman" w:cs="Times New Roman"/>
          <w:color w:val="000000" w:themeColor="text1"/>
          <w:sz w:val="24"/>
          <w:szCs w:val="24"/>
        </w:rPr>
        <w:t xml:space="preserve">, </w:t>
      </w:r>
      <w:hyperlink r:id="rId78" w:history="1">
        <w:r w:rsidRPr="00266CED">
          <w:rPr>
            <w:rFonts w:ascii="Times New Roman" w:hAnsi="Times New Roman" w:cs="Times New Roman"/>
            <w:color w:val="000000" w:themeColor="text1"/>
            <w:sz w:val="24"/>
            <w:szCs w:val="24"/>
          </w:rPr>
          <w:t>142.3</w:t>
        </w:r>
      </w:hyperlink>
      <w:r w:rsidRPr="00266CED">
        <w:rPr>
          <w:rFonts w:ascii="Times New Roman" w:hAnsi="Times New Roman" w:cs="Times New Roman"/>
          <w:color w:val="000000" w:themeColor="text1"/>
          <w:sz w:val="24"/>
          <w:szCs w:val="24"/>
        </w:rPr>
        <w:t xml:space="preserve">, </w:t>
      </w:r>
      <w:hyperlink r:id="rId79" w:history="1">
        <w:r w:rsidRPr="00266CED">
          <w:rPr>
            <w:rFonts w:ascii="Times New Roman" w:hAnsi="Times New Roman" w:cs="Times New Roman"/>
            <w:color w:val="000000" w:themeColor="text1"/>
            <w:sz w:val="24"/>
            <w:szCs w:val="24"/>
          </w:rPr>
          <w:t>166.1</w:t>
        </w:r>
      </w:hyperlink>
      <w:r w:rsidRPr="00266CED">
        <w:rPr>
          <w:rFonts w:ascii="Times New Roman" w:hAnsi="Times New Roman" w:cs="Times New Roman"/>
          <w:color w:val="000000" w:themeColor="text1"/>
          <w:sz w:val="24"/>
          <w:szCs w:val="24"/>
        </w:rPr>
        <w:t xml:space="preserve">, </w:t>
      </w:r>
      <w:hyperlink r:id="rId80" w:history="1">
        <w:r w:rsidRPr="00266CED">
          <w:rPr>
            <w:rFonts w:ascii="Times New Roman" w:hAnsi="Times New Roman" w:cs="Times New Roman"/>
            <w:color w:val="000000" w:themeColor="text1"/>
            <w:sz w:val="24"/>
            <w:szCs w:val="24"/>
          </w:rPr>
          <w:t>218</w:t>
        </w:r>
      </w:hyperlink>
      <w:r w:rsidRPr="00266CED">
        <w:rPr>
          <w:rFonts w:ascii="Times New Roman" w:hAnsi="Times New Roman" w:cs="Times New Roman"/>
          <w:color w:val="000000" w:themeColor="text1"/>
          <w:sz w:val="24"/>
          <w:szCs w:val="24"/>
        </w:rPr>
        <w:t xml:space="preserve"> и </w:t>
      </w:r>
      <w:hyperlink r:id="rId81" w:history="1">
        <w:r w:rsidRPr="00266CED">
          <w:rPr>
            <w:rFonts w:ascii="Times New Roman" w:hAnsi="Times New Roman" w:cs="Times New Roman"/>
            <w:color w:val="000000" w:themeColor="text1"/>
            <w:sz w:val="24"/>
            <w:szCs w:val="24"/>
          </w:rPr>
          <w:t>242</w:t>
        </w:r>
      </w:hyperlink>
      <w:r w:rsidRPr="00266CED">
        <w:rPr>
          <w:rFonts w:ascii="Times New Roman" w:hAnsi="Times New Roman" w:cs="Times New Roman"/>
          <w:color w:val="000000" w:themeColor="text1"/>
          <w:sz w:val="24"/>
          <w:szCs w:val="24"/>
        </w:rPr>
        <w:t xml:space="preserve"> Бюджетного Кодекса.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Бюджетным </w:t>
      </w:r>
      <w:hyperlink r:id="rId82"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Бюджетным </w:t>
      </w:r>
      <w:hyperlink r:id="rId83"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13. ИСПОЛНЕНИЕ СУДЕБНЫХ АКТОВ, ПРЕДУСМАТРИВАЮЩИХ</w:t>
      </w:r>
    </w:p>
    <w:p w:rsidR="002D32EE" w:rsidRPr="00266CED" w:rsidRDefault="002D32EE">
      <w:pPr>
        <w:pStyle w:val="ConsPlusNormal"/>
        <w:jc w:val="center"/>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ОБРАЩЕНИЕ ВЗЫСКАНИЯ НА СРЕДСТВА БЮДЖЕТА МУНИЦИПАЛЬНОГО РАЙОНА</w:t>
      </w:r>
    </w:p>
    <w:p w:rsidR="002D32EE" w:rsidRPr="00266CED" w:rsidRDefault="002D32EE">
      <w:pPr>
        <w:pStyle w:val="ConsPlusNormal"/>
        <w:jc w:val="center"/>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 ДЕНЕЖНЫМ ОБЯЗАТЕЛЬСТВАМ МУНИЦИПАЛЬНЫХ КАЗЕННЫХ УЧРЕЖДЕНИЙ</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Исполнение судебных актов, предусматривающих обращение взыскания на средства бюджета муниципального района по денежным обязательствам муниципальных казенных учреждений проводится, </w:t>
      </w:r>
      <w:proofErr w:type="gramStart"/>
      <w:r w:rsidRPr="00266CED">
        <w:rPr>
          <w:rFonts w:ascii="Times New Roman" w:hAnsi="Times New Roman" w:cs="Times New Roman"/>
          <w:color w:val="000000" w:themeColor="text1"/>
          <w:sz w:val="24"/>
          <w:szCs w:val="24"/>
        </w:rPr>
        <w:t xml:space="preserve">согласно </w:t>
      </w:r>
      <w:hyperlink r:id="rId84" w:history="1">
        <w:r w:rsidRPr="00266CED">
          <w:rPr>
            <w:rFonts w:ascii="Times New Roman" w:hAnsi="Times New Roman" w:cs="Times New Roman"/>
            <w:color w:val="000000" w:themeColor="text1"/>
            <w:sz w:val="24"/>
            <w:szCs w:val="24"/>
          </w:rPr>
          <w:t>статьи</w:t>
        </w:r>
        <w:proofErr w:type="gramEnd"/>
        <w:r w:rsidRPr="00266CED">
          <w:rPr>
            <w:rFonts w:ascii="Times New Roman" w:hAnsi="Times New Roman" w:cs="Times New Roman"/>
            <w:color w:val="000000" w:themeColor="text1"/>
            <w:sz w:val="24"/>
            <w:szCs w:val="24"/>
          </w:rPr>
          <w:t xml:space="preserve"> 242.5</w:t>
        </w:r>
      </w:hyperlink>
      <w:r w:rsidRPr="00266CED">
        <w:rPr>
          <w:rFonts w:ascii="Times New Roman" w:hAnsi="Times New Roman" w:cs="Times New Roman"/>
          <w:color w:val="000000" w:themeColor="text1"/>
          <w:sz w:val="24"/>
          <w:szCs w:val="24"/>
        </w:rPr>
        <w:t xml:space="preserve"> Бюджетного кодекса Российской Федерации и действующего законодательства Российской Федерации и Карачаево-Черкесской Республики.</w:t>
      </w:r>
    </w:p>
    <w:p w:rsidR="002D32EE" w:rsidRPr="00266CED" w:rsidRDefault="002D32EE">
      <w:pPr>
        <w:pStyle w:val="ConsPlusNormal"/>
        <w:jc w:val="center"/>
        <w:rPr>
          <w:rFonts w:ascii="Times New Roman" w:hAnsi="Times New Roman" w:cs="Times New Roman"/>
          <w:color w:val="000000" w:themeColor="text1"/>
          <w:sz w:val="24"/>
          <w:szCs w:val="24"/>
        </w:rPr>
      </w:pPr>
    </w:p>
    <w:p w:rsidR="000948D6" w:rsidRPr="00266CED" w:rsidRDefault="000948D6">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14. СОСТАВЛЕНИЕ, ВНЕШНЯЯ ПРОВЕРКА, РАССМОТРЕНИЕ</w:t>
      </w:r>
    </w:p>
    <w:p w:rsidR="002D32EE" w:rsidRPr="00266CED" w:rsidRDefault="002D32EE">
      <w:pPr>
        <w:pStyle w:val="ConsPlusNormal"/>
        <w:jc w:val="center"/>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И УТВЕРЖДЕНИЕ БЮДЖЕТНОЙ ОТЧЕТНОСТИ</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91. Бюджетная отчетность</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Бюджетная отчетность включает:</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отчет об исполнении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баланс исполнения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отчет о финансовых результатах деятельности;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отчет о движении денежных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5) пояснительную записку.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Баланс исполнения бюджета содержит данные о нефинансовых и финансовых активах, обязательствах муниципального района на первый и последний день отчетного периода по счетам плана счетов бюджетного учета.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Пояснительная записка содержит анализ исполнения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92. Составление бюджетной отчетности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Главные администраторы средств бюджета муниципального района представляют сводную бюджетную отчетность в финансовое управление администрации муниципального района в установленные им сроки.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Бюджетная отчетность муниципального района составляется финансовым управлением администрации муниципального района на основании сводной бюджетной отчетности главных администраторов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Бюджетная отчетность муниципального района является годовой. Отчет об исполнении бюджета является ежеквартальным.</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4. Бюджетная отчетность муниципального района представляется финансовым управлением администрации муниципального района в администрацию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5. Отчет об исполнении бюджета муниципального района за первый квартал, полугодие и девять месяцев текущего финансового года утверждается администрацией муниципального района и направляется в </w:t>
      </w:r>
      <w:r w:rsidR="00515702" w:rsidRPr="00266CED">
        <w:rPr>
          <w:rFonts w:ascii="Times New Roman" w:hAnsi="Times New Roman" w:cs="Times New Roman"/>
          <w:color w:val="000000" w:themeColor="text1"/>
          <w:sz w:val="24"/>
          <w:szCs w:val="24"/>
        </w:rPr>
        <w:t>Совет Малокарачаевского</w:t>
      </w:r>
      <w:r w:rsidRPr="00266CED">
        <w:rPr>
          <w:rFonts w:ascii="Times New Roman" w:hAnsi="Times New Roman" w:cs="Times New Roman"/>
          <w:color w:val="000000" w:themeColor="text1"/>
          <w:sz w:val="24"/>
          <w:szCs w:val="24"/>
        </w:rPr>
        <w:t xml:space="preserve"> муниципального района и Контрольно-счетную палату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lastRenderedPageBreak/>
        <w:t xml:space="preserve">Годовой отчет об исполнении бюджета муниципального района подлежит утверждению решением </w:t>
      </w:r>
      <w:r w:rsidR="00515702" w:rsidRPr="00266CED">
        <w:rPr>
          <w:rFonts w:ascii="Times New Roman" w:hAnsi="Times New Roman" w:cs="Times New Roman"/>
          <w:color w:val="000000" w:themeColor="text1"/>
          <w:sz w:val="24"/>
          <w:szCs w:val="24"/>
        </w:rPr>
        <w:t>Совета</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Статья 93. Формирование отчетности об исполнении консолидированного бюджета </w:t>
      </w:r>
      <w:r w:rsidR="00515702" w:rsidRPr="00266CED">
        <w:rPr>
          <w:rFonts w:ascii="Times New Roman" w:hAnsi="Times New Roman" w:cs="Times New Roman"/>
          <w:color w:val="000000" w:themeColor="text1"/>
          <w:sz w:val="24"/>
          <w:szCs w:val="24"/>
        </w:rPr>
        <w:t>Малокарачаевского</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Главные бухгалтера сельских поселений представляют бюджетную отчетность в финансовое управление администрации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Финансовое управление администрации муниципального района представляет бюджетную отчетность об исполнении консолидированного бюджета муниципального района в Министерство финансов Карачаево-Черкесской Республики.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94. Внешняя проверка годового отчета об исполнении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Годовой отчет об исполнении бюджета до его рассмотрения в </w:t>
      </w:r>
      <w:r w:rsidR="00515702" w:rsidRPr="00266CED">
        <w:rPr>
          <w:rFonts w:ascii="Times New Roman" w:hAnsi="Times New Roman" w:cs="Times New Roman"/>
          <w:color w:val="000000" w:themeColor="text1"/>
          <w:sz w:val="24"/>
          <w:szCs w:val="24"/>
        </w:rPr>
        <w:t xml:space="preserve">Совете </w:t>
      </w:r>
      <w:r w:rsidRPr="00266CED">
        <w:rPr>
          <w:rFonts w:ascii="Times New Roman" w:hAnsi="Times New Roman" w:cs="Times New Roman"/>
          <w:color w:val="000000" w:themeColor="text1"/>
          <w:sz w:val="24"/>
          <w:szCs w:val="24"/>
        </w:rPr>
        <w:t>муниципального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Внешняя проверка годового отчета об исполнении бюджета муниципального района осуществляется Контрольно-счетной палатой муниципального образования в порядке, установленном муниципальным правовым актом </w:t>
      </w:r>
      <w:r w:rsidR="00A72514" w:rsidRPr="00266CED">
        <w:rPr>
          <w:rFonts w:ascii="Times New Roman" w:hAnsi="Times New Roman" w:cs="Times New Roman"/>
          <w:color w:val="000000" w:themeColor="text1"/>
          <w:sz w:val="24"/>
          <w:szCs w:val="24"/>
        </w:rPr>
        <w:t xml:space="preserve">Совета </w:t>
      </w:r>
      <w:r w:rsidRPr="00266CED">
        <w:rPr>
          <w:rFonts w:ascii="Times New Roman" w:hAnsi="Times New Roman" w:cs="Times New Roman"/>
          <w:color w:val="000000" w:themeColor="text1"/>
          <w:sz w:val="24"/>
          <w:szCs w:val="24"/>
        </w:rPr>
        <w:t xml:space="preserve">муниципального района, Законами Карачаево-Черкесской Республики с соблюдением требований Бюджетного </w:t>
      </w:r>
      <w:hyperlink r:id="rId85" w:history="1">
        <w:r w:rsidRPr="00266CED">
          <w:rPr>
            <w:rFonts w:ascii="Times New Roman" w:hAnsi="Times New Roman" w:cs="Times New Roman"/>
            <w:color w:val="000000" w:themeColor="text1"/>
            <w:sz w:val="24"/>
            <w:szCs w:val="24"/>
          </w:rPr>
          <w:t>кодекса</w:t>
        </w:r>
      </w:hyperlink>
      <w:r w:rsidRPr="00266CED">
        <w:rPr>
          <w:rFonts w:ascii="Times New Roman" w:hAnsi="Times New Roman" w:cs="Times New Roman"/>
          <w:color w:val="000000" w:themeColor="text1"/>
          <w:sz w:val="24"/>
          <w:szCs w:val="24"/>
        </w:rPr>
        <w:t xml:space="preserve"> и с учетом особенностей, установленных федеральными законами.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3. Администрация муниципального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Заключение на годовой отчет об исполнении бюджета представляется Контрольно-счетной палатой в </w:t>
      </w:r>
      <w:r w:rsidR="00515702" w:rsidRPr="00266CED">
        <w:rPr>
          <w:rFonts w:ascii="Times New Roman" w:hAnsi="Times New Roman" w:cs="Times New Roman"/>
          <w:color w:val="000000" w:themeColor="text1"/>
          <w:sz w:val="24"/>
          <w:szCs w:val="24"/>
        </w:rPr>
        <w:t>Совет</w:t>
      </w:r>
      <w:r w:rsidRPr="00266CED">
        <w:rPr>
          <w:rFonts w:ascii="Times New Roman" w:hAnsi="Times New Roman" w:cs="Times New Roman"/>
          <w:color w:val="000000" w:themeColor="text1"/>
          <w:sz w:val="24"/>
          <w:szCs w:val="24"/>
        </w:rPr>
        <w:t xml:space="preserve"> с одновременным направлением в администрацию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95. Представление, рассмотрение и утверждение годового отчета об исполнении бюджета муниципального района в представительный орган (</w:t>
      </w:r>
      <w:r w:rsidR="00515702" w:rsidRPr="00266CED">
        <w:rPr>
          <w:rFonts w:ascii="Times New Roman" w:hAnsi="Times New Roman" w:cs="Times New Roman"/>
          <w:color w:val="000000" w:themeColor="text1"/>
          <w:sz w:val="24"/>
          <w:szCs w:val="24"/>
        </w:rPr>
        <w:t>Совет</w:t>
      </w:r>
      <w:r w:rsidRPr="00266CED">
        <w:rPr>
          <w:rFonts w:ascii="Times New Roman" w:hAnsi="Times New Roman" w:cs="Times New Roman"/>
          <w:color w:val="000000" w:themeColor="text1"/>
          <w:sz w:val="24"/>
          <w:szCs w:val="24"/>
        </w:rPr>
        <w:t>) муниципального района</w:t>
      </w:r>
    </w:p>
    <w:p w:rsidR="002D32EE" w:rsidRPr="00266CED" w:rsidRDefault="002D32EE">
      <w:pPr>
        <w:pStyle w:val="ConsPlusNormal"/>
        <w:ind w:firstLine="540"/>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Годовой отчет об исполнении бюджета муниципального района представляется Главой муниципального района в </w:t>
      </w:r>
      <w:r w:rsidR="00515702" w:rsidRPr="00266CED">
        <w:rPr>
          <w:rFonts w:ascii="Times New Roman" w:hAnsi="Times New Roman" w:cs="Times New Roman"/>
          <w:color w:val="000000" w:themeColor="text1"/>
          <w:sz w:val="24"/>
          <w:szCs w:val="24"/>
        </w:rPr>
        <w:t>Совет</w:t>
      </w:r>
      <w:r w:rsidRPr="00266CED">
        <w:rPr>
          <w:rFonts w:ascii="Times New Roman" w:hAnsi="Times New Roman" w:cs="Times New Roman"/>
          <w:color w:val="000000" w:themeColor="text1"/>
          <w:sz w:val="24"/>
          <w:szCs w:val="24"/>
        </w:rPr>
        <w:t xml:space="preserve"> муниципального района не позднее 1 мая текущего года.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2. Одновременно с годовым отчетом об исполнении бюджета представляются: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проект решения об исполнении бюджета муниципального района за отчетный финансовый год;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проект решения об исполнении консолидированного бюджета за отчетный финансовый год;</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сведения об использовании ассигнований резервных фондов;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сведения о предоставлении и погашении бюджетных кредитов (ссуд);</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сведения о состоянии муниципального долга;</w:t>
      </w:r>
    </w:p>
    <w:p w:rsidR="002D32EE" w:rsidRPr="00266CED" w:rsidRDefault="002D32EE">
      <w:pPr>
        <w:pStyle w:val="ConsPlusNormal"/>
        <w:ind w:left="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сводные отчеты сметы доходов и расходов бюджетных учреждений по главным распорядителям бюджетных средств;</w:t>
      </w:r>
    </w:p>
    <w:p w:rsidR="002D32EE" w:rsidRPr="00266CED" w:rsidRDefault="002D32EE">
      <w:pPr>
        <w:pStyle w:val="ConsPlusNormal"/>
        <w:ind w:left="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баланс исполнения бюджета;</w:t>
      </w:r>
    </w:p>
    <w:p w:rsidR="002D32EE" w:rsidRPr="00266CED" w:rsidRDefault="002D32EE">
      <w:pPr>
        <w:pStyle w:val="ConsPlusNormal"/>
        <w:ind w:left="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отчет о финансовых результатах деятельности;</w:t>
      </w:r>
    </w:p>
    <w:p w:rsidR="002D32EE" w:rsidRPr="00266CED" w:rsidRDefault="002D32EE">
      <w:pPr>
        <w:pStyle w:val="ConsPlusNormal"/>
        <w:ind w:left="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отчет о движении денежных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пояснительная записка.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lastRenderedPageBreak/>
        <w:t xml:space="preserve">3. При рассмотрении отчета об исполнении бюджета муниципального района </w:t>
      </w:r>
      <w:r w:rsidR="00515702" w:rsidRPr="00266CED">
        <w:rPr>
          <w:rFonts w:ascii="Times New Roman" w:hAnsi="Times New Roman" w:cs="Times New Roman"/>
          <w:color w:val="000000" w:themeColor="text1"/>
          <w:sz w:val="24"/>
          <w:szCs w:val="24"/>
        </w:rPr>
        <w:t>Совет</w:t>
      </w:r>
      <w:r w:rsidRPr="00266CED">
        <w:rPr>
          <w:rFonts w:ascii="Times New Roman" w:hAnsi="Times New Roman" w:cs="Times New Roman"/>
          <w:color w:val="000000" w:themeColor="text1"/>
          <w:sz w:val="24"/>
          <w:szCs w:val="24"/>
        </w:rPr>
        <w:t xml:space="preserve"> муниципального района заслушивает доклад руководителя финансового управления администрации муниципального района об исполнении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4. По результатам рассмотрения годового отчета об исполнении бюджета муниципального района </w:t>
      </w:r>
      <w:r w:rsidR="00515702" w:rsidRPr="00266CED">
        <w:rPr>
          <w:rFonts w:ascii="Times New Roman" w:hAnsi="Times New Roman" w:cs="Times New Roman"/>
          <w:color w:val="000000" w:themeColor="text1"/>
          <w:sz w:val="24"/>
          <w:szCs w:val="24"/>
        </w:rPr>
        <w:t xml:space="preserve">Совет </w:t>
      </w:r>
      <w:r w:rsidRPr="00266CED">
        <w:rPr>
          <w:rFonts w:ascii="Times New Roman" w:hAnsi="Times New Roman" w:cs="Times New Roman"/>
          <w:color w:val="000000" w:themeColor="text1"/>
          <w:sz w:val="24"/>
          <w:szCs w:val="24"/>
        </w:rPr>
        <w:t>муниципального района принимает либо отклоняет решение об исполнении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В случае отклонения </w:t>
      </w:r>
      <w:r w:rsidR="00515702" w:rsidRPr="00266CED">
        <w:rPr>
          <w:rFonts w:ascii="Times New Roman" w:hAnsi="Times New Roman" w:cs="Times New Roman"/>
          <w:color w:val="000000" w:themeColor="text1"/>
          <w:sz w:val="24"/>
          <w:szCs w:val="24"/>
        </w:rPr>
        <w:t>Советом</w:t>
      </w:r>
      <w:r w:rsidRPr="00266CED">
        <w:rPr>
          <w:rFonts w:ascii="Times New Roman" w:hAnsi="Times New Roman" w:cs="Times New Roman"/>
          <w:color w:val="000000" w:themeColor="text1"/>
          <w:sz w:val="24"/>
          <w:szCs w:val="24"/>
        </w:rPr>
        <w:t xml:space="preserve"> муниципального района решения об исполнении бюджета муниципального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96. Решение об исполнении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Отдельными приложениями к решению об исполнении бюджета за отчетный финансовый год утверждаются показатели:</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доходов бюджета по кодам классификации доходов бюджетов;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расходов бюджета по разделам и подразделам классификации расходов бюджетов.</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15. МУНИЦИПАЛЬНЫЙ ФИНАНСОВЫЙ КОНТРОЛЬ</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Статья 97. Формы финансового контроля, осуществляемого </w:t>
      </w:r>
      <w:r w:rsidR="00515702" w:rsidRPr="00266CED">
        <w:rPr>
          <w:rFonts w:ascii="Times New Roman" w:hAnsi="Times New Roman" w:cs="Times New Roman"/>
          <w:color w:val="000000" w:themeColor="text1"/>
          <w:sz w:val="24"/>
          <w:szCs w:val="24"/>
        </w:rPr>
        <w:t>Советом</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1. </w:t>
      </w:r>
      <w:r w:rsidR="00515702" w:rsidRPr="00266CED">
        <w:rPr>
          <w:rFonts w:ascii="Times New Roman" w:hAnsi="Times New Roman" w:cs="Times New Roman"/>
          <w:color w:val="000000" w:themeColor="text1"/>
          <w:sz w:val="24"/>
          <w:szCs w:val="24"/>
        </w:rPr>
        <w:t>Совет</w:t>
      </w:r>
      <w:r w:rsidRPr="00266CED">
        <w:rPr>
          <w:rFonts w:ascii="Times New Roman" w:hAnsi="Times New Roman" w:cs="Times New Roman"/>
          <w:color w:val="000000" w:themeColor="text1"/>
          <w:sz w:val="24"/>
          <w:szCs w:val="24"/>
        </w:rPr>
        <w:t xml:space="preserve"> муниципального района осуществляет следующие формы финансового контроля:</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предварительный контроль - в ходе обсуждения и утверждения проектов решения о бюджете и иных проектов решений по бюджетно-финансовым вопросам;</w:t>
      </w:r>
    </w:p>
    <w:p w:rsidR="00A72514"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текущий контроль - в ходе рассмотрения отдельных вопросов исполнения бюджетов на заседаниях </w:t>
      </w:r>
      <w:r w:rsidR="00A72514" w:rsidRPr="00266CED">
        <w:rPr>
          <w:rFonts w:ascii="Times New Roman" w:hAnsi="Times New Roman" w:cs="Times New Roman"/>
          <w:color w:val="000000" w:themeColor="text1"/>
          <w:sz w:val="24"/>
          <w:szCs w:val="24"/>
        </w:rPr>
        <w:t>Совета</w:t>
      </w:r>
      <w:r w:rsidRPr="00266CED">
        <w:rPr>
          <w:rFonts w:ascii="Times New Roman" w:hAnsi="Times New Roman" w:cs="Times New Roman"/>
          <w:color w:val="000000" w:themeColor="text1"/>
          <w:sz w:val="24"/>
          <w:szCs w:val="24"/>
        </w:rPr>
        <w:t xml:space="preserve"> муниципального района</w:t>
      </w:r>
      <w:r w:rsidR="00A72514"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последующий контроль - в ходе рассмотрения и утверждения отчетов об исполнении бюджетов.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Контроль </w:t>
      </w:r>
      <w:r w:rsidR="00515702" w:rsidRPr="00266CED">
        <w:rPr>
          <w:rFonts w:ascii="Times New Roman" w:hAnsi="Times New Roman" w:cs="Times New Roman"/>
          <w:color w:val="000000" w:themeColor="text1"/>
          <w:sz w:val="24"/>
          <w:szCs w:val="24"/>
        </w:rPr>
        <w:t>Совета</w:t>
      </w:r>
      <w:r w:rsidRPr="00266CED">
        <w:rPr>
          <w:rFonts w:ascii="Times New Roman" w:hAnsi="Times New Roman" w:cs="Times New Roman"/>
          <w:color w:val="000000" w:themeColor="text1"/>
          <w:sz w:val="24"/>
          <w:szCs w:val="24"/>
        </w:rPr>
        <w:t xml:space="preserve"> муниципальног</w:t>
      </w:r>
      <w:r w:rsidR="00515702" w:rsidRPr="00266CED">
        <w:rPr>
          <w:rFonts w:ascii="Times New Roman" w:hAnsi="Times New Roman" w:cs="Times New Roman"/>
          <w:color w:val="000000" w:themeColor="text1"/>
          <w:sz w:val="24"/>
          <w:szCs w:val="24"/>
        </w:rPr>
        <w:t xml:space="preserve">о района предусматривает право Совета </w:t>
      </w:r>
      <w:r w:rsidRPr="00266CED">
        <w:rPr>
          <w:rFonts w:ascii="Times New Roman" w:hAnsi="Times New Roman" w:cs="Times New Roman"/>
          <w:color w:val="000000" w:themeColor="text1"/>
          <w:sz w:val="24"/>
          <w:szCs w:val="24"/>
        </w:rPr>
        <w:t xml:space="preserve">муниципального района </w:t>
      </w:r>
      <w:proofErr w:type="gramStart"/>
      <w:r w:rsidRPr="00266CED">
        <w:rPr>
          <w:rFonts w:ascii="Times New Roman" w:hAnsi="Times New Roman" w:cs="Times New Roman"/>
          <w:color w:val="000000" w:themeColor="text1"/>
          <w:sz w:val="24"/>
          <w:szCs w:val="24"/>
        </w:rPr>
        <w:t>на</w:t>
      </w:r>
      <w:proofErr w:type="gramEnd"/>
      <w:r w:rsidRPr="00266CED">
        <w:rPr>
          <w:rFonts w:ascii="Times New Roman" w:hAnsi="Times New Roman" w:cs="Times New Roman"/>
          <w:color w:val="000000" w:themeColor="text1"/>
          <w:sz w:val="24"/>
          <w:szCs w:val="24"/>
        </w:rPr>
        <w:t>:</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получение от администрации муниципального района необходимых сопроводительных материалов при утверждении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получение от финансового управления администрации муниципального района оперативной информации об исполнении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утверждение (</w:t>
      </w:r>
      <w:r w:rsidR="00A72514" w:rsidRPr="00266CED">
        <w:rPr>
          <w:rFonts w:ascii="Times New Roman" w:hAnsi="Times New Roman" w:cs="Times New Roman"/>
          <w:color w:val="000000" w:themeColor="text1"/>
          <w:sz w:val="24"/>
          <w:szCs w:val="24"/>
        </w:rPr>
        <w:t>не утверждение</w:t>
      </w:r>
      <w:r w:rsidRPr="00266CED">
        <w:rPr>
          <w:rFonts w:ascii="Times New Roman" w:hAnsi="Times New Roman" w:cs="Times New Roman"/>
          <w:color w:val="000000" w:themeColor="text1"/>
          <w:sz w:val="24"/>
          <w:szCs w:val="24"/>
        </w:rPr>
        <w:t>) отчета об исполнении бюджета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3. Администрация муниципального района обязана предоставлять всю информацию, необходимую для осуществления контроля, </w:t>
      </w:r>
      <w:r w:rsidR="00515702" w:rsidRPr="00266CED">
        <w:rPr>
          <w:rFonts w:ascii="Times New Roman" w:hAnsi="Times New Roman" w:cs="Times New Roman"/>
          <w:color w:val="000000" w:themeColor="text1"/>
          <w:sz w:val="24"/>
          <w:szCs w:val="24"/>
        </w:rPr>
        <w:t>Совету</w:t>
      </w:r>
      <w:r w:rsidRPr="00266CED">
        <w:rPr>
          <w:rFonts w:ascii="Times New Roman" w:hAnsi="Times New Roman" w:cs="Times New Roman"/>
          <w:color w:val="000000" w:themeColor="text1"/>
          <w:sz w:val="24"/>
          <w:szCs w:val="24"/>
        </w:rPr>
        <w:t xml:space="preserve"> муниципального района в пределах их компетенции по бюджетным вопросам, установленной </w:t>
      </w:r>
      <w:hyperlink r:id="rId86" w:history="1">
        <w:r w:rsidRPr="00266CED">
          <w:rPr>
            <w:rFonts w:ascii="Times New Roman" w:hAnsi="Times New Roman" w:cs="Times New Roman"/>
            <w:color w:val="000000" w:themeColor="text1"/>
            <w:sz w:val="24"/>
            <w:szCs w:val="24"/>
          </w:rPr>
          <w:t>Конституцией</w:t>
        </w:r>
      </w:hyperlink>
      <w:r w:rsidRPr="00266CED">
        <w:rPr>
          <w:rFonts w:ascii="Times New Roman" w:hAnsi="Times New Roman" w:cs="Times New Roman"/>
          <w:color w:val="000000" w:themeColor="text1"/>
          <w:sz w:val="24"/>
          <w:szCs w:val="24"/>
        </w:rPr>
        <w:t xml:space="preserve"> Российской Федерации, Бюджетным </w:t>
      </w:r>
      <w:hyperlink r:id="rId87"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иными нормативными правовыми актами Российской Федерации.</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98. Финансовый контроль, осуществляемый Контрольно-счетной палатой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Внешний муниципальный финансовый контроль осуществляет Контрольно-</w:t>
      </w:r>
      <w:r w:rsidRPr="00266CED">
        <w:rPr>
          <w:rFonts w:ascii="Times New Roman" w:hAnsi="Times New Roman" w:cs="Times New Roman"/>
          <w:color w:val="000000" w:themeColor="text1"/>
          <w:sz w:val="24"/>
          <w:szCs w:val="24"/>
        </w:rPr>
        <w:lastRenderedPageBreak/>
        <w:t xml:space="preserve">счетная палата </w:t>
      </w:r>
      <w:r w:rsidR="00515702" w:rsidRPr="00266CED">
        <w:rPr>
          <w:rFonts w:ascii="Times New Roman" w:hAnsi="Times New Roman" w:cs="Times New Roman"/>
          <w:color w:val="000000" w:themeColor="text1"/>
          <w:sz w:val="24"/>
          <w:szCs w:val="24"/>
        </w:rPr>
        <w:t>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 xml:space="preserve">муниципального района созданная решением </w:t>
      </w:r>
      <w:r w:rsidR="00515702" w:rsidRPr="00266CED">
        <w:rPr>
          <w:rFonts w:ascii="Times New Roman" w:hAnsi="Times New Roman" w:cs="Times New Roman"/>
          <w:color w:val="000000" w:themeColor="text1"/>
          <w:sz w:val="24"/>
          <w:szCs w:val="24"/>
        </w:rPr>
        <w:t>Совета Малокарачаевского</w:t>
      </w:r>
      <w:r w:rsidR="00266CED">
        <w:rPr>
          <w:rFonts w:ascii="Times New Roman" w:hAnsi="Times New Roman" w:cs="Times New Roman"/>
          <w:color w:val="000000" w:themeColor="text1"/>
          <w:sz w:val="24"/>
          <w:szCs w:val="24"/>
        </w:rPr>
        <w:t xml:space="preserve"> </w:t>
      </w:r>
      <w:r w:rsidRPr="00266CED">
        <w:rPr>
          <w:rFonts w:ascii="Times New Roman" w:hAnsi="Times New Roman" w:cs="Times New Roman"/>
          <w:color w:val="000000" w:themeColor="text1"/>
          <w:sz w:val="24"/>
          <w:szCs w:val="24"/>
        </w:rPr>
        <w:t>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Формы, методы и порядок осуществления полномочий Контрольно-счетной палатой муниципального района по внешнему муниципальному финансовому контролю определяются Бюджетным </w:t>
      </w:r>
      <w:hyperlink r:id="rId88"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федеральными законами, законами Карачаево-Черкесской Республики, муниципальными правовыми актами </w:t>
      </w:r>
      <w:r w:rsidR="002552B6" w:rsidRPr="00266CED">
        <w:rPr>
          <w:rFonts w:ascii="Times New Roman" w:hAnsi="Times New Roman" w:cs="Times New Roman"/>
          <w:color w:val="000000" w:themeColor="text1"/>
          <w:sz w:val="24"/>
          <w:szCs w:val="24"/>
        </w:rPr>
        <w:t>Совета</w:t>
      </w:r>
      <w:r w:rsidRPr="00266CED">
        <w:rPr>
          <w:rFonts w:ascii="Times New Roman" w:hAnsi="Times New Roman" w:cs="Times New Roman"/>
          <w:color w:val="000000" w:themeColor="text1"/>
          <w:sz w:val="24"/>
          <w:szCs w:val="24"/>
        </w:rPr>
        <w:t xml:space="preserve">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99. Финансовый контроль, осуществляемый администрацией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Финансовый контроль, осуществляемый органами (должностными лицами) администрации муниципального района, осуществляют финансовое управление администрации муниципального района, главные распорядители и (или) уполномоченный им орган, главные распорядители, распорядители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Формы и порядок осуществления финансового контроля органами (должностными лицами) администрации муниципального района устанавливаются Бюджетным </w:t>
      </w:r>
      <w:hyperlink r:id="rId89" w:history="1">
        <w:r w:rsidRPr="00266CED">
          <w:rPr>
            <w:rFonts w:ascii="Times New Roman" w:hAnsi="Times New Roman" w:cs="Times New Roman"/>
            <w:color w:val="000000" w:themeColor="text1"/>
            <w:sz w:val="24"/>
            <w:szCs w:val="24"/>
          </w:rPr>
          <w:t>кодексом</w:t>
        </w:r>
      </w:hyperlink>
      <w:r w:rsidRPr="00266CED">
        <w:rPr>
          <w:rFonts w:ascii="Times New Roman" w:hAnsi="Times New Roman" w:cs="Times New Roman"/>
          <w:color w:val="000000" w:themeColor="text1"/>
          <w:sz w:val="24"/>
          <w:szCs w:val="24"/>
        </w:rPr>
        <w:t xml:space="preserve"> Российской Федерации, иными актами бюджетного законодательства и нормативными правовыми актами Российской Федерации, Карачаево-Черкесской Республики и муниципальными правовыми актами органа местного самоуправления.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100. Финансовый контроль, осуществляемый главными распорядителями бюджетных средств, главными администраторами доходов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1. Главные распорядители бюджетных средств осуществляют финансовый контроль за подведомственными распорядителями (получателями) бюджетных сре</w:t>
      </w:r>
      <w:proofErr w:type="gramStart"/>
      <w:r w:rsidRPr="00266CED">
        <w:rPr>
          <w:rFonts w:ascii="Times New Roman" w:hAnsi="Times New Roman" w:cs="Times New Roman"/>
          <w:color w:val="000000" w:themeColor="text1"/>
          <w:sz w:val="24"/>
          <w:szCs w:val="24"/>
        </w:rPr>
        <w:t>дств в ч</w:t>
      </w:r>
      <w:proofErr w:type="gramEnd"/>
      <w:r w:rsidRPr="00266CED">
        <w:rPr>
          <w:rFonts w:ascii="Times New Roman" w:hAnsi="Times New Roman" w:cs="Times New Roman"/>
          <w:color w:val="000000" w:themeColor="text1"/>
          <w:sz w:val="24"/>
          <w:szCs w:val="24"/>
        </w:rPr>
        <w:t>асти обеспечения правомерного, целевого, эффективного использования бюджетных средств.</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Главные распорядители бюджетных средств осуществляют </w:t>
      </w:r>
      <w:proofErr w:type="gramStart"/>
      <w:r w:rsidRPr="00266CED">
        <w:rPr>
          <w:rFonts w:ascii="Times New Roman" w:hAnsi="Times New Roman" w:cs="Times New Roman"/>
          <w:color w:val="000000" w:themeColor="text1"/>
          <w:sz w:val="24"/>
          <w:szCs w:val="24"/>
        </w:rPr>
        <w:t>контроль за</w:t>
      </w:r>
      <w:proofErr w:type="gramEnd"/>
      <w:r w:rsidRPr="00266CED">
        <w:rPr>
          <w:rFonts w:ascii="Times New Roman" w:hAnsi="Times New Roman" w:cs="Times New Roman"/>
          <w:color w:val="000000" w:themeColor="text1"/>
          <w:sz w:val="24"/>
          <w:szCs w:val="24"/>
        </w:rPr>
        <w:t xml:space="preserve"> 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Главные распорядители бюджетных сре</w:t>
      </w:r>
      <w:proofErr w:type="gramStart"/>
      <w:r w:rsidRPr="00266CED">
        <w:rPr>
          <w:rFonts w:ascii="Times New Roman" w:hAnsi="Times New Roman" w:cs="Times New Roman"/>
          <w:color w:val="000000" w:themeColor="text1"/>
          <w:sz w:val="24"/>
          <w:szCs w:val="24"/>
        </w:rPr>
        <w:t>дств впр</w:t>
      </w:r>
      <w:proofErr w:type="gramEnd"/>
      <w:r w:rsidRPr="00266CED">
        <w:rPr>
          <w:rFonts w:ascii="Times New Roman" w:hAnsi="Times New Roman" w:cs="Times New Roman"/>
          <w:color w:val="000000" w:themeColor="text1"/>
          <w:sz w:val="24"/>
          <w:szCs w:val="24"/>
        </w:rPr>
        <w:t>аве проводить проверки подведомственных распорядителей (получателей) бюджетных средств и муниципальных унитарных предприятий.</w:t>
      </w: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2. Главные администраторы доходов бюджета осуществляют финансовый </w:t>
      </w:r>
      <w:proofErr w:type="gramStart"/>
      <w:r w:rsidRPr="00266CED">
        <w:rPr>
          <w:rFonts w:ascii="Times New Roman" w:hAnsi="Times New Roman" w:cs="Times New Roman"/>
          <w:color w:val="000000" w:themeColor="text1"/>
          <w:sz w:val="24"/>
          <w:szCs w:val="24"/>
        </w:rPr>
        <w:t>контроль за</w:t>
      </w:r>
      <w:proofErr w:type="gramEnd"/>
      <w:r w:rsidRPr="00266CED">
        <w:rPr>
          <w:rFonts w:ascii="Times New Roman" w:hAnsi="Times New Roman" w:cs="Times New Roman"/>
          <w:color w:val="000000" w:themeColor="text1"/>
          <w:sz w:val="24"/>
          <w:szCs w:val="24"/>
        </w:rPr>
        <w:t xml:space="preserve"> подведомственными администраторами доходов бюджета по осуществлению ими функций администрирования доходов.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101. Финансовый контроль, осуществляемый финансовым управлением администрации муниципального района</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Финансовое управление администрации муниципального района осуществляет финансовый </w:t>
      </w:r>
      <w:proofErr w:type="gramStart"/>
      <w:r w:rsidRPr="00266CED">
        <w:rPr>
          <w:rFonts w:ascii="Times New Roman" w:hAnsi="Times New Roman" w:cs="Times New Roman"/>
          <w:color w:val="000000" w:themeColor="text1"/>
          <w:sz w:val="24"/>
          <w:szCs w:val="24"/>
        </w:rPr>
        <w:t>контроль за</w:t>
      </w:r>
      <w:proofErr w:type="gramEnd"/>
      <w:r w:rsidRPr="00266CED">
        <w:rPr>
          <w:rFonts w:ascii="Times New Roman" w:hAnsi="Times New Roman" w:cs="Times New Roman"/>
          <w:color w:val="000000" w:themeColor="text1"/>
          <w:sz w:val="24"/>
          <w:szCs w:val="24"/>
        </w:rPr>
        <w:t xml:space="preserve"> операциями с бюджетными средствами получателей средств бюджета муниципального района, а также за соблюдением получателями бюджетных кредитов, муниципальных гарантий условий выделения, получения, целевого использования и возврата бюджетных средств.</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jc w:val="center"/>
        <w:outlineLvl w:val="1"/>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Глава 16. ЗАКЛЮЧИТЕЛЬНЫЕ ПОЛОЖЕНИЯ</w:t>
      </w:r>
    </w:p>
    <w:p w:rsidR="002D32EE" w:rsidRPr="00266CED" w:rsidRDefault="002D32EE">
      <w:pPr>
        <w:pStyle w:val="ConsPlusNormal"/>
        <w:jc w:val="center"/>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Статья 102. О признании </w:t>
      </w:r>
      <w:proofErr w:type="gramStart"/>
      <w:r w:rsidRPr="00266CED">
        <w:rPr>
          <w:rFonts w:ascii="Times New Roman" w:hAnsi="Times New Roman" w:cs="Times New Roman"/>
          <w:color w:val="000000" w:themeColor="text1"/>
          <w:sz w:val="24"/>
          <w:szCs w:val="24"/>
        </w:rPr>
        <w:t>утратившими</w:t>
      </w:r>
      <w:proofErr w:type="gramEnd"/>
      <w:r w:rsidRPr="00266CED">
        <w:rPr>
          <w:rFonts w:ascii="Times New Roman" w:hAnsi="Times New Roman" w:cs="Times New Roman"/>
          <w:color w:val="000000" w:themeColor="text1"/>
          <w:sz w:val="24"/>
          <w:szCs w:val="24"/>
        </w:rPr>
        <w:t xml:space="preserve"> силу отдельных муниципальных правовых актов</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Со дня вступления в силу настоящего решения признать утратившими силу:</w:t>
      </w:r>
    </w:p>
    <w:p w:rsidR="002552B6" w:rsidRPr="00266CED" w:rsidRDefault="002D32EE" w:rsidP="002552B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lastRenderedPageBreak/>
        <w:t xml:space="preserve">1. Решение </w:t>
      </w:r>
      <w:r w:rsidR="002552B6" w:rsidRPr="00266CED">
        <w:rPr>
          <w:rFonts w:ascii="Times New Roman" w:hAnsi="Times New Roman" w:cs="Times New Roman"/>
          <w:color w:val="000000" w:themeColor="text1"/>
          <w:sz w:val="24"/>
          <w:szCs w:val="24"/>
        </w:rPr>
        <w:t>Совета Малокарачаевского муниципального района № 23 от 17.08.2009 года "Об утверждении положения о бюджетном процессе в Малокарачаевском муниципальном районе";</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outlineLvl w:val="2"/>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Статья 103. Вступление в силу настоящего Положения</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r w:rsidRPr="00266CED">
        <w:rPr>
          <w:rFonts w:ascii="Times New Roman" w:hAnsi="Times New Roman" w:cs="Times New Roman"/>
          <w:color w:val="000000" w:themeColor="text1"/>
          <w:sz w:val="24"/>
          <w:szCs w:val="24"/>
        </w:rPr>
        <w:t xml:space="preserve">Настоящее Положение вступает в силу со дня его официального опубликования, за исключением положений, для которых, согласно Бюджетному </w:t>
      </w:r>
      <w:hyperlink r:id="rId90" w:history="1">
        <w:r w:rsidRPr="00266CED">
          <w:rPr>
            <w:rFonts w:ascii="Times New Roman" w:hAnsi="Times New Roman" w:cs="Times New Roman"/>
            <w:color w:val="000000" w:themeColor="text1"/>
            <w:sz w:val="24"/>
            <w:szCs w:val="24"/>
          </w:rPr>
          <w:t>кодексу</w:t>
        </w:r>
      </w:hyperlink>
      <w:r w:rsidRPr="00266CED">
        <w:rPr>
          <w:rFonts w:ascii="Times New Roman" w:hAnsi="Times New Roman" w:cs="Times New Roman"/>
          <w:color w:val="000000" w:themeColor="text1"/>
          <w:sz w:val="24"/>
          <w:szCs w:val="24"/>
        </w:rPr>
        <w:t xml:space="preserve"> Российской Федерации установлены иные сроки вступления в силу.</w:t>
      </w: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2D32EE" w:rsidRPr="00266CED" w:rsidRDefault="002D32EE">
      <w:pPr>
        <w:pStyle w:val="ConsPlusNormal"/>
        <w:ind w:firstLine="540"/>
        <w:jc w:val="both"/>
        <w:rPr>
          <w:rFonts w:ascii="Times New Roman" w:hAnsi="Times New Roman" w:cs="Times New Roman"/>
          <w:color w:val="000000" w:themeColor="text1"/>
          <w:sz w:val="24"/>
          <w:szCs w:val="24"/>
        </w:rPr>
      </w:pPr>
    </w:p>
    <w:p w:rsidR="008147C7" w:rsidRPr="00266CED" w:rsidRDefault="008147C7">
      <w:pPr>
        <w:rPr>
          <w:rFonts w:ascii="Times New Roman" w:hAnsi="Times New Roman" w:cs="Times New Roman"/>
          <w:color w:val="000000" w:themeColor="text1"/>
          <w:sz w:val="24"/>
          <w:szCs w:val="24"/>
        </w:rPr>
      </w:pPr>
    </w:p>
    <w:sectPr w:rsidR="008147C7" w:rsidRPr="00266CED" w:rsidSect="002D32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D32EE"/>
    <w:rsid w:val="00081F4E"/>
    <w:rsid w:val="000948D6"/>
    <w:rsid w:val="000B3907"/>
    <w:rsid w:val="000E1A39"/>
    <w:rsid w:val="002200E7"/>
    <w:rsid w:val="00251808"/>
    <w:rsid w:val="002552B6"/>
    <w:rsid w:val="00266CED"/>
    <w:rsid w:val="002D32EE"/>
    <w:rsid w:val="00316052"/>
    <w:rsid w:val="00515702"/>
    <w:rsid w:val="006850D9"/>
    <w:rsid w:val="006F3002"/>
    <w:rsid w:val="00781BD7"/>
    <w:rsid w:val="007F64F0"/>
    <w:rsid w:val="00803331"/>
    <w:rsid w:val="008147C7"/>
    <w:rsid w:val="008A3563"/>
    <w:rsid w:val="008D269D"/>
    <w:rsid w:val="008D6B8F"/>
    <w:rsid w:val="008F5E07"/>
    <w:rsid w:val="00916531"/>
    <w:rsid w:val="009615BC"/>
    <w:rsid w:val="009C27CC"/>
    <w:rsid w:val="009E5135"/>
    <w:rsid w:val="009E63E1"/>
    <w:rsid w:val="009F5768"/>
    <w:rsid w:val="00A05908"/>
    <w:rsid w:val="00A72514"/>
    <w:rsid w:val="00AC7836"/>
    <w:rsid w:val="00AF67B0"/>
    <w:rsid w:val="00B1505B"/>
    <w:rsid w:val="00B23745"/>
    <w:rsid w:val="00B6636B"/>
    <w:rsid w:val="00B70944"/>
    <w:rsid w:val="00BB5A8C"/>
    <w:rsid w:val="00C36EA3"/>
    <w:rsid w:val="00C93FD4"/>
    <w:rsid w:val="00CA0B0F"/>
    <w:rsid w:val="00D2605B"/>
    <w:rsid w:val="00E239D6"/>
    <w:rsid w:val="00E557DE"/>
    <w:rsid w:val="00FE4299"/>
    <w:rsid w:val="00FE7C36"/>
    <w:rsid w:val="00FF0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D32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D32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32E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D32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D32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32E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C23C8878A75DCCB87BEAC3C8B9DAC3098205B48C234B07679C0281A4a4z0G" TargetMode="External"/><Relationship Id="rId18" Type="http://schemas.openxmlformats.org/officeDocument/2006/relationships/hyperlink" Target="consultantplus://offline/ref=F7C23C8878A75DCCB87BEAC3C8B9DAC3098205B48C234B07679C0281A4a4z0G" TargetMode="External"/><Relationship Id="rId26" Type="http://schemas.openxmlformats.org/officeDocument/2006/relationships/hyperlink" Target="consultantplus://offline/ref=F7C23C8878A75DCCB87BEAC3C8B9DAC3098205B48C234B07679C0281A440D8CEB9CF94B7B9ABaDz1G" TargetMode="External"/><Relationship Id="rId39" Type="http://schemas.openxmlformats.org/officeDocument/2006/relationships/hyperlink" Target="consultantplus://offline/ref=F7C23C8878A75DCCB87BEAC3C8B9DAC3098202BC8A244B07679C0281A440D8CEB9CF94B7BBADaDz1G" TargetMode="External"/><Relationship Id="rId21" Type="http://schemas.openxmlformats.org/officeDocument/2006/relationships/hyperlink" Target="consultantplus://offline/ref=F7C23C8878A75DCCB87BEAC3C8B9DAC3098205B48C234B07679C0281A4a4z0G" TargetMode="External"/><Relationship Id="rId34" Type="http://schemas.openxmlformats.org/officeDocument/2006/relationships/hyperlink" Target="consultantplus://offline/ref=F7C23C8878A75DCCB87BEAC3C8B9DAC3098202BC8A244B07679C0281A440D8CEB9CF94B7BBAED305aFz3G" TargetMode="External"/><Relationship Id="rId42" Type="http://schemas.openxmlformats.org/officeDocument/2006/relationships/hyperlink" Target="consultantplus://offline/ref=F7C23C8878A75DCCB87BEAC3C8B9DAC3098205B48C234B07679C0281A440D8CEB9CF94B7B8AFaDz1G" TargetMode="External"/><Relationship Id="rId47" Type="http://schemas.openxmlformats.org/officeDocument/2006/relationships/hyperlink" Target="consultantplus://offline/ref=F7C23C8878A75DCCB87BEAC3C8B9DAC3098205B48C234B07679C0281A4a4z0G" TargetMode="External"/><Relationship Id="rId50" Type="http://schemas.openxmlformats.org/officeDocument/2006/relationships/hyperlink" Target="consultantplus://offline/ref=F7C23C8878A75DCCB87BEAC3C8B9DAC3098205B48C234B07679C0281A440D8CEB9CF94B4BAA6aDz1G" TargetMode="External"/><Relationship Id="rId55" Type="http://schemas.openxmlformats.org/officeDocument/2006/relationships/hyperlink" Target="consultantplus://offline/ref=F7C23C8878A75DCCB87BEAC3C8B9DAC3098205B48C234B07679C0281A4a4z0G" TargetMode="External"/><Relationship Id="rId63" Type="http://schemas.openxmlformats.org/officeDocument/2006/relationships/hyperlink" Target="consultantplus://offline/ref=F7C23C8878A75DCCB87BEAC3C8B9DAC30A8F01B881741C0536C90Ca8z4G" TargetMode="External"/><Relationship Id="rId68" Type="http://schemas.openxmlformats.org/officeDocument/2006/relationships/hyperlink" Target="consultantplus://offline/ref=F7C23C8878A75DCCB87BEAC3C8B9DAC3098205B48C234B07679C0281A4a4z0G" TargetMode="External"/><Relationship Id="rId76" Type="http://schemas.openxmlformats.org/officeDocument/2006/relationships/hyperlink" Target="consultantplus://offline/ref=F7C23C8878A75DCCB87BEAC3C8B9DAC3098205B48C234B07679C0281A440D8CEB9CF94B7BEAAaDz0G" TargetMode="External"/><Relationship Id="rId84" Type="http://schemas.openxmlformats.org/officeDocument/2006/relationships/hyperlink" Target="consultantplus://offline/ref=F7C23C8878A75DCCB87BEAC3C8B9DAC3098205B48C234B07679C0281A440D8CEB9CF94B5B9ACaDz0G" TargetMode="External"/><Relationship Id="rId89" Type="http://schemas.openxmlformats.org/officeDocument/2006/relationships/hyperlink" Target="consultantplus://offline/ref=F7C23C8878A75DCCB87BEAC3C8B9DAC3098205B48C234B07679C0281A4a4z0G" TargetMode="External"/><Relationship Id="rId7" Type="http://schemas.openxmlformats.org/officeDocument/2006/relationships/hyperlink" Target="consultantplus://offline/ref=F7C23C8878A75DCCB87BEAC3C8B9DAC3098205B48C234B07679C0281A4a4z0G" TargetMode="External"/><Relationship Id="rId71" Type="http://schemas.openxmlformats.org/officeDocument/2006/relationships/hyperlink" Target="consultantplus://offline/ref=F7C23C8878A75DCCB87BEAC3C8B9DAC3098205B48C234B07679C0281A4a4z0G"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7C23C8878A75DCCB87BEAC3C8B9DAC3098205B48C234B07679C0281A4a4z0G" TargetMode="External"/><Relationship Id="rId29" Type="http://schemas.openxmlformats.org/officeDocument/2006/relationships/hyperlink" Target="consultantplus://offline/ref=F7C23C8878A75DCCB87BEAC3C8B9DAC3098202BC8A244B07679C0281A440D8CEB9CF94B7BBAED003aFz9G" TargetMode="External"/><Relationship Id="rId11" Type="http://schemas.openxmlformats.org/officeDocument/2006/relationships/hyperlink" Target="consultantplus://offline/ref=F7C23C8878A75DCCB87BEAC3C8B9DAC3098205B48C234B07679C0281A4a4z0G" TargetMode="External"/><Relationship Id="rId24" Type="http://schemas.openxmlformats.org/officeDocument/2006/relationships/hyperlink" Target="consultantplus://offline/ref=F7C23C8878A75DCCB87BEAC3C8B9DAC3098202BC8A254B07679C0281A440D8CEB9CF94B7BBAFD505aFz1G" TargetMode="External"/><Relationship Id="rId32" Type="http://schemas.openxmlformats.org/officeDocument/2006/relationships/hyperlink" Target="consultantplus://offline/ref=F7C23C8878A75DCCB87BEAC3C8B9DAC3098202BC8A244B07679C0281A440D8CEB9CF94B7BBAED00DaFz0G" TargetMode="External"/><Relationship Id="rId37" Type="http://schemas.openxmlformats.org/officeDocument/2006/relationships/hyperlink" Target="consultantplus://offline/ref=F7C23C8878A75DCCB87BEAC3C8B9DAC3098202BC8A244B07679C0281A440D8CEB9CF94B7BBAED304aFz8G" TargetMode="External"/><Relationship Id="rId40" Type="http://schemas.openxmlformats.org/officeDocument/2006/relationships/hyperlink" Target="consultantplus://offline/ref=F7C23C8878A75DCCB87BEAC3C8B9DAC3098202BC8A244B07679C0281A440D8CEB9CF94B7BBADaDz5G" TargetMode="External"/><Relationship Id="rId45" Type="http://schemas.openxmlformats.org/officeDocument/2006/relationships/hyperlink" Target="consultantplus://offline/ref=F7C23C8878A75DCCB87BEAC3C8B9DAC3098205B48C234B07679C0281A440D8CEB9CF94B7B9ACaDz8G" TargetMode="External"/><Relationship Id="rId53" Type="http://schemas.openxmlformats.org/officeDocument/2006/relationships/hyperlink" Target="consultantplus://offline/ref=F7C23C8878A75DCCB87BEAC3C8B9DAC3098205B48C234B07679C0281A440D8CEB9CF94B5B8A7aDz8G" TargetMode="External"/><Relationship Id="rId58" Type="http://schemas.openxmlformats.org/officeDocument/2006/relationships/hyperlink" Target="consultantplus://offline/ref=F7C23C8878A75DCCB87BEAC3C8B9DAC3098205B48C234B07679C0281A4a4z0G" TargetMode="External"/><Relationship Id="rId66" Type="http://schemas.openxmlformats.org/officeDocument/2006/relationships/hyperlink" Target="consultantplus://offline/ref=F7C23C8878A75DCCB87BEAC3C8B9DAC3098205B48C234B07679C0281A4a4z0G" TargetMode="External"/><Relationship Id="rId74" Type="http://schemas.openxmlformats.org/officeDocument/2006/relationships/hyperlink" Target="consultantplus://offline/ref=F7C23C8878A75DCCB87BEAC3C8B9DAC3098205B48C234B07679C0281A440D8CEB9CF94B7BBACD202aFz8G" TargetMode="External"/><Relationship Id="rId79" Type="http://schemas.openxmlformats.org/officeDocument/2006/relationships/hyperlink" Target="consultantplus://offline/ref=F7C23C8878A75DCCB87BEAC3C8B9DAC3098205B48C234B07679C0281A440D8CEB9CF94B4BFADaDz9G" TargetMode="External"/><Relationship Id="rId87" Type="http://schemas.openxmlformats.org/officeDocument/2006/relationships/hyperlink" Target="consultantplus://offline/ref=F7C23C8878A75DCCB87BEAC3C8B9DAC3098205B48C234B07679C0281A4a4z0G" TargetMode="External"/><Relationship Id="rId5" Type="http://schemas.openxmlformats.org/officeDocument/2006/relationships/hyperlink" Target="consultantplus://offline/ref=C4B87D2A763AA55986169FF7712485CEB75197C19529927103B0EC5545s3IFM" TargetMode="External"/><Relationship Id="rId61" Type="http://schemas.openxmlformats.org/officeDocument/2006/relationships/hyperlink" Target="consultantplus://offline/ref=F7C23C8878A75DCCB87BEAC3C8B9DAC3098205B48C234B07679C0281A4a4z0G" TargetMode="External"/><Relationship Id="rId82" Type="http://schemas.openxmlformats.org/officeDocument/2006/relationships/hyperlink" Target="consultantplus://offline/ref=F7C23C8878A75DCCB87BEAC3C8B9DAC3098205B48C234B07679C0281A4a4z0G" TargetMode="External"/><Relationship Id="rId90" Type="http://schemas.openxmlformats.org/officeDocument/2006/relationships/hyperlink" Target="consultantplus://offline/ref=F7C23C8878A75DCCB87BEAC3C8B9DAC3098205B48C234B07679C0281A4a4z0G" TargetMode="External"/><Relationship Id="rId19" Type="http://schemas.openxmlformats.org/officeDocument/2006/relationships/hyperlink" Target="consultantplus://offline/ref=F7C23C8878A75DCCB87BEAC3C8B9DAC3098205B48C234B07679C0281A4a4z0G" TargetMode="External"/><Relationship Id="rId14" Type="http://schemas.openxmlformats.org/officeDocument/2006/relationships/hyperlink" Target="consultantplus://offline/ref=F7C23C8878A75DCCB87BEAC3C8B9DAC3098205B48C234B07679C0281A4a4z0G" TargetMode="External"/><Relationship Id="rId22" Type="http://schemas.openxmlformats.org/officeDocument/2006/relationships/hyperlink" Target="consultantplus://offline/ref=F7C23C8878A75DCCB87BEAC3C8B9DAC3098205B48C234B07679C0281A4a4z0G" TargetMode="External"/><Relationship Id="rId27" Type="http://schemas.openxmlformats.org/officeDocument/2006/relationships/hyperlink" Target="consultantplus://offline/ref=F7C23C8878A75DCCB87BEAC3C8B9DAC3098205B48C234B07679C0281A440D8CEB9CF94B7B9AAaDz7G" TargetMode="External"/><Relationship Id="rId30" Type="http://schemas.openxmlformats.org/officeDocument/2006/relationships/hyperlink" Target="consultantplus://offline/ref=F7C23C8878A75DCCB87BEAC3C8B9DAC3098202BC8A244B07679C0281A440D8CEB9CF94B7B8AFaDz9G" TargetMode="External"/><Relationship Id="rId35" Type="http://schemas.openxmlformats.org/officeDocument/2006/relationships/hyperlink" Target="consultantplus://offline/ref=F7C23C8878A75DCCB87BEAC3C8B9DAC3098202BC8A244B07679C0281A440D8CEB9CF94B7BBAED305aFz8G" TargetMode="External"/><Relationship Id="rId43" Type="http://schemas.openxmlformats.org/officeDocument/2006/relationships/hyperlink" Target="consultantplus://offline/ref=F7C23C8878A75DCCB87BEAC3C8B9DAC3098205B48C234B07679C0281A440D8CEB9CF94B7B9AEaDz3G" TargetMode="External"/><Relationship Id="rId48" Type="http://schemas.openxmlformats.org/officeDocument/2006/relationships/hyperlink" Target="consultantplus://offline/ref=F7C23C8878A75DCCB87BEAC3C8B9DAC3098205B48C234B07679C0281A440D8CEB9CF94B7BFAEaDz9G" TargetMode="External"/><Relationship Id="rId56" Type="http://schemas.openxmlformats.org/officeDocument/2006/relationships/hyperlink" Target="consultantplus://offline/ref=F7C23C8878A75DCCB87BEAC3C8B9DAC3098205B48C234B07679C0281A4a4z0G" TargetMode="External"/><Relationship Id="rId64" Type="http://schemas.openxmlformats.org/officeDocument/2006/relationships/hyperlink" Target="consultantplus://offline/ref=F7C23C8878A75DCCB87BEAC3C8B9DAC3098205B48C234B07679C0281A4a4z0G" TargetMode="External"/><Relationship Id="rId69" Type="http://schemas.openxmlformats.org/officeDocument/2006/relationships/hyperlink" Target="consultantplus://offline/ref=F7C23C8878A75DCCB87BEAC3C8B9DAC3098205B48C234B07679C0281A4a4z0G" TargetMode="External"/><Relationship Id="rId77" Type="http://schemas.openxmlformats.org/officeDocument/2006/relationships/hyperlink" Target="consultantplus://offline/ref=F7C23C8878A75DCCB87BEAC3C8B9DAC3098205B48C234B07679C0281A440D8CEB9CF94B4BAA8aDz2G" TargetMode="External"/><Relationship Id="rId8" Type="http://schemas.openxmlformats.org/officeDocument/2006/relationships/hyperlink" Target="consultantplus://offline/ref=F7C23C8878A75DCCB87BEAC3C8B9DAC3098205B48C234B07679C0281A4a4z0G" TargetMode="External"/><Relationship Id="rId51" Type="http://schemas.openxmlformats.org/officeDocument/2006/relationships/hyperlink" Target="consultantplus://offline/ref=F7C23C8878A75DCCB87BEAC3C8B9DAC3098205B48C234B07679C0281A440D8CEB9CF94B7BBADD803aFz7G" TargetMode="External"/><Relationship Id="rId72" Type="http://schemas.openxmlformats.org/officeDocument/2006/relationships/hyperlink" Target="consultantplus://offline/ref=F7C23C8878A75DCCB87BEAC3C8B9DAC3098205B48C234B07679C0281A4a4z0G" TargetMode="External"/><Relationship Id="rId80" Type="http://schemas.openxmlformats.org/officeDocument/2006/relationships/hyperlink" Target="consultantplus://offline/ref=F7C23C8878A75DCCB87BEAC3C8B9DAC3098205B48C234B07679C0281A440D8CEB9CF94B4BEA7aDz1G" TargetMode="External"/><Relationship Id="rId85" Type="http://schemas.openxmlformats.org/officeDocument/2006/relationships/hyperlink" Target="consultantplus://offline/ref=F7C23C8878A75DCCB87BEAC3C8B9DAC3098205B48C234B07679C0281A4a4z0G" TargetMode="External"/><Relationship Id="rId3" Type="http://schemas.openxmlformats.org/officeDocument/2006/relationships/settings" Target="settings.xml"/><Relationship Id="rId12" Type="http://schemas.openxmlformats.org/officeDocument/2006/relationships/hyperlink" Target="consultantplus://offline/ref=F7C23C8878A75DCCB87BEAC3C8B9DAC3098205B48C234B07679C0281A4a4z0G" TargetMode="External"/><Relationship Id="rId17" Type="http://schemas.openxmlformats.org/officeDocument/2006/relationships/hyperlink" Target="consultantplus://offline/ref=F7C23C8878A75DCCB87BEAC3C8B9DAC3098205B48C234B07679C0281A4a4z0G" TargetMode="External"/><Relationship Id="rId25" Type="http://schemas.openxmlformats.org/officeDocument/2006/relationships/hyperlink" Target="consultantplus://offline/ref=F7C23C8878A75DCCB87BEAC3C8B9DAC3098205B48C234B07679C0281A4a4z0G" TargetMode="External"/><Relationship Id="rId33" Type="http://schemas.openxmlformats.org/officeDocument/2006/relationships/hyperlink" Target="consultantplus://offline/ref=F7C23C8878A75DCCB87BEAC3C8B9DAC3098202BC8A244B07679C0281A440D8CEB9CF94B7B8AEaDz6G" TargetMode="External"/><Relationship Id="rId38" Type="http://schemas.openxmlformats.org/officeDocument/2006/relationships/hyperlink" Target="consultantplus://offline/ref=F7C23C8878A75DCCB87BEAC3C8B9DAC3098202BC8A244B07679C0281A440D8CEB9CF94B7BBAED306aFz9G" TargetMode="External"/><Relationship Id="rId46" Type="http://schemas.openxmlformats.org/officeDocument/2006/relationships/hyperlink" Target="consultantplus://offline/ref=F7C23C8878A75DCCB87BEAC3C8B9DAC3098205B48C234B07679C0281A4a4z0G" TargetMode="External"/><Relationship Id="rId59" Type="http://schemas.openxmlformats.org/officeDocument/2006/relationships/hyperlink" Target="consultantplus://offline/ref=F7C23C8878A75DCCB87BEAC3C8B9DAC3098205B48C234B07679C0281A4a4z0G" TargetMode="External"/><Relationship Id="rId67" Type="http://schemas.openxmlformats.org/officeDocument/2006/relationships/hyperlink" Target="consultantplus://offline/ref=F7C23C8878A75DCCB87BEAC3C8B9DAC3098205B48C234B07679C0281A4a4z0G" TargetMode="External"/><Relationship Id="rId20" Type="http://schemas.openxmlformats.org/officeDocument/2006/relationships/hyperlink" Target="consultantplus://offline/ref=F7C23C8878A75DCCB87BEAC3C8B9DAC3098205B48C234B07679C0281A4a4z0G" TargetMode="External"/><Relationship Id="rId41" Type="http://schemas.openxmlformats.org/officeDocument/2006/relationships/hyperlink" Target="consultantplus://offline/ref=F7C23C8878A75DCCB87BEAC3C8B9DAC3098202BC8A244B07679C0281A440D8CEB9CF94B7BBADaDz6G" TargetMode="External"/><Relationship Id="rId54" Type="http://schemas.openxmlformats.org/officeDocument/2006/relationships/hyperlink" Target="consultantplus://offline/ref=F7C23C8878A75DCCB87BF4CEDED586C90A8C58B082204557309E53D4AA45D0a9zEG" TargetMode="External"/><Relationship Id="rId62" Type="http://schemas.openxmlformats.org/officeDocument/2006/relationships/hyperlink" Target="consultantplus://offline/ref=F7C23C8878A75DCCB87BEAC3C8B9DAC3098205B48C234B07679C0281A4a4z0G" TargetMode="External"/><Relationship Id="rId70" Type="http://schemas.openxmlformats.org/officeDocument/2006/relationships/hyperlink" Target="consultantplus://offline/ref=F7C23C8878A75DCCB87BEAC3C8B9DAC3098205B48C234B07679C0281A4a4z0G" TargetMode="External"/><Relationship Id="rId75" Type="http://schemas.openxmlformats.org/officeDocument/2006/relationships/hyperlink" Target="consultantplus://offline/ref=F7C23C8878A75DCCB87BEAC3C8B9DAC3098205B48C234B07679C0281A440D8CEB9CF94B7BEABaDz1G" TargetMode="External"/><Relationship Id="rId83" Type="http://schemas.openxmlformats.org/officeDocument/2006/relationships/hyperlink" Target="consultantplus://offline/ref=F7C23C8878A75DCCB87BEAC3C8B9DAC3098205B48C234B07679C0281A4a4z0G" TargetMode="External"/><Relationship Id="rId88" Type="http://schemas.openxmlformats.org/officeDocument/2006/relationships/hyperlink" Target="consultantplus://offline/ref=F7C23C8878A75DCCB87BEAC3C8B9DAC3098205B48C234B07679C0281A4a4z0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C4B87D2A763AA55986169FF7712485CEB75190C9932F927103B0EC5545s3IFM" TargetMode="External"/><Relationship Id="rId15" Type="http://schemas.openxmlformats.org/officeDocument/2006/relationships/hyperlink" Target="consultantplus://offline/ref=F7C23C8878A75DCCB87BEAC3C8B9DAC3098205B48C234B07679C0281A4a4z0G" TargetMode="External"/><Relationship Id="rId23" Type="http://schemas.openxmlformats.org/officeDocument/2006/relationships/hyperlink" Target="consultantplus://offline/ref=F7C23C8878A75DCCB87BEAC3C8B9DAC3098205B48C234B07679C0281A4a4z0G" TargetMode="External"/><Relationship Id="rId28" Type="http://schemas.openxmlformats.org/officeDocument/2006/relationships/hyperlink" Target="consultantplus://offline/ref=F7C23C8878A75DCCB87BEAC3C8B9DAC3098202BC8A244B07679C0281A440D8CEB9CF94B7B9A6aDz8G" TargetMode="External"/><Relationship Id="rId36" Type="http://schemas.openxmlformats.org/officeDocument/2006/relationships/hyperlink" Target="consultantplus://offline/ref=F7C23C8878A75DCCB87BEAC3C8B9DAC3098202BC8A244B07679C0281A440D8CEB9CF94B7BBAED304aFz5G" TargetMode="External"/><Relationship Id="rId49" Type="http://schemas.openxmlformats.org/officeDocument/2006/relationships/hyperlink" Target="consultantplus://offline/ref=F7C23C8878A75DCCB87BEAC3C8B9DAC3098205B48C234B07679C0281A440D8CEB9CF94B4BAABaDz0G" TargetMode="External"/><Relationship Id="rId57" Type="http://schemas.openxmlformats.org/officeDocument/2006/relationships/hyperlink" Target="consultantplus://offline/ref=F7C23C8878A75DCCB87BEAC3C8B9DAC3098205B48C234B07679C0281A440D8CEB9CF94B5B8A7aDz8G" TargetMode="External"/><Relationship Id="rId10" Type="http://schemas.openxmlformats.org/officeDocument/2006/relationships/hyperlink" Target="consultantplus://offline/ref=F7C23C8878A75DCCB87BEAC3C8B9DAC3098205B48C234B07679C0281A4a4z0G" TargetMode="External"/><Relationship Id="rId31" Type="http://schemas.openxmlformats.org/officeDocument/2006/relationships/hyperlink" Target="consultantplus://offline/ref=F7C23C8878A75DCCB87BEAC3C8B9DAC3098202BC8A244B07679C0281A440D8CEB9CF94B7BBAED002aFz8G" TargetMode="External"/><Relationship Id="rId44" Type="http://schemas.openxmlformats.org/officeDocument/2006/relationships/hyperlink" Target="consultantplus://offline/ref=F7C23C8878A75DCCB87BEAC3C8B9DAC3098205B48C234B07679C0281A440D8CEB9CF94B7B9ADaDz8G" TargetMode="External"/><Relationship Id="rId52" Type="http://schemas.openxmlformats.org/officeDocument/2006/relationships/hyperlink" Target="consultantplus://offline/ref=F7C23C8878A75DCCB87BEAC3C8B9DAC3098205B48C234B07679C0281A4a4z0G" TargetMode="External"/><Relationship Id="rId60" Type="http://schemas.openxmlformats.org/officeDocument/2006/relationships/hyperlink" Target="consultantplus://offline/ref=F7C23C8878A75DCCB87BEAC3C8B9DAC3098205B48C234B07679C0281A440D8CEB9CF94B4BAAEaDz1G" TargetMode="External"/><Relationship Id="rId65" Type="http://schemas.openxmlformats.org/officeDocument/2006/relationships/hyperlink" Target="consultantplus://offline/ref=F7C23C8878A75DCCB87BEAC3C8B9DAC3098205B48C234B07679C0281A4a4z0G" TargetMode="External"/><Relationship Id="rId73" Type="http://schemas.openxmlformats.org/officeDocument/2006/relationships/hyperlink" Target="consultantplus://offline/ref=F7C23C8878A75DCCB87BEAC3C8B9DAC3098205B48C234B07679C0281A4a4z0G" TargetMode="External"/><Relationship Id="rId78" Type="http://schemas.openxmlformats.org/officeDocument/2006/relationships/hyperlink" Target="consultantplus://offline/ref=F7C23C8878A75DCCB87BEAC3C8B9DAC3098205B48C234B07679C0281A440D8CEB9CF94B4BAA7aDz4G" TargetMode="External"/><Relationship Id="rId81" Type="http://schemas.openxmlformats.org/officeDocument/2006/relationships/hyperlink" Target="consultantplus://offline/ref=F7C23C8878A75DCCB87BEAC3C8B9DAC3098205B48C234B07679C0281A440D8CEB9CF94B4BDAAaDz6G" TargetMode="External"/><Relationship Id="rId86" Type="http://schemas.openxmlformats.org/officeDocument/2006/relationships/hyperlink" Target="consultantplus://offline/ref=F7C23C8878A75DCCB87BEAC3C8B9DAC30A8F01B881741C0536C90Ca8z4G" TargetMode="External"/><Relationship Id="rId9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F7C23C8878A75DCCB87BEAC3C8B9DAC3098205B48C234B07679C0281A4a4z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1C9A8-4086-4B32-815A-35BBB43D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48</Pages>
  <Words>22592</Words>
  <Characters>128777</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Vladelec</dc:creator>
  <cp:lastModifiedBy>Мурат</cp:lastModifiedBy>
  <cp:revision>18</cp:revision>
  <dcterms:created xsi:type="dcterms:W3CDTF">2017-03-17T13:43:00Z</dcterms:created>
  <dcterms:modified xsi:type="dcterms:W3CDTF">2017-04-04T12:04:00Z</dcterms:modified>
</cp:coreProperties>
</file>