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ECF" w:rsidRPr="000C1ECF" w:rsidRDefault="000C1ECF" w:rsidP="003A7D7A">
      <w:pPr>
        <w:pStyle w:val="Standard"/>
        <w:rPr>
          <w:szCs w:val="28"/>
        </w:rPr>
      </w:pPr>
    </w:p>
    <w:p w:rsidR="000C1ECF" w:rsidRPr="000C1ECF" w:rsidRDefault="000C1ECF">
      <w:pPr>
        <w:pStyle w:val="Standard"/>
        <w:jc w:val="center"/>
        <w:rPr>
          <w:szCs w:val="28"/>
        </w:rPr>
      </w:pPr>
    </w:p>
    <w:p w:rsidR="00623BE4" w:rsidRDefault="00B17A4E">
      <w:pPr>
        <w:pStyle w:val="Standard"/>
        <w:jc w:val="center"/>
      </w:pPr>
      <w:r>
        <w:rPr>
          <w:b/>
          <w:sz w:val="28"/>
          <w:szCs w:val="28"/>
        </w:rPr>
        <w:t>РОССИЙСКАЯ ФЕДЕРАЦИЯ</w:t>
      </w:r>
    </w:p>
    <w:p w:rsidR="00623BE4" w:rsidRDefault="00B17A4E">
      <w:pPr>
        <w:pStyle w:val="Standard"/>
        <w:jc w:val="center"/>
      </w:pPr>
      <w:proofErr w:type="gramStart"/>
      <w:r>
        <w:rPr>
          <w:b/>
          <w:sz w:val="28"/>
          <w:szCs w:val="28"/>
        </w:rPr>
        <w:t>КАРАЧАЕВО – ЧЕРКЕССКАЯ</w:t>
      </w:r>
      <w:proofErr w:type="gramEnd"/>
      <w:r>
        <w:rPr>
          <w:b/>
          <w:sz w:val="28"/>
          <w:szCs w:val="28"/>
        </w:rPr>
        <w:t xml:space="preserve"> РЕСПУБЛИКА</w:t>
      </w:r>
    </w:p>
    <w:p w:rsidR="00623BE4" w:rsidRDefault="00B17A4E">
      <w:pPr>
        <w:pStyle w:val="Standard"/>
        <w:jc w:val="center"/>
      </w:pPr>
      <w:r>
        <w:rPr>
          <w:b/>
          <w:sz w:val="28"/>
          <w:szCs w:val="28"/>
        </w:rPr>
        <w:t>СОВЕТ МАЛОКАРАЧАЕВСКОГО МУНИЦИПАЛЬНОГО РАЙОНА</w:t>
      </w:r>
    </w:p>
    <w:p w:rsidR="003A7D7A" w:rsidRPr="003A7D7A" w:rsidRDefault="00E60B49" w:rsidP="003A7D7A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ЧЕТВЕРТОГО</w:t>
      </w:r>
      <w:r w:rsidR="00B17A4E">
        <w:rPr>
          <w:b/>
          <w:sz w:val="28"/>
          <w:szCs w:val="28"/>
        </w:rPr>
        <w:t xml:space="preserve"> СОЗЫВА</w:t>
      </w:r>
    </w:p>
    <w:p w:rsidR="00623BE4" w:rsidRDefault="00B17A4E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A7D7A" w:rsidRDefault="003A7D7A">
      <w:pPr>
        <w:pStyle w:val="Standard"/>
        <w:jc w:val="center"/>
        <w:rPr>
          <w:b/>
          <w:sz w:val="28"/>
          <w:szCs w:val="28"/>
        </w:rPr>
      </w:pPr>
    </w:p>
    <w:p w:rsidR="003A7D7A" w:rsidRDefault="003A7D7A">
      <w:pPr>
        <w:pStyle w:val="Standard"/>
        <w:jc w:val="center"/>
      </w:pPr>
    </w:p>
    <w:p w:rsidR="00623BE4" w:rsidRDefault="003A7D7A">
      <w:pPr>
        <w:pStyle w:val="Standard"/>
        <w:suppressAutoHyphens w:val="0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30.</w:t>
      </w:r>
      <w:r w:rsidR="00B17A4E">
        <w:rPr>
          <w:b/>
          <w:color w:val="000000"/>
          <w:sz w:val="28"/>
          <w:szCs w:val="28"/>
          <w:lang w:eastAsia="ru-RU"/>
        </w:rPr>
        <w:t xml:space="preserve">12.2019 г.                                    с. Учкекен          </w:t>
      </w:r>
      <w:r>
        <w:rPr>
          <w:b/>
          <w:color w:val="000000"/>
          <w:sz w:val="28"/>
          <w:szCs w:val="28"/>
          <w:lang w:eastAsia="ru-RU"/>
        </w:rPr>
        <w:t xml:space="preserve">                                </w:t>
      </w:r>
      <w:r w:rsidR="00B17A4E">
        <w:rPr>
          <w:b/>
          <w:color w:val="000000"/>
          <w:sz w:val="28"/>
          <w:szCs w:val="28"/>
          <w:lang w:eastAsia="ru-RU"/>
        </w:rPr>
        <w:t xml:space="preserve"> №</w:t>
      </w:r>
      <w:r>
        <w:rPr>
          <w:b/>
          <w:color w:val="000000"/>
          <w:sz w:val="28"/>
          <w:szCs w:val="28"/>
          <w:lang w:eastAsia="ru-RU"/>
        </w:rPr>
        <w:t>29</w:t>
      </w:r>
    </w:p>
    <w:p w:rsidR="002F6093" w:rsidRDefault="002F6093">
      <w:pPr>
        <w:pStyle w:val="Standard"/>
        <w:suppressAutoHyphens w:val="0"/>
      </w:pPr>
    </w:p>
    <w:p w:rsidR="00623BE4" w:rsidRDefault="00B17A4E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Малокарачаевского муниципального района от 27.04.2018 г.№ 12</w:t>
      </w:r>
    </w:p>
    <w:p w:rsidR="00623BE4" w:rsidRDefault="00B17A4E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реструктуризации задолженности по арендной плате за земельные участки и списании пеней и штрафов, начисленных на сумму задолженности»</w:t>
      </w:r>
    </w:p>
    <w:p w:rsidR="002F6093" w:rsidRDefault="002F6093">
      <w:pPr>
        <w:pStyle w:val="Standard"/>
        <w:jc w:val="center"/>
        <w:rPr>
          <w:b/>
          <w:sz w:val="28"/>
          <w:szCs w:val="28"/>
        </w:rPr>
      </w:pPr>
    </w:p>
    <w:p w:rsidR="00623BE4" w:rsidRPr="002F6093" w:rsidRDefault="00995907" w:rsidP="002F6093">
      <w:pPr>
        <w:pStyle w:val="Textbodyindent"/>
        <w:ind w:left="0" w:right="265" w:firstLine="708"/>
        <w:rPr>
          <w:szCs w:val="28"/>
        </w:rPr>
      </w:pPr>
      <w:proofErr w:type="gramStart"/>
      <w:r>
        <w:rPr>
          <w:szCs w:val="28"/>
        </w:rPr>
        <w:t>В соответствии</w:t>
      </w:r>
      <w:r w:rsidR="00675AE5">
        <w:rPr>
          <w:szCs w:val="28"/>
        </w:rPr>
        <w:t xml:space="preserve"> с</w:t>
      </w:r>
      <w:r w:rsidR="003A7D7A">
        <w:rPr>
          <w:szCs w:val="28"/>
        </w:rPr>
        <w:t xml:space="preserve"> </w:t>
      </w:r>
      <w:r w:rsidR="00B17A4E">
        <w:rPr>
          <w:szCs w:val="28"/>
        </w:rPr>
        <w:t>З</w:t>
      </w:r>
      <w:r w:rsidR="000C1ECF">
        <w:rPr>
          <w:szCs w:val="28"/>
        </w:rPr>
        <w:t xml:space="preserve">емельным кодексом РФ №-136-ФЗ, </w:t>
      </w:r>
      <w:r w:rsidR="00B17A4E">
        <w:rPr>
          <w:szCs w:val="28"/>
        </w:rPr>
        <w:t xml:space="preserve">ФЗ от 25.10.2001г «О введение в </w:t>
      </w:r>
      <w:r w:rsidR="000C1ECF">
        <w:rPr>
          <w:szCs w:val="28"/>
        </w:rPr>
        <w:t>действие Земельного кодекса РФ»,</w:t>
      </w:r>
      <w:r w:rsidR="0023683D">
        <w:rPr>
          <w:szCs w:val="28"/>
        </w:rPr>
        <w:t xml:space="preserve"> </w:t>
      </w:r>
      <w:bookmarkStart w:id="0" w:name="_GoBack"/>
      <w:bookmarkEnd w:id="0"/>
      <w:r w:rsidR="00B17A4E">
        <w:rPr>
          <w:bCs/>
          <w:color w:val="000000"/>
          <w:szCs w:val="28"/>
        </w:rPr>
        <w:t>Федеральным законом от 06.10.2003№ 131-ФЗ «Об общих принципах организации местного самоуправления в Российской Федерации»,</w:t>
      </w:r>
      <w:r w:rsidR="00B17A4E">
        <w:rPr>
          <w:szCs w:val="28"/>
        </w:rPr>
        <w:t xml:space="preserve"> в целях урегулирования кредиторской задолженности юридических и физических лиц по арендной плате за</w:t>
      </w:r>
      <w:r w:rsidR="002F6093">
        <w:rPr>
          <w:szCs w:val="28"/>
        </w:rPr>
        <w:t xml:space="preserve"> земельные </w:t>
      </w:r>
      <w:r w:rsidR="00B17A4E">
        <w:rPr>
          <w:szCs w:val="28"/>
        </w:rPr>
        <w:t>участки</w:t>
      </w:r>
      <w:r w:rsidR="002F6093">
        <w:rPr>
          <w:szCs w:val="28"/>
        </w:rPr>
        <w:t>,</w:t>
      </w:r>
      <w:r w:rsidR="0023683D">
        <w:rPr>
          <w:szCs w:val="28"/>
        </w:rPr>
        <w:t xml:space="preserve"> </w:t>
      </w:r>
      <w:r>
        <w:rPr>
          <w:color w:val="000000"/>
          <w:szCs w:val="28"/>
        </w:rPr>
        <w:t xml:space="preserve">государственная собственность </w:t>
      </w:r>
      <w:r w:rsidR="00B17A4E">
        <w:rPr>
          <w:color w:val="000000"/>
          <w:szCs w:val="28"/>
        </w:rPr>
        <w:t>на которые не разграничена</w:t>
      </w:r>
      <w:r w:rsidR="00B17A4E">
        <w:rPr>
          <w:szCs w:val="28"/>
        </w:rPr>
        <w:t>, а так же земельных участков находящиеся в</w:t>
      </w:r>
      <w:proofErr w:type="gramEnd"/>
      <w:r w:rsidR="00B17A4E">
        <w:rPr>
          <w:szCs w:val="28"/>
        </w:rPr>
        <w:t xml:space="preserve"> муниципальной собственности Малокарачаевского муниципального района, путем проведения реструктуризации и создания условий для их финансового оздоровления, </w:t>
      </w:r>
      <w:r w:rsidR="00B17A4E">
        <w:rPr>
          <w:szCs w:val="28"/>
        </w:rPr>
        <w:tab/>
        <w:t>Совет Малокара</w:t>
      </w:r>
      <w:r w:rsidR="00675AE5">
        <w:rPr>
          <w:szCs w:val="28"/>
        </w:rPr>
        <w:t>чаевского муниципального района</w:t>
      </w:r>
    </w:p>
    <w:p w:rsidR="00623BE4" w:rsidRDefault="00B17A4E">
      <w:pPr>
        <w:pStyle w:val="Standard"/>
        <w:jc w:val="both"/>
      </w:pPr>
      <w:r>
        <w:rPr>
          <w:b/>
          <w:sz w:val="28"/>
          <w:szCs w:val="28"/>
        </w:rPr>
        <w:t>РЕШИЛ:</w:t>
      </w:r>
    </w:p>
    <w:p w:rsidR="002F6093" w:rsidRPr="002F6093" w:rsidRDefault="002F6093" w:rsidP="00154C1B">
      <w:pPr>
        <w:pStyle w:val="Standard"/>
        <w:widowControl w:val="0"/>
        <w:ind w:firstLine="1276"/>
        <w:jc w:val="both"/>
      </w:pPr>
      <w:r>
        <w:rPr>
          <w:sz w:val="28"/>
          <w:szCs w:val="28"/>
        </w:rPr>
        <w:t>1.</w:t>
      </w:r>
      <w:r w:rsidR="00B17A4E">
        <w:rPr>
          <w:sz w:val="28"/>
          <w:szCs w:val="28"/>
        </w:rPr>
        <w:t xml:space="preserve">Пункт </w:t>
      </w:r>
      <w:r>
        <w:rPr>
          <w:color w:val="000000"/>
          <w:sz w:val="28"/>
          <w:szCs w:val="28"/>
        </w:rPr>
        <w:t>1. Изложить в следующей редакции</w:t>
      </w:r>
      <w:r w:rsidR="00B17A4E">
        <w:rPr>
          <w:color w:val="000000"/>
          <w:sz w:val="28"/>
          <w:szCs w:val="28"/>
        </w:rPr>
        <w:t>: </w:t>
      </w:r>
      <w:r>
        <w:rPr>
          <w:color w:val="000000"/>
          <w:sz w:val="28"/>
          <w:szCs w:val="28"/>
        </w:rPr>
        <w:t>«</w:t>
      </w:r>
      <w:r w:rsidR="00B17A4E">
        <w:rPr>
          <w:color w:val="000000"/>
          <w:sz w:val="28"/>
          <w:szCs w:val="28"/>
        </w:rPr>
        <w:t>Утвердить Порядок реструктуризации задолженности по арендной плате, образовавшейся на дату подачи заявления арендатором, и списания пеней и штрафов, начисленных на сумму задолженности, за использование земельных участков, государственная собственность на которые не разграничена, а также земельных участков, находящихся в муниципальной собственности Малокарачаевского муниципального района, согласно</w:t>
      </w:r>
      <w:r w:rsidR="00995907">
        <w:rPr>
          <w:color w:val="000000"/>
          <w:sz w:val="28"/>
          <w:szCs w:val="28"/>
        </w:rPr>
        <w:t xml:space="preserve"> </w:t>
      </w:r>
      <w:proofErr w:type="spellStart"/>
      <w:r w:rsidR="00995907">
        <w:rPr>
          <w:color w:val="000000"/>
          <w:sz w:val="28"/>
          <w:szCs w:val="28"/>
        </w:rPr>
        <w:t>приложенногопорядка</w:t>
      </w:r>
      <w:proofErr w:type="spellEnd"/>
      <w:r w:rsidR="00B17A4E">
        <w:rPr>
          <w:color w:val="000000"/>
          <w:sz w:val="28"/>
          <w:szCs w:val="28"/>
        </w:rPr>
        <w:t>.</w:t>
      </w:r>
      <w:r w:rsidR="00B17A4E">
        <w:rPr>
          <w:color w:val="000000"/>
          <w:sz w:val="28"/>
          <w:szCs w:val="28"/>
        </w:rPr>
        <w:br/>
      </w:r>
      <w:r>
        <w:rPr>
          <w:sz w:val="28"/>
          <w:szCs w:val="28"/>
        </w:rPr>
        <w:t xml:space="preserve">          2.</w:t>
      </w:r>
      <w:r w:rsidR="00B17A4E">
        <w:rPr>
          <w:sz w:val="28"/>
          <w:szCs w:val="28"/>
        </w:rPr>
        <w:t>П</w:t>
      </w:r>
      <w:r>
        <w:rPr>
          <w:sz w:val="28"/>
          <w:szCs w:val="28"/>
        </w:rPr>
        <w:t xml:space="preserve">ункт 2 изложить в следующей </w:t>
      </w:r>
      <w:proofErr w:type="spellStart"/>
      <w:r>
        <w:rPr>
          <w:sz w:val="28"/>
          <w:szCs w:val="28"/>
        </w:rPr>
        <w:t>редакции</w:t>
      </w:r>
      <w:proofErr w:type="gramStart"/>
      <w:r w:rsidR="00B17A4E">
        <w:rPr>
          <w:sz w:val="28"/>
          <w:szCs w:val="28"/>
        </w:rPr>
        <w:t>:</w:t>
      </w:r>
      <w:r>
        <w:rPr>
          <w:color w:val="000000"/>
          <w:sz w:val="28"/>
          <w:szCs w:val="28"/>
        </w:rPr>
        <w:t>«</w:t>
      </w:r>
      <w:proofErr w:type="gramEnd"/>
      <w:r w:rsidR="00B17A4E">
        <w:rPr>
          <w:color w:val="000000"/>
          <w:sz w:val="28"/>
          <w:szCs w:val="28"/>
        </w:rPr>
        <w:t>Осуществлять</w:t>
      </w:r>
      <w:proofErr w:type="spellEnd"/>
      <w:r w:rsidR="00B17A4E">
        <w:rPr>
          <w:color w:val="000000"/>
          <w:sz w:val="28"/>
          <w:szCs w:val="28"/>
        </w:rPr>
        <w:t xml:space="preserve"> ежегодно с 2018 года реструктуризацию задолженности юридических и физических лиц по арендной плате за использование земельных участков, государственная собственность на которые не разграничена,  а также земельных участков, находящихся в муниципальной собственности.</w:t>
      </w:r>
    </w:p>
    <w:p w:rsidR="00623BE4" w:rsidRDefault="00B17A4E">
      <w:pPr>
        <w:pStyle w:val="Standard"/>
        <w:widowControl w:val="0"/>
        <w:jc w:val="both"/>
      </w:pPr>
      <w:r>
        <w:rPr>
          <w:sz w:val="28"/>
          <w:szCs w:val="28"/>
          <w:lang w:eastAsia="ru-RU"/>
        </w:rPr>
        <w:t xml:space="preserve">         3.</w:t>
      </w:r>
      <w:proofErr w:type="gramStart"/>
      <w:r>
        <w:rPr>
          <w:sz w:val="28"/>
          <w:szCs w:val="28"/>
          <w:lang w:eastAsia="ru-RU"/>
        </w:rPr>
        <w:t>Разместить</w:t>
      </w:r>
      <w:proofErr w:type="gramEnd"/>
      <w:r>
        <w:rPr>
          <w:sz w:val="28"/>
          <w:szCs w:val="28"/>
          <w:lang w:eastAsia="ru-RU"/>
        </w:rPr>
        <w:t xml:space="preserve"> настоящее решение на официальном сайте Малокарачаевского муниципального района.</w:t>
      </w:r>
    </w:p>
    <w:p w:rsidR="00623BE4" w:rsidRDefault="00B17A4E">
      <w:pPr>
        <w:pStyle w:val="Standard"/>
        <w:widowControl w:val="0"/>
        <w:jc w:val="both"/>
      </w:pPr>
      <w:r>
        <w:rPr>
          <w:sz w:val="28"/>
          <w:szCs w:val="28"/>
          <w:lang w:eastAsia="ru-RU"/>
        </w:rPr>
        <w:t xml:space="preserve">         4.</w:t>
      </w:r>
      <w:proofErr w:type="gramStart"/>
      <w:r>
        <w:rPr>
          <w:sz w:val="28"/>
          <w:szCs w:val="28"/>
          <w:lang w:eastAsia="ru-RU"/>
        </w:rPr>
        <w:t>Контроль за</w:t>
      </w:r>
      <w:proofErr w:type="gramEnd"/>
      <w:r>
        <w:rPr>
          <w:sz w:val="28"/>
          <w:szCs w:val="28"/>
          <w:lang w:eastAsia="ru-RU"/>
        </w:rPr>
        <w:t xml:space="preserve"> исполнением настоящего решения возложить на администрацию Малокарачаевского муниципального района.  </w:t>
      </w:r>
    </w:p>
    <w:p w:rsidR="00623BE4" w:rsidRDefault="00B17A4E">
      <w:pPr>
        <w:pStyle w:val="Standard"/>
        <w:widowControl w:val="0"/>
        <w:jc w:val="both"/>
      </w:pPr>
      <w:r>
        <w:rPr>
          <w:sz w:val="28"/>
          <w:szCs w:val="28"/>
          <w:lang w:eastAsia="ru-RU"/>
        </w:rPr>
        <w:t xml:space="preserve">         5.Настоящее решение вступает в силу после его официального опубликования (обнародования).</w:t>
      </w:r>
    </w:p>
    <w:p w:rsidR="00623BE4" w:rsidRDefault="00B17A4E">
      <w:pPr>
        <w:pStyle w:val="Standard"/>
        <w:widowControl w:val="0"/>
      </w:pPr>
      <w:r>
        <w:rPr>
          <w:sz w:val="28"/>
          <w:szCs w:val="28"/>
          <w:lang w:eastAsia="ru-RU"/>
        </w:rPr>
        <w:t>Глава Малокарачаевского</w:t>
      </w:r>
    </w:p>
    <w:p w:rsidR="00623BE4" w:rsidRDefault="00B17A4E">
      <w:pPr>
        <w:pStyle w:val="Standard"/>
        <w:widowControl w:val="0"/>
      </w:pPr>
      <w:r>
        <w:rPr>
          <w:sz w:val="28"/>
          <w:szCs w:val="28"/>
          <w:lang w:eastAsia="ru-RU"/>
        </w:rPr>
        <w:t>муниципального района</w:t>
      </w:r>
    </w:p>
    <w:p w:rsidR="00623BE4" w:rsidRDefault="00B17A4E">
      <w:pPr>
        <w:pStyle w:val="Standard"/>
        <w:widowControl w:val="0"/>
      </w:pPr>
      <w:r>
        <w:rPr>
          <w:sz w:val="28"/>
          <w:szCs w:val="28"/>
          <w:lang w:eastAsia="ru-RU"/>
        </w:rPr>
        <w:t xml:space="preserve">Председатель Совета                                                                          У.Х. </w:t>
      </w:r>
      <w:proofErr w:type="spellStart"/>
      <w:r>
        <w:rPr>
          <w:sz w:val="28"/>
          <w:szCs w:val="28"/>
          <w:lang w:eastAsia="ru-RU"/>
        </w:rPr>
        <w:t>Тамбиев</w:t>
      </w:r>
      <w:proofErr w:type="spellEnd"/>
    </w:p>
    <w:p w:rsidR="00623BE4" w:rsidRDefault="00623BE4">
      <w:pPr>
        <w:pStyle w:val="Standard"/>
        <w:widowControl w:val="0"/>
        <w:rPr>
          <w:sz w:val="28"/>
          <w:szCs w:val="28"/>
          <w:lang w:eastAsia="ru-RU"/>
        </w:rPr>
      </w:pPr>
    </w:p>
    <w:p w:rsidR="00623BE4" w:rsidRDefault="00623BE4">
      <w:pPr>
        <w:pStyle w:val="Standard"/>
        <w:widowControl w:val="0"/>
        <w:rPr>
          <w:sz w:val="28"/>
          <w:szCs w:val="28"/>
          <w:lang w:eastAsia="ru-RU"/>
        </w:rPr>
      </w:pPr>
    </w:p>
    <w:tbl>
      <w:tblPr>
        <w:tblW w:w="97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9"/>
        <w:gridCol w:w="4370"/>
        <w:gridCol w:w="160"/>
      </w:tblGrid>
      <w:tr w:rsidR="00623BE4">
        <w:trPr>
          <w:trHeight w:val="1408"/>
        </w:trPr>
        <w:tc>
          <w:tcPr>
            <w:tcW w:w="52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BE4" w:rsidRDefault="00623BE4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3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BE4" w:rsidRPr="008823D4" w:rsidRDefault="00B17A4E">
            <w:pPr>
              <w:pStyle w:val="Standard"/>
              <w:tabs>
                <w:tab w:val="left" w:pos="5954"/>
                <w:tab w:val="left" w:pos="6096"/>
                <w:tab w:val="left" w:pos="6379"/>
                <w:tab w:val="left" w:pos="6663"/>
                <w:tab w:val="left" w:pos="6946"/>
              </w:tabs>
              <w:jc w:val="right"/>
              <w:rPr>
                <w:sz w:val="20"/>
                <w:szCs w:val="20"/>
              </w:rPr>
            </w:pPr>
            <w:r w:rsidRPr="008823D4">
              <w:rPr>
                <w:sz w:val="20"/>
                <w:szCs w:val="20"/>
              </w:rPr>
              <w:t>Приложение</w:t>
            </w:r>
          </w:p>
          <w:p w:rsidR="00623BE4" w:rsidRPr="008823D4" w:rsidRDefault="00B17A4E">
            <w:pPr>
              <w:pStyle w:val="Standard"/>
              <w:tabs>
                <w:tab w:val="left" w:pos="6096"/>
                <w:tab w:val="left" w:pos="6379"/>
                <w:tab w:val="left" w:pos="6663"/>
                <w:tab w:val="left" w:pos="6946"/>
              </w:tabs>
              <w:jc w:val="right"/>
              <w:rPr>
                <w:sz w:val="20"/>
                <w:szCs w:val="20"/>
              </w:rPr>
            </w:pPr>
            <w:r w:rsidRPr="008823D4">
              <w:rPr>
                <w:sz w:val="20"/>
                <w:szCs w:val="20"/>
              </w:rPr>
              <w:t xml:space="preserve"> к решению Совета</w:t>
            </w:r>
          </w:p>
          <w:p w:rsidR="00623BE4" w:rsidRPr="008823D4" w:rsidRDefault="00B17A4E">
            <w:pPr>
              <w:pStyle w:val="Standard"/>
              <w:tabs>
                <w:tab w:val="left" w:pos="6096"/>
                <w:tab w:val="left" w:pos="6379"/>
                <w:tab w:val="left" w:pos="6663"/>
                <w:tab w:val="left" w:pos="6946"/>
              </w:tabs>
              <w:jc w:val="right"/>
              <w:rPr>
                <w:sz w:val="20"/>
                <w:szCs w:val="20"/>
              </w:rPr>
            </w:pPr>
            <w:r w:rsidRPr="008823D4">
              <w:rPr>
                <w:sz w:val="20"/>
                <w:szCs w:val="20"/>
              </w:rPr>
              <w:t>Малокарачаевского муниципального района</w:t>
            </w:r>
          </w:p>
          <w:p w:rsidR="00623BE4" w:rsidRPr="008823D4" w:rsidRDefault="00B17A4E">
            <w:pPr>
              <w:pStyle w:val="Standard"/>
              <w:tabs>
                <w:tab w:val="left" w:pos="6096"/>
                <w:tab w:val="left" w:pos="6379"/>
                <w:tab w:val="left" w:pos="6663"/>
                <w:tab w:val="left" w:pos="6946"/>
              </w:tabs>
              <w:jc w:val="right"/>
              <w:rPr>
                <w:sz w:val="20"/>
                <w:szCs w:val="20"/>
              </w:rPr>
            </w:pPr>
            <w:r w:rsidRPr="008823D4">
              <w:rPr>
                <w:sz w:val="20"/>
                <w:szCs w:val="20"/>
              </w:rPr>
              <w:t>от 27.04.2018г.№12</w:t>
            </w:r>
          </w:p>
          <w:p w:rsidR="00623BE4" w:rsidRPr="008823D4" w:rsidRDefault="00623BE4">
            <w:pPr>
              <w:pStyle w:val="Standard"/>
              <w:tabs>
                <w:tab w:val="left" w:pos="6096"/>
                <w:tab w:val="left" w:pos="6379"/>
                <w:tab w:val="left" w:pos="6663"/>
                <w:tab w:val="left" w:pos="6946"/>
              </w:tabs>
              <w:jc w:val="center"/>
              <w:rPr>
                <w:sz w:val="20"/>
                <w:szCs w:val="20"/>
              </w:rPr>
            </w:pPr>
          </w:p>
          <w:p w:rsidR="00623BE4" w:rsidRPr="008823D4" w:rsidRDefault="00623BE4">
            <w:pPr>
              <w:pStyle w:val="Standard"/>
              <w:tabs>
                <w:tab w:val="left" w:pos="6096"/>
                <w:tab w:val="left" w:pos="6379"/>
                <w:tab w:val="left" w:pos="6663"/>
                <w:tab w:val="left" w:pos="694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BE4" w:rsidRDefault="00623BE4">
            <w:pPr>
              <w:pStyle w:val="Standard"/>
              <w:rPr>
                <w:sz w:val="28"/>
                <w:szCs w:val="28"/>
              </w:rPr>
            </w:pPr>
          </w:p>
        </w:tc>
      </w:tr>
    </w:tbl>
    <w:p w:rsidR="00623BE4" w:rsidRDefault="008823D4" w:rsidP="003A7D7A">
      <w:pPr>
        <w:pStyle w:val="Standard"/>
        <w:jc w:val="center"/>
      </w:pPr>
      <w:r>
        <w:rPr>
          <w:b/>
          <w:sz w:val="28"/>
          <w:szCs w:val="28"/>
        </w:rPr>
        <w:t>П</w:t>
      </w:r>
      <w:r w:rsidR="00B17A4E">
        <w:rPr>
          <w:b/>
          <w:sz w:val="28"/>
          <w:szCs w:val="28"/>
        </w:rPr>
        <w:t>орядок</w:t>
      </w:r>
    </w:p>
    <w:p w:rsidR="00623BE4" w:rsidRPr="00154C1B" w:rsidRDefault="00B17A4E" w:rsidP="003A7D7A">
      <w:pPr>
        <w:pStyle w:val="Standard"/>
        <w:jc w:val="center"/>
      </w:pPr>
      <w:r w:rsidRPr="00154C1B">
        <w:rPr>
          <w:b/>
          <w:bCs/>
          <w:color w:val="000000"/>
        </w:rPr>
        <w:t xml:space="preserve">реструктуризации задолженности по арендной плате, </w:t>
      </w:r>
      <w:r w:rsidRPr="00154C1B">
        <w:rPr>
          <w:b/>
          <w:bCs/>
          <w:color w:val="000000"/>
        </w:rPr>
        <w:br/>
        <w:t xml:space="preserve">образовавшейся по состоянию на дату подачи заявления арендатором, и списания пеней и штрафов, начисленных на сумму задолженности, за использование земельных участков, </w:t>
      </w:r>
      <w:r w:rsidRPr="00154C1B">
        <w:rPr>
          <w:b/>
          <w:color w:val="000000"/>
        </w:rPr>
        <w:t xml:space="preserve"> государственная собственность на которые не разграничена, а также земельных участков, находящихся в муниципальной собственности.</w:t>
      </w:r>
    </w:p>
    <w:p w:rsidR="00623BE4" w:rsidRPr="00154C1B" w:rsidRDefault="00623BE4">
      <w:pPr>
        <w:pStyle w:val="Standard"/>
        <w:ind w:firstLine="709"/>
        <w:jc w:val="both"/>
      </w:pPr>
    </w:p>
    <w:p w:rsidR="00623BE4" w:rsidRPr="00154C1B" w:rsidRDefault="00B17A4E">
      <w:pPr>
        <w:pStyle w:val="Standard"/>
        <w:ind w:firstLine="709"/>
      </w:pPr>
      <w:bookmarkStart w:id="1" w:name="Par58"/>
      <w:bookmarkEnd w:id="1"/>
      <w:r w:rsidRPr="00154C1B">
        <w:rPr>
          <w:b/>
          <w:color w:val="000000"/>
        </w:rPr>
        <w:t xml:space="preserve">                                      1.Общие положения</w:t>
      </w:r>
    </w:p>
    <w:p w:rsidR="00623BE4" w:rsidRPr="00154C1B" w:rsidRDefault="00B17A4E">
      <w:pPr>
        <w:pStyle w:val="Standard"/>
        <w:jc w:val="both"/>
      </w:pPr>
      <w:r w:rsidRPr="00154C1B">
        <w:rPr>
          <w:color w:val="000000"/>
        </w:rPr>
        <w:tab/>
        <w:t xml:space="preserve">1.1. Настоящий Порядок определяет условия и сроки реструктуризации задолженности по арендной плате, образовавшейся по состоянию на дату подачи заявления арендатора и списания пеней и штрафов, начисленных на сумму задолженности, </w:t>
      </w:r>
      <w:r w:rsidRPr="00154C1B">
        <w:rPr>
          <w:color w:val="000000"/>
        </w:rPr>
        <w:br/>
        <w:t xml:space="preserve">за использование земельных участков, государственная собственность </w:t>
      </w:r>
      <w:r w:rsidRPr="00154C1B">
        <w:rPr>
          <w:color w:val="000000"/>
        </w:rPr>
        <w:br/>
        <w:t xml:space="preserve">на которые не разграничена, а также земельных участков, находящихся </w:t>
      </w:r>
      <w:r w:rsidRPr="00154C1B">
        <w:rPr>
          <w:color w:val="000000"/>
        </w:rPr>
        <w:br/>
        <w:t>в муниципальной собственности.</w:t>
      </w:r>
    </w:p>
    <w:p w:rsidR="00623BE4" w:rsidRPr="00154C1B" w:rsidRDefault="00B17A4E">
      <w:pPr>
        <w:pStyle w:val="Standard"/>
        <w:ind w:firstLine="709"/>
        <w:jc w:val="both"/>
        <w:rPr>
          <w:color w:val="000000"/>
        </w:rPr>
      </w:pPr>
      <w:r w:rsidRPr="00154C1B">
        <w:rPr>
          <w:color w:val="000000"/>
        </w:rPr>
        <w:t>1.2.  В настоящем Порядке используются следующие понятия:</w:t>
      </w:r>
    </w:p>
    <w:p w:rsidR="00623BE4" w:rsidRPr="00154C1B" w:rsidRDefault="00B17A4E">
      <w:pPr>
        <w:pStyle w:val="Standard"/>
        <w:ind w:firstLine="709"/>
        <w:jc w:val="both"/>
      </w:pPr>
      <w:r w:rsidRPr="00154C1B">
        <w:rPr>
          <w:color w:val="000000"/>
        </w:rPr>
        <w:t xml:space="preserve">-реструктуризация задолженности – рассрочка уплаты задолженности </w:t>
      </w:r>
      <w:r w:rsidRPr="00154C1B">
        <w:rPr>
          <w:color w:val="000000"/>
        </w:rPr>
        <w:br/>
        <w:t xml:space="preserve">по арендной плате, образовавшейся по состоянию на дату подачи заявления арендатора, за использование земельных участков, государственная собственность </w:t>
      </w:r>
      <w:r w:rsidRPr="00154C1B">
        <w:rPr>
          <w:color w:val="000000"/>
        </w:rPr>
        <w:br/>
        <w:t xml:space="preserve">на которые не разграничена, а также земельных участков, находящихся </w:t>
      </w:r>
      <w:r w:rsidRPr="00154C1B">
        <w:rPr>
          <w:color w:val="000000"/>
        </w:rPr>
        <w:br/>
        <w:t>в муниципальной собственности;</w:t>
      </w:r>
      <w:proofErr w:type="gramStart"/>
      <w:r w:rsidRPr="00154C1B">
        <w:rPr>
          <w:color w:val="000000"/>
        </w:rPr>
        <w:br/>
        <w:t>-</w:t>
      </w:r>
      <w:proofErr w:type="gramEnd"/>
      <w:r w:rsidRPr="00154C1B">
        <w:rPr>
          <w:color w:val="000000"/>
        </w:rPr>
        <w:t>решение о реструктуризации задолженности – правовой акт администрации Малокарачаевского муниципального района о реструктуризации задолженности;</w:t>
      </w:r>
    </w:p>
    <w:p w:rsidR="00623BE4" w:rsidRPr="00154C1B" w:rsidRDefault="00B17A4E">
      <w:pPr>
        <w:pStyle w:val="Standard"/>
        <w:ind w:firstLine="709"/>
        <w:jc w:val="both"/>
      </w:pPr>
      <w:r w:rsidRPr="00154C1B">
        <w:rPr>
          <w:color w:val="000000"/>
        </w:rPr>
        <w:t>-решение о списании пеней и штрафов – правовой акт администрации Малокарачаевского муниципального района о списании пеней и штрафов, начисленных на сумму задолженности по арендной плате за использование земельных участков, государственная собственность на которые не разграничена, а также земельных участков, находящихся в муниципальной собственности;</w:t>
      </w:r>
    </w:p>
    <w:p w:rsidR="00623BE4" w:rsidRPr="00154C1B" w:rsidRDefault="00B17A4E">
      <w:pPr>
        <w:pStyle w:val="Standard"/>
        <w:ind w:firstLine="709"/>
        <w:jc w:val="both"/>
      </w:pPr>
      <w:r w:rsidRPr="00154C1B">
        <w:rPr>
          <w:color w:val="000000"/>
        </w:rPr>
        <w:t xml:space="preserve">-заявитель – физическое или юридическое лицо, являющееся арендатором земельного участка, государственная собственность на который </w:t>
      </w:r>
      <w:r w:rsidRPr="00154C1B">
        <w:rPr>
          <w:color w:val="000000"/>
        </w:rPr>
        <w:br/>
        <w:t>не разграничена, либо земельного участка, находящегося в муниципальной собственности и обратившееся с заявлением о реструктуризации задолженности;</w:t>
      </w:r>
    </w:p>
    <w:p w:rsidR="00623BE4" w:rsidRPr="00154C1B" w:rsidRDefault="00B17A4E">
      <w:pPr>
        <w:pStyle w:val="Standard"/>
        <w:ind w:firstLine="709"/>
        <w:jc w:val="both"/>
      </w:pPr>
      <w:r w:rsidRPr="00154C1B">
        <w:rPr>
          <w:color w:val="000000"/>
        </w:rPr>
        <w:t>-заявление о реструктуризации задолженности – заявление</w:t>
      </w:r>
      <w:r w:rsidRPr="00154C1B">
        <w:rPr>
          <w:color w:val="000000"/>
        </w:rPr>
        <w:br/>
        <w:t xml:space="preserve">о реструктуризации задолженности по арендной плате, образовавшейся </w:t>
      </w:r>
      <w:r w:rsidRPr="00154C1B">
        <w:rPr>
          <w:color w:val="000000"/>
        </w:rPr>
        <w:br/>
        <w:t>по состоянию на дату подачи заявления арендатора, за использование земельных участков, государственная собственность на которые не разграничена, а также земельных</w:t>
      </w:r>
    </w:p>
    <w:p w:rsidR="00623BE4" w:rsidRPr="00154C1B" w:rsidRDefault="00B17A4E">
      <w:pPr>
        <w:pStyle w:val="Standard"/>
        <w:jc w:val="both"/>
      </w:pPr>
      <w:r w:rsidRPr="00154C1B">
        <w:rPr>
          <w:color w:val="000000"/>
        </w:rPr>
        <w:t>участков, находящихся в муниципальной собственности, по форме, установленной приложением № 1 к настоящему Порядку.</w:t>
      </w:r>
    </w:p>
    <w:p w:rsidR="00623BE4" w:rsidRPr="00154C1B" w:rsidRDefault="00B17A4E">
      <w:pPr>
        <w:pStyle w:val="Standard"/>
        <w:ind w:firstLine="709"/>
        <w:jc w:val="both"/>
      </w:pPr>
      <w:r w:rsidRPr="00154C1B">
        <w:rPr>
          <w:color w:val="000000"/>
        </w:rPr>
        <w:t xml:space="preserve">1.3.  Решение о реструктуризации задолженности в отношении земельных участков, государственная собственность на которые не разграничена, а также земельных участков, находящихся в муниципальной собственности принимает администрация Малокарачаевского муниципального района </w:t>
      </w:r>
      <w:r w:rsidR="0076126A">
        <w:rPr>
          <w:color w:val="000000"/>
        </w:rPr>
        <w:t>в лице комиссии по регулированию земельных и имущественных отношений.</w:t>
      </w:r>
    </w:p>
    <w:p w:rsidR="00623BE4" w:rsidRPr="00154C1B" w:rsidRDefault="00B17A4E">
      <w:pPr>
        <w:pStyle w:val="Standard"/>
        <w:ind w:firstLine="709"/>
        <w:jc w:val="both"/>
        <w:rPr>
          <w:color w:val="000000"/>
        </w:rPr>
      </w:pPr>
      <w:r w:rsidRPr="00154C1B">
        <w:rPr>
          <w:color w:val="000000"/>
        </w:rPr>
        <w:t xml:space="preserve">1.4.  Реструктуризация задолженности проводится путем предоставления по действующим договорам аренды рассрочки платежей в счет основного долга на срок до 3 лет со дня принятия решения о реструктуризации задолженности, но в пределах срока действия договора. </w:t>
      </w:r>
    </w:p>
    <w:p w:rsidR="00623BE4" w:rsidRPr="00154C1B" w:rsidRDefault="00B17A4E">
      <w:pPr>
        <w:pStyle w:val="Standard"/>
        <w:ind w:firstLine="709"/>
        <w:jc w:val="both"/>
      </w:pPr>
      <w:r w:rsidRPr="00154C1B">
        <w:rPr>
          <w:color w:val="000000"/>
        </w:rPr>
        <w:t>1.5.  В соответствии с настоящим Порядком не могут быть приняты решения о реструктуризации задолженности:</w:t>
      </w:r>
    </w:p>
    <w:p w:rsidR="00F22B0A" w:rsidRDefault="00F22B0A">
      <w:pPr>
        <w:pStyle w:val="Standard"/>
        <w:ind w:firstLine="709"/>
        <w:jc w:val="both"/>
        <w:rPr>
          <w:color w:val="000000"/>
        </w:rPr>
      </w:pPr>
    </w:p>
    <w:p w:rsidR="00623BE4" w:rsidRPr="00154C1B" w:rsidRDefault="00B17A4E">
      <w:pPr>
        <w:pStyle w:val="Standard"/>
        <w:ind w:firstLine="709"/>
        <w:jc w:val="both"/>
      </w:pPr>
      <w:r w:rsidRPr="00154C1B">
        <w:rPr>
          <w:color w:val="000000"/>
        </w:rPr>
        <w:lastRenderedPageBreak/>
        <w:t xml:space="preserve">в </w:t>
      </w:r>
      <w:proofErr w:type="spellStart"/>
      <w:r w:rsidRPr="00154C1B">
        <w:rPr>
          <w:color w:val="000000"/>
        </w:rPr>
        <w:t>отношении</w:t>
      </w:r>
      <w:proofErr w:type="gramStart"/>
      <w:r w:rsidR="00CD4EB4" w:rsidRPr="00154C1B">
        <w:rPr>
          <w:color w:val="000000"/>
        </w:rPr>
        <w:t>,</w:t>
      </w:r>
      <w:r w:rsidRPr="00154C1B">
        <w:rPr>
          <w:color w:val="000000"/>
        </w:rPr>
        <w:t>к</w:t>
      </w:r>
      <w:proofErr w:type="gramEnd"/>
      <w:r w:rsidRPr="00154C1B">
        <w:rPr>
          <w:color w:val="000000"/>
        </w:rPr>
        <w:t>оторой</w:t>
      </w:r>
      <w:proofErr w:type="spellEnd"/>
      <w:r w:rsidRPr="00154C1B">
        <w:rPr>
          <w:color w:val="000000"/>
        </w:rPr>
        <w:t xml:space="preserve"> имеются вступившие в законную силу судебные акты о взыскании или утвержденные судом мировые соглашения;</w:t>
      </w:r>
    </w:p>
    <w:p w:rsidR="00D00439" w:rsidRDefault="00B17A4E" w:rsidP="00D00439">
      <w:pPr>
        <w:pStyle w:val="Standard"/>
        <w:ind w:firstLine="709"/>
        <w:jc w:val="both"/>
      </w:pPr>
      <w:r w:rsidRPr="00154C1B">
        <w:rPr>
          <w:color w:val="000000"/>
        </w:rPr>
        <w:t>по прекращенным договорам аренды земельных участков.</w:t>
      </w:r>
    </w:p>
    <w:p w:rsidR="00D00439" w:rsidRPr="00154C1B" w:rsidRDefault="00D00439" w:rsidP="00D00439">
      <w:pPr>
        <w:pStyle w:val="Standard"/>
        <w:ind w:firstLine="709"/>
        <w:jc w:val="both"/>
      </w:pPr>
      <w:r w:rsidRPr="00D00439">
        <w:rPr>
          <w:color w:val="000000"/>
        </w:rPr>
        <w:t xml:space="preserve">В указанных случаях получение рассрочки возможно в судебном порядке либо путем заключения мирового соглашения, содержащего условие </w:t>
      </w:r>
      <w:r>
        <w:rPr>
          <w:color w:val="000000"/>
        </w:rPr>
        <w:t>о рассрочке на срок до 3</w:t>
      </w:r>
      <w:r w:rsidRPr="00D00439">
        <w:rPr>
          <w:color w:val="000000"/>
        </w:rPr>
        <w:t xml:space="preserve"> лет.</w:t>
      </w:r>
    </w:p>
    <w:p w:rsidR="00623BE4" w:rsidRPr="00154C1B" w:rsidRDefault="00B17A4E" w:rsidP="00D00439">
      <w:pPr>
        <w:pStyle w:val="Standard"/>
        <w:ind w:firstLine="708"/>
        <w:jc w:val="both"/>
      </w:pPr>
      <w:r w:rsidRPr="00154C1B">
        <w:rPr>
          <w:color w:val="000000"/>
        </w:rPr>
        <w:t>1.6.  Погашение задолженности должно осуществляться</w:t>
      </w:r>
      <w:r w:rsidRPr="00154C1B">
        <w:t xml:space="preserve"> в соответствии с </w:t>
      </w:r>
      <w:r w:rsidRPr="00154C1B">
        <w:rPr>
          <w:color w:val="000000"/>
        </w:rPr>
        <w:t>графиком погашения основного долга по форме согласно приложению № 2 к настоящему Порядку</w:t>
      </w:r>
    </w:p>
    <w:p w:rsidR="00623BE4" w:rsidRPr="00154C1B" w:rsidRDefault="00B17A4E">
      <w:pPr>
        <w:pStyle w:val="Standard"/>
        <w:ind w:firstLine="709"/>
        <w:jc w:val="both"/>
      </w:pPr>
      <w:r w:rsidRPr="00154C1B">
        <w:rPr>
          <w:color w:val="000000"/>
        </w:rPr>
        <w:t>1.7.  Со дня принятия решения о реструктуризации задолженности, прекращается начисление пеней и штрафов на сумму реструктурированной задолженности, а также приостанавливается применение мер принудительного взыскания в отношении этой задолженности.</w:t>
      </w:r>
    </w:p>
    <w:p w:rsidR="00623BE4" w:rsidRPr="00154C1B" w:rsidRDefault="00B17A4E">
      <w:pPr>
        <w:pStyle w:val="Standard"/>
        <w:ind w:firstLine="709"/>
        <w:jc w:val="both"/>
      </w:pPr>
      <w:r w:rsidRPr="00154C1B">
        <w:rPr>
          <w:color w:val="000000"/>
        </w:rPr>
        <w:t>В сумму подлежащей реструктуризации задолженности не включаются ранее реструктурированные, отсроченные либо рассроченные суммы.</w:t>
      </w:r>
    </w:p>
    <w:p w:rsidR="00623BE4" w:rsidRPr="00154C1B" w:rsidRDefault="00B17A4E">
      <w:pPr>
        <w:pStyle w:val="Standard"/>
        <w:ind w:firstLine="709"/>
        <w:jc w:val="both"/>
      </w:pPr>
      <w:r w:rsidRPr="00154C1B">
        <w:rPr>
          <w:color w:val="000000"/>
        </w:rPr>
        <w:t xml:space="preserve">1.8.  Реструктуризация задолженности не освобождает заявителя, </w:t>
      </w:r>
      <w:r w:rsidRPr="00154C1B">
        <w:rPr>
          <w:color w:val="000000"/>
        </w:rPr>
        <w:br/>
        <w:t xml:space="preserve">в отношении которого принято решение о реструктуризации задолженности, </w:t>
      </w:r>
      <w:r w:rsidRPr="00154C1B">
        <w:rPr>
          <w:color w:val="000000"/>
        </w:rPr>
        <w:br/>
        <w:t>от внесения текущих платежей в соответствии с условиями договора аренды земельного участка.</w:t>
      </w:r>
    </w:p>
    <w:p w:rsidR="00623BE4" w:rsidRPr="00154C1B" w:rsidRDefault="00B17A4E">
      <w:pPr>
        <w:pStyle w:val="Standard"/>
        <w:ind w:firstLine="709"/>
        <w:jc w:val="both"/>
        <w:rPr>
          <w:color w:val="000000"/>
          <w:spacing w:val="-2"/>
        </w:rPr>
      </w:pPr>
      <w:r w:rsidRPr="00154C1B">
        <w:rPr>
          <w:color w:val="000000"/>
          <w:spacing w:val="-2"/>
        </w:rPr>
        <w:t>1.9.  Право на реструктуризацию задолженности реорганизованного юридического лица, предоставленное в соответствии с настоящим Порядком, сохраняется за правопреемником (правопреемниками) такого юридического лица.</w:t>
      </w:r>
    </w:p>
    <w:p w:rsidR="00623BE4" w:rsidRPr="00154C1B" w:rsidRDefault="00B17A4E">
      <w:pPr>
        <w:pStyle w:val="Standard"/>
        <w:ind w:firstLine="709"/>
        <w:jc w:val="center"/>
      </w:pPr>
      <w:bookmarkStart w:id="2" w:name="Par89"/>
      <w:bookmarkEnd w:id="2"/>
      <w:r w:rsidRPr="00154C1B">
        <w:rPr>
          <w:b/>
          <w:color w:val="000000"/>
        </w:rPr>
        <w:t>2.  Основание принятия решения</w:t>
      </w:r>
    </w:p>
    <w:p w:rsidR="00623BE4" w:rsidRPr="00154C1B" w:rsidRDefault="00B17A4E">
      <w:pPr>
        <w:pStyle w:val="Standard"/>
        <w:ind w:firstLine="709"/>
        <w:jc w:val="center"/>
      </w:pPr>
      <w:r w:rsidRPr="00154C1B">
        <w:rPr>
          <w:b/>
          <w:color w:val="000000"/>
        </w:rPr>
        <w:t>о реструктуризации задолженности</w:t>
      </w:r>
    </w:p>
    <w:p w:rsidR="00623BE4" w:rsidRPr="00154C1B" w:rsidRDefault="00B17A4E">
      <w:pPr>
        <w:pStyle w:val="Standard"/>
        <w:ind w:firstLine="709"/>
        <w:jc w:val="both"/>
      </w:pPr>
      <w:r w:rsidRPr="00154C1B">
        <w:rPr>
          <w:color w:val="000000"/>
        </w:rPr>
        <w:t>Основанием принятия решения о реструктуризации задолженности является заявление о реструктуризации задолженности по форме согласно приложению  № 1 к настоящему Порядку с приложенными к нему документами, предусмотренными пунктом 3.2 раздела 3 настоящего Порядка.</w:t>
      </w:r>
    </w:p>
    <w:p w:rsidR="00623BE4" w:rsidRPr="00154C1B" w:rsidRDefault="00B17A4E">
      <w:pPr>
        <w:pStyle w:val="Standard"/>
        <w:jc w:val="center"/>
      </w:pPr>
      <w:r w:rsidRPr="00154C1B">
        <w:rPr>
          <w:b/>
          <w:color w:val="000000"/>
        </w:rPr>
        <w:t>3.  Порядок реструктуризации задолженности</w:t>
      </w:r>
    </w:p>
    <w:p w:rsidR="00623BE4" w:rsidRPr="00154C1B" w:rsidRDefault="00B17A4E">
      <w:pPr>
        <w:pStyle w:val="Standard"/>
        <w:widowControl w:val="0"/>
        <w:ind w:firstLine="709"/>
        <w:jc w:val="both"/>
      </w:pPr>
      <w:r w:rsidRPr="00154C1B">
        <w:rPr>
          <w:color w:val="000000"/>
        </w:rPr>
        <w:t xml:space="preserve">3.1.  В целях реструктуризации задолженности за использование земельных участков, государственная собственность на которые </w:t>
      </w:r>
      <w:r w:rsidRPr="00154C1B">
        <w:rPr>
          <w:color w:val="000000"/>
        </w:rPr>
        <w:br/>
        <w:t>не разграничена, а также земельных участков, находящихся в муниципальной собственности, заявитель представляет заявление о реструктуризации задолженности в отдел сельского хозяйства, имущественных и земельных отношений администрации Малокарачаевского муниципального района (далее - Отдел).</w:t>
      </w:r>
    </w:p>
    <w:p w:rsidR="00623BE4" w:rsidRPr="00154C1B" w:rsidRDefault="00B17A4E">
      <w:pPr>
        <w:pStyle w:val="Standard"/>
        <w:widowControl w:val="0"/>
        <w:ind w:firstLine="709"/>
        <w:jc w:val="both"/>
      </w:pPr>
      <w:bookmarkStart w:id="3" w:name="Par99"/>
      <w:bookmarkEnd w:id="3"/>
      <w:r w:rsidRPr="00154C1B">
        <w:rPr>
          <w:color w:val="000000"/>
        </w:rPr>
        <w:t>3.2.  К заявлению о реструктуризации задолженности прилагаются следующие документы:</w:t>
      </w:r>
    </w:p>
    <w:p w:rsidR="00623BE4" w:rsidRPr="00154C1B" w:rsidRDefault="00815497">
      <w:pPr>
        <w:pStyle w:val="Standard"/>
        <w:widowControl w:val="0"/>
        <w:ind w:firstLine="709"/>
        <w:jc w:val="both"/>
      </w:pPr>
      <w:r w:rsidRPr="00154C1B">
        <w:rPr>
          <w:color w:val="000000"/>
        </w:rPr>
        <w:t xml:space="preserve">- </w:t>
      </w:r>
      <w:r w:rsidR="00B17A4E" w:rsidRPr="00154C1B">
        <w:rPr>
          <w:color w:val="000000"/>
        </w:rPr>
        <w:t xml:space="preserve">копия документа, удостоверяющего личность заявителя, являющегося физическим лицом, либо личность представителя физического </w:t>
      </w:r>
      <w:r w:rsidR="00B17A4E" w:rsidRPr="00154C1B">
        <w:rPr>
          <w:color w:val="000000"/>
        </w:rPr>
        <w:br/>
        <w:t>или юридического лица;</w:t>
      </w:r>
    </w:p>
    <w:p w:rsidR="00623BE4" w:rsidRPr="00154C1B" w:rsidRDefault="00815497">
      <w:pPr>
        <w:pStyle w:val="Standard"/>
        <w:widowControl w:val="0"/>
        <w:ind w:firstLine="709"/>
        <w:jc w:val="both"/>
      </w:pPr>
      <w:r w:rsidRPr="00154C1B">
        <w:rPr>
          <w:color w:val="000000"/>
        </w:rPr>
        <w:t xml:space="preserve">- </w:t>
      </w:r>
      <w:r w:rsidR="00B17A4E" w:rsidRPr="00154C1B">
        <w:rPr>
          <w:color w:val="000000"/>
        </w:rPr>
        <w:t>копия документа, удостоверяющего права (полномочия) представителя физического или юридического лица, если с заявлением о реструктуризации задолженности обращается представитель заявителя;</w:t>
      </w:r>
    </w:p>
    <w:p w:rsidR="00623BE4" w:rsidRPr="00154C1B" w:rsidRDefault="00815497">
      <w:pPr>
        <w:pStyle w:val="Standard"/>
        <w:widowControl w:val="0"/>
        <w:ind w:firstLine="709"/>
        <w:jc w:val="both"/>
      </w:pPr>
      <w:r w:rsidRPr="00154C1B">
        <w:rPr>
          <w:color w:val="000000"/>
        </w:rPr>
        <w:t xml:space="preserve">- </w:t>
      </w:r>
      <w:r w:rsidR="00B17A4E" w:rsidRPr="00154C1B">
        <w:rPr>
          <w:color w:val="000000"/>
        </w:rPr>
        <w:t>акт сверки взаимных расчетов по договору аренды земельного участка между администрацией и заявителем;</w:t>
      </w:r>
    </w:p>
    <w:p w:rsidR="00623BE4" w:rsidRPr="00154C1B" w:rsidRDefault="00815497">
      <w:pPr>
        <w:pStyle w:val="Standard"/>
        <w:widowControl w:val="0"/>
        <w:ind w:firstLine="709"/>
        <w:jc w:val="both"/>
      </w:pPr>
      <w:r w:rsidRPr="00154C1B">
        <w:rPr>
          <w:color w:val="000000"/>
        </w:rPr>
        <w:t xml:space="preserve">- </w:t>
      </w:r>
      <w:r w:rsidR="00B17A4E" w:rsidRPr="00154C1B">
        <w:rPr>
          <w:color w:val="000000"/>
        </w:rPr>
        <w:t>график погашения основного долга по форме согласно приложению № 2 к настоящему Порядку.</w:t>
      </w:r>
    </w:p>
    <w:p w:rsidR="00623BE4" w:rsidRPr="00154C1B" w:rsidRDefault="00B17A4E">
      <w:pPr>
        <w:pStyle w:val="Standard"/>
        <w:widowControl w:val="0"/>
        <w:ind w:firstLine="709"/>
        <w:jc w:val="both"/>
      </w:pPr>
      <w:r w:rsidRPr="00154C1B">
        <w:rPr>
          <w:color w:val="000000"/>
          <w:spacing w:val="-2"/>
        </w:rPr>
        <w:t xml:space="preserve">Днем представления документов считается дата поступления </w:t>
      </w:r>
      <w:r w:rsidRPr="00154C1B">
        <w:rPr>
          <w:color w:val="000000"/>
          <w:spacing w:val="-2"/>
        </w:rPr>
        <w:br/>
        <w:t>в Отдел заявления о реструктуризации задолженности и документов, предусмотренных пунктом 3.2 настоящего раздела.</w:t>
      </w:r>
    </w:p>
    <w:p w:rsidR="00623BE4" w:rsidRPr="00154C1B" w:rsidRDefault="00B17A4E">
      <w:pPr>
        <w:pStyle w:val="Standard"/>
        <w:widowControl w:val="0"/>
        <w:ind w:firstLine="709"/>
        <w:jc w:val="both"/>
      </w:pPr>
      <w:r w:rsidRPr="00154C1B">
        <w:rPr>
          <w:color w:val="000000"/>
        </w:rPr>
        <w:t>Несоответствие представленных заявлений о реструктуризации задолженности и графика погашения основного долга установленной форме либо непредставление заявителем документов, предусмотренных пунктом 3.2 настоящего раздела, является основанием для возврата Отделом заявления о реструктуризации задолженности и приложенных к нему документов заявителю в течение 15 рабочих дней со дня их получения с указанием причин возврата.</w:t>
      </w:r>
    </w:p>
    <w:p w:rsidR="00F22B0A" w:rsidRDefault="00F22B0A">
      <w:pPr>
        <w:pStyle w:val="Standard"/>
        <w:widowControl w:val="0"/>
        <w:ind w:firstLine="709"/>
        <w:jc w:val="both"/>
        <w:rPr>
          <w:color w:val="000000"/>
        </w:rPr>
      </w:pPr>
    </w:p>
    <w:p w:rsidR="00623BE4" w:rsidRPr="00154C1B" w:rsidRDefault="00B17A4E">
      <w:pPr>
        <w:pStyle w:val="Standard"/>
        <w:widowControl w:val="0"/>
        <w:ind w:firstLine="709"/>
        <w:jc w:val="both"/>
      </w:pPr>
      <w:r w:rsidRPr="00154C1B">
        <w:rPr>
          <w:color w:val="000000"/>
        </w:rPr>
        <w:t xml:space="preserve">После устранения причин, послуживших основанием для возврата заявления, заявитель вправе повторно обратиться в Отдел с заявлением </w:t>
      </w:r>
      <w:r w:rsidRPr="00154C1B">
        <w:rPr>
          <w:color w:val="000000"/>
        </w:rPr>
        <w:br/>
      </w:r>
      <w:r w:rsidRPr="00154C1B">
        <w:rPr>
          <w:color w:val="000000"/>
        </w:rPr>
        <w:lastRenderedPageBreak/>
        <w:t>о реструктуризации задолженности.</w:t>
      </w:r>
    </w:p>
    <w:p w:rsidR="00623BE4" w:rsidRPr="00154C1B" w:rsidRDefault="00B17A4E">
      <w:pPr>
        <w:pStyle w:val="Standard"/>
        <w:widowControl w:val="0"/>
        <w:ind w:firstLine="709"/>
        <w:jc w:val="both"/>
        <w:rPr>
          <w:color w:val="000000"/>
        </w:rPr>
      </w:pPr>
      <w:r w:rsidRPr="00154C1B">
        <w:rPr>
          <w:color w:val="000000"/>
        </w:rPr>
        <w:t>3.3. Отдел отказывает в реструктуризации задолженности при наличии оснований, перечисленных в пункте 1.5 раздела 1 настоящего Порядка.</w:t>
      </w:r>
    </w:p>
    <w:p w:rsidR="00623BE4" w:rsidRPr="00154C1B" w:rsidRDefault="00B17A4E">
      <w:pPr>
        <w:pStyle w:val="Standard"/>
        <w:widowControl w:val="0"/>
        <w:ind w:firstLine="709"/>
        <w:jc w:val="both"/>
      </w:pPr>
      <w:r w:rsidRPr="00154C1B">
        <w:rPr>
          <w:color w:val="000000"/>
        </w:rPr>
        <w:t xml:space="preserve">3.4.  В случае отсутствия оснований для отказа в реструктуризации задолженности либо в возврате заявителю заявления о реструктуризации задолженности и приложенных к нему документов, Отдел обеспечивает </w:t>
      </w:r>
      <w:r w:rsidRPr="00154C1B">
        <w:rPr>
          <w:color w:val="000000"/>
        </w:rPr>
        <w:br/>
        <w:t>в установленном порядке подготовку проекта правового акта администрации Малокарачаевского муниципального района о реструктуризации задолженности.</w:t>
      </w:r>
    </w:p>
    <w:p w:rsidR="00623BE4" w:rsidRPr="00154C1B" w:rsidRDefault="00B17A4E">
      <w:pPr>
        <w:pStyle w:val="Standard"/>
        <w:widowControl w:val="0"/>
        <w:ind w:firstLine="709"/>
        <w:jc w:val="both"/>
      </w:pPr>
      <w:r w:rsidRPr="00154C1B">
        <w:rPr>
          <w:color w:val="000000"/>
        </w:rPr>
        <w:t>3.5.  Решение о реструктуризации задолженности должно содержать:</w:t>
      </w:r>
    </w:p>
    <w:p w:rsidR="00623BE4" w:rsidRPr="00154C1B" w:rsidRDefault="007410F4">
      <w:pPr>
        <w:pStyle w:val="Standard"/>
        <w:widowControl w:val="0"/>
        <w:ind w:firstLine="709"/>
        <w:jc w:val="both"/>
      </w:pPr>
      <w:r w:rsidRPr="00154C1B">
        <w:rPr>
          <w:color w:val="000000"/>
        </w:rPr>
        <w:t xml:space="preserve">- </w:t>
      </w:r>
      <w:r w:rsidR="00B17A4E" w:rsidRPr="00154C1B">
        <w:rPr>
          <w:color w:val="000000"/>
        </w:rPr>
        <w:t xml:space="preserve">полное наименование, место нахождения и почтовый адрес заявителя </w:t>
      </w:r>
      <w:r w:rsidR="00B17A4E" w:rsidRPr="00154C1B">
        <w:rPr>
          <w:color w:val="000000"/>
        </w:rPr>
        <w:br/>
        <w:t xml:space="preserve">(для юридического лица) или фамилию, имя, отчество, адрес регистрации </w:t>
      </w:r>
      <w:r w:rsidR="00B17A4E" w:rsidRPr="00154C1B">
        <w:rPr>
          <w:color w:val="000000"/>
        </w:rPr>
        <w:br/>
        <w:t>по месту жительства и почтовый адрес (для физического лица);</w:t>
      </w:r>
    </w:p>
    <w:p w:rsidR="00623BE4" w:rsidRPr="00154C1B" w:rsidRDefault="007410F4">
      <w:pPr>
        <w:pStyle w:val="Standard"/>
        <w:widowControl w:val="0"/>
        <w:ind w:firstLine="709"/>
        <w:jc w:val="both"/>
      </w:pPr>
      <w:r w:rsidRPr="00154C1B">
        <w:rPr>
          <w:color w:val="000000"/>
        </w:rPr>
        <w:t xml:space="preserve">- </w:t>
      </w:r>
      <w:r w:rsidR="00B17A4E" w:rsidRPr="00154C1B">
        <w:rPr>
          <w:color w:val="000000"/>
        </w:rPr>
        <w:t>указание на договор аренды земельного участка, по которому принято решение о реструктуризации задолженности;</w:t>
      </w:r>
    </w:p>
    <w:p w:rsidR="00623BE4" w:rsidRPr="00154C1B" w:rsidRDefault="007410F4">
      <w:pPr>
        <w:pStyle w:val="Standard"/>
        <w:widowControl w:val="0"/>
        <w:ind w:firstLine="709"/>
        <w:jc w:val="both"/>
      </w:pPr>
      <w:r w:rsidRPr="00154C1B">
        <w:rPr>
          <w:color w:val="000000"/>
        </w:rPr>
        <w:t xml:space="preserve">- </w:t>
      </w:r>
      <w:r w:rsidR="00B17A4E" w:rsidRPr="00154C1B">
        <w:rPr>
          <w:color w:val="000000"/>
        </w:rPr>
        <w:t>срок предоставляемой рассрочки;</w:t>
      </w:r>
    </w:p>
    <w:p w:rsidR="00623BE4" w:rsidRPr="00154C1B" w:rsidRDefault="007410F4">
      <w:pPr>
        <w:pStyle w:val="Standard"/>
        <w:widowControl w:val="0"/>
        <w:ind w:firstLine="709"/>
        <w:jc w:val="both"/>
      </w:pPr>
      <w:r w:rsidRPr="00154C1B">
        <w:rPr>
          <w:color w:val="000000"/>
        </w:rPr>
        <w:t xml:space="preserve">- </w:t>
      </w:r>
      <w:r w:rsidR="00B17A4E" w:rsidRPr="00154C1B">
        <w:rPr>
          <w:color w:val="000000"/>
        </w:rPr>
        <w:t xml:space="preserve">размер основного долга, в отношении которого принято решение </w:t>
      </w:r>
      <w:r w:rsidR="00B17A4E" w:rsidRPr="00154C1B">
        <w:rPr>
          <w:color w:val="000000"/>
        </w:rPr>
        <w:br/>
        <w:t>о реструктуризации, а также размер начисленных на сумму основного долга пеней и штрафов;</w:t>
      </w:r>
    </w:p>
    <w:p w:rsidR="00623BE4" w:rsidRPr="00154C1B" w:rsidRDefault="007410F4">
      <w:pPr>
        <w:pStyle w:val="Standard"/>
        <w:widowControl w:val="0"/>
        <w:ind w:firstLine="709"/>
        <w:jc w:val="both"/>
      </w:pPr>
      <w:r w:rsidRPr="00154C1B">
        <w:rPr>
          <w:color w:val="000000"/>
        </w:rPr>
        <w:t xml:space="preserve">- </w:t>
      </w:r>
      <w:r w:rsidR="00B17A4E" w:rsidRPr="00154C1B">
        <w:rPr>
          <w:color w:val="000000"/>
        </w:rPr>
        <w:t>график погашения основного долга.</w:t>
      </w:r>
    </w:p>
    <w:p w:rsidR="00623BE4" w:rsidRPr="00154C1B" w:rsidRDefault="00B17A4E">
      <w:pPr>
        <w:pStyle w:val="Standard"/>
        <w:widowControl w:val="0"/>
        <w:ind w:firstLine="709"/>
        <w:jc w:val="both"/>
      </w:pPr>
      <w:r w:rsidRPr="00154C1B">
        <w:rPr>
          <w:color w:val="000000"/>
        </w:rPr>
        <w:t xml:space="preserve">3.7.  Копия решения о реструктуризации задолженности направляется  почтовым отправлением заявителю с приложением проекта дополнительного соглашения о реструктуризации задолженности </w:t>
      </w:r>
      <w:r w:rsidRPr="00154C1B">
        <w:rPr>
          <w:color w:val="000000"/>
        </w:rPr>
        <w:br/>
        <w:t>к соответствующему договору аренды земельного участка по форме согласно приложению № 3 к настоящему Порядку (далее – дополнительное соглашение к договору аренды земельного участка).</w:t>
      </w:r>
    </w:p>
    <w:p w:rsidR="00623BE4" w:rsidRPr="00154C1B" w:rsidRDefault="00B17A4E">
      <w:pPr>
        <w:pStyle w:val="Standard"/>
        <w:widowControl w:val="0"/>
        <w:ind w:firstLine="709"/>
        <w:jc w:val="both"/>
      </w:pPr>
      <w:r w:rsidRPr="00154C1B">
        <w:rPr>
          <w:color w:val="000000"/>
        </w:rPr>
        <w:t xml:space="preserve">Заявитель в течение 5 рабочих дней со дня получения решения </w:t>
      </w:r>
      <w:r w:rsidRPr="00154C1B">
        <w:rPr>
          <w:color w:val="000000"/>
        </w:rPr>
        <w:br/>
        <w:t xml:space="preserve">о реструктуризации задолженности и проекта дополнительного соглашения </w:t>
      </w:r>
      <w:r w:rsidRPr="00154C1B">
        <w:rPr>
          <w:color w:val="000000"/>
        </w:rPr>
        <w:br/>
        <w:t>к договору аренды земельного участка направляет почтовым отправлением либо представляет лично один подписанный экземпляр дополнительного соглашения к договору аренды земельного участка в Отдел.</w:t>
      </w:r>
    </w:p>
    <w:p w:rsidR="00623BE4" w:rsidRPr="00154C1B" w:rsidRDefault="00B17A4E">
      <w:pPr>
        <w:pStyle w:val="Standard"/>
        <w:ind w:firstLine="709"/>
        <w:jc w:val="both"/>
      </w:pPr>
      <w:bookmarkStart w:id="4" w:name="Par126"/>
      <w:bookmarkEnd w:id="4"/>
      <w:r w:rsidRPr="00154C1B">
        <w:rPr>
          <w:color w:val="000000"/>
        </w:rPr>
        <w:t>3.8.  Заявитель утрачивает право на реструктуризацию задолженности:</w:t>
      </w:r>
    </w:p>
    <w:p w:rsidR="00623BE4" w:rsidRPr="00154C1B" w:rsidRDefault="007410F4">
      <w:pPr>
        <w:pStyle w:val="Standard"/>
        <w:ind w:firstLine="709"/>
        <w:jc w:val="both"/>
      </w:pPr>
      <w:r w:rsidRPr="00154C1B">
        <w:rPr>
          <w:color w:val="000000"/>
        </w:rPr>
        <w:t xml:space="preserve">- </w:t>
      </w:r>
      <w:r w:rsidR="00B17A4E" w:rsidRPr="00154C1B">
        <w:rPr>
          <w:color w:val="000000"/>
        </w:rPr>
        <w:t>при нарушении после принятия решения о реструктуризации срока уплаты текущего платежа по арендной плате за использование земельного участка, предусмотренного договором аренды земельного участка;</w:t>
      </w:r>
    </w:p>
    <w:p w:rsidR="00623BE4" w:rsidRPr="00154C1B" w:rsidRDefault="007410F4">
      <w:pPr>
        <w:pStyle w:val="Standard"/>
        <w:ind w:firstLine="709"/>
        <w:jc w:val="both"/>
      </w:pPr>
      <w:r w:rsidRPr="00154C1B">
        <w:rPr>
          <w:color w:val="000000"/>
        </w:rPr>
        <w:t xml:space="preserve">- </w:t>
      </w:r>
      <w:r w:rsidR="00B17A4E" w:rsidRPr="00154C1B">
        <w:rPr>
          <w:color w:val="000000"/>
        </w:rPr>
        <w:t>при нарушении два раза подряд сроков уплаты платежей по погашению реструктурированной задолженности, предусмотренных графиком погашения основного долга;</w:t>
      </w:r>
    </w:p>
    <w:p w:rsidR="00623BE4" w:rsidRPr="00154C1B" w:rsidRDefault="007410F4">
      <w:pPr>
        <w:pStyle w:val="Standard"/>
        <w:ind w:firstLine="709"/>
        <w:jc w:val="both"/>
      </w:pPr>
      <w:r w:rsidRPr="00154C1B">
        <w:rPr>
          <w:color w:val="000000"/>
        </w:rPr>
        <w:t xml:space="preserve">- </w:t>
      </w:r>
      <w:r w:rsidR="00B17A4E" w:rsidRPr="00154C1B">
        <w:rPr>
          <w:color w:val="000000"/>
        </w:rPr>
        <w:t>в случае передачи заявителем прав и обязанностей по договору аренды земельного участка третьему лицу либо передачи заявителем арендованного земельного участка в субаренду, а также в случае прекращения договора аренды;</w:t>
      </w:r>
    </w:p>
    <w:p w:rsidR="00623BE4" w:rsidRPr="00154C1B" w:rsidRDefault="007410F4">
      <w:pPr>
        <w:pStyle w:val="Standard"/>
        <w:ind w:firstLine="709"/>
        <w:jc w:val="both"/>
      </w:pPr>
      <w:r w:rsidRPr="00154C1B">
        <w:rPr>
          <w:color w:val="000000"/>
        </w:rPr>
        <w:t xml:space="preserve">- </w:t>
      </w:r>
      <w:r w:rsidR="00B17A4E" w:rsidRPr="00154C1B">
        <w:rPr>
          <w:color w:val="000000"/>
        </w:rPr>
        <w:t>в случае введения в отношении заявителя процедур банкротства;</w:t>
      </w:r>
    </w:p>
    <w:p w:rsidR="00CD4EB4" w:rsidRPr="00154C1B" w:rsidRDefault="00B17A4E">
      <w:pPr>
        <w:pStyle w:val="Standard"/>
        <w:ind w:firstLine="709"/>
        <w:jc w:val="both"/>
        <w:rPr>
          <w:color w:val="000000"/>
          <w:spacing w:val="-2"/>
        </w:rPr>
      </w:pPr>
      <w:r w:rsidRPr="00154C1B">
        <w:rPr>
          <w:color w:val="000000"/>
        </w:rPr>
        <w:t>3</w:t>
      </w:r>
      <w:r w:rsidRPr="00154C1B">
        <w:rPr>
          <w:color w:val="000000"/>
          <w:spacing w:val="-2"/>
        </w:rPr>
        <w:t>.9. При возникновении обстоятельств, предусмотренны</w:t>
      </w:r>
      <w:r w:rsidR="00CD4EB4" w:rsidRPr="00154C1B">
        <w:rPr>
          <w:color w:val="000000"/>
          <w:spacing w:val="-2"/>
        </w:rPr>
        <w:t>х пунктом 3.8 настоящего Порядка</w:t>
      </w:r>
      <w:r w:rsidRPr="00154C1B">
        <w:rPr>
          <w:color w:val="000000"/>
          <w:spacing w:val="-2"/>
        </w:rPr>
        <w:t xml:space="preserve">, </w:t>
      </w:r>
      <w:r w:rsidRPr="00154C1B">
        <w:rPr>
          <w:color w:val="000000"/>
        </w:rPr>
        <w:t>Отдел</w:t>
      </w:r>
      <w:r w:rsidRPr="00154C1B">
        <w:rPr>
          <w:color w:val="000000"/>
          <w:spacing w:val="-2"/>
        </w:rPr>
        <w:t xml:space="preserve"> обеспечивает подготовку </w:t>
      </w:r>
      <w:r w:rsidRPr="00154C1B">
        <w:rPr>
          <w:color w:val="000000"/>
        </w:rPr>
        <w:t>проекта правового акта</w:t>
      </w:r>
      <w:r w:rsidRPr="00154C1B">
        <w:rPr>
          <w:color w:val="000000"/>
          <w:spacing w:val="-2"/>
        </w:rPr>
        <w:t xml:space="preserve"> администрации Малокарачаевского муниципального ра</w:t>
      </w:r>
      <w:r w:rsidR="00CD4EB4" w:rsidRPr="00154C1B">
        <w:rPr>
          <w:color w:val="000000"/>
          <w:spacing w:val="-2"/>
        </w:rPr>
        <w:t>йона об отмене реструктуризации.</w:t>
      </w:r>
    </w:p>
    <w:p w:rsidR="00623BE4" w:rsidRPr="00154C1B" w:rsidRDefault="00CD4EB4">
      <w:pPr>
        <w:pStyle w:val="Standard"/>
        <w:ind w:firstLine="709"/>
        <w:jc w:val="both"/>
      </w:pPr>
      <w:r w:rsidRPr="00154C1B">
        <w:rPr>
          <w:color w:val="000000"/>
          <w:spacing w:val="-2"/>
        </w:rPr>
        <w:t xml:space="preserve"> Н</w:t>
      </w:r>
      <w:r w:rsidR="00B17A4E" w:rsidRPr="00154C1B">
        <w:rPr>
          <w:color w:val="000000"/>
          <w:spacing w:val="-2"/>
        </w:rPr>
        <w:t>аправляет заявителю уведомление об одностороннем отказе от исполнения условий дополнительного соглашения и, в случае необходимости, обращается в Управление Федеральной службы государственной регистрации, кадастра и картографии по Карачаево-Черкесской Республике с заявлением о государственной регистрации прекращения дополнительного соглашения о реструктуризации и погашении регистрационной</w:t>
      </w:r>
      <w:r w:rsidR="00B17A4E" w:rsidRPr="00154C1B">
        <w:rPr>
          <w:color w:val="000000"/>
          <w:spacing w:val="-2"/>
        </w:rPr>
        <w:tab/>
        <w:t xml:space="preserve"> записи. </w:t>
      </w:r>
      <w:r w:rsidR="00B17A4E" w:rsidRPr="00154C1B">
        <w:rPr>
          <w:color w:val="000000"/>
          <w:spacing w:val="-2"/>
        </w:rPr>
        <w:br/>
      </w:r>
      <w:r w:rsidR="00B17A4E" w:rsidRPr="00154C1B">
        <w:rPr>
          <w:color w:val="000000"/>
          <w:spacing w:val="-2"/>
        </w:rPr>
        <w:tab/>
        <w:t xml:space="preserve">Копия решения о прекращении реструктуризации задолженности направляется заявителю почтовым отправлением в 5-дневный срок со дня </w:t>
      </w:r>
      <w:r w:rsidR="00B17A4E" w:rsidRPr="00154C1B">
        <w:rPr>
          <w:color w:val="000000"/>
          <w:spacing w:val="-2"/>
        </w:rPr>
        <w:br/>
        <w:t>его принятия.</w:t>
      </w:r>
    </w:p>
    <w:p w:rsidR="00F22B0A" w:rsidRDefault="00F22B0A">
      <w:pPr>
        <w:pStyle w:val="Standard"/>
        <w:ind w:firstLine="709"/>
        <w:jc w:val="both"/>
        <w:rPr>
          <w:color w:val="000000"/>
        </w:rPr>
      </w:pPr>
    </w:p>
    <w:p w:rsidR="00623BE4" w:rsidRPr="00154C1B" w:rsidRDefault="00B17A4E">
      <w:pPr>
        <w:pStyle w:val="Standard"/>
        <w:ind w:firstLine="709"/>
        <w:jc w:val="both"/>
      </w:pPr>
      <w:r w:rsidRPr="00154C1B">
        <w:rPr>
          <w:color w:val="000000"/>
        </w:rPr>
        <w:t>Со дня вынесения решения о прекращении реструктуризации задолженности на сумму непогашенной реструктурированной задолженности возобновляется начисление пеней и штрафов. Сумма денежных средств оставшейся задолженности заявителя, в том числе пени и штрафы (за вычетом сумм, погашенных в соответствии с графиком погашения основного долга), подлежат взысканию.</w:t>
      </w:r>
    </w:p>
    <w:p w:rsidR="00623BE4" w:rsidRPr="00154C1B" w:rsidRDefault="00B17A4E">
      <w:pPr>
        <w:pStyle w:val="Standard"/>
        <w:ind w:firstLine="709"/>
        <w:jc w:val="both"/>
      </w:pPr>
      <w:r w:rsidRPr="00154C1B">
        <w:rPr>
          <w:color w:val="000000"/>
        </w:rPr>
        <w:lastRenderedPageBreak/>
        <w:t>3.10.  В любое время после принятия решения о реструктуризации задолженности заявитель имеет право произвести досрочное погашение всей реструктурированной задолженности по арендной плате за использование земельных участков.</w:t>
      </w:r>
    </w:p>
    <w:p w:rsidR="00623BE4" w:rsidRPr="00154C1B" w:rsidRDefault="00B17A4E" w:rsidP="00154C1B">
      <w:pPr>
        <w:pStyle w:val="Standard"/>
        <w:jc w:val="both"/>
      </w:pPr>
      <w:r w:rsidRPr="00154C1B">
        <w:rPr>
          <w:color w:val="000000"/>
        </w:rPr>
        <w:t xml:space="preserve">3.11.  В случае досрочного погашения заявителем всей реструктурированной задолженности по арендной плате за использование земельных участков либо </w:t>
      </w:r>
      <w:proofErr w:type="gramStart"/>
      <w:r w:rsidRPr="00154C1B">
        <w:rPr>
          <w:color w:val="000000"/>
        </w:rPr>
        <w:t>в случае погашения заявителем всей реструктурированной задолженности по арендной плате за использование земельных участков в</w:t>
      </w:r>
      <w:r w:rsidR="00CD4EB4" w:rsidRPr="00154C1B">
        <w:rPr>
          <w:color w:val="000000"/>
        </w:rPr>
        <w:t xml:space="preserve"> соответствии с Приложением</w:t>
      </w:r>
      <w:proofErr w:type="gramEnd"/>
      <w:r w:rsidR="00CD4EB4" w:rsidRPr="00154C1B">
        <w:rPr>
          <w:color w:val="000000"/>
        </w:rPr>
        <w:t xml:space="preserve"> №2</w:t>
      </w:r>
      <w:r w:rsidRPr="00154C1B">
        <w:rPr>
          <w:color w:val="000000"/>
        </w:rPr>
        <w:t>, производится спи</w:t>
      </w:r>
      <w:r w:rsidR="00154C1B">
        <w:rPr>
          <w:color w:val="000000"/>
        </w:rPr>
        <w:t xml:space="preserve">сание </w:t>
      </w:r>
      <w:r w:rsidR="00CD4EB4" w:rsidRPr="00154C1B">
        <w:rPr>
          <w:color w:val="000000"/>
        </w:rPr>
        <w:t xml:space="preserve">задолженности  </w:t>
      </w:r>
      <w:r w:rsidRPr="00154C1B">
        <w:rPr>
          <w:color w:val="000000"/>
        </w:rPr>
        <w:br/>
        <w:t>по пеням и штрафам, начисленным на сумму этой задолженности.</w:t>
      </w:r>
    </w:p>
    <w:p w:rsidR="00623BE4" w:rsidRPr="00154C1B" w:rsidRDefault="00B17A4E">
      <w:pPr>
        <w:pStyle w:val="Standard"/>
        <w:ind w:firstLine="709"/>
        <w:jc w:val="both"/>
      </w:pPr>
      <w:r w:rsidRPr="00154C1B">
        <w:rPr>
          <w:color w:val="000000"/>
        </w:rPr>
        <w:t xml:space="preserve">Вопрос о списании пеней и штрафов рассматривается на комиссии </w:t>
      </w:r>
      <w:r w:rsidRPr="00154C1B">
        <w:rPr>
          <w:color w:val="000000"/>
        </w:rPr>
        <w:br/>
        <w:t xml:space="preserve">по регулированию земельных и имущественных отношений администрации Малокарачаевского муниципального района.  </w:t>
      </w:r>
    </w:p>
    <w:p w:rsidR="00623BE4" w:rsidRDefault="00B17A4E">
      <w:pPr>
        <w:pStyle w:val="Standard"/>
        <w:ind w:firstLine="709"/>
        <w:rPr>
          <w:color w:val="000000"/>
        </w:rPr>
      </w:pPr>
      <w:r w:rsidRPr="00154C1B">
        <w:rPr>
          <w:color w:val="000000"/>
          <w:spacing w:val="-2"/>
        </w:rPr>
        <w:t xml:space="preserve">Решение о списании пеней и штрафов в этом случае оформляется правовым актом администрации Малокарачаевского муниципального района, подготовленным в установленном порядке Отделом. </w:t>
      </w:r>
      <w:r w:rsidRPr="00154C1B">
        <w:rPr>
          <w:color w:val="000000"/>
          <w:spacing w:val="-2"/>
        </w:rPr>
        <w:br/>
      </w:r>
      <w:r w:rsidRPr="00154C1B">
        <w:rPr>
          <w:color w:val="000000"/>
        </w:rPr>
        <w:t>3.12. Отдел  ведет учет принятых решений о реструктуризации задолженности, решений об отмене реструктуризации задолженности, решений о списании пеней и штрафов.</w:t>
      </w:r>
      <w:bookmarkStart w:id="5" w:name="Par145"/>
      <w:bookmarkEnd w:id="5"/>
    </w:p>
    <w:p w:rsidR="00154C1B" w:rsidRPr="00154C1B" w:rsidRDefault="00154C1B">
      <w:pPr>
        <w:pStyle w:val="Standard"/>
        <w:ind w:firstLine="709"/>
      </w:pPr>
    </w:p>
    <w:tbl>
      <w:tblPr>
        <w:tblW w:w="9496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"/>
        <w:gridCol w:w="3949"/>
        <w:gridCol w:w="160"/>
        <w:gridCol w:w="3056"/>
        <w:gridCol w:w="2171"/>
      </w:tblGrid>
      <w:tr w:rsidR="00623BE4" w:rsidRPr="00154C1B" w:rsidTr="009D6DC1">
        <w:trPr>
          <w:trHeight w:val="1408"/>
        </w:trPr>
        <w:tc>
          <w:tcPr>
            <w:tcW w:w="1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3BE4" w:rsidRPr="00154C1B" w:rsidRDefault="00623BE4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394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3BE4" w:rsidRPr="00154C1B" w:rsidRDefault="00B17A4E" w:rsidP="00154C1B">
            <w:pPr>
              <w:pStyle w:val="Standard"/>
              <w:tabs>
                <w:tab w:val="left" w:pos="7088"/>
              </w:tabs>
              <w:ind w:right="-1254"/>
            </w:pPr>
            <w:r w:rsidRPr="00154C1B">
              <w:t xml:space="preserve">Заместитель главы администрации - руководитель аппарата                                   </w:t>
            </w:r>
          </w:p>
        </w:tc>
        <w:tc>
          <w:tcPr>
            <w:tcW w:w="1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3BE4" w:rsidRPr="00154C1B" w:rsidRDefault="00623BE4" w:rsidP="00154C1B">
            <w:pPr>
              <w:pStyle w:val="Standard"/>
              <w:tabs>
                <w:tab w:val="left" w:pos="7088"/>
              </w:tabs>
            </w:pPr>
          </w:p>
        </w:tc>
        <w:tc>
          <w:tcPr>
            <w:tcW w:w="5227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3BE4" w:rsidRPr="00154C1B" w:rsidRDefault="00623BE4">
            <w:pPr>
              <w:pStyle w:val="Standard"/>
              <w:keepNext/>
              <w:tabs>
                <w:tab w:val="left" w:pos="7088"/>
              </w:tabs>
              <w:jc w:val="right"/>
            </w:pPr>
          </w:p>
          <w:p w:rsidR="00623BE4" w:rsidRPr="00154C1B" w:rsidRDefault="00B17A4E" w:rsidP="009D6DC1">
            <w:pPr>
              <w:pStyle w:val="Standard"/>
              <w:keepNext/>
              <w:tabs>
                <w:tab w:val="left" w:pos="7088"/>
              </w:tabs>
              <w:jc w:val="center"/>
            </w:pPr>
            <w:r w:rsidRPr="00154C1B">
              <w:t xml:space="preserve">А.Б. </w:t>
            </w:r>
            <w:proofErr w:type="spellStart"/>
            <w:r w:rsidRPr="00154C1B">
              <w:t>Гнаева</w:t>
            </w:r>
            <w:proofErr w:type="spellEnd"/>
          </w:p>
          <w:p w:rsidR="00623BE4" w:rsidRPr="00154C1B" w:rsidRDefault="00623BE4">
            <w:pPr>
              <w:pStyle w:val="Standard"/>
              <w:keepNext/>
              <w:tabs>
                <w:tab w:val="left" w:pos="7088"/>
              </w:tabs>
              <w:jc w:val="right"/>
            </w:pPr>
          </w:p>
        </w:tc>
      </w:tr>
      <w:tr w:rsidR="000772CD" w:rsidRPr="00154C1B" w:rsidTr="009D6DC1">
        <w:trPr>
          <w:trHeight w:val="1408"/>
        </w:trPr>
        <w:tc>
          <w:tcPr>
            <w:tcW w:w="1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3BE4" w:rsidRPr="00154C1B" w:rsidRDefault="00623BE4" w:rsidP="008823D4">
            <w:pPr>
              <w:pStyle w:val="Standard"/>
              <w:jc w:val="right"/>
            </w:pPr>
          </w:p>
        </w:tc>
        <w:tc>
          <w:tcPr>
            <w:tcW w:w="394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3BE4" w:rsidRPr="00154C1B" w:rsidRDefault="00623BE4" w:rsidP="008823D4">
            <w:pPr>
              <w:pStyle w:val="Standard"/>
              <w:tabs>
                <w:tab w:val="left" w:pos="7088"/>
              </w:tabs>
              <w:jc w:val="right"/>
            </w:pPr>
          </w:p>
        </w:tc>
        <w:tc>
          <w:tcPr>
            <w:tcW w:w="1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3BE4" w:rsidRPr="00154C1B" w:rsidRDefault="00623BE4" w:rsidP="008823D4">
            <w:pPr>
              <w:pStyle w:val="Standard"/>
              <w:tabs>
                <w:tab w:val="left" w:pos="7088"/>
              </w:tabs>
              <w:jc w:val="right"/>
            </w:pPr>
          </w:p>
        </w:tc>
        <w:tc>
          <w:tcPr>
            <w:tcW w:w="5227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3BE4" w:rsidRPr="00154C1B" w:rsidRDefault="00623BE4" w:rsidP="008823D4">
            <w:pPr>
              <w:pStyle w:val="Standard"/>
              <w:keepNext/>
              <w:tabs>
                <w:tab w:val="left" w:pos="5535"/>
              </w:tabs>
              <w:ind w:left="-1553"/>
              <w:jc w:val="right"/>
              <w:rPr>
                <w:color w:val="000000"/>
              </w:rPr>
            </w:pPr>
          </w:p>
          <w:p w:rsidR="00623BE4" w:rsidRPr="00154C1B" w:rsidRDefault="00623BE4" w:rsidP="008823D4">
            <w:pPr>
              <w:pStyle w:val="Standard"/>
              <w:keepNext/>
              <w:tabs>
                <w:tab w:val="left" w:pos="5535"/>
              </w:tabs>
              <w:ind w:left="-1553"/>
              <w:jc w:val="right"/>
              <w:rPr>
                <w:color w:val="000000"/>
              </w:rPr>
            </w:pPr>
          </w:p>
          <w:p w:rsidR="00623BE4" w:rsidRPr="00154C1B" w:rsidRDefault="00623BE4" w:rsidP="008823D4">
            <w:pPr>
              <w:pStyle w:val="Standard"/>
              <w:keepNext/>
              <w:tabs>
                <w:tab w:val="left" w:pos="5535"/>
              </w:tabs>
              <w:ind w:left="-1553"/>
              <w:jc w:val="right"/>
              <w:rPr>
                <w:color w:val="000000"/>
              </w:rPr>
            </w:pPr>
          </w:p>
          <w:p w:rsidR="00623BE4" w:rsidRPr="00154C1B" w:rsidRDefault="00623BE4" w:rsidP="008823D4">
            <w:pPr>
              <w:pStyle w:val="Standard"/>
              <w:keepNext/>
              <w:tabs>
                <w:tab w:val="left" w:pos="5535"/>
              </w:tabs>
              <w:ind w:left="-1553"/>
              <w:jc w:val="right"/>
              <w:rPr>
                <w:color w:val="000000"/>
              </w:rPr>
            </w:pPr>
          </w:p>
          <w:p w:rsidR="00623BE4" w:rsidRPr="00154C1B" w:rsidRDefault="00623BE4" w:rsidP="008823D4">
            <w:pPr>
              <w:pStyle w:val="Standard"/>
              <w:keepNext/>
              <w:tabs>
                <w:tab w:val="left" w:pos="5535"/>
              </w:tabs>
              <w:ind w:left="-1553"/>
              <w:jc w:val="right"/>
              <w:rPr>
                <w:color w:val="000000"/>
              </w:rPr>
            </w:pPr>
          </w:p>
          <w:p w:rsidR="00623BE4" w:rsidRPr="00154C1B" w:rsidRDefault="00623BE4" w:rsidP="008823D4">
            <w:pPr>
              <w:pStyle w:val="Standard"/>
              <w:keepNext/>
              <w:tabs>
                <w:tab w:val="left" w:pos="5535"/>
              </w:tabs>
              <w:ind w:left="-1553"/>
              <w:jc w:val="right"/>
              <w:rPr>
                <w:color w:val="000000"/>
              </w:rPr>
            </w:pPr>
          </w:p>
          <w:p w:rsidR="00623BE4" w:rsidRPr="00154C1B" w:rsidRDefault="00623BE4" w:rsidP="008823D4">
            <w:pPr>
              <w:pStyle w:val="Standard"/>
              <w:keepNext/>
              <w:tabs>
                <w:tab w:val="left" w:pos="5535"/>
              </w:tabs>
              <w:ind w:left="-1553"/>
              <w:jc w:val="right"/>
              <w:rPr>
                <w:color w:val="000000"/>
              </w:rPr>
            </w:pPr>
          </w:p>
          <w:p w:rsidR="00623BE4" w:rsidRPr="00154C1B" w:rsidRDefault="00623BE4" w:rsidP="008823D4">
            <w:pPr>
              <w:pStyle w:val="Standard"/>
              <w:keepNext/>
              <w:tabs>
                <w:tab w:val="left" w:pos="5535"/>
              </w:tabs>
              <w:ind w:left="-1553"/>
              <w:jc w:val="right"/>
              <w:rPr>
                <w:color w:val="000000"/>
              </w:rPr>
            </w:pPr>
          </w:p>
          <w:p w:rsidR="00623BE4" w:rsidRPr="00154C1B" w:rsidRDefault="00623BE4" w:rsidP="008823D4">
            <w:pPr>
              <w:pStyle w:val="Standard"/>
              <w:keepNext/>
              <w:tabs>
                <w:tab w:val="left" w:pos="5535"/>
              </w:tabs>
              <w:ind w:left="-1553"/>
              <w:jc w:val="right"/>
              <w:rPr>
                <w:color w:val="000000"/>
              </w:rPr>
            </w:pPr>
          </w:p>
          <w:p w:rsidR="00623BE4" w:rsidRPr="00154C1B" w:rsidRDefault="00623BE4" w:rsidP="008823D4">
            <w:pPr>
              <w:pStyle w:val="Standard"/>
              <w:keepNext/>
              <w:tabs>
                <w:tab w:val="left" w:pos="5535"/>
              </w:tabs>
              <w:ind w:left="-1553"/>
              <w:jc w:val="right"/>
              <w:rPr>
                <w:color w:val="000000"/>
              </w:rPr>
            </w:pPr>
          </w:p>
          <w:p w:rsidR="00623BE4" w:rsidRDefault="00623BE4" w:rsidP="008823D4">
            <w:pPr>
              <w:pStyle w:val="Standard"/>
              <w:keepNext/>
              <w:tabs>
                <w:tab w:val="left" w:pos="5535"/>
              </w:tabs>
              <w:ind w:left="-1553"/>
              <w:jc w:val="right"/>
              <w:rPr>
                <w:color w:val="000000"/>
              </w:rPr>
            </w:pPr>
          </w:p>
          <w:p w:rsidR="00154C1B" w:rsidRDefault="00154C1B" w:rsidP="008823D4">
            <w:pPr>
              <w:pStyle w:val="Standard"/>
              <w:keepNext/>
              <w:tabs>
                <w:tab w:val="left" w:pos="5535"/>
              </w:tabs>
              <w:ind w:left="-1553"/>
              <w:jc w:val="right"/>
              <w:rPr>
                <w:color w:val="000000"/>
              </w:rPr>
            </w:pPr>
          </w:p>
          <w:p w:rsidR="00154C1B" w:rsidRDefault="00154C1B" w:rsidP="008823D4">
            <w:pPr>
              <w:pStyle w:val="Standard"/>
              <w:keepNext/>
              <w:tabs>
                <w:tab w:val="left" w:pos="5535"/>
              </w:tabs>
              <w:ind w:left="-1553"/>
              <w:jc w:val="right"/>
              <w:rPr>
                <w:color w:val="000000"/>
              </w:rPr>
            </w:pPr>
          </w:p>
          <w:p w:rsidR="00154C1B" w:rsidRDefault="00154C1B" w:rsidP="008823D4">
            <w:pPr>
              <w:pStyle w:val="Standard"/>
              <w:keepNext/>
              <w:tabs>
                <w:tab w:val="left" w:pos="5535"/>
              </w:tabs>
              <w:ind w:left="-1553"/>
              <w:jc w:val="right"/>
              <w:rPr>
                <w:color w:val="000000"/>
              </w:rPr>
            </w:pPr>
          </w:p>
          <w:p w:rsidR="008823D4" w:rsidRDefault="008823D4" w:rsidP="008823D4">
            <w:pPr>
              <w:pStyle w:val="Standard"/>
              <w:keepNext/>
              <w:tabs>
                <w:tab w:val="left" w:pos="5535"/>
              </w:tabs>
              <w:ind w:left="-1553"/>
              <w:jc w:val="right"/>
              <w:rPr>
                <w:color w:val="000000"/>
              </w:rPr>
            </w:pPr>
          </w:p>
          <w:p w:rsidR="008823D4" w:rsidRDefault="008823D4" w:rsidP="008823D4">
            <w:pPr>
              <w:pStyle w:val="Standard"/>
              <w:keepNext/>
              <w:tabs>
                <w:tab w:val="left" w:pos="5535"/>
              </w:tabs>
              <w:ind w:left="-1553"/>
              <w:jc w:val="right"/>
              <w:rPr>
                <w:color w:val="000000"/>
              </w:rPr>
            </w:pPr>
          </w:p>
          <w:p w:rsidR="008823D4" w:rsidRPr="00154C1B" w:rsidRDefault="008823D4" w:rsidP="008823D4">
            <w:pPr>
              <w:pStyle w:val="Standard"/>
              <w:keepNext/>
              <w:tabs>
                <w:tab w:val="left" w:pos="5535"/>
              </w:tabs>
              <w:ind w:left="-1553"/>
              <w:jc w:val="right"/>
              <w:rPr>
                <w:color w:val="000000"/>
              </w:rPr>
            </w:pPr>
          </w:p>
          <w:p w:rsidR="00623BE4" w:rsidRPr="00154C1B" w:rsidRDefault="00623BE4" w:rsidP="008823D4">
            <w:pPr>
              <w:pStyle w:val="Standard"/>
              <w:keepNext/>
              <w:tabs>
                <w:tab w:val="left" w:pos="5535"/>
              </w:tabs>
              <w:ind w:left="-1553"/>
              <w:jc w:val="right"/>
              <w:rPr>
                <w:color w:val="000000"/>
              </w:rPr>
            </w:pPr>
          </w:p>
          <w:p w:rsidR="00623BE4" w:rsidRDefault="00623BE4" w:rsidP="008823D4">
            <w:pPr>
              <w:pStyle w:val="Standard"/>
              <w:keepNext/>
              <w:tabs>
                <w:tab w:val="left" w:pos="5535"/>
              </w:tabs>
              <w:ind w:left="-1553"/>
              <w:jc w:val="right"/>
              <w:rPr>
                <w:color w:val="000000"/>
              </w:rPr>
            </w:pPr>
          </w:p>
          <w:p w:rsidR="00F22B0A" w:rsidRDefault="00F22B0A" w:rsidP="008823D4">
            <w:pPr>
              <w:pStyle w:val="Standard"/>
              <w:keepNext/>
              <w:tabs>
                <w:tab w:val="left" w:pos="5535"/>
              </w:tabs>
              <w:ind w:left="-1553"/>
              <w:jc w:val="right"/>
              <w:rPr>
                <w:color w:val="000000"/>
              </w:rPr>
            </w:pPr>
          </w:p>
          <w:p w:rsidR="00F22B0A" w:rsidRDefault="00F22B0A" w:rsidP="008823D4">
            <w:pPr>
              <w:pStyle w:val="Standard"/>
              <w:keepNext/>
              <w:tabs>
                <w:tab w:val="left" w:pos="5535"/>
              </w:tabs>
              <w:ind w:left="-1553"/>
              <w:jc w:val="right"/>
              <w:rPr>
                <w:color w:val="000000"/>
              </w:rPr>
            </w:pPr>
          </w:p>
          <w:p w:rsidR="00F22B0A" w:rsidRDefault="00F22B0A" w:rsidP="008823D4">
            <w:pPr>
              <w:pStyle w:val="Standard"/>
              <w:keepNext/>
              <w:tabs>
                <w:tab w:val="left" w:pos="5535"/>
              </w:tabs>
              <w:ind w:left="-1553"/>
              <w:jc w:val="right"/>
              <w:rPr>
                <w:color w:val="000000"/>
              </w:rPr>
            </w:pPr>
          </w:p>
          <w:p w:rsidR="00F22B0A" w:rsidRDefault="00F22B0A" w:rsidP="008823D4">
            <w:pPr>
              <w:pStyle w:val="Standard"/>
              <w:keepNext/>
              <w:tabs>
                <w:tab w:val="left" w:pos="5535"/>
              </w:tabs>
              <w:ind w:left="-1553"/>
              <w:jc w:val="right"/>
              <w:rPr>
                <w:color w:val="000000"/>
              </w:rPr>
            </w:pPr>
          </w:p>
          <w:p w:rsidR="00F22B0A" w:rsidRPr="00154C1B" w:rsidRDefault="00F22B0A" w:rsidP="008823D4">
            <w:pPr>
              <w:pStyle w:val="Standard"/>
              <w:keepNext/>
              <w:tabs>
                <w:tab w:val="left" w:pos="5535"/>
              </w:tabs>
              <w:ind w:left="-1553"/>
              <w:jc w:val="right"/>
              <w:rPr>
                <w:color w:val="000000"/>
              </w:rPr>
            </w:pPr>
          </w:p>
          <w:p w:rsidR="00052AD6" w:rsidRPr="00154C1B" w:rsidRDefault="00052AD6" w:rsidP="008823D4">
            <w:pPr>
              <w:pStyle w:val="Standard"/>
              <w:keepNext/>
              <w:tabs>
                <w:tab w:val="left" w:pos="5535"/>
              </w:tabs>
              <w:jc w:val="right"/>
              <w:rPr>
                <w:color w:val="000000"/>
              </w:rPr>
            </w:pPr>
          </w:p>
          <w:p w:rsidR="00623BE4" w:rsidRPr="00154C1B" w:rsidRDefault="00623BE4" w:rsidP="008823D4">
            <w:pPr>
              <w:pStyle w:val="Standard"/>
              <w:keepNext/>
              <w:tabs>
                <w:tab w:val="left" w:pos="5535"/>
              </w:tabs>
              <w:ind w:left="-70" w:firstLine="70"/>
              <w:jc w:val="right"/>
              <w:rPr>
                <w:color w:val="000000"/>
              </w:rPr>
            </w:pPr>
          </w:p>
          <w:p w:rsidR="000772CD" w:rsidRPr="00154C1B" w:rsidRDefault="000772CD" w:rsidP="008823D4">
            <w:pPr>
              <w:pStyle w:val="Standard"/>
              <w:keepNext/>
              <w:tabs>
                <w:tab w:val="left" w:pos="5535"/>
              </w:tabs>
              <w:ind w:left="-1553"/>
              <w:jc w:val="right"/>
              <w:rPr>
                <w:color w:val="000000"/>
              </w:rPr>
            </w:pPr>
          </w:p>
          <w:p w:rsidR="000772CD" w:rsidRPr="008823D4" w:rsidRDefault="000772CD" w:rsidP="008823D4">
            <w:pPr>
              <w:pStyle w:val="Standard"/>
              <w:keepNext/>
              <w:tabs>
                <w:tab w:val="left" w:pos="5535"/>
              </w:tabs>
              <w:ind w:left="-1553"/>
              <w:jc w:val="right"/>
              <w:rPr>
                <w:color w:val="000000"/>
                <w:sz w:val="20"/>
                <w:szCs w:val="20"/>
              </w:rPr>
            </w:pPr>
          </w:p>
          <w:p w:rsidR="00075F4E" w:rsidRDefault="00075F4E" w:rsidP="008823D4">
            <w:pPr>
              <w:pStyle w:val="Standard"/>
              <w:keepNext/>
              <w:tabs>
                <w:tab w:val="left" w:pos="5535"/>
              </w:tabs>
              <w:ind w:left="-1553"/>
              <w:jc w:val="right"/>
              <w:rPr>
                <w:color w:val="000000"/>
                <w:sz w:val="20"/>
                <w:szCs w:val="20"/>
              </w:rPr>
            </w:pPr>
          </w:p>
          <w:p w:rsidR="00075F4E" w:rsidRDefault="00075F4E" w:rsidP="008823D4">
            <w:pPr>
              <w:pStyle w:val="Standard"/>
              <w:keepNext/>
              <w:tabs>
                <w:tab w:val="left" w:pos="5535"/>
              </w:tabs>
              <w:ind w:left="-1553"/>
              <w:jc w:val="right"/>
              <w:rPr>
                <w:color w:val="000000"/>
                <w:sz w:val="20"/>
                <w:szCs w:val="20"/>
              </w:rPr>
            </w:pPr>
          </w:p>
          <w:p w:rsidR="00075F4E" w:rsidRDefault="00075F4E" w:rsidP="008823D4">
            <w:pPr>
              <w:pStyle w:val="Standard"/>
              <w:keepNext/>
              <w:tabs>
                <w:tab w:val="left" w:pos="5535"/>
              </w:tabs>
              <w:ind w:left="-1553"/>
              <w:jc w:val="right"/>
              <w:rPr>
                <w:color w:val="000000"/>
                <w:sz w:val="20"/>
                <w:szCs w:val="20"/>
              </w:rPr>
            </w:pPr>
          </w:p>
          <w:p w:rsidR="00075F4E" w:rsidRDefault="00075F4E" w:rsidP="008823D4">
            <w:pPr>
              <w:pStyle w:val="Standard"/>
              <w:keepNext/>
              <w:tabs>
                <w:tab w:val="left" w:pos="5535"/>
              </w:tabs>
              <w:ind w:left="-1553"/>
              <w:jc w:val="right"/>
              <w:rPr>
                <w:color w:val="000000"/>
                <w:sz w:val="20"/>
                <w:szCs w:val="20"/>
              </w:rPr>
            </w:pPr>
          </w:p>
          <w:p w:rsidR="00075F4E" w:rsidRDefault="00075F4E" w:rsidP="008823D4">
            <w:pPr>
              <w:pStyle w:val="Standard"/>
              <w:keepNext/>
              <w:tabs>
                <w:tab w:val="left" w:pos="5535"/>
              </w:tabs>
              <w:ind w:left="-1553"/>
              <w:jc w:val="right"/>
              <w:rPr>
                <w:color w:val="000000"/>
                <w:sz w:val="20"/>
                <w:szCs w:val="20"/>
              </w:rPr>
            </w:pPr>
          </w:p>
          <w:p w:rsidR="00AE7863" w:rsidRDefault="00AE7863" w:rsidP="008823D4">
            <w:pPr>
              <w:pStyle w:val="Standard"/>
              <w:keepNext/>
              <w:tabs>
                <w:tab w:val="left" w:pos="5535"/>
              </w:tabs>
              <w:ind w:left="-1553"/>
              <w:jc w:val="right"/>
              <w:rPr>
                <w:color w:val="000000"/>
                <w:sz w:val="20"/>
                <w:szCs w:val="20"/>
              </w:rPr>
            </w:pPr>
          </w:p>
          <w:p w:rsidR="00AE7863" w:rsidRDefault="00AE7863" w:rsidP="003A7D7A">
            <w:pPr>
              <w:pStyle w:val="Standard"/>
              <w:keepNext/>
              <w:tabs>
                <w:tab w:val="left" w:pos="5535"/>
              </w:tabs>
              <w:rPr>
                <w:color w:val="000000"/>
                <w:sz w:val="20"/>
                <w:szCs w:val="20"/>
              </w:rPr>
            </w:pPr>
          </w:p>
          <w:p w:rsidR="00AE7863" w:rsidRDefault="00AE7863" w:rsidP="008823D4">
            <w:pPr>
              <w:pStyle w:val="Standard"/>
              <w:keepNext/>
              <w:tabs>
                <w:tab w:val="left" w:pos="5535"/>
              </w:tabs>
              <w:ind w:left="-1553"/>
              <w:jc w:val="right"/>
              <w:rPr>
                <w:color w:val="000000"/>
                <w:sz w:val="20"/>
                <w:szCs w:val="20"/>
              </w:rPr>
            </w:pPr>
          </w:p>
          <w:p w:rsidR="00AE7863" w:rsidRDefault="00AE7863" w:rsidP="008823D4">
            <w:pPr>
              <w:pStyle w:val="Standard"/>
              <w:keepNext/>
              <w:tabs>
                <w:tab w:val="left" w:pos="5535"/>
              </w:tabs>
              <w:ind w:left="-1553"/>
              <w:jc w:val="right"/>
              <w:rPr>
                <w:color w:val="000000"/>
                <w:sz w:val="20"/>
                <w:szCs w:val="20"/>
              </w:rPr>
            </w:pPr>
          </w:p>
          <w:p w:rsidR="000772CD" w:rsidRPr="008823D4" w:rsidRDefault="008823D4" w:rsidP="008823D4">
            <w:pPr>
              <w:pStyle w:val="Standard"/>
              <w:keepNext/>
              <w:tabs>
                <w:tab w:val="left" w:pos="5535"/>
              </w:tabs>
              <w:ind w:left="-1553"/>
              <w:jc w:val="right"/>
              <w:rPr>
                <w:color w:val="000000"/>
                <w:sz w:val="20"/>
                <w:szCs w:val="20"/>
              </w:rPr>
            </w:pPr>
            <w:r w:rsidRPr="008823D4">
              <w:rPr>
                <w:color w:val="000000"/>
                <w:sz w:val="20"/>
                <w:szCs w:val="20"/>
              </w:rPr>
              <w:lastRenderedPageBreak/>
              <w:t>П</w:t>
            </w:r>
            <w:r w:rsidR="00B17A4E" w:rsidRPr="008823D4">
              <w:rPr>
                <w:color w:val="000000"/>
                <w:sz w:val="20"/>
                <w:szCs w:val="20"/>
              </w:rPr>
              <w:t>риложение № 1</w:t>
            </w:r>
            <w:r w:rsidR="00B17A4E" w:rsidRPr="008823D4">
              <w:rPr>
                <w:color w:val="000000"/>
                <w:sz w:val="20"/>
                <w:szCs w:val="20"/>
              </w:rPr>
              <w:br/>
              <w:t xml:space="preserve">к  Порядку реструктуризации задолженности </w:t>
            </w:r>
          </w:p>
          <w:p w:rsidR="000772CD" w:rsidRPr="008823D4" w:rsidRDefault="00B17A4E" w:rsidP="008823D4">
            <w:pPr>
              <w:pStyle w:val="Standard"/>
              <w:keepNext/>
              <w:tabs>
                <w:tab w:val="left" w:pos="5535"/>
              </w:tabs>
              <w:ind w:left="-1553"/>
              <w:jc w:val="right"/>
              <w:rPr>
                <w:color w:val="000000"/>
                <w:sz w:val="20"/>
                <w:szCs w:val="20"/>
              </w:rPr>
            </w:pPr>
            <w:r w:rsidRPr="008823D4">
              <w:rPr>
                <w:color w:val="000000"/>
                <w:sz w:val="20"/>
                <w:szCs w:val="20"/>
              </w:rPr>
              <w:t xml:space="preserve">по арендной плате, и списания пеней и штрафов, </w:t>
            </w:r>
          </w:p>
          <w:p w:rsidR="000772CD" w:rsidRPr="008823D4" w:rsidRDefault="00B17A4E" w:rsidP="008823D4">
            <w:pPr>
              <w:pStyle w:val="Standard"/>
              <w:keepNext/>
              <w:tabs>
                <w:tab w:val="left" w:pos="5535"/>
              </w:tabs>
              <w:ind w:left="-1553"/>
              <w:jc w:val="right"/>
              <w:rPr>
                <w:color w:val="000000"/>
                <w:sz w:val="20"/>
                <w:szCs w:val="20"/>
              </w:rPr>
            </w:pPr>
            <w:proofErr w:type="spellStart"/>
            <w:r w:rsidRPr="008823D4">
              <w:rPr>
                <w:color w:val="000000"/>
                <w:sz w:val="20"/>
                <w:szCs w:val="20"/>
              </w:rPr>
              <w:t>начисленныхна</w:t>
            </w:r>
            <w:proofErr w:type="spellEnd"/>
            <w:r w:rsidRPr="008823D4">
              <w:rPr>
                <w:color w:val="000000"/>
                <w:sz w:val="20"/>
                <w:szCs w:val="20"/>
              </w:rPr>
              <w:t xml:space="preserve"> сумму задолженности </w:t>
            </w:r>
            <w:proofErr w:type="gramStart"/>
            <w:r w:rsidRPr="008823D4">
              <w:rPr>
                <w:color w:val="000000"/>
                <w:sz w:val="20"/>
                <w:szCs w:val="20"/>
              </w:rPr>
              <w:t>за</w:t>
            </w:r>
            <w:proofErr w:type="gramEnd"/>
          </w:p>
          <w:p w:rsidR="000772CD" w:rsidRPr="008823D4" w:rsidRDefault="00B17A4E" w:rsidP="008823D4">
            <w:pPr>
              <w:pStyle w:val="Standard"/>
              <w:keepNext/>
              <w:tabs>
                <w:tab w:val="left" w:pos="5535"/>
              </w:tabs>
              <w:ind w:left="-1553"/>
              <w:jc w:val="right"/>
              <w:rPr>
                <w:color w:val="000000"/>
                <w:sz w:val="20"/>
                <w:szCs w:val="20"/>
              </w:rPr>
            </w:pPr>
            <w:r w:rsidRPr="008823D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23D4">
              <w:rPr>
                <w:color w:val="000000"/>
                <w:sz w:val="20"/>
                <w:szCs w:val="20"/>
              </w:rPr>
              <w:t>использованиеземельных</w:t>
            </w:r>
            <w:proofErr w:type="spellEnd"/>
            <w:r w:rsidRPr="008823D4">
              <w:rPr>
                <w:color w:val="000000"/>
                <w:sz w:val="20"/>
                <w:szCs w:val="20"/>
              </w:rPr>
              <w:t xml:space="preserve"> участков, </w:t>
            </w:r>
          </w:p>
          <w:p w:rsidR="000772CD" w:rsidRPr="008823D4" w:rsidRDefault="00B17A4E" w:rsidP="008823D4">
            <w:pPr>
              <w:pStyle w:val="Standard"/>
              <w:keepNext/>
              <w:tabs>
                <w:tab w:val="left" w:pos="5535"/>
              </w:tabs>
              <w:ind w:left="-1553"/>
              <w:jc w:val="right"/>
              <w:rPr>
                <w:color w:val="000000"/>
                <w:sz w:val="20"/>
                <w:szCs w:val="20"/>
              </w:rPr>
            </w:pPr>
            <w:r w:rsidRPr="008823D4">
              <w:rPr>
                <w:color w:val="000000"/>
                <w:sz w:val="20"/>
                <w:szCs w:val="20"/>
              </w:rPr>
              <w:t xml:space="preserve">государственная собственность на </w:t>
            </w:r>
            <w:proofErr w:type="gramStart"/>
            <w:r w:rsidRPr="008823D4">
              <w:rPr>
                <w:color w:val="000000"/>
                <w:sz w:val="20"/>
                <w:szCs w:val="20"/>
              </w:rPr>
              <w:t>которые</w:t>
            </w:r>
            <w:proofErr w:type="gramEnd"/>
          </w:p>
          <w:p w:rsidR="000772CD" w:rsidRPr="008823D4" w:rsidRDefault="00B17A4E" w:rsidP="008823D4">
            <w:pPr>
              <w:pStyle w:val="Standard"/>
              <w:keepNext/>
              <w:tabs>
                <w:tab w:val="left" w:pos="5535"/>
              </w:tabs>
              <w:ind w:left="-1553"/>
              <w:jc w:val="right"/>
              <w:rPr>
                <w:color w:val="000000"/>
                <w:sz w:val="20"/>
                <w:szCs w:val="20"/>
              </w:rPr>
            </w:pPr>
            <w:r w:rsidRPr="008823D4">
              <w:rPr>
                <w:color w:val="000000"/>
                <w:sz w:val="20"/>
                <w:szCs w:val="20"/>
              </w:rPr>
              <w:t xml:space="preserve">не </w:t>
            </w:r>
            <w:proofErr w:type="gramStart"/>
            <w:r w:rsidRPr="008823D4">
              <w:rPr>
                <w:color w:val="000000"/>
                <w:sz w:val="20"/>
                <w:szCs w:val="20"/>
              </w:rPr>
              <w:t>разграничена</w:t>
            </w:r>
            <w:proofErr w:type="gramEnd"/>
            <w:r w:rsidRPr="008823D4">
              <w:rPr>
                <w:color w:val="000000"/>
                <w:sz w:val="20"/>
                <w:szCs w:val="20"/>
              </w:rPr>
              <w:t xml:space="preserve">, а также земельных участков, </w:t>
            </w:r>
          </w:p>
          <w:p w:rsidR="00623BE4" w:rsidRPr="00154C1B" w:rsidRDefault="000772CD" w:rsidP="008823D4">
            <w:pPr>
              <w:pStyle w:val="Standard"/>
              <w:keepNext/>
              <w:tabs>
                <w:tab w:val="left" w:pos="5535"/>
              </w:tabs>
              <w:ind w:left="-1553"/>
              <w:jc w:val="right"/>
              <w:rPr>
                <w:color w:val="000000"/>
              </w:rPr>
            </w:pPr>
            <w:proofErr w:type="spellStart"/>
            <w:r w:rsidRPr="008823D4">
              <w:rPr>
                <w:color w:val="000000"/>
                <w:sz w:val="20"/>
                <w:szCs w:val="20"/>
              </w:rPr>
              <w:t>находящихся</w:t>
            </w:r>
            <w:r w:rsidR="00B17A4E" w:rsidRPr="008823D4">
              <w:rPr>
                <w:color w:val="000000"/>
                <w:sz w:val="20"/>
                <w:szCs w:val="20"/>
              </w:rPr>
              <w:t>в</w:t>
            </w:r>
            <w:proofErr w:type="spellEnd"/>
            <w:r w:rsidR="00B17A4E" w:rsidRPr="008823D4">
              <w:rPr>
                <w:color w:val="000000"/>
                <w:sz w:val="20"/>
                <w:szCs w:val="20"/>
              </w:rPr>
              <w:t xml:space="preserve"> муниципальной собственности</w:t>
            </w:r>
          </w:p>
        </w:tc>
      </w:tr>
      <w:tr w:rsidR="00623BE4" w:rsidTr="00075F4E">
        <w:trPr>
          <w:gridAfter w:val="1"/>
          <w:wAfter w:w="2171" w:type="dxa"/>
          <w:trHeight w:val="291"/>
        </w:trPr>
        <w:tc>
          <w:tcPr>
            <w:tcW w:w="4109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3BE4" w:rsidRDefault="00623BE4">
            <w:pPr>
              <w:pStyle w:val="Standard"/>
              <w:tabs>
                <w:tab w:val="left" w:pos="7088"/>
              </w:tabs>
              <w:jc w:val="center"/>
            </w:pPr>
          </w:p>
        </w:tc>
        <w:tc>
          <w:tcPr>
            <w:tcW w:w="3216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3BE4" w:rsidRDefault="00623BE4" w:rsidP="000772CD">
            <w:pPr>
              <w:pStyle w:val="Standard"/>
              <w:keepNext/>
              <w:tabs>
                <w:tab w:val="left" w:pos="7088"/>
              </w:tabs>
            </w:pPr>
          </w:p>
        </w:tc>
      </w:tr>
    </w:tbl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075F4E" w:rsidRPr="00075F4E" w:rsidTr="00075F4E">
        <w:tc>
          <w:tcPr>
            <w:tcW w:w="4361" w:type="dxa"/>
          </w:tcPr>
          <w:p w:rsidR="00075F4E" w:rsidRPr="00075F4E" w:rsidRDefault="00075F4E" w:rsidP="00075F4E">
            <w:pPr>
              <w:rPr>
                <w:sz w:val="24"/>
                <w:szCs w:val="24"/>
                <w:lang w:eastAsia="ar-SA"/>
              </w:rPr>
            </w:pPr>
            <w:bookmarkStart w:id="6" w:name="Par194"/>
            <w:bookmarkEnd w:id="6"/>
          </w:p>
          <w:p w:rsidR="00075F4E" w:rsidRPr="00075F4E" w:rsidRDefault="00075F4E" w:rsidP="00075F4E">
            <w:pPr>
              <w:rPr>
                <w:sz w:val="24"/>
                <w:szCs w:val="24"/>
                <w:lang w:eastAsia="ar-SA"/>
              </w:rPr>
            </w:pPr>
            <w:r w:rsidRPr="00075F4E">
              <w:rPr>
                <w:sz w:val="24"/>
                <w:szCs w:val="24"/>
                <w:lang w:eastAsia="ar-SA"/>
              </w:rPr>
              <w:t xml:space="preserve">             РАССМОТРЕТЬ </w:t>
            </w:r>
          </w:p>
          <w:p w:rsidR="00075F4E" w:rsidRPr="00075F4E" w:rsidRDefault="00075F4E" w:rsidP="00075F4E">
            <w:pPr>
              <w:rPr>
                <w:sz w:val="24"/>
                <w:szCs w:val="24"/>
                <w:lang w:eastAsia="ar-SA"/>
              </w:rPr>
            </w:pPr>
          </w:p>
          <w:p w:rsidR="00075F4E" w:rsidRPr="00075F4E" w:rsidRDefault="00075F4E" w:rsidP="00075F4E">
            <w:pPr>
              <w:rPr>
                <w:sz w:val="24"/>
                <w:szCs w:val="24"/>
                <w:lang w:eastAsia="ar-SA"/>
              </w:rPr>
            </w:pPr>
            <w:r w:rsidRPr="00075F4E">
              <w:rPr>
                <w:sz w:val="24"/>
                <w:szCs w:val="24"/>
                <w:lang w:eastAsia="ar-SA"/>
              </w:rPr>
              <w:t>Начальнику отдела сельского</w:t>
            </w:r>
          </w:p>
          <w:p w:rsidR="00075F4E" w:rsidRPr="00075F4E" w:rsidRDefault="00075F4E" w:rsidP="00075F4E">
            <w:pPr>
              <w:rPr>
                <w:sz w:val="24"/>
                <w:szCs w:val="24"/>
                <w:lang w:eastAsia="ar-SA"/>
              </w:rPr>
            </w:pPr>
            <w:r w:rsidRPr="00075F4E">
              <w:rPr>
                <w:sz w:val="24"/>
                <w:szCs w:val="24"/>
                <w:lang w:eastAsia="ar-SA"/>
              </w:rPr>
              <w:t xml:space="preserve">хозяйства, </w:t>
            </w:r>
            <w:proofErr w:type="gramStart"/>
            <w:r w:rsidRPr="00075F4E">
              <w:rPr>
                <w:sz w:val="24"/>
                <w:szCs w:val="24"/>
                <w:lang w:eastAsia="ar-SA"/>
              </w:rPr>
              <w:t>имущественных</w:t>
            </w:r>
            <w:proofErr w:type="gramEnd"/>
            <w:r w:rsidRPr="00075F4E">
              <w:rPr>
                <w:sz w:val="24"/>
                <w:szCs w:val="24"/>
                <w:lang w:eastAsia="ar-SA"/>
              </w:rPr>
              <w:t xml:space="preserve"> и</w:t>
            </w:r>
          </w:p>
          <w:p w:rsidR="00075F4E" w:rsidRPr="00075F4E" w:rsidRDefault="00075F4E" w:rsidP="00075F4E">
            <w:pPr>
              <w:rPr>
                <w:sz w:val="24"/>
                <w:szCs w:val="24"/>
                <w:lang w:eastAsia="ar-SA"/>
              </w:rPr>
            </w:pPr>
            <w:r w:rsidRPr="00075F4E">
              <w:rPr>
                <w:sz w:val="24"/>
                <w:szCs w:val="24"/>
                <w:lang w:eastAsia="ar-SA"/>
              </w:rPr>
              <w:t>земельных отношений</w:t>
            </w:r>
          </w:p>
          <w:p w:rsidR="00075F4E" w:rsidRPr="00075F4E" w:rsidRDefault="00075F4E" w:rsidP="00075F4E">
            <w:pPr>
              <w:rPr>
                <w:sz w:val="24"/>
                <w:szCs w:val="24"/>
                <w:lang w:eastAsia="ar-SA"/>
              </w:rPr>
            </w:pPr>
            <w:proofErr w:type="spellStart"/>
            <w:r w:rsidRPr="00075F4E">
              <w:rPr>
                <w:sz w:val="24"/>
                <w:szCs w:val="24"/>
                <w:lang w:eastAsia="ar-SA"/>
              </w:rPr>
              <w:t>Узденову</w:t>
            </w:r>
            <w:proofErr w:type="spellEnd"/>
            <w:r w:rsidRPr="00075F4E">
              <w:rPr>
                <w:sz w:val="24"/>
                <w:szCs w:val="24"/>
                <w:lang w:eastAsia="ar-SA"/>
              </w:rPr>
              <w:t xml:space="preserve"> Р.И.</w:t>
            </w:r>
          </w:p>
          <w:p w:rsidR="00075F4E" w:rsidRPr="00075F4E" w:rsidRDefault="00075F4E" w:rsidP="00075F4E">
            <w:pPr>
              <w:rPr>
                <w:sz w:val="24"/>
                <w:szCs w:val="24"/>
                <w:lang w:eastAsia="ar-SA"/>
              </w:rPr>
            </w:pPr>
            <w:r w:rsidRPr="00075F4E">
              <w:rPr>
                <w:sz w:val="24"/>
                <w:szCs w:val="24"/>
                <w:lang w:eastAsia="ar-SA"/>
              </w:rPr>
              <w:t>_______________________</w:t>
            </w:r>
          </w:p>
          <w:p w:rsidR="00075F4E" w:rsidRPr="00075F4E" w:rsidRDefault="00075F4E" w:rsidP="00075F4E">
            <w:pPr>
              <w:rPr>
                <w:sz w:val="24"/>
                <w:szCs w:val="24"/>
                <w:lang w:eastAsia="ar-SA"/>
              </w:rPr>
            </w:pPr>
          </w:p>
          <w:p w:rsidR="00075F4E" w:rsidRPr="00075F4E" w:rsidRDefault="00075F4E" w:rsidP="00075F4E">
            <w:pPr>
              <w:rPr>
                <w:sz w:val="24"/>
                <w:szCs w:val="24"/>
                <w:lang w:eastAsia="ar-SA"/>
              </w:rPr>
            </w:pPr>
            <w:r w:rsidRPr="00075F4E">
              <w:rPr>
                <w:sz w:val="24"/>
                <w:szCs w:val="24"/>
                <w:u w:val="single"/>
                <w:lang w:eastAsia="ar-SA"/>
              </w:rPr>
              <w:t xml:space="preserve">«  </w:t>
            </w:r>
            <w:r w:rsidR="003A7D7A">
              <w:rPr>
                <w:sz w:val="24"/>
                <w:szCs w:val="24"/>
                <w:u w:val="single"/>
                <w:lang w:eastAsia="ar-SA"/>
              </w:rPr>
              <w:t xml:space="preserve">            </w:t>
            </w:r>
            <w:r w:rsidRPr="00075F4E">
              <w:rPr>
                <w:sz w:val="24"/>
                <w:szCs w:val="24"/>
                <w:u w:val="single"/>
                <w:lang w:eastAsia="ar-SA"/>
              </w:rPr>
              <w:t xml:space="preserve">    »</w:t>
            </w:r>
            <w:r w:rsidRPr="00075F4E">
              <w:rPr>
                <w:sz w:val="24"/>
                <w:szCs w:val="24"/>
                <w:lang w:eastAsia="ar-SA"/>
              </w:rPr>
              <w:t xml:space="preserve"> 2020г.</w:t>
            </w:r>
          </w:p>
          <w:p w:rsidR="00075F4E" w:rsidRPr="00075F4E" w:rsidRDefault="00075F4E" w:rsidP="00075F4E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5210" w:type="dxa"/>
          </w:tcPr>
          <w:p w:rsidR="00075F4E" w:rsidRPr="00075F4E" w:rsidRDefault="00075F4E" w:rsidP="00075F4E">
            <w:pPr>
              <w:jc w:val="center"/>
              <w:rPr>
                <w:sz w:val="24"/>
                <w:szCs w:val="24"/>
                <w:lang w:eastAsia="ar-SA"/>
              </w:rPr>
            </w:pPr>
          </w:p>
          <w:p w:rsidR="00075F4E" w:rsidRPr="00075F4E" w:rsidRDefault="00075F4E" w:rsidP="00075F4E">
            <w:pPr>
              <w:jc w:val="center"/>
              <w:rPr>
                <w:sz w:val="24"/>
                <w:szCs w:val="24"/>
                <w:lang w:eastAsia="ar-SA"/>
              </w:rPr>
            </w:pPr>
            <w:r w:rsidRPr="00075F4E">
              <w:rPr>
                <w:sz w:val="24"/>
                <w:szCs w:val="24"/>
                <w:lang w:eastAsia="ar-SA"/>
              </w:rPr>
              <w:t>Главе администрации Малокарачаевского муниципального   района</w:t>
            </w:r>
          </w:p>
          <w:p w:rsidR="00075F4E" w:rsidRPr="00075F4E" w:rsidRDefault="00075F4E" w:rsidP="00075F4E">
            <w:pPr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 w:rsidRPr="00075F4E">
              <w:rPr>
                <w:sz w:val="24"/>
                <w:szCs w:val="24"/>
                <w:lang w:eastAsia="ar-SA"/>
              </w:rPr>
              <w:t>Р.П.Байрамукову</w:t>
            </w:r>
            <w:proofErr w:type="spellEnd"/>
          </w:p>
          <w:p w:rsidR="00075F4E" w:rsidRPr="00075F4E" w:rsidRDefault="00075F4E" w:rsidP="00075F4E">
            <w:pPr>
              <w:rPr>
                <w:sz w:val="24"/>
                <w:szCs w:val="24"/>
                <w:lang w:eastAsia="ar-SA"/>
              </w:rPr>
            </w:pPr>
          </w:p>
        </w:tc>
      </w:tr>
    </w:tbl>
    <w:p w:rsidR="00075F4E" w:rsidRPr="00075F4E" w:rsidRDefault="00075F4E" w:rsidP="00075F4E">
      <w:pPr>
        <w:widowControl/>
        <w:ind w:left="0" w:firstLine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075F4E" w:rsidRPr="00075F4E" w:rsidRDefault="00075F4E" w:rsidP="00075F4E">
      <w:pPr>
        <w:widowControl/>
        <w:ind w:left="0" w:firstLine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075F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ЗАЯВЛЕНИЕ                                                                             </w:t>
      </w:r>
    </w:p>
    <w:p w:rsidR="00075F4E" w:rsidRPr="00075F4E" w:rsidRDefault="00075F4E" w:rsidP="00075F4E">
      <w:pPr>
        <w:widowControl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5F4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 реструктуризации задолженности по договору, аренды от __________ № ____ земельного участка государственная собственность на который </w:t>
      </w:r>
      <w:r w:rsidRPr="00075F4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  <w:t>не разграничена (находящегося в муниципальной собственности) _____________________________________________________________________________</w:t>
      </w:r>
    </w:p>
    <w:p w:rsidR="00075F4E" w:rsidRPr="00075F4E" w:rsidRDefault="00075F4E" w:rsidP="00075F4E">
      <w:pPr>
        <w:widowControl/>
        <w:ind w:left="0" w:firstLine="709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proofErr w:type="gramStart"/>
      <w:r w:rsidRPr="00075F4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</w:t>
      </w:r>
      <w:r w:rsidRPr="00075F4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ar-SA"/>
        </w:rPr>
        <w:t>наименование и организационно-правовая форма юридического лица</w:t>
      </w:r>
      <w:proofErr w:type="gramEnd"/>
    </w:p>
    <w:p w:rsidR="00075F4E" w:rsidRPr="00075F4E" w:rsidRDefault="00075F4E" w:rsidP="00075F4E">
      <w:pPr>
        <w:widowControl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5F4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_____________________________________________________________________________</w:t>
      </w:r>
    </w:p>
    <w:p w:rsidR="00075F4E" w:rsidRPr="00075F4E" w:rsidRDefault="00075F4E" w:rsidP="00075F4E">
      <w:pPr>
        <w:widowControl/>
        <w:ind w:left="0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5F4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или фамилия, имя, отчество, паспортные данные физического лица)</w:t>
      </w:r>
    </w:p>
    <w:p w:rsidR="00075F4E" w:rsidRPr="00075F4E" w:rsidRDefault="00075F4E" w:rsidP="00075F4E">
      <w:pPr>
        <w:widowControl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5F4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адрес заявителя:__________________________________________________________</w:t>
      </w:r>
    </w:p>
    <w:p w:rsidR="00075F4E" w:rsidRPr="00075F4E" w:rsidRDefault="00075F4E" w:rsidP="00075F4E">
      <w:pPr>
        <w:widowControl/>
        <w:ind w:left="0" w:firstLine="709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proofErr w:type="gramStart"/>
      <w:r w:rsidRPr="00075F4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ar-SA"/>
        </w:rPr>
        <w:t>(место нахождения юридического лица или адрес регистрации</w:t>
      </w:r>
      <w:proofErr w:type="gramEnd"/>
    </w:p>
    <w:p w:rsidR="00075F4E" w:rsidRPr="00075F4E" w:rsidRDefault="00075F4E" w:rsidP="00075F4E">
      <w:pPr>
        <w:widowControl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5F4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_____________________________________________________________________________</w:t>
      </w:r>
    </w:p>
    <w:p w:rsidR="00075F4E" w:rsidRPr="00075F4E" w:rsidRDefault="00075F4E" w:rsidP="00075F4E">
      <w:pPr>
        <w:widowControl/>
        <w:ind w:left="0" w:firstLine="709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075F4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ar-SA"/>
        </w:rPr>
        <w:t>по месту жительства физического лица)</w:t>
      </w:r>
    </w:p>
    <w:p w:rsidR="00075F4E" w:rsidRPr="00075F4E" w:rsidRDefault="00075F4E" w:rsidP="00075F4E">
      <w:pPr>
        <w:widowControl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5F4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Прошу осуществить реструктуризацию задолженности, образовавшейся по договору аренды от __________ №____, земельного участка, государственная собственность на который не разграничена (находящегося </w:t>
      </w:r>
      <w:r w:rsidRPr="00075F4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  <w:t>в муниципальной собственности).</w:t>
      </w:r>
    </w:p>
    <w:p w:rsidR="00075F4E" w:rsidRPr="00075F4E" w:rsidRDefault="00075F4E" w:rsidP="00075F4E">
      <w:pPr>
        <w:widowControl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5F4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За период с «____» __________ ____ года </w:t>
      </w:r>
      <w:proofErr w:type="gramStart"/>
      <w:r w:rsidRPr="00075F4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</w:t>
      </w:r>
      <w:proofErr w:type="gramEnd"/>
      <w:r w:rsidRPr="00075F4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«____»__________ ____ года</w:t>
      </w:r>
    </w:p>
    <w:p w:rsidR="00075F4E" w:rsidRPr="00075F4E" w:rsidRDefault="00075F4E" w:rsidP="00075F4E">
      <w:pPr>
        <w:widowControl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5F4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размере: основной долг _________________________________ руб. _____ коп.</w:t>
      </w:r>
    </w:p>
    <w:p w:rsidR="00075F4E" w:rsidRPr="00075F4E" w:rsidRDefault="00075F4E" w:rsidP="00075F4E">
      <w:pPr>
        <w:widowControl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5F4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путем рассрочки платежей на следующих условиях:</w:t>
      </w:r>
    </w:p>
    <w:p w:rsidR="00075F4E" w:rsidRPr="00075F4E" w:rsidRDefault="00075F4E" w:rsidP="00075F4E">
      <w:pPr>
        <w:widowControl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5F4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1)</w:t>
      </w:r>
      <w:r w:rsidRPr="00075F4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075F4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срок рассрочки платежей по основному долгу __________________ месяцев;</w:t>
      </w:r>
    </w:p>
    <w:p w:rsidR="00075F4E" w:rsidRPr="00075F4E" w:rsidRDefault="00075F4E" w:rsidP="00075F4E">
      <w:pPr>
        <w:widowControl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5F4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2) размер квартального платежа по погашению основного долга</w:t>
      </w:r>
      <w:r w:rsidRPr="00075F4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  <w:t>__________________________ руб. _____ коп.</w:t>
      </w:r>
    </w:p>
    <w:p w:rsidR="00075F4E" w:rsidRPr="00075F4E" w:rsidRDefault="00075F4E" w:rsidP="00075F4E">
      <w:pPr>
        <w:widowControl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5F4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Начисленные пени и штрафы в размере:</w:t>
      </w:r>
    </w:p>
    <w:p w:rsidR="00075F4E" w:rsidRPr="00075F4E" w:rsidRDefault="00075F4E" w:rsidP="00075F4E">
      <w:pPr>
        <w:widowControl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5F4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пени _________________________________ руб. ____ коп.</w:t>
      </w:r>
    </w:p>
    <w:p w:rsidR="00075F4E" w:rsidRPr="00075F4E" w:rsidRDefault="00075F4E" w:rsidP="00075F4E">
      <w:pPr>
        <w:widowControl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5F4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штрафы _______________________________руб. ____ коп.</w:t>
      </w:r>
    </w:p>
    <w:p w:rsidR="00075F4E" w:rsidRPr="00075F4E" w:rsidRDefault="00075F4E" w:rsidP="00075F4E">
      <w:pPr>
        <w:widowControl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5F4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Прошу списать в случае погашения мной суммы основного долга </w:t>
      </w:r>
      <w:r w:rsidRPr="00075F4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  <w:t>в соответствии с условиями реструктуризации.</w:t>
      </w:r>
    </w:p>
    <w:p w:rsidR="00075F4E" w:rsidRPr="00075F4E" w:rsidRDefault="00075F4E" w:rsidP="00075F4E">
      <w:pPr>
        <w:widowControl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5F4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Настоящим заявлением подтверждаю, что в отношении ____________                                  _____________________________________________________________________________</w:t>
      </w:r>
    </w:p>
    <w:p w:rsidR="00075F4E" w:rsidRPr="00075F4E" w:rsidRDefault="00075F4E" w:rsidP="00075F4E">
      <w:pPr>
        <w:widowControl/>
        <w:ind w:left="0" w:firstLine="0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proofErr w:type="gramStart"/>
      <w:r w:rsidRPr="00075F4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ar-SA"/>
        </w:rPr>
        <w:t>(наименование и организационно-правовая форма юридического</w:t>
      </w:r>
      <w:proofErr w:type="gramEnd"/>
    </w:p>
    <w:p w:rsidR="00075F4E" w:rsidRPr="00075F4E" w:rsidRDefault="00075F4E" w:rsidP="00075F4E">
      <w:pPr>
        <w:widowControl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5F4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_____________________________________________________________________________</w:t>
      </w:r>
    </w:p>
    <w:p w:rsidR="00075F4E" w:rsidRPr="00075F4E" w:rsidRDefault="00075F4E" w:rsidP="00075F4E">
      <w:pPr>
        <w:widowControl/>
        <w:ind w:left="0" w:firstLine="709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075F4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ar-SA"/>
        </w:rPr>
        <w:t>лица или фамилия, имя, отчество, паспортные данные физического лица)</w:t>
      </w:r>
    </w:p>
    <w:p w:rsidR="00075F4E" w:rsidRPr="00075F4E" w:rsidRDefault="00075F4E" w:rsidP="00075F4E">
      <w:pPr>
        <w:widowControl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5F4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процедуры банкротства не возбуждены.</w:t>
      </w:r>
    </w:p>
    <w:p w:rsidR="00075F4E" w:rsidRPr="00075F4E" w:rsidRDefault="00075F4E" w:rsidP="00075F4E">
      <w:pPr>
        <w:widowControl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075F4E" w:rsidRPr="00075F4E" w:rsidRDefault="00075F4E" w:rsidP="00075F4E">
      <w:pPr>
        <w:widowControl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5F4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Заявитель _____________________________________                _______________ Ф.И.О.</w:t>
      </w:r>
    </w:p>
    <w:p w:rsidR="00075F4E" w:rsidRPr="00075F4E" w:rsidRDefault="00075F4E" w:rsidP="00075F4E">
      <w:pPr>
        <w:widowControl/>
        <w:ind w:left="0" w:firstLine="709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proofErr w:type="gramStart"/>
      <w:r w:rsidRPr="00075F4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ar-SA"/>
        </w:rPr>
        <w:t>(должность представителя                                                                             (подпись)</w:t>
      </w:r>
      <w:proofErr w:type="gramEnd"/>
    </w:p>
    <w:p w:rsidR="00075F4E" w:rsidRPr="00075F4E" w:rsidRDefault="00075F4E" w:rsidP="00075F4E">
      <w:pPr>
        <w:widowControl/>
        <w:ind w:left="0" w:firstLine="709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075F4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ar-SA"/>
        </w:rPr>
        <w:t xml:space="preserve">              юридического лица; физического лица)</w:t>
      </w:r>
    </w:p>
    <w:p w:rsidR="00075F4E" w:rsidRPr="00075F4E" w:rsidRDefault="00075F4E" w:rsidP="00075F4E">
      <w:pPr>
        <w:widowControl/>
        <w:ind w:left="0"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5F4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Телефон (факс) ___________________________               ___________________ Дата</w:t>
      </w:r>
    </w:p>
    <w:p w:rsidR="00075F4E" w:rsidRPr="00075F4E" w:rsidRDefault="00075F4E" w:rsidP="00075F4E">
      <w:pPr>
        <w:widowControl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75F4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М.П.</w:t>
      </w:r>
    </w:p>
    <w:p w:rsidR="00075F4E" w:rsidRPr="00075F4E" w:rsidRDefault="00075F4E" w:rsidP="00075F4E">
      <w:pPr>
        <w:widowControl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22B0A" w:rsidRDefault="00F22B0A">
      <w:pPr>
        <w:pStyle w:val="Standard"/>
        <w:tabs>
          <w:tab w:val="left" w:pos="5994"/>
        </w:tabs>
        <w:jc w:val="right"/>
        <w:rPr>
          <w:color w:val="000000"/>
          <w:sz w:val="20"/>
        </w:rPr>
      </w:pPr>
    </w:p>
    <w:p w:rsidR="00675AE5" w:rsidRDefault="00675AE5">
      <w:pPr>
        <w:pStyle w:val="Standard"/>
        <w:tabs>
          <w:tab w:val="left" w:pos="5994"/>
        </w:tabs>
        <w:jc w:val="right"/>
        <w:rPr>
          <w:color w:val="000000"/>
          <w:sz w:val="20"/>
        </w:rPr>
      </w:pPr>
    </w:p>
    <w:p w:rsidR="00623BE4" w:rsidRPr="000772CD" w:rsidRDefault="00B17A4E">
      <w:pPr>
        <w:pStyle w:val="Standard"/>
        <w:tabs>
          <w:tab w:val="left" w:pos="5994"/>
        </w:tabs>
        <w:jc w:val="right"/>
        <w:rPr>
          <w:sz w:val="20"/>
        </w:rPr>
      </w:pPr>
      <w:r w:rsidRPr="000772CD">
        <w:rPr>
          <w:color w:val="000000"/>
          <w:sz w:val="20"/>
        </w:rPr>
        <w:t xml:space="preserve"> Приложение № 2</w:t>
      </w:r>
      <w:r w:rsidRPr="000772CD">
        <w:rPr>
          <w:color w:val="000000"/>
          <w:sz w:val="20"/>
        </w:rPr>
        <w:br/>
        <w:t>к  Порядку реструктуризации задолженности</w:t>
      </w:r>
    </w:p>
    <w:p w:rsidR="000772CD" w:rsidRPr="000772CD" w:rsidRDefault="00B17A4E">
      <w:pPr>
        <w:pStyle w:val="Standard"/>
        <w:tabs>
          <w:tab w:val="left" w:pos="5994"/>
        </w:tabs>
        <w:jc w:val="right"/>
        <w:rPr>
          <w:color w:val="000000"/>
          <w:sz w:val="20"/>
        </w:rPr>
      </w:pPr>
      <w:r w:rsidRPr="000772CD">
        <w:rPr>
          <w:color w:val="000000"/>
          <w:sz w:val="20"/>
        </w:rPr>
        <w:t xml:space="preserve">по арендной плате, и списания пеней и штрафов, </w:t>
      </w:r>
    </w:p>
    <w:p w:rsidR="000772CD" w:rsidRPr="000772CD" w:rsidRDefault="00B17A4E">
      <w:pPr>
        <w:pStyle w:val="Standard"/>
        <w:tabs>
          <w:tab w:val="left" w:pos="5994"/>
        </w:tabs>
        <w:jc w:val="right"/>
        <w:rPr>
          <w:color w:val="000000"/>
          <w:sz w:val="20"/>
        </w:rPr>
      </w:pPr>
      <w:proofErr w:type="spellStart"/>
      <w:r w:rsidRPr="000772CD">
        <w:rPr>
          <w:color w:val="000000"/>
          <w:sz w:val="20"/>
        </w:rPr>
        <w:t>начисленныхна</w:t>
      </w:r>
      <w:proofErr w:type="spellEnd"/>
      <w:r w:rsidRPr="000772CD">
        <w:rPr>
          <w:color w:val="000000"/>
          <w:sz w:val="20"/>
        </w:rPr>
        <w:t xml:space="preserve"> сумму задолженности </w:t>
      </w:r>
      <w:proofErr w:type="gramStart"/>
      <w:r w:rsidRPr="000772CD">
        <w:rPr>
          <w:color w:val="000000"/>
          <w:sz w:val="20"/>
        </w:rPr>
        <w:t>за</w:t>
      </w:r>
      <w:proofErr w:type="gramEnd"/>
      <w:r w:rsidRPr="000772CD">
        <w:rPr>
          <w:color w:val="000000"/>
          <w:sz w:val="20"/>
        </w:rPr>
        <w:t xml:space="preserve"> </w:t>
      </w:r>
    </w:p>
    <w:p w:rsidR="000772CD" w:rsidRPr="000772CD" w:rsidRDefault="00B17A4E" w:rsidP="000772CD">
      <w:pPr>
        <w:pStyle w:val="Standard"/>
        <w:tabs>
          <w:tab w:val="left" w:pos="5994"/>
        </w:tabs>
        <w:jc w:val="right"/>
        <w:rPr>
          <w:color w:val="000000"/>
          <w:sz w:val="20"/>
        </w:rPr>
      </w:pPr>
      <w:proofErr w:type="spellStart"/>
      <w:r w:rsidRPr="000772CD">
        <w:rPr>
          <w:color w:val="000000"/>
          <w:sz w:val="20"/>
        </w:rPr>
        <w:t>использованиеземельных</w:t>
      </w:r>
      <w:proofErr w:type="spellEnd"/>
      <w:r w:rsidRPr="000772CD">
        <w:rPr>
          <w:color w:val="000000"/>
          <w:sz w:val="20"/>
        </w:rPr>
        <w:t xml:space="preserve"> участков,</w:t>
      </w:r>
    </w:p>
    <w:p w:rsidR="000772CD" w:rsidRPr="000772CD" w:rsidRDefault="00B17A4E" w:rsidP="000772CD">
      <w:pPr>
        <w:pStyle w:val="Standard"/>
        <w:tabs>
          <w:tab w:val="left" w:pos="5994"/>
        </w:tabs>
        <w:jc w:val="right"/>
        <w:rPr>
          <w:color w:val="000000"/>
          <w:sz w:val="20"/>
        </w:rPr>
      </w:pPr>
      <w:r w:rsidRPr="000772CD">
        <w:rPr>
          <w:color w:val="000000"/>
          <w:sz w:val="20"/>
        </w:rPr>
        <w:t xml:space="preserve"> </w:t>
      </w:r>
      <w:proofErr w:type="spellStart"/>
      <w:r w:rsidRPr="000772CD">
        <w:rPr>
          <w:color w:val="000000"/>
          <w:sz w:val="20"/>
        </w:rPr>
        <w:t>государственнаясобственность</w:t>
      </w:r>
      <w:proofErr w:type="spellEnd"/>
      <w:r w:rsidRPr="000772CD">
        <w:rPr>
          <w:color w:val="000000"/>
          <w:sz w:val="20"/>
        </w:rPr>
        <w:t xml:space="preserve"> на которые</w:t>
      </w:r>
    </w:p>
    <w:p w:rsidR="000772CD" w:rsidRPr="000772CD" w:rsidRDefault="00B17A4E" w:rsidP="000772CD">
      <w:pPr>
        <w:pStyle w:val="Standard"/>
        <w:tabs>
          <w:tab w:val="left" w:pos="5994"/>
        </w:tabs>
        <w:jc w:val="right"/>
        <w:rPr>
          <w:color w:val="000000"/>
          <w:sz w:val="20"/>
        </w:rPr>
      </w:pPr>
      <w:r w:rsidRPr="000772CD">
        <w:rPr>
          <w:color w:val="000000"/>
          <w:sz w:val="20"/>
        </w:rPr>
        <w:t xml:space="preserve">  не </w:t>
      </w:r>
      <w:proofErr w:type="spellStart"/>
      <w:r w:rsidRPr="000772CD">
        <w:rPr>
          <w:color w:val="000000"/>
          <w:sz w:val="20"/>
        </w:rPr>
        <w:t>разграничена</w:t>
      </w:r>
      <w:proofErr w:type="gramStart"/>
      <w:r w:rsidRPr="000772CD">
        <w:rPr>
          <w:color w:val="000000"/>
          <w:sz w:val="20"/>
        </w:rPr>
        <w:t>,а</w:t>
      </w:r>
      <w:proofErr w:type="spellEnd"/>
      <w:proofErr w:type="gramEnd"/>
      <w:r w:rsidRPr="000772CD">
        <w:rPr>
          <w:color w:val="000000"/>
          <w:sz w:val="20"/>
        </w:rPr>
        <w:t xml:space="preserve"> также земельных участков,</w:t>
      </w:r>
    </w:p>
    <w:p w:rsidR="00623BE4" w:rsidRPr="000772CD" w:rsidRDefault="000772CD" w:rsidP="000772CD">
      <w:pPr>
        <w:pStyle w:val="Standard"/>
        <w:tabs>
          <w:tab w:val="left" w:pos="5994"/>
        </w:tabs>
        <w:jc w:val="right"/>
        <w:rPr>
          <w:sz w:val="20"/>
        </w:rPr>
      </w:pPr>
      <w:proofErr w:type="spellStart"/>
      <w:r w:rsidRPr="000772CD">
        <w:rPr>
          <w:color w:val="000000"/>
          <w:sz w:val="20"/>
        </w:rPr>
        <w:t>находящихся</w:t>
      </w:r>
      <w:r w:rsidR="00B17A4E" w:rsidRPr="000772CD">
        <w:rPr>
          <w:color w:val="000000"/>
          <w:sz w:val="20"/>
        </w:rPr>
        <w:t>в</w:t>
      </w:r>
      <w:proofErr w:type="spellEnd"/>
      <w:r w:rsidR="00B17A4E" w:rsidRPr="000772CD">
        <w:rPr>
          <w:color w:val="000000"/>
          <w:sz w:val="20"/>
        </w:rPr>
        <w:t xml:space="preserve"> муниципальной собственности.</w:t>
      </w:r>
    </w:p>
    <w:p w:rsidR="00623BE4" w:rsidRDefault="00623BE4">
      <w:pPr>
        <w:pStyle w:val="Standard"/>
        <w:tabs>
          <w:tab w:val="left" w:pos="5994"/>
        </w:tabs>
        <w:jc w:val="right"/>
        <w:rPr>
          <w:color w:val="000000"/>
        </w:rPr>
      </w:pPr>
    </w:p>
    <w:p w:rsidR="00623BE4" w:rsidRDefault="00B17A4E" w:rsidP="008823D4">
      <w:pPr>
        <w:pStyle w:val="Standard"/>
        <w:jc w:val="center"/>
      </w:pPr>
      <w:r>
        <w:rPr>
          <w:bCs/>
          <w:color w:val="000000"/>
        </w:rPr>
        <w:t>ГРАФИК</w:t>
      </w:r>
    </w:p>
    <w:p w:rsidR="00623BE4" w:rsidRDefault="00B17A4E">
      <w:pPr>
        <w:pStyle w:val="Standard"/>
        <w:tabs>
          <w:tab w:val="left" w:pos="709"/>
        </w:tabs>
        <w:ind w:firstLine="709"/>
        <w:jc w:val="center"/>
      </w:pPr>
      <w:r>
        <w:rPr>
          <w:color w:val="000000"/>
        </w:rPr>
        <w:t>погашения основного долга в связи с реструктуризацией</w:t>
      </w:r>
    </w:p>
    <w:p w:rsidR="00623BE4" w:rsidRDefault="00B17A4E">
      <w:pPr>
        <w:pStyle w:val="Standard"/>
        <w:tabs>
          <w:tab w:val="left" w:pos="709"/>
        </w:tabs>
        <w:ind w:firstLine="709"/>
        <w:jc w:val="center"/>
      </w:pPr>
      <w:r>
        <w:rPr>
          <w:color w:val="000000"/>
        </w:rPr>
        <w:t xml:space="preserve">задолженности по договору аренды от __________ № ____ земельного участка, государственная собственность на который не </w:t>
      </w:r>
      <w:proofErr w:type="gramStart"/>
      <w:r w:rsidR="00052AD6">
        <w:rPr>
          <w:color w:val="000000"/>
        </w:rPr>
        <w:t>разграничена</w:t>
      </w:r>
      <w:proofErr w:type="gramEnd"/>
      <w:r w:rsidR="00052AD6">
        <w:rPr>
          <w:color w:val="000000"/>
        </w:rPr>
        <w:t xml:space="preserve">  а также земельных участков </w:t>
      </w:r>
      <w:r>
        <w:rPr>
          <w:color w:val="000000"/>
        </w:rPr>
        <w:t>находящегос</w:t>
      </w:r>
      <w:r w:rsidR="00052AD6">
        <w:rPr>
          <w:color w:val="000000"/>
        </w:rPr>
        <w:t>я в муниципальной собственности.</w:t>
      </w:r>
    </w:p>
    <w:p w:rsidR="00623BE4" w:rsidRDefault="00623BE4">
      <w:pPr>
        <w:pStyle w:val="Standard"/>
        <w:tabs>
          <w:tab w:val="left" w:pos="5994"/>
        </w:tabs>
        <w:jc w:val="center"/>
      </w:pPr>
    </w:p>
    <w:p w:rsidR="00623BE4" w:rsidRDefault="00623BE4">
      <w:pPr>
        <w:pStyle w:val="Standard"/>
        <w:tabs>
          <w:tab w:val="left" w:pos="5994"/>
        </w:tabs>
        <w:jc w:val="center"/>
      </w:pPr>
    </w:p>
    <w:tbl>
      <w:tblPr>
        <w:tblW w:w="9803" w:type="dxa"/>
        <w:tblInd w:w="-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3"/>
        <w:gridCol w:w="34"/>
        <w:gridCol w:w="3268"/>
        <w:gridCol w:w="3268"/>
      </w:tblGrid>
      <w:tr w:rsidR="00623BE4">
        <w:trPr>
          <w:trHeight w:val="1408"/>
        </w:trPr>
        <w:tc>
          <w:tcPr>
            <w:tcW w:w="32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3BE4" w:rsidRDefault="00B17A4E">
            <w:pPr>
              <w:pStyle w:val="Standard"/>
              <w:jc w:val="center"/>
            </w:pPr>
            <w:r>
              <w:rPr>
                <w:color w:val="000000"/>
              </w:rPr>
              <w:t>№ платежа</w:t>
            </w:r>
          </w:p>
        </w:tc>
        <w:tc>
          <w:tcPr>
            <w:tcW w:w="3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3BE4" w:rsidRDefault="00B17A4E">
            <w:pPr>
              <w:pStyle w:val="Standard"/>
              <w:jc w:val="center"/>
            </w:pPr>
            <w:r>
              <w:rPr>
                <w:color w:val="000000"/>
              </w:rPr>
              <w:t>Число, месяц, год</w:t>
            </w:r>
          </w:p>
          <w:p w:rsidR="00623BE4" w:rsidRDefault="00B17A4E">
            <w:pPr>
              <w:pStyle w:val="Standard"/>
              <w:jc w:val="center"/>
            </w:pPr>
            <w:r>
              <w:rPr>
                <w:color w:val="000000"/>
              </w:rPr>
              <w:t>платежа</w:t>
            </w:r>
          </w:p>
        </w:tc>
        <w:tc>
          <w:tcPr>
            <w:tcW w:w="3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3BE4" w:rsidRDefault="00B17A4E">
            <w:pPr>
              <w:pStyle w:val="Standard"/>
              <w:jc w:val="center"/>
            </w:pPr>
            <w:r>
              <w:rPr>
                <w:color w:val="000000"/>
              </w:rPr>
              <w:t>Сумма основного долга по арендной плате, подлежащая уплате (рублей)</w:t>
            </w:r>
          </w:p>
        </w:tc>
      </w:tr>
      <w:tr w:rsidR="00623BE4">
        <w:trPr>
          <w:trHeight w:val="1408"/>
        </w:trPr>
        <w:tc>
          <w:tcPr>
            <w:tcW w:w="32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3BE4" w:rsidRDefault="00B17A4E">
            <w:pPr>
              <w:pStyle w:val="Standard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3BE4" w:rsidRDefault="00B17A4E">
            <w:pPr>
              <w:pStyle w:val="Standard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3BE4" w:rsidRDefault="00B17A4E">
            <w:pPr>
              <w:pStyle w:val="Standard"/>
              <w:jc w:val="center"/>
            </w:pPr>
            <w:r>
              <w:rPr>
                <w:color w:val="000000"/>
              </w:rPr>
              <w:t>3</w:t>
            </w:r>
          </w:p>
        </w:tc>
      </w:tr>
      <w:tr w:rsidR="00623BE4">
        <w:trPr>
          <w:trHeight w:val="1408"/>
        </w:trPr>
        <w:tc>
          <w:tcPr>
            <w:tcW w:w="32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3BE4" w:rsidRDefault="00B17A4E">
            <w:pPr>
              <w:pStyle w:val="Standard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3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3BE4" w:rsidRDefault="00B17A4E">
            <w:pPr>
              <w:pStyle w:val="Standard"/>
              <w:jc w:val="center"/>
            </w:pPr>
            <w:r>
              <w:rPr>
                <w:color w:val="000000"/>
              </w:rPr>
              <w:t>–</w:t>
            </w:r>
          </w:p>
        </w:tc>
        <w:tc>
          <w:tcPr>
            <w:tcW w:w="3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3BE4" w:rsidRDefault="00B17A4E">
            <w:pPr>
              <w:pStyle w:val="Standard"/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623BE4">
        <w:trPr>
          <w:trHeight w:val="1408"/>
        </w:trPr>
        <w:tc>
          <w:tcPr>
            <w:tcW w:w="32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3BE4" w:rsidRDefault="00B17A4E">
            <w:pPr>
              <w:pStyle w:val="Standard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3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3BE4" w:rsidRDefault="00B17A4E">
            <w:pPr>
              <w:pStyle w:val="Standard"/>
              <w:jc w:val="center"/>
            </w:pPr>
            <w:r>
              <w:rPr>
                <w:color w:val="000000"/>
              </w:rPr>
              <w:t>–</w:t>
            </w:r>
          </w:p>
        </w:tc>
        <w:tc>
          <w:tcPr>
            <w:tcW w:w="3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3BE4" w:rsidRDefault="00B17A4E">
            <w:pPr>
              <w:pStyle w:val="Standard"/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623BE4" w:rsidTr="00154C1B">
        <w:trPr>
          <w:trHeight w:val="1408"/>
        </w:trPr>
        <w:tc>
          <w:tcPr>
            <w:tcW w:w="3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3BE4" w:rsidRDefault="00B17A4E">
            <w:pPr>
              <w:pStyle w:val="Standard"/>
              <w:ind w:firstLine="709"/>
            </w:pPr>
            <w:r>
              <w:rPr>
                <w:color w:val="000000"/>
              </w:rPr>
              <w:t>Итого</w:t>
            </w:r>
          </w:p>
        </w:tc>
        <w:tc>
          <w:tcPr>
            <w:tcW w:w="65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23BE4" w:rsidRDefault="00B17A4E" w:rsidP="008823D4">
            <w:pPr>
              <w:pStyle w:val="Standard"/>
            </w:pPr>
            <w:r>
              <w:rPr>
                <w:color w:val="000000"/>
              </w:rPr>
              <w:t>–</w:t>
            </w:r>
          </w:p>
        </w:tc>
      </w:tr>
    </w:tbl>
    <w:p w:rsidR="00623BE4" w:rsidRDefault="00623BE4">
      <w:pPr>
        <w:pStyle w:val="Standard"/>
        <w:ind w:firstLine="709"/>
        <w:jc w:val="both"/>
      </w:pPr>
    </w:p>
    <w:p w:rsidR="00623BE4" w:rsidRDefault="00B17A4E">
      <w:pPr>
        <w:pStyle w:val="Standard"/>
        <w:jc w:val="both"/>
      </w:pPr>
      <w:r>
        <w:rPr>
          <w:color w:val="000000"/>
        </w:rPr>
        <w:t>Примечания:</w:t>
      </w:r>
    </w:p>
    <w:p w:rsidR="00623BE4" w:rsidRDefault="00B17A4E">
      <w:pPr>
        <w:pStyle w:val="Standard"/>
        <w:jc w:val="both"/>
      </w:pPr>
      <w:r>
        <w:rPr>
          <w:color w:val="000000"/>
        </w:rPr>
        <w:t>1. График, являющийся приложением к заявлению, подписывается заявителем.</w:t>
      </w:r>
    </w:p>
    <w:p w:rsidR="00623BE4" w:rsidRDefault="00B17A4E">
      <w:pPr>
        <w:pStyle w:val="Standard"/>
        <w:jc w:val="both"/>
      </w:pPr>
      <w:r>
        <w:rPr>
          <w:color w:val="000000"/>
        </w:rPr>
        <w:t xml:space="preserve">2. График, являющийся приложением к дополнительному соглашению </w:t>
      </w:r>
      <w:r>
        <w:rPr>
          <w:color w:val="000000"/>
        </w:rPr>
        <w:br/>
        <w:t>к договору аренды земельного участка, подписывается сторонами дополнительного соглашения.</w:t>
      </w:r>
    </w:p>
    <w:p w:rsidR="00623BE4" w:rsidRDefault="00623BE4">
      <w:pPr>
        <w:pStyle w:val="Standard"/>
        <w:jc w:val="both"/>
        <w:rPr>
          <w:color w:val="000000"/>
        </w:rPr>
      </w:pPr>
    </w:p>
    <w:p w:rsidR="00623BE4" w:rsidRDefault="00623BE4">
      <w:pPr>
        <w:pStyle w:val="Standard"/>
        <w:jc w:val="both"/>
      </w:pPr>
    </w:p>
    <w:sectPr w:rsidR="00623BE4" w:rsidSect="00AE7863">
      <w:pgSz w:w="11906" w:h="16838"/>
      <w:pgMar w:top="284" w:right="850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EE5" w:rsidRDefault="00F87EE5">
      <w:r>
        <w:separator/>
      </w:r>
    </w:p>
  </w:endnote>
  <w:endnote w:type="continuationSeparator" w:id="0">
    <w:p w:rsidR="00F87EE5" w:rsidRDefault="00F87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EE5" w:rsidRDefault="00F87EE5">
      <w:r>
        <w:rPr>
          <w:color w:val="000000"/>
        </w:rPr>
        <w:separator/>
      </w:r>
    </w:p>
  </w:footnote>
  <w:footnote w:type="continuationSeparator" w:id="0">
    <w:p w:rsidR="00F87EE5" w:rsidRDefault="00F87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27AD2"/>
    <w:multiLevelType w:val="multilevel"/>
    <w:tmpl w:val="5D6C81EC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2E1F0758"/>
    <w:multiLevelType w:val="multilevel"/>
    <w:tmpl w:val="DA685C40"/>
    <w:lvl w:ilvl="0">
      <w:start w:val="1"/>
      <w:numFmt w:val="decimal"/>
      <w:lvlText w:val="%1.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BE4"/>
    <w:rsid w:val="00052AD6"/>
    <w:rsid w:val="00075F4E"/>
    <w:rsid w:val="000772CD"/>
    <w:rsid w:val="000B23BF"/>
    <w:rsid w:val="000C1ECF"/>
    <w:rsid w:val="000C1F6D"/>
    <w:rsid w:val="00154C1B"/>
    <w:rsid w:val="0023683D"/>
    <w:rsid w:val="002A6640"/>
    <w:rsid w:val="002F6093"/>
    <w:rsid w:val="003423CF"/>
    <w:rsid w:val="003A7D7A"/>
    <w:rsid w:val="0044283A"/>
    <w:rsid w:val="005E736A"/>
    <w:rsid w:val="00623BE4"/>
    <w:rsid w:val="00631A02"/>
    <w:rsid w:val="006404F4"/>
    <w:rsid w:val="00675AE5"/>
    <w:rsid w:val="007410F4"/>
    <w:rsid w:val="0076126A"/>
    <w:rsid w:val="007634F0"/>
    <w:rsid w:val="0077708A"/>
    <w:rsid w:val="00815497"/>
    <w:rsid w:val="008777EF"/>
    <w:rsid w:val="008823D4"/>
    <w:rsid w:val="00995907"/>
    <w:rsid w:val="009D6DC1"/>
    <w:rsid w:val="00A70A2C"/>
    <w:rsid w:val="00A97286"/>
    <w:rsid w:val="00AE5BAB"/>
    <w:rsid w:val="00AE7863"/>
    <w:rsid w:val="00AF2E61"/>
    <w:rsid w:val="00B17A4E"/>
    <w:rsid w:val="00B6444F"/>
    <w:rsid w:val="00B860D3"/>
    <w:rsid w:val="00CD4EB4"/>
    <w:rsid w:val="00D00439"/>
    <w:rsid w:val="00E60B49"/>
    <w:rsid w:val="00F22B0A"/>
    <w:rsid w:val="00F87EE5"/>
    <w:rsid w:val="00FC3149"/>
    <w:rsid w:val="00FD3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ind w:left="1888" w:hanging="1321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ind w:left="0"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extbodyindent">
    <w:name w:val="Text body indent"/>
    <w:basedOn w:val="Standard"/>
    <w:pPr>
      <w:ind w:left="283" w:firstLine="709"/>
      <w:jc w:val="both"/>
    </w:pPr>
    <w:rPr>
      <w:sz w:val="28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Standard"/>
    <w:pPr>
      <w:suppressLineNumbers/>
      <w:jc w:val="center"/>
    </w:pPr>
    <w:rPr>
      <w:b/>
      <w:bCs/>
      <w:sz w:val="20"/>
      <w:szCs w:val="20"/>
    </w:rPr>
  </w:style>
  <w:style w:type="paragraph" w:styleId="a6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a7">
    <w:name w:val="Основной текст с отступом Знак"/>
    <w:basedOn w:val="a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Текст выноски Знак"/>
    <w:basedOn w:val="a0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WWNum1">
    <w:name w:val="WWNum1"/>
    <w:basedOn w:val="a2"/>
    <w:pPr>
      <w:numPr>
        <w:numId w:val="1"/>
      </w:numPr>
    </w:pPr>
  </w:style>
  <w:style w:type="table" w:styleId="a9">
    <w:name w:val="Table Grid"/>
    <w:basedOn w:val="a1"/>
    <w:uiPriority w:val="59"/>
    <w:rsid w:val="00075F4E"/>
    <w:pPr>
      <w:widowControl/>
      <w:autoSpaceDN/>
      <w:ind w:left="0" w:firstLine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21ABA-37F9-471F-8E2C-4AF024715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2671</Words>
  <Characters>15228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a1</cp:lastModifiedBy>
  <cp:revision>4</cp:revision>
  <cp:lastPrinted>2020-02-28T12:10:00Z</cp:lastPrinted>
  <dcterms:created xsi:type="dcterms:W3CDTF">2020-10-08T14:23:00Z</dcterms:created>
  <dcterms:modified xsi:type="dcterms:W3CDTF">2020-10-08T14:23:00Z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