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614" w:rsidRPr="00316878" w:rsidRDefault="00C45614" w:rsidP="00C45614">
      <w:pPr>
        <w:pStyle w:val="a5"/>
        <w:rPr>
          <w:szCs w:val="28"/>
        </w:rPr>
      </w:pPr>
    </w:p>
    <w:p w:rsidR="00F85C33" w:rsidRPr="006B1AC5" w:rsidRDefault="00F85C33" w:rsidP="00F85C33">
      <w:pPr>
        <w:pStyle w:val="a8"/>
        <w:spacing w:after="0"/>
        <w:ind w:firstLine="709"/>
        <w:jc w:val="center"/>
        <w:rPr>
          <w:caps/>
        </w:rPr>
      </w:pPr>
      <w:r w:rsidRPr="006B1AC5">
        <w:rPr>
          <w:caps/>
          <w:sz w:val="28"/>
          <w:szCs w:val="28"/>
        </w:rPr>
        <w:t>Российская Федерация</w:t>
      </w:r>
    </w:p>
    <w:p w:rsidR="00F85C33" w:rsidRPr="006B1AC5" w:rsidRDefault="00F85C33" w:rsidP="00F85C33">
      <w:pPr>
        <w:pStyle w:val="a8"/>
        <w:spacing w:after="0"/>
        <w:ind w:firstLine="709"/>
        <w:jc w:val="center"/>
        <w:rPr>
          <w:caps/>
          <w:sz w:val="28"/>
          <w:szCs w:val="28"/>
        </w:rPr>
      </w:pPr>
      <w:r w:rsidRPr="006B1AC5">
        <w:rPr>
          <w:caps/>
          <w:sz w:val="28"/>
          <w:szCs w:val="28"/>
        </w:rPr>
        <w:t>Карачаево-Черкесская Республика</w:t>
      </w:r>
    </w:p>
    <w:p w:rsidR="00F85C33" w:rsidRPr="006B1AC5" w:rsidRDefault="00F85C33" w:rsidP="00F85C33">
      <w:pPr>
        <w:pStyle w:val="a8"/>
        <w:spacing w:after="0"/>
        <w:ind w:firstLine="709"/>
        <w:jc w:val="center"/>
        <w:rPr>
          <w:caps/>
          <w:sz w:val="28"/>
          <w:szCs w:val="28"/>
        </w:rPr>
      </w:pPr>
      <w:r w:rsidRPr="006B1AC5">
        <w:rPr>
          <w:caps/>
          <w:sz w:val="28"/>
          <w:szCs w:val="28"/>
        </w:rPr>
        <w:t>Совет Малокарачаевского муниципального района</w:t>
      </w:r>
    </w:p>
    <w:p w:rsidR="00F85C33" w:rsidRPr="006B1AC5" w:rsidRDefault="00F85C33" w:rsidP="00F85C33">
      <w:pPr>
        <w:pStyle w:val="a8"/>
        <w:spacing w:after="0"/>
        <w:ind w:firstLine="709"/>
        <w:jc w:val="center"/>
        <w:rPr>
          <w:caps/>
          <w:sz w:val="28"/>
          <w:szCs w:val="28"/>
        </w:rPr>
      </w:pPr>
      <w:r w:rsidRPr="006B1AC5">
        <w:rPr>
          <w:caps/>
          <w:sz w:val="28"/>
          <w:szCs w:val="28"/>
        </w:rPr>
        <w:t>четвертого созыва</w:t>
      </w:r>
    </w:p>
    <w:p w:rsidR="00F85C33" w:rsidRPr="006B1AC5" w:rsidRDefault="00F85C33" w:rsidP="00F85C33">
      <w:pPr>
        <w:pStyle w:val="a8"/>
        <w:spacing w:after="0"/>
        <w:ind w:firstLine="709"/>
        <w:jc w:val="center"/>
        <w:rPr>
          <w:caps/>
          <w:sz w:val="28"/>
          <w:szCs w:val="28"/>
        </w:rPr>
      </w:pPr>
    </w:p>
    <w:p w:rsidR="00F85C33" w:rsidRPr="006B1AC5" w:rsidRDefault="00F85C33" w:rsidP="00F85C33">
      <w:pPr>
        <w:pStyle w:val="a8"/>
        <w:spacing w:after="0"/>
        <w:ind w:left="3539" w:firstLine="709"/>
        <w:rPr>
          <w:caps/>
          <w:sz w:val="28"/>
          <w:szCs w:val="28"/>
        </w:rPr>
      </w:pPr>
      <w:r w:rsidRPr="006B1AC5">
        <w:rPr>
          <w:caps/>
          <w:sz w:val="28"/>
          <w:szCs w:val="28"/>
        </w:rPr>
        <w:t>Решение</w:t>
      </w:r>
    </w:p>
    <w:p w:rsidR="00F85C33" w:rsidRPr="006B1AC5" w:rsidRDefault="00F85C33" w:rsidP="00F85C33">
      <w:pPr>
        <w:pStyle w:val="a8"/>
        <w:spacing w:after="0"/>
      </w:pPr>
      <w:r w:rsidRPr="006B1AC5">
        <w:tab/>
        <w:t xml:space="preserve">      </w:t>
      </w:r>
      <w:r w:rsidRPr="006B1AC5">
        <w:tab/>
        <w:t xml:space="preserve">         </w:t>
      </w:r>
      <w:r w:rsidRPr="006B1AC5">
        <w:tab/>
        <w:t xml:space="preserve"> </w:t>
      </w:r>
      <w:r w:rsidRPr="006B1AC5">
        <w:tab/>
        <w:t xml:space="preserve">                  </w:t>
      </w:r>
    </w:p>
    <w:p w:rsidR="00C45614" w:rsidRPr="006B1AC5" w:rsidRDefault="00F85C33" w:rsidP="00F85C33">
      <w:pPr>
        <w:pStyle w:val="a8"/>
        <w:spacing w:after="0"/>
        <w:rPr>
          <w:sz w:val="28"/>
          <w:szCs w:val="28"/>
        </w:rPr>
      </w:pPr>
      <w:r w:rsidRPr="006B1AC5">
        <w:t xml:space="preserve">   </w:t>
      </w:r>
      <w:r w:rsidRPr="006B1AC5">
        <w:tab/>
      </w:r>
      <w:r w:rsidR="00C45614" w:rsidRPr="006B1AC5">
        <w:rPr>
          <w:sz w:val="28"/>
          <w:szCs w:val="28"/>
        </w:rPr>
        <w:t xml:space="preserve">от </w:t>
      </w:r>
      <w:r w:rsidR="008D418D">
        <w:rPr>
          <w:sz w:val="28"/>
          <w:szCs w:val="28"/>
        </w:rPr>
        <w:t xml:space="preserve">29.04.2021г.           </w:t>
      </w:r>
      <w:r w:rsidR="00C45614" w:rsidRPr="006B1AC5">
        <w:rPr>
          <w:sz w:val="28"/>
          <w:szCs w:val="28"/>
        </w:rPr>
        <w:t xml:space="preserve">               </w:t>
      </w:r>
      <w:r w:rsidRPr="006B1AC5">
        <w:rPr>
          <w:sz w:val="28"/>
          <w:szCs w:val="28"/>
        </w:rPr>
        <w:t xml:space="preserve">   </w:t>
      </w:r>
      <w:r w:rsidR="00C45614" w:rsidRPr="006B1AC5">
        <w:rPr>
          <w:sz w:val="28"/>
          <w:szCs w:val="28"/>
        </w:rPr>
        <w:t xml:space="preserve">с. Учкекен           </w:t>
      </w:r>
      <w:r w:rsidRPr="006B1AC5">
        <w:rPr>
          <w:sz w:val="28"/>
          <w:szCs w:val="28"/>
        </w:rPr>
        <w:t xml:space="preserve">                               </w:t>
      </w:r>
      <w:r w:rsidR="00C45614" w:rsidRPr="006B1AC5">
        <w:rPr>
          <w:sz w:val="28"/>
          <w:szCs w:val="28"/>
        </w:rPr>
        <w:t xml:space="preserve"> №</w:t>
      </w:r>
      <w:r w:rsidR="008D418D">
        <w:rPr>
          <w:sz w:val="28"/>
          <w:szCs w:val="28"/>
        </w:rPr>
        <w:t>81</w:t>
      </w:r>
    </w:p>
    <w:p w:rsidR="001C0B3A" w:rsidRPr="006B1AC5" w:rsidRDefault="001C0B3A" w:rsidP="001C0B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B3A" w:rsidRPr="006B1AC5" w:rsidRDefault="003053F4" w:rsidP="003053F4">
      <w:pPr>
        <w:shd w:val="clear" w:color="auto" w:fill="FFFFFF"/>
        <w:spacing w:after="0" w:line="240" w:lineRule="auto"/>
        <w:ind w:right="-1" w:firstLine="708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1C0B3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премировании, оказании материальной помощи и осуществлении ежеквартальных и единовременных выплат муниципальным служащим</w:t>
      </w:r>
      <w:r w:rsidR="008252FE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органов местного самоуправления</w:t>
      </w:r>
      <w:r w:rsidR="001C0B3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Малокарачаевского муниципального района</w:t>
      </w:r>
      <w:r w:rsidR="00C45614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E80A29" w:rsidRPr="006B1AC5" w:rsidRDefault="00E80A29" w:rsidP="001C0B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252FE" w:rsidRPr="006B1AC5" w:rsidRDefault="001C0B3A" w:rsidP="00E80A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 </w:t>
      </w:r>
      <w:hyperlink r:id="rId6" w:history="1">
        <w:r w:rsidRPr="006B1A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Федеральным законом от </w:t>
        </w:r>
        <w:r w:rsidR="00617CFA" w:rsidRPr="006B1A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02.03.2007 №25-ФЗ «</w:t>
        </w:r>
        <w:r w:rsidRPr="006B1A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О </w:t>
        </w:r>
        <w:r w:rsidR="00617CFA" w:rsidRPr="006B1A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муниципальной службе в Российской Федерации</w:t>
        </w:r>
      </w:hyperlink>
      <w:r w:rsidR="00617CF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7" w:history="1">
        <w:r w:rsidRPr="006B1A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Законом Карачаево-Черкесской Республики от </w:t>
        </w:r>
        <w:r w:rsidR="00617CFA" w:rsidRPr="006B1A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15.11.2007 №75-РЗ «О некоторых вопросах муниципальной службы в</w:t>
        </w:r>
        <w:r w:rsidRPr="006B1A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Карачаево-Черкесской Республик</w:t>
        </w:r>
        <w:r w:rsidR="00617CFA" w:rsidRPr="006B1A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е»</w:t>
        </w:r>
      </w:hyperlink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hyperlink r:id="rId8" w:history="1">
        <w:r w:rsidR="00157377" w:rsidRPr="006B1A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Решением Совета Малокарачаевского муниципального района от 04.03.2020 №39 «О</w:t>
        </w:r>
      </w:hyperlink>
      <w:r w:rsidR="00157377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денежном содержании депутатов, выборных должностных лиц местного самоуправления, осуществляющих свои полномочия на постоянной основе и муниципальных служащих Малокарачаевского муниципального района»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целях стимулирования</w:t>
      </w:r>
      <w:proofErr w:type="gramEnd"/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профессиональной служебной деятельности </w:t>
      </w:r>
      <w:r w:rsidR="00E80A29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муниципальных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служащих </w:t>
      </w:r>
      <w:r w:rsidR="008252FE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органов местного самоуправления </w:t>
      </w:r>
      <w:r w:rsidR="00E80A29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Малокарачаевского муниципального района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252FE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Совет Малокарачаевского муниципального района </w:t>
      </w:r>
    </w:p>
    <w:p w:rsidR="00ED572A" w:rsidRPr="006B1AC5" w:rsidRDefault="008D418D" w:rsidP="008252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РЕШИЛ:</w:t>
      </w:r>
    </w:p>
    <w:p w:rsidR="001C0B3A" w:rsidRPr="006B1AC5" w:rsidRDefault="001C0B3A" w:rsidP="00ED57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Утвердить Положение </w:t>
      </w:r>
      <w:r w:rsidR="008252FE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«О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премировании, оказании материальной помощи и осуществлении ежеквартальных и единовременных выплат </w:t>
      </w:r>
      <w:r w:rsidR="00ED572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муниципальным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служащим </w:t>
      </w:r>
      <w:r w:rsidR="00F85C33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органов местного самоуправления Малокарачаевского муниципального района</w:t>
      </w:r>
      <w:r w:rsidR="008252FE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согласно приложению.</w:t>
      </w:r>
    </w:p>
    <w:p w:rsidR="00F23B35" w:rsidRPr="006B1AC5" w:rsidRDefault="00F23B35" w:rsidP="00F23B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C5">
        <w:rPr>
          <w:rFonts w:ascii="Times New Roman" w:hAnsi="Times New Roman" w:cs="Times New Roman"/>
          <w:sz w:val="28"/>
          <w:szCs w:val="28"/>
        </w:rPr>
        <w:t>2. Руководителям органов местного самоуправления Малокарачаевского муниципального района привести в соответствие с настоящим решением нормативные правовые акты.</w:t>
      </w:r>
    </w:p>
    <w:p w:rsidR="001C0B3A" w:rsidRPr="006B1AC5" w:rsidRDefault="00F23B35" w:rsidP="00F23B3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</w:t>
      </w:r>
      <w:r w:rsidR="001C0B3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 </w:t>
      </w:r>
      <w:r w:rsidR="00ED572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C0B3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Настоящее </w:t>
      </w:r>
      <w:r w:rsidR="008252FE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Решение</w:t>
      </w:r>
      <w:r w:rsidR="001C0B3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вступает в силу со дня его принятия и распространяется на правоотношения, возникшие с 01 января 202</w:t>
      </w:r>
      <w:r w:rsidR="00ED572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1C0B3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года.</w:t>
      </w:r>
    </w:p>
    <w:p w:rsidR="00F85C33" w:rsidRPr="006B1AC5" w:rsidRDefault="001C0B3A" w:rsidP="001C0B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ED572A" w:rsidRPr="006B1AC5" w:rsidRDefault="00ED572A" w:rsidP="001C0B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D418D" w:rsidRDefault="00F85C33" w:rsidP="00F85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1AC5">
        <w:rPr>
          <w:rFonts w:ascii="Times New Roman" w:hAnsi="Times New Roman"/>
          <w:sz w:val="28"/>
          <w:szCs w:val="28"/>
        </w:rPr>
        <w:t xml:space="preserve">Глава Малокарачаевского </w:t>
      </w:r>
    </w:p>
    <w:p w:rsidR="00F85C33" w:rsidRPr="006B1AC5" w:rsidRDefault="00F85C33" w:rsidP="00F85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1AC5">
        <w:rPr>
          <w:rFonts w:ascii="Times New Roman" w:hAnsi="Times New Roman"/>
          <w:sz w:val="28"/>
          <w:szCs w:val="28"/>
        </w:rPr>
        <w:t>муниципального района</w:t>
      </w:r>
    </w:p>
    <w:p w:rsidR="00F85C33" w:rsidRPr="006B1AC5" w:rsidRDefault="00F85C33" w:rsidP="00F85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1AC5">
        <w:rPr>
          <w:rFonts w:ascii="Times New Roman" w:hAnsi="Times New Roman"/>
          <w:sz w:val="28"/>
          <w:szCs w:val="28"/>
        </w:rPr>
        <w:t>Председатель Совета</w:t>
      </w:r>
      <w:r w:rsidRPr="006B1AC5">
        <w:rPr>
          <w:rFonts w:ascii="Times New Roman" w:hAnsi="Times New Roman"/>
          <w:sz w:val="28"/>
          <w:szCs w:val="28"/>
        </w:rPr>
        <w:tab/>
      </w:r>
      <w:r w:rsidRPr="006B1AC5">
        <w:rPr>
          <w:rFonts w:ascii="Times New Roman" w:hAnsi="Times New Roman"/>
          <w:sz w:val="28"/>
          <w:szCs w:val="28"/>
        </w:rPr>
        <w:tab/>
      </w:r>
      <w:r w:rsidRPr="006B1AC5">
        <w:rPr>
          <w:rFonts w:ascii="Times New Roman" w:hAnsi="Times New Roman"/>
          <w:sz w:val="28"/>
          <w:szCs w:val="28"/>
        </w:rPr>
        <w:tab/>
      </w:r>
      <w:r w:rsidRPr="006B1AC5">
        <w:rPr>
          <w:rFonts w:ascii="Times New Roman" w:hAnsi="Times New Roman"/>
          <w:sz w:val="28"/>
          <w:szCs w:val="28"/>
        </w:rPr>
        <w:tab/>
      </w:r>
      <w:r w:rsidRPr="006B1AC5">
        <w:rPr>
          <w:rFonts w:ascii="Times New Roman" w:hAnsi="Times New Roman"/>
          <w:sz w:val="28"/>
          <w:szCs w:val="28"/>
        </w:rPr>
        <w:tab/>
      </w:r>
      <w:r w:rsidRPr="006B1AC5">
        <w:rPr>
          <w:rFonts w:ascii="Times New Roman" w:hAnsi="Times New Roman"/>
          <w:sz w:val="28"/>
          <w:szCs w:val="28"/>
        </w:rPr>
        <w:tab/>
      </w:r>
      <w:r w:rsidRPr="006B1AC5">
        <w:rPr>
          <w:rFonts w:ascii="Times New Roman" w:hAnsi="Times New Roman"/>
          <w:sz w:val="28"/>
          <w:szCs w:val="28"/>
        </w:rPr>
        <w:tab/>
      </w:r>
      <w:proofErr w:type="spellStart"/>
      <w:r w:rsidRPr="006B1AC5">
        <w:rPr>
          <w:rFonts w:ascii="Times New Roman" w:hAnsi="Times New Roman"/>
          <w:sz w:val="28"/>
          <w:szCs w:val="28"/>
        </w:rPr>
        <w:t>У.Х.Тамбиев</w:t>
      </w:r>
      <w:proofErr w:type="spellEnd"/>
    </w:p>
    <w:p w:rsidR="00C45614" w:rsidRPr="006B1AC5" w:rsidRDefault="00C45614" w:rsidP="001C0B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D572A" w:rsidRPr="006B1AC5" w:rsidRDefault="00ED572A" w:rsidP="001C0B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23B35" w:rsidRPr="006B1AC5" w:rsidRDefault="00F23B35" w:rsidP="008D418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     </w:t>
      </w:r>
      <w:r w:rsidR="00ED572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Приложение к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Решению Совета</w:t>
      </w:r>
    </w:p>
    <w:p w:rsidR="00ED572A" w:rsidRPr="006B1AC5" w:rsidRDefault="00F23B35" w:rsidP="008D418D">
      <w:pPr>
        <w:shd w:val="clear" w:color="auto" w:fill="FFFFFF"/>
        <w:spacing w:after="0" w:line="240" w:lineRule="auto"/>
        <w:ind w:left="3540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ED572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Малокарачаевского муниципального района </w:t>
      </w:r>
    </w:p>
    <w:p w:rsidR="001C0B3A" w:rsidRPr="006B1AC5" w:rsidRDefault="00F23B35" w:rsidP="008D418D">
      <w:pPr>
        <w:shd w:val="clear" w:color="auto" w:fill="FFFFFF"/>
        <w:spacing w:after="0" w:line="240" w:lineRule="auto"/>
        <w:ind w:left="2832" w:firstLine="708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ED572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 </w:t>
      </w:r>
      <w:r w:rsidR="008D418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29.04.2021г.</w:t>
      </w:r>
      <w:bookmarkStart w:id="0" w:name="_GoBack"/>
      <w:bookmarkEnd w:id="0"/>
      <w:r w:rsidR="00C45614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D572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="008D418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81</w:t>
      </w:r>
    </w:p>
    <w:p w:rsidR="00ED572A" w:rsidRPr="006B1AC5" w:rsidRDefault="001C0B3A" w:rsidP="004C41F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ED572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Положение о премировании, оказании материальной помощи и ежеквартальных и единовременных выплатах </w:t>
      </w:r>
      <w:r w:rsidR="004C41F4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муниципальным служащим </w:t>
      </w:r>
      <w:r w:rsidR="00F85C33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органов местного самоуправления Малокарачаевского муниципального района</w:t>
      </w:r>
      <w:r w:rsidR="004C41F4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4C41F4" w:rsidRPr="006B1AC5" w:rsidRDefault="004C41F4" w:rsidP="004C41F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C41F4" w:rsidRPr="006B1AC5" w:rsidRDefault="001C0B3A" w:rsidP="004C41F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Общие положения</w:t>
      </w:r>
    </w:p>
    <w:p w:rsidR="001C0B3A" w:rsidRPr="006B1AC5" w:rsidRDefault="001C0B3A" w:rsidP="00D306BB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1.1. Настоящее Положение устанавливает порядок и условия выплаты премий, материальной помощи и осуществления ежеквартальных и единовременных выплат </w:t>
      </w:r>
      <w:r w:rsidR="00FE2116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муниципальным служащим </w:t>
      </w:r>
      <w:r w:rsidR="007D7E7C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органов местного самоуправления</w:t>
      </w:r>
      <w:r w:rsidR="00157377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E2116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Малокарачаевского муниципального района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- </w:t>
      </w:r>
      <w:r w:rsidR="00FE2116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муниципальные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служащие).</w:t>
      </w:r>
    </w:p>
    <w:p w:rsidR="001C0B3A" w:rsidRPr="006B1AC5" w:rsidRDefault="00FE2116" w:rsidP="00FE21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="001C0B3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Расходы, связанные с выплатами по настоящему Положению, производятся в пределах средств, выделяемых из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районного </w:t>
      </w:r>
      <w:r w:rsidR="001C0B3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бюджета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Малокарачаевского муниципального района </w:t>
      </w:r>
      <w:r w:rsidR="001C0B3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соответствующий год на оплату труда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муниципальным</w:t>
      </w:r>
      <w:r w:rsidR="001C0B3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служащим соответствующего органа </w:t>
      </w:r>
      <w:r w:rsidR="00F23B35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местного самоуправления</w:t>
      </w:r>
      <w:r w:rsidR="001C0B3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Малокар</w:t>
      </w:r>
      <w:r w:rsidR="00F23B35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ачаевского муниципального района</w:t>
      </w:r>
      <w:r w:rsidR="001C0B3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FE2116" w:rsidRPr="006B1AC5" w:rsidRDefault="00FE2116" w:rsidP="00FE211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B3A" w:rsidRPr="006B1AC5" w:rsidRDefault="001C0B3A" w:rsidP="00FE211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Виды выплат</w:t>
      </w:r>
    </w:p>
    <w:p w:rsidR="001C0B3A" w:rsidRPr="006B1AC5" w:rsidRDefault="001C0B3A" w:rsidP="00FE21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2.1. Премия за выполнение особо важных и сложных заданий.</w:t>
      </w:r>
    </w:p>
    <w:p w:rsidR="001C0B3A" w:rsidRPr="006B1AC5" w:rsidRDefault="001C0B3A" w:rsidP="00FE21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 Ежеквартальная выплата стимулирующего характера.</w:t>
      </w:r>
    </w:p>
    <w:p w:rsidR="001C0B3A" w:rsidRPr="006B1AC5" w:rsidRDefault="001C0B3A" w:rsidP="00473F2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2.3. Единовременн</w:t>
      </w:r>
      <w:r w:rsidR="00C81C64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ые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выплат</w:t>
      </w:r>
      <w:r w:rsidR="00C81C64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B00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предоставлении ежегодного отпуска,</w:t>
      </w:r>
      <w:r w:rsidR="002B008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связи с юбилейными датами, государственными и</w:t>
      </w:r>
      <w:r w:rsidR="002B00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профессиональными праздниками,</w:t>
      </w:r>
      <w:r w:rsidR="002B008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 увольнении с муниципальной службы в связи с выходом на пенсию з</w:t>
      </w:r>
      <w:r w:rsidR="002B008A" w:rsidRPr="006B1AC5">
        <w:rPr>
          <w:rFonts w:ascii="Times New Roman" w:hAnsi="Times New Roman" w:cs="Times New Roman"/>
          <w:sz w:val="28"/>
          <w:szCs w:val="28"/>
        </w:rPr>
        <w:t xml:space="preserve">а выслугу лет </w:t>
      </w:r>
      <w:r w:rsidR="002B008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(по инвалидности)</w:t>
      </w:r>
      <w:r w:rsidR="002B00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473F20" w:rsidRPr="006B1AC5" w:rsidRDefault="00473F20" w:rsidP="00473F2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2.4. Материальная помощь.</w:t>
      </w:r>
    </w:p>
    <w:p w:rsidR="00075C5A" w:rsidRPr="006B1AC5" w:rsidRDefault="00075C5A" w:rsidP="00075C5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B3A" w:rsidRPr="006B1AC5" w:rsidRDefault="001C0B3A" w:rsidP="008F1372">
      <w:pPr>
        <w:shd w:val="clear" w:color="auto" w:fill="FFFFFF"/>
        <w:spacing w:after="0" w:line="240" w:lineRule="auto"/>
        <w:ind w:firstLine="708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Премии за выполнение особо важных и сложных заданий</w:t>
      </w:r>
    </w:p>
    <w:p w:rsidR="001C0B3A" w:rsidRPr="006B1AC5" w:rsidRDefault="001C0B3A" w:rsidP="00075C5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3.1. Премирование </w:t>
      </w:r>
      <w:r w:rsidR="00075C5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муниципальных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служащих производится за выполнение особо важных и сложных заданий (далее - премия) с учетом личного вклада </w:t>
      </w:r>
      <w:r w:rsidR="00075C5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служащего в осуществление задач и функций органа</w:t>
      </w:r>
      <w:r w:rsidR="000000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местного самоуправления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C0B3A" w:rsidRPr="006B1AC5" w:rsidRDefault="001C0B3A" w:rsidP="00075C5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3.2. Премия выплачивается за определенный период времени (месяц, квартал, полугодие, год) за своевременное, качественное и успешное выполнение </w:t>
      </w:r>
      <w:r w:rsidR="00075C5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муниципальными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служащими должностных обязанностей.</w:t>
      </w:r>
    </w:p>
    <w:p w:rsidR="001C0B3A" w:rsidRPr="006B1AC5" w:rsidRDefault="001C0B3A" w:rsidP="00075C5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3.3. </w:t>
      </w:r>
      <w:r w:rsidR="00075C5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</w:t>
      </w:r>
      <w:r w:rsidR="00D36E4B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075C5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льным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служащим, проработавшим неполный расчетный период, премия выплачивается с учетом фактически отработанного ими времени.</w:t>
      </w:r>
    </w:p>
    <w:p w:rsidR="001C0B3A" w:rsidRPr="006B1AC5" w:rsidRDefault="001C0B3A" w:rsidP="00D36E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D36E4B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Решение о премировании может приниматься в отношении </w:t>
      </w:r>
      <w:r w:rsidR="00D36E4B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муниципальных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служащих отдельных органов </w:t>
      </w:r>
      <w:r w:rsidR="00610C2E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местного самоуправления,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либо персонально в отношении конкретных </w:t>
      </w:r>
      <w:r w:rsidR="00D36E4B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муниципальных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служащих.</w:t>
      </w:r>
    </w:p>
    <w:p w:rsidR="001C0B3A" w:rsidRPr="006B1AC5" w:rsidRDefault="001C0B3A" w:rsidP="00D36E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3.</w:t>
      </w:r>
      <w:r w:rsidR="00D36E4B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Оценка деятельности </w:t>
      </w:r>
      <w:r w:rsidR="00D36E4B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служащего в целях премирования за выполнение особо важного и сложного задания осуществляется по следующим критериям:</w:t>
      </w:r>
    </w:p>
    <w:p w:rsidR="001C0B3A" w:rsidRPr="006B1AC5" w:rsidRDefault="001C0B3A" w:rsidP="00D36E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личный вклад </w:t>
      </w:r>
      <w:r w:rsidR="00D36E4B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служащего в выполнение особо важного и сложного задания (сложность, срочность, особый режим работы);</w:t>
      </w:r>
    </w:p>
    <w:p w:rsidR="001C0B3A" w:rsidRPr="006B1AC5" w:rsidRDefault="001C0B3A" w:rsidP="00D36E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оперативность и профессионализм </w:t>
      </w:r>
      <w:r w:rsidR="00D36E4B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служащего в решении вопросов, входящих в его компетенцию, своевременная подготовка документов и выполнение поручений руководства;</w:t>
      </w:r>
    </w:p>
    <w:p w:rsidR="001C0B3A" w:rsidRPr="006B1AC5" w:rsidRDefault="001C0B3A" w:rsidP="00D36E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участие в подготовке, организации и проведении совещаний, конференций, семинаров, активное участие в общественно значимых мероприятиях;</w:t>
      </w:r>
    </w:p>
    <w:p w:rsidR="001C0B3A" w:rsidRPr="006B1AC5" w:rsidRDefault="001C0B3A" w:rsidP="00D36E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выполнение в оперативном режиме большого объема работы;</w:t>
      </w:r>
    </w:p>
    <w:p w:rsidR="001C0B3A" w:rsidRPr="006B1AC5" w:rsidRDefault="001C0B3A" w:rsidP="00D36E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качество и сроки рассмотрения </w:t>
      </w:r>
      <w:r w:rsidR="00D36E4B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муниципальным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служащим обращений, заявлений граждан и юридических лиц;</w:t>
      </w:r>
    </w:p>
    <w:p w:rsidR="001C0B3A" w:rsidRPr="006B1AC5" w:rsidRDefault="001C0B3A" w:rsidP="00D36E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самостоятельность и творческий подход, проявленный при выполнении особо важного и сложного задания;</w:t>
      </w:r>
    </w:p>
    <w:p w:rsidR="001C0B3A" w:rsidRPr="006B1AC5" w:rsidRDefault="001C0B3A" w:rsidP="00D36E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осуществление наставничества;</w:t>
      </w:r>
    </w:p>
    <w:p w:rsidR="001C0B3A" w:rsidRPr="006B1AC5" w:rsidRDefault="001C0B3A" w:rsidP="00D36E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высокая исполнительская дисциплина.</w:t>
      </w:r>
    </w:p>
    <w:p w:rsidR="001C0B3A" w:rsidRPr="006B1AC5" w:rsidRDefault="001C0B3A" w:rsidP="00CC13F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CC13F8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Наличие у </w:t>
      </w:r>
      <w:r w:rsidR="00CC13F8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служащего неснятого дисциплинарного взыскания, примененного за дисциплинарный проступок, совершенный за пределами периода, за который производится премирование, не препятствует принятию решения о премировании.</w:t>
      </w:r>
      <w:r w:rsidR="00075C5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</w:p>
    <w:p w:rsidR="00610C2E" w:rsidRPr="006B1AC5" w:rsidRDefault="00610C2E" w:rsidP="00610C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C5">
        <w:rPr>
          <w:rFonts w:ascii="Times New Roman" w:hAnsi="Times New Roman" w:cs="Times New Roman"/>
          <w:sz w:val="28"/>
          <w:szCs w:val="28"/>
        </w:rPr>
        <w:t>3.7. Размер премии за выполнение особо важных и сложных заданий, устанавливается в размере двух окладов.</w:t>
      </w:r>
    </w:p>
    <w:p w:rsidR="00075C5A" w:rsidRPr="006B1AC5" w:rsidRDefault="00075C5A" w:rsidP="001C0B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31217" w:rsidRPr="006B1AC5" w:rsidRDefault="001C0B3A" w:rsidP="0013121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Ежеквартальная выплата стимулирующего характера</w:t>
      </w:r>
    </w:p>
    <w:p w:rsidR="001C0B3A" w:rsidRPr="006B1AC5" w:rsidRDefault="001C0B3A" w:rsidP="00131217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4.1. </w:t>
      </w:r>
      <w:r w:rsidR="00131217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Муниципальным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служащим осуществляется ежеквартальная выплата стимулирующего характера в размере </w:t>
      </w:r>
      <w:r w:rsidR="00353AB6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50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процентов от денежного содержания по замещаемой должности.</w:t>
      </w:r>
    </w:p>
    <w:p w:rsidR="001C0B3A" w:rsidRPr="006B1AC5" w:rsidRDefault="001C0B3A" w:rsidP="001312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4.2. Ежеквартальная выплата не осуществляется </w:t>
      </w:r>
      <w:r w:rsidR="00131217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муниципальным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служащим, имеющим неснятое дисциплинарное взыскание, примененное в соответствующем квартале.</w:t>
      </w:r>
    </w:p>
    <w:p w:rsidR="001C0B3A" w:rsidRPr="006B1AC5" w:rsidRDefault="001C0B3A" w:rsidP="001312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4.3. Ежеквартальная выплата осуществляется пропорционально за фактически отработанное время (за период фактического исполнения своих обязанностей, в том числе нахождения в ежегодном оплачиваемом и учебном отпусках) в соответствующем квартале.</w:t>
      </w:r>
    </w:p>
    <w:p w:rsidR="001C0B3A" w:rsidRPr="006B1AC5" w:rsidRDefault="001C0B3A" w:rsidP="001312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4.4. При увольнении </w:t>
      </w:r>
      <w:r w:rsidR="00131217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служащего ежеквартальная выплата осуществляется за фактически отработанное время, включая день увольнения.</w:t>
      </w:r>
    </w:p>
    <w:p w:rsidR="00131217" w:rsidRPr="006B1AC5" w:rsidRDefault="00131217" w:rsidP="001312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B3A" w:rsidRPr="006B1AC5" w:rsidRDefault="001C0B3A" w:rsidP="0065406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 Единовременные выплаты</w:t>
      </w:r>
      <w:r w:rsidR="006540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 предоставлении ежегодного отпуска,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связи с юбилейными датами, государственными и</w:t>
      </w:r>
      <w:r w:rsidR="006540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профессиональными праздниками,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 увольнении с </w:t>
      </w:r>
      <w:r w:rsidR="00131217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муниципальной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службы в связи с выходом на пенсию </w:t>
      </w:r>
      <w:r w:rsidR="0092606D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="0092606D" w:rsidRPr="006B1AC5">
        <w:rPr>
          <w:rFonts w:ascii="Times New Roman" w:hAnsi="Times New Roman" w:cs="Times New Roman"/>
          <w:sz w:val="28"/>
          <w:szCs w:val="28"/>
        </w:rPr>
        <w:t xml:space="preserve">а выслугу лет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</w:t>
      </w:r>
      <w:r w:rsidR="0092606D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инвалидности)</w:t>
      </w:r>
    </w:p>
    <w:p w:rsidR="001C0B3A" w:rsidRPr="006B1AC5" w:rsidRDefault="001C0B3A" w:rsidP="001312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5.1. </w:t>
      </w:r>
      <w:r w:rsidR="00131217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Муниципальным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служащим выплачиваются следующие единовременные выплаты:</w:t>
      </w:r>
    </w:p>
    <w:p w:rsidR="001C0B3A" w:rsidRPr="006B1AC5" w:rsidRDefault="001C0B3A" w:rsidP="001312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5.1.1. В связи с юбилейными датами (5</w:t>
      </w:r>
      <w:r w:rsidR="006653FD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6653FD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60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6</w:t>
      </w:r>
      <w:r w:rsidR="006653FD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лет) - в размере двух должностных окладов.</w:t>
      </w:r>
    </w:p>
    <w:p w:rsidR="00131217" w:rsidRPr="006B1AC5" w:rsidRDefault="001C0B3A" w:rsidP="009260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5.1.2. При увольнении с </w:t>
      </w:r>
      <w:r w:rsidR="00131217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муниципальной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службы</w:t>
      </w:r>
      <w:r w:rsidR="006540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</w:t>
      </w:r>
      <w:r w:rsidR="0092606D" w:rsidRPr="006B1AC5">
        <w:rPr>
          <w:rFonts w:ascii="Times New Roman" w:hAnsi="Times New Roman" w:cs="Times New Roman"/>
          <w:sz w:val="28"/>
          <w:szCs w:val="28"/>
        </w:rPr>
        <w:t>связи с выходом на пенсию за выслугу лет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</w:t>
      </w:r>
      <w:r w:rsidR="0092606D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инвалидности)</w:t>
      </w:r>
      <w:r w:rsidR="006540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 наличии стажа </w:t>
      </w:r>
      <w:r w:rsidR="00131217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муниципальной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службы:</w:t>
      </w:r>
    </w:p>
    <w:p w:rsidR="001C0B3A" w:rsidRPr="006B1AC5" w:rsidRDefault="001C0B3A" w:rsidP="00F75EDF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10 до 15 лет - в размере </w:t>
      </w:r>
      <w:r w:rsidR="00C83B44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одного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денежн</w:t>
      </w:r>
      <w:r w:rsidR="00C83B44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содержани</w:t>
      </w:r>
      <w:r w:rsidR="00C83B44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F75EDF" w:rsidRDefault="001C0B3A" w:rsidP="00F75EDF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более 15 лет - в размере </w:t>
      </w:r>
      <w:r w:rsidR="00C83B44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двух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денежных содержаний.</w:t>
      </w:r>
    </w:p>
    <w:p w:rsidR="00654061" w:rsidRPr="00654061" w:rsidRDefault="00654061" w:rsidP="00654061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5.1.3. </w:t>
      </w:r>
      <w:r w:rsidRPr="006B1AC5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муниципальному служащему ежегодного оплачиваемого отпуска, в том числе части ежегодного оплачиваемого отпуска, один раз в календарном году производится единовременная выплата в размере одного должностного оклада на основании его письменного заявления. </w:t>
      </w:r>
    </w:p>
    <w:p w:rsidR="00F75EDF" w:rsidRPr="006B1AC5" w:rsidRDefault="001C0B3A" w:rsidP="00F75ED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5.2. За счет и в пределах средств фонда оплаты труда </w:t>
      </w:r>
      <w:r w:rsidR="00F75EDF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муниципальным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служащим может осуществляться единовременная выплата в связи с установленными государственными и профессиональными праздниками.</w:t>
      </w:r>
    </w:p>
    <w:p w:rsidR="001C0B3A" w:rsidRPr="006B1AC5" w:rsidRDefault="001C0B3A" w:rsidP="00F75ED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5.3. Единовременные выплаты, указанные:</w:t>
      </w:r>
    </w:p>
    <w:p w:rsidR="00927C2A" w:rsidRPr="006B1AC5" w:rsidRDefault="001C0B3A" w:rsidP="009C46F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пункте 5.1 настоящего Положения, осуществляются на основании приказа</w:t>
      </w:r>
      <w:r w:rsidR="0024324E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(распоряжения)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83B44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руководителя органа местного самоуправления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заявлению </w:t>
      </w:r>
      <w:r w:rsidR="00F75EDF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служащего на имя </w:t>
      </w:r>
      <w:r w:rsidR="00927C2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руководителя органа</w:t>
      </w:r>
      <w:r w:rsidR="006C13E0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местного самоуправления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473F20" w:rsidRPr="00654061" w:rsidRDefault="001C0B3A" w:rsidP="0065406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пункте 5.2 настоящего Положения, осуществляются на основании </w:t>
      </w:r>
      <w:r w:rsidR="009C46F0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приказа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4324E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(распоряжения)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руководителя органа</w:t>
      </w:r>
      <w:r w:rsidR="006C13E0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местного самоуправления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473F20" w:rsidRPr="006B1AC5" w:rsidRDefault="00971238" w:rsidP="00473F2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5.5</w:t>
      </w:r>
      <w:r w:rsidR="00473F20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Размер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единовременной выплаты</w:t>
      </w:r>
      <w:r w:rsidR="00473F20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определяется исходя из установленного на день подачи заявления должностного оклада по замещаемой должности муниципальной службы.</w:t>
      </w:r>
    </w:p>
    <w:p w:rsidR="00473F20" w:rsidRPr="006B1AC5" w:rsidRDefault="00971238" w:rsidP="00473F2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5.6</w:t>
      </w:r>
      <w:r w:rsidR="00473F20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Муниципальному служащему, увольняющемуся до окончания календарного года или отработавшему неполный календарный год, единовременная выплата выплачивается пропорционально отработанному времени в пределах, утвержденных для этих целей средств.</w:t>
      </w:r>
    </w:p>
    <w:p w:rsidR="009C46F0" w:rsidRPr="006B1AC5" w:rsidRDefault="009C46F0" w:rsidP="001C0B3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B3A" w:rsidRPr="006B1AC5" w:rsidRDefault="001C0B3A" w:rsidP="009C46F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 Материальная помощь</w:t>
      </w:r>
    </w:p>
    <w:p w:rsidR="001C0B3A" w:rsidRPr="006B1AC5" w:rsidRDefault="001C0B3A" w:rsidP="009C46F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6.1. Материальная помощь выплачивается </w:t>
      </w:r>
      <w:r w:rsidR="009C46F0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муниципальному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служащему при предоставлении ежегодного оплачиваемого отпуска один р</w:t>
      </w:r>
      <w:r w:rsidR="006C13E0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аз в календарном году в размере</w:t>
      </w:r>
      <w:r w:rsidR="0024324E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двух должностных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оклад</w:t>
      </w:r>
      <w:r w:rsidR="00173B8F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ов,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</w:t>
      </w:r>
      <w:r w:rsidR="009C46F0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приказу </w:t>
      </w:r>
      <w:r w:rsidR="0024324E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(распоряжению) </w:t>
      </w:r>
      <w:r w:rsidR="009C46F0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руководителя органа</w:t>
      </w:r>
      <w:r w:rsidR="006C13E0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местного самоуправления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C0B3A" w:rsidRPr="006B1AC5" w:rsidRDefault="009C46F0" w:rsidP="009C46F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Муниципальному</w:t>
      </w:r>
      <w:r w:rsidR="001C0B3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служащему, не использовавшему право на отпуск и увольняющемуся до окончания календарного года, материальная помощь выплачивается пропорционально отработанному времени за исключением случаев увольнения по основаниям, предусмотренным пункт</w:t>
      </w:r>
      <w:r w:rsidR="009B4270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ом </w:t>
      </w:r>
      <w:r w:rsidR="001C0B3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3, части 1 статьи </w:t>
      </w:r>
      <w:r w:rsidR="009B4270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19</w:t>
      </w:r>
      <w:r w:rsidR="001C0B3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9" w:history="1">
        <w:r w:rsidR="009B4270" w:rsidRPr="006B1A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Федерального закона от 02.03.2007 №25-ФЗ «О муниципальной службе в Российской Федерации</w:t>
        </w:r>
      </w:hyperlink>
      <w:r w:rsidR="009B4270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1C0B3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C0B3A" w:rsidRPr="006B1AC5" w:rsidRDefault="001C0B3A" w:rsidP="009B427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6.2. </w:t>
      </w:r>
      <w:r w:rsidR="006B1AC5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 наличии экономии средств по фонду оплаты труда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материальная помощь </w:t>
      </w:r>
      <w:r w:rsidR="009B4270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муниципальным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служащим может выплачиваться:</w:t>
      </w:r>
    </w:p>
    <w:p w:rsidR="001C0B3A" w:rsidRPr="006B1AC5" w:rsidRDefault="001C0B3A" w:rsidP="0057015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в связи со смертью </w:t>
      </w:r>
      <w:r w:rsidR="0057015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служащего - на основании заявления одного из членов его семьи в размере двух денежных содержаний;</w:t>
      </w:r>
    </w:p>
    <w:p w:rsidR="001C0B3A" w:rsidRPr="006B1AC5" w:rsidRDefault="001C0B3A" w:rsidP="0057015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связи со смертью близких родственников </w:t>
      </w:r>
      <w:r w:rsidR="0057015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служащего (родители, дети, муж/жена) - на основании заявления </w:t>
      </w:r>
      <w:r w:rsidR="0057015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служащего в размере </w:t>
      </w:r>
      <w:r w:rsidR="006C13E0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одного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денежн</w:t>
      </w:r>
      <w:r w:rsidR="006C13E0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содержани</w:t>
      </w:r>
      <w:r w:rsidR="006C13E0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1C0B3A" w:rsidRPr="006B1AC5" w:rsidRDefault="001C0B3A" w:rsidP="0057015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связи со свадьбой </w:t>
      </w:r>
      <w:r w:rsidR="0057015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служащего, рождением ребенка, потребностью в лечении или восстановления здоровья в связи с болезнью (травмой), утратой личного имущества в результате пожара или стихийного бедствия, несчастным случаем, аварией или иных случаях - в размере двух должностных окладов.</w:t>
      </w:r>
    </w:p>
    <w:p w:rsidR="001C0B3A" w:rsidRPr="006B1AC5" w:rsidRDefault="001C0B3A" w:rsidP="0057015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6.3. Оказание материальной помощи, указанной в пункте 6.2 настоящего Положения, производится на основании приказа </w:t>
      </w:r>
      <w:r w:rsidR="00703BFE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(распоряжения) </w:t>
      </w:r>
      <w:r w:rsidR="003B2E6B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руководителя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органа </w:t>
      </w:r>
      <w:r w:rsidR="003B2E6B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местного самоуправления 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заявлению </w:t>
      </w:r>
      <w:r w:rsidR="0057015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служащего или, соответственно, члена его семьи на имя </w:t>
      </w:r>
      <w:r w:rsidR="0057015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руководителя органа</w:t>
      </w:r>
      <w:r w:rsidR="003B2E6B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местного самоуправления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57015A" w:rsidRPr="006B1AC5" w:rsidRDefault="0057015A" w:rsidP="001C0B3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F4F96" w:rsidRPr="006B1AC5" w:rsidRDefault="009F4F96" w:rsidP="001C0B3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B3A" w:rsidRPr="006B1AC5" w:rsidRDefault="006B1AC5" w:rsidP="009F4F9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1C0B3A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Заключительные положения</w:t>
      </w:r>
    </w:p>
    <w:p w:rsidR="001C0B3A" w:rsidRPr="001C0B3A" w:rsidRDefault="001C0B3A" w:rsidP="009F4F9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если федеральным законодательством или законодательством Карачаево-Черкесской Республики предусмотрен более высокий уровень гарантий по сравнению с настоящим Положением, применяются нормы федерального или республиканского законодательства.</w:t>
      </w:r>
    </w:p>
    <w:p w:rsidR="00E75725" w:rsidRPr="001C0B3A" w:rsidRDefault="00E75725" w:rsidP="001C0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5725" w:rsidRPr="001C0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197F"/>
    <w:multiLevelType w:val="hybridMultilevel"/>
    <w:tmpl w:val="DE200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7E"/>
    <w:rsid w:val="00000090"/>
    <w:rsid w:val="00075C5A"/>
    <w:rsid w:val="00127D79"/>
    <w:rsid w:val="00131217"/>
    <w:rsid w:val="00146A12"/>
    <w:rsid w:val="00157377"/>
    <w:rsid w:val="00173B8F"/>
    <w:rsid w:val="001A7E21"/>
    <w:rsid w:val="001C0B3A"/>
    <w:rsid w:val="001C40E7"/>
    <w:rsid w:val="0024324E"/>
    <w:rsid w:val="002B008A"/>
    <w:rsid w:val="003053F4"/>
    <w:rsid w:val="00353AB6"/>
    <w:rsid w:val="003557A9"/>
    <w:rsid w:val="003B2E6B"/>
    <w:rsid w:val="00473F20"/>
    <w:rsid w:val="004C41F4"/>
    <w:rsid w:val="0057015A"/>
    <w:rsid w:val="00570A86"/>
    <w:rsid w:val="005727AF"/>
    <w:rsid w:val="00610C2E"/>
    <w:rsid w:val="00617CFA"/>
    <w:rsid w:val="00654061"/>
    <w:rsid w:val="006653FD"/>
    <w:rsid w:val="006B1AC5"/>
    <w:rsid w:val="006C13E0"/>
    <w:rsid w:val="00703BFE"/>
    <w:rsid w:val="007237F0"/>
    <w:rsid w:val="007D7E7C"/>
    <w:rsid w:val="008252FE"/>
    <w:rsid w:val="00857EA5"/>
    <w:rsid w:val="008D418D"/>
    <w:rsid w:val="008F1372"/>
    <w:rsid w:val="0092606D"/>
    <w:rsid w:val="00927C2A"/>
    <w:rsid w:val="00971238"/>
    <w:rsid w:val="009B4270"/>
    <w:rsid w:val="009C46F0"/>
    <w:rsid w:val="009F4F96"/>
    <w:rsid w:val="00A963B2"/>
    <w:rsid w:val="00C45614"/>
    <w:rsid w:val="00C7137E"/>
    <w:rsid w:val="00C81C64"/>
    <w:rsid w:val="00C83B44"/>
    <w:rsid w:val="00CC13F8"/>
    <w:rsid w:val="00CF5D38"/>
    <w:rsid w:val="00D306BB"/>
    <w:rsid w:val="00D36E4B"/>
    <w:rsid w:val="00E75725"/>
    <w:rsid w:val="00E80A29"/>
    <w:rsid w:val="00ED572A"/>
    <w:rsid w:val="00F23B35"/>
    <w:rsid w:val="00F67577"/>
    <w:rsid w:val="00F75EDF"/>
    <w:rsid w:val="00F85C33"/>
    <w:rsid w:val="00FE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0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0B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C0B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0B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0B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1C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C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C0B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C41F4"/>
    <w:pPr>
      <w:ind w:left="720"/>
      <w:contextualSpacing/>
    </w:pPr>
  </w:style>
  <w:style w:type="paragraph" w:styleId="a5">
    <w:name w:val="Title"/>
    <w:basedOn w:val="a"/>
    <w:link w:val="a6"/>
    <w:qFormat/>
    <w:rsid w:val="00C456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C456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Стиль"/>
    <w:rsid w:val="00C456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F85C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F85C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F5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5D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0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0B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C0B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0B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0B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1C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C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C0B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C41F4"/>
    <w:pPr>
      <w:ind w:left="720"/>
      <w:contextualSpacing/>
    </w:pPr>
  </w:style>
  <w:style w:type="paragraph" w:styleId="a5">
    <w:name w:val="Title"/>
    <w:basedOn w:val="a"/>
    <w:link w:val="a6"/>
    <w:qFormat/>
    <w:rsid w:val="00C456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C456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Стиль"/>
    <w:rsid w:val="00C456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F85C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F85C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F5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5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3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2.kodeks.ru/document/54522538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2.kodeks.ru/document/8020331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2.kodeks.ru/document/90190439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2.kodeks.ru/document/9019043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гг</dc:creator>
  <cp:keywords/>
  <dc:description/>
  <cp:lastModifiedBy>a1</cp:lastModifiedBy>
  <cp:revision>11</cp:revision>
  <cp:lastPrinted>2021-04-05T12:33:00Z</cp:lastPrinted>
  <dcterms:created xsi:type="dcterms:W3CDTF">2021-01-25T12:46:00Z</dcterms:created>
  <dcterms:modified xsi:type="dcterms:W3CDTF">2021-04-27T06:45:00Z</dcterms:modified>
</cp:coreProperties>
</file>