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0" w:rsidRPr="00804D93" w:rsidRDefault="00FE1AD0" w:rsidP="00FE1AD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555E51" w:rsidRPr="00F65633" w:rsidRDefault="00555E51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</w:p>
    <w:p w:rsidR="00555E51" w:rsidRPr="00F65633" w:rsidRDefault="00555E51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КАРАЧАЕВО – ЧЕРКЕССКАЯ</w:t>
      </w:r>
      <w:proofErr w:type="gramEnd"/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РЕСПУБЛИКА</w:t>
      </w:r>
    </w:p>
    <w:p w:rsidR="00555E51" w:rsidRPr="00F65633" w:rsidRDefault="00555E51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МАЛОКАРАЧАЕВСКОГО МУНИЦИПАЛЬНОГО  РАЙОНА</w:t>
      </w:r>
    </w:p>
    <w:p w:rsidR="00555E51" w:rsidRPr="00F65633" w:rsidRDefault="00555E51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555E51" w:rsidRPr="00F65633" w:rsidRDefault="00555E51" w:rsidP="0055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E51" w:rsidRPr="00F65633" w:rsidRDefault="00555E51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555E51" w:rsidRPr="00F65633" w:rsidRDefault="00555E51" w:rsidP="00555E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E51" w:rsidRPr="003C56DE" w:rsidRDefault="00804D93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56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12.08.</w:t>
      </w:r>
      <w:r w:rsidR="00555E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 г.</w:t>
      </w:r>
      <w:r w:rsidR="00555E51"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</w:t>
      </w:r>
      <w:proofErr w:type="spellStart"/>
      <w:r w:rsidR="00555E51"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="00555E51"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.У</w:t>
      </w:r>
      <w:proofErr w:type="gramEnd"/>
      <w:r w:rsidR="00555E51"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чкекен</w:t>
      </w:r>
      <w:proofErr w:type="spellEnd"/>
      <w:r w:rsidR="00555E51" w:rsidRPr="00F6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№</w:t>
      </w:r>
      <w:r w:rsidRPr="003C56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101</w:t>
      </w:r>
    </w:p>
    <w:p w:rsidR="00555E51" w:rsidRPr="00F65633" w:rsidRDefault="00555E51" w:rsidP="00555E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E51" w:rsidRPr="00F65633" w:rsidRDefault="00555E51" w:rsidP="00555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ответственности 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депутату, чле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выборного органа местного самоуправления, выборному должностному лицу местного самоуправления Малокарачаевского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представившим недо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стоверные или неполные сведения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пруга) и несовершеннолетних детей, если искажение этих</w:t>
      </w:r>
      <w:proofErr w:type="gramEnd"/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является несущественным</w:t>
      </w:r>
    </w:p>
    <w:p w:rsidR="00555E51" w:rsidRPr="00F65633" w:rsidRDefault="00555E51" w:rsidP="00555E51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51" w:rsidRPr="00F65633" w:rsidRDefault="00555E51" w:rsidP="0055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</w:t>
      </w:r>
      <w:hyperlink r:id="rId7" w:history="1">
        <w:r w:rsidRPr="00F656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65633">
        <w:rPr>
          <w:rFonts w:ascii="Times New Roman" w:eastAsia="DejaVu Sans Condensed" w:hAnsi="Times New Roman" w:cs="Times New Roman"/>
          <w:sz w:val="28"/>
          <w:szCs w:val="28"/>
          <w:lang w:eastAsia="ru-RU"/>
        </w:rPr>
        <w:t>Федеральным законом от 25 декабря 2008 года № 273-ФЗ «О противодействии коррупции»,</w:t>
      </w:r>
      <w:r w:rsidRPr="00F6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Карачаево-Черкесской Республики от  13 марта 2009 года  № 1-РЗ «Об отдельных вопросах по противодействию коррупции в Карачаево-Черкесской Республике», Совет Малокарачаевского муниципального района </w:t>
      </w:r>
    </w:p>
    <w:p w:rsidR="00555E51" w:rsidRPr="00F65633" w:rsidRDefault="00555E51" w:rsidP="0055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51" w:rsidRPr="00F65633" w:rsidRDefault="00555E51" w:rsidP="00555E51">
      <w:pPr>
        <w:tabs>
          <w:tab w:val="left" w:pos="61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5E51" w:rsidRPr="009858B2" w:rsidRDefault="00555E51" w:rsidP="009858B2">
      <w:pPr>
        <w:pStyle w:val="a6"/>
        <w:numPr>
          <w:ilvl w:val="0"/>
          <w:numId w:val="1"/>
        </w:numPr>
        <w:tabs>
          <w:tab w:val="left" w:pos="846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 принятия решения о применении мер ответственности  к депутату, чле</w:t>
      </w:r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выборного органа местного самоуправления, выборному должностному лицу местного самоуправления Малокарачаевского муниципального района, представившим недо</w:t>
      </w:r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пруга) и несовершеннолетних детей, если искажение этих</w:t>
      </w:r>
      <w:proofErr w:type="gramEnd"/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является несущественным </w:t>
      </w:r>
      <w:r w:rsidR="00574A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574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</w:t>
      </w:r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8B2" w:rsidRPr="009858B2" w:rsidRDefault="009858B2" w:rsidP="009858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Pr="009858B2">
        <w:rPr>
          <w:rFonts w:ascii="Times New Roman" w:hAnsi="Times New Roman" w:cs="Times New Roman"/>
          <w:sz w:val="28"/>
          <w:szCs w:val="28"/>
        </w:rPr>
        <w:t>(согласно приложению № 2).</w:t>
      </w:r>
    </w:p>
    <w:p w:rsidR="00FE1AD0" w:rsidRPr="00FE1AD0" w:rsidRDefault="00FE1AD0" w:rsidP="009858B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AD0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 признать утратившим силу  решение Совета Малокарачаевского муниципального района от </w:t>
      </w:r>
      <w:r w:rsidRPr="00FE1AD0">
        <w:rPr>
          <w:rFonts w:ascii="Times New Roman" w:hAnsi="Times New Roman" w:cs="Times New Roman"/>
          <w:sz w:val="28"/>
          <w:szCs w:val="28"/>
          <w:lang w:eastAsia="ar-SA"/>
        </w:rPr>
        <w:t>04.03.2021 г. №70</w:t>
      </w:r>
      <w:r w:rsidRPr="00FE1AD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FE1AD0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применении мер ответственности  к депутату, чле</w:t>
      </w:r>
      <w:r w:rsidRPr="00FE1AD0">
        <w:rPr>
          <w:rFonts w:ascii="Times New Roman" w:hAnsi="Times New Roman" w:cs="Times New Roman"/>
          <w:sz w:val="28"/>
          <w:szCs w:val="28"/>
        </w:rPr>
        <w:softHyphen/>
        <w:t>ну выборного органа местного самоуправления, выборному должностному лицу местного самоуправления Малокарачаевского муниципального района, представившим недо</w:t>
      </w:r>
      <w:r w:rsidRPr="00FE1AD0">
        <w:rPr>
          <w:rFonts w:ascii="Times New Roman" w:hAnsi="Times New Roman" w:cs="Times New Roman"/>
          <w:sz w:val="28"/>
          <w:szCs w:val="28"/>
        </w:rPr>
        <w:softHyphen/>
        <w:t>стоверные или неполные сведения о своих доходах,</w:t>
      </w:r>
      <w:proofErr w:type="gramEnd"/>
      <w:r w:rsidRPr="00FE1A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1AD0">
        <w:rPr>
          <w:rFonts w:ascii="Times New Roman" w:hAnsi="Times New Roman" w:cs="Times New Roman"/>
          <w:sz w:val="28"/>
          <w:szCs w:val="28"/>
        </w:rPr>
        <w:lastRenderedPageBreak/>
        <w:t>расходах</w:t>
      </w:r>
      <w:proofErr w:type="gramEnd"/>
      <w:r w:rsidRPr="00FE1AD0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</w:t>
      </w:r>
      <w:r w:rsidRPr="00FE1AD0">
        <w:rPr>
          <w:rFonts w:ascii="Times New Roman" w:hAnsi="Times New Roman" w:cs="Times New Roman"/>
          <w:sz w:val="28"/>
          <w:szCs w:val="28"/>
        </w:rPr>
        <w:softHyphen/>
        <w:t>пруга) и несовершеннолетних детей, если искажение этих сведений является несущественным».</w:t>
      </w:r>
    </w:p>
    <w:p w:rsidR="00FE1AD0" w:rsidRPr="00FE1AD0" w:rsidRDefault="00FE1AD0" w:rsidP="009858B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E1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E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Малокарачаевского муниципального района: </w:t>
      </w:r>
      <w:hyperlink r:id="rId8" w:history="1">
        <w:r w:rsidRPr="00FE1A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https://mkarachay.ru/</w:t>
        </w:r>
      </w:hyperlink>
      <w:r w:rsidRPr="00FE1A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5E51" w:rsidRPr="009858B2" w:rsidRDefault="00555E51" w:rsidP="009858B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44"/>
        <w:gridCol w:w="2727"/>
      </w:tblGrid>
      <w:tr w:rsidR="00555E51" w:rsidRPr="00F65633" w:rsidTr="00041D98">
        <w:tc>
          <w:tcPr>
            <w:tcW w:w="7054" w:type="dxa"/>
            <w:shd w:val="clear" w:color="auto" w:fill="auto"/>
          </w:tcPr>
          <w:p w:rsidR="00555E51" w:rsidRDefault="00555E51" w:rsidP="00041D9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FE1AD0" w:rsidRPr="00F65633" w:rsidRDefault="00FE1AD0" w:rsidP="00041D9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55E51" w:rsidRPr="00F65633" w:rsidRDefault="00555E51" w:rsidP="00041D9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563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Глава Малокарачаевского </w:t>
            </w:r>
          </w:p>
          <w:p w:rsidR="00555E51" w:rsidRPr="00F65633" w:rsidRDefault="00555E51" w:rsidP="00041D9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563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муниципального района,</w:t>
            </w:r>
          </w:p>
          <w:p w:rsidR="00555E51" w:rsidRPr="00F65633" w:rsidRDefault="00555E51" w:rsidP="00041D9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563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Председатель Совета </w:t>
            </w:r>
          </w:p>
        </w:tc>
        <w:tc>
          <w:tcPr>
            <w:tcW w:w="2800" w:type="dxa"/>
            <w:shd w:val="clear" w:color="auto" w:fill="auto"/>
          </w:tcPr>
          <w:p w:rsidR="00555E51" w:rsidRPr="00F65633" w:rsidRDefault="00555E51" w:rsidP="00041D98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55E51" w:rsidRPr="00F65633" w:rsidRDefault="00555E51" w:rsidP="00041D98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55E51" w:rsidRPr="00F65633" w:rsidRDefault="00555E51" w:rsidP="00041D98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555E51" w:rsidRPr="00F65633" w:rsidRDefault="00555E51" w:rsidP="005D70CB">
            <w:pPr>
              <w:suppressAutoHyphens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563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У. Х. </w:t>
            </w:r>
            <w:proofErr w:type="spellStart"/>
            <w:r w:rsidRPr="00F6563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Тамбиев</w:t>
            </w:r>
            <w:proofErr w:type="spellEnd"/>
          </w:p>
        </w:tc>
      </w:tr>
    </w:tbl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D5FCA" w:rsidRDefault="003D5FCA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FE1A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1AD0" w:rsidRDefault="00FE1AD0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D5FCA" w:rsidRDefault="003D5FCA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823E2" w:rsidRPr="00917849" w:rsidRDefault="005823E2" w:rsidP="005D70C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5FCA">
        <w:rPr>
          <w:rFonts w:ascii="Times New Roman" w:hAnsi="Times New Roman" w:cs="Times New Roman"/>
          <w:sz w:val="24"/>
          <w:szCs w:val="24"/>
        </w:rPr>
        <w:t xml:space="preserve"> №1</w:t>
      </w: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E2" w:rsidRPr="00917849" w:rsidRDefault="005823E2" w:rsidP="005823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к решению Совета Малокарачаевского </w:t>
      </w:r>
    </w:p>
    <w:p w:rsidR="005823E2" w:rsidRPr="00917849" w:rsidRDefault="005823E2" w:rsidP="005823E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D5FCA" w:rsidRDefault="005823E2" w:rsidP="003D5F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>от</w:t>
      </w:r>
      <w:r w:rsidR="00804D93" w:rsidRPr="00804D93">
        <w:rPr>
          <w:rFonts w:ascii="Times New Roman" w:hAnsi="Times New Roman" w:cs="Times New Roman"/>
          <w:sz w:val="24"/>
          <w:szCs w:val="24"/>
        </w:rPr>
        <w:t>12.08.</w:t>
      </w:r>
      <w:r w:rsidRPr="00917849">
        <w:rPr>
          <w:rFonts w:ascii="Times New Roman" w:hAnsi="Times New Roman" w:cs="Times New Roman"/>
          <w:sz w:val="24"/>
          <w:szCs w:val="24"/>
        </w:rPr>
        <w:t xml:space="preserve"> 2021 года №</w:t>
      </w:r>
      <w:r w:rsidR="00804D93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3E2" w:rsidRPr="003D5FCA" w:rsidRDefault="005823E2" w:rsidP="003D5FC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65633">
        <w:rPr>
          <w:rFonts w:ascii="Times New Roman" w:hAnsi="Times New Roman" w:cs="Times New Roman"/>
          <w:b/>
          <w:color w:val="212121"/>
          <w:sz w:val="21"/>
          <w:szCs w:val="21"/>
        </w:rPr>
        <w:t> </w:t>
      </w:r>
    </w:p>
    <w:p w:rsidR="005823E2" w:rsidRPr="00F65633" w:rsidRDefault="005823E2" w:rsidP="00582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443BE" w:rsidRPr="003D5FCA" w:rsidRDefault="005823E2" w:rsidP="003D5FC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65633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Малокарачаевского муниципального района,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3C08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несущественным</w:t>
      </w:r>
      <w:r w:rsidR="00E443BE" w:rsidRPr="00555E51">
        <w:rPr>
          <w:color w:val="000000"/>
          <w:sz w:val="28"/>
          <w:szCs w:val="28"/>
        </w:rPr>
        <w:t> </w:t>
      </w:r>
      <w:proofErr w:type="gramEnd"/>
    </w:p>
    <w:p w:rsidR="00E443BE" w:rsidRPr="003C56DE" w:rsidRDefault="00E443BE" w:rsidP="00555E51">
      <w:pPr>
        <w:pStyle w:val="a3"/>
        <w:shd w:val="clear" w:color="auto" w:fill="FFFFFF"/>
        <w:jc w:val="center"/>
        <w:rPr>
          <w:sz w:val="28"/>
          <w:szCs w:val="28"/>
        </w:rPr>
      </w:pPr>
      <w:r w:rsidRPr="003C56DE">
        <w:rPr>
          <w:sz w:val="28"/>
          <w:szCs w:val="28"/>
        </w:rPr>
        <w:t>1.      Общие положения</w:t>
      </w:r>
    </w:p>
    <w:p w:rsidR="005823E2" w:rsidRDefault="005823E2" w:rsidP="005823E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 </w:t>
      </w:r>
      <w:r w:rsidR="00E443BE" w:rsidRPr="00555E51">
        <w:rPr>
          <w:color w:val="000000"/>
          <w:sz w:val="28"/>
          <w:szCs w:val="28"/>
        </w:rPr>
        <w:t xml:space="preserve">1. </w:t>
      </w:r>
      <w:proofErr w:type="gramStart"/>
      <w:r w:rsidR="00E443BE" w:rsidRPr="00555E51">
        <w:rPr>
          <w:color w:val="000000"/>
          <w:sz w:val="28"/>
          <w:szCs w:val="28"/>
        </w:rPr>
        <w:t xml:space="preserve">Настоящий Порядок разработан в соответствии с частью 7.3.-2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F65633">
        <w:rPr>
          <w:sz w:val="28"/>
          <w:szCs w:val="28"/>
        </w:rPr>
        <w:t>Законом Карачаево-Черкесской Республики от  13 марта 2009 года  № 1-РЗ «Об отдельных вопросах по противодействию коррупции в Карачаево-Черкесской Республике»</w:t>
      </w:r>
      <w:r w:rsidR="00E443BE" w:rsidRPr="00555E51">
        <w:rPr>
          <w:color w:val="000000"/>
          <w:sz w:val="28"/>
          <w:szCs w:val="28"/>
        </w:rPr>
        <w:t>, Уставом</w:t>
      </w:r>
      <w:r>
        <w:rPr>
          <w:color w:val="000000"/>
          <w:sz w:val="28"/>
          <w:szCs w:val="28"/>
        </w:rPr>
        <w:t xml:space="preserve"> Малокарачаевского муниципального района</w:t>
      </w:r>
      <w:r w:rsidR="00E443BE" w:rsidRPr="00555E51">
        <w:rPr>
          <w:color w:val="000000"/>
          <w:sz w:val="28"/>
          <w:szCs w:val="28"/>
        </w:rPr>
        <w:t>.</w:t>
      </w:r>
      <w:proofErr w:type="gramEnd"/>
    </w:p>
    <w:p w:rsidR="00E443BE" w:rsidRPr="00555E51" w:rsidRDefault="005823E2" w:rsidP="005823E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443BE" w:rsidRPr="00555E51">
        <w:rPr>
          <w:color w:val="000000"/>
          <w:sz w:val="28"/>
          <w:szCs w:val="28"/>
        </w:rPr>
        <w:t xml:space="preserve">2. </w:t>
      </w:r>
      <w:proofErr w:type="gramStart"/>
      <w:r w:rsidRPr="003C084D">
        <w:rPr>
          <w:rFonts w:ascii="inherit" w:hAnsi="inherit"/>
          <w:color w:val="000000" w:themeColor="text1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п</w:t>
      </w:r>
      <w:r w:rsidRPr="00555E51">
        <w:rPr>
          <w:color w:val="000000"/>
          <w:sz w:val="28"/>
          <w:szCs w:val="28"/>
        </w:rPr>
        <w:t xml:space="preserve">орядок определяет процедуру и сроки принятия </w:t>
      </w:r>
      <w:r w:rsidRPr="003C084D">
        <w:rPr>
          <w:rFonts w:ascii="inherit" w:hAnsi="inherit"/>
          <w:color w:val="000000" w:themeColor="text1"/>
          <w:sz w:val="28"/>
          <w:szCs w:val="28"/>
        </w:rPr>
        <w:t xml:space="preserve">о </w:t>
      </w:r>
      <w:r>
        <w:rPr>
          <w:rFonts w:ascii="inherit" w:hAnsi="inherit"/>
          <w:color w:val="000000"/>
          <w:sz w:val="28"/>
          <w:szCs w:val="28"/>
        </w:rPr>
        <w:t xml:space="preserve">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</w:t>
      </w:r>
      <w:r w:rsidRPr="00D101E8">
        <w:rPr>
          <w:sz w:val="28"/>
          <w:szCs w:val="28"/>
        </w:rPr>
        <w:t>Малокарачаевском</w:t>
      </w:r>
      <w:r w:rsidRPr="00D101E8">
        <w:rPr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муниципальном районе,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rPr>
          <w:rFonts w:ascii="inherit" w:hAnsi="inherit"/>
          <w:color w:val="000000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</w:t>
      </w:r>
      <w:r w:rsidRPr="00555E51">
        <w:rPr>
          <w:color w:val="000000"/>
          <w:sz w:val="28"/>
          <w:szCs w:val="28"/>
        </w:rPr>
        <w:t xml:space="preserve"> </w:t>
      </w:r>
      <w:r w:rsidR="00E443BE" w:rsidRPr="00555E51">
        <w:rPr>
          <w:color w:val="000000"/>
          <w:sz w:val="28"/>
          <w:szCs w:val="28"/>
        </w:rPr>
        <w:t>(далее – меры ответственности).</w:t>
      </w:r>
    </w:p>
    <w:p w:rsidR="00E443BE" w:rsidRPr="003C56DE" w:rsidRDefault="00E443BE" w:rsidP="00555E51">
      <w:pPr>
        <w:pStyle w:val="a3"/>
        <w:shd w:val="clear" w:color="auto" w:fill="FFFFFF"/>
        <w:jc w:val="center"/>
        <w:rPr>
          <w:sz w:val="28"/>
          <w:szCs w:val="28"/>
        </w:rPr>
      </w:pPr>
      <w:r w:rsidRPr="003C56DE">
        <w:rPr>
          <w:sz w:val="28"/>
          <w:szCs w:val="28"/>
        </w:rPr>
        <w:t>2</w:t>
      </w:r>
      <w:r w:rsidR="005823E2" w:rsidRPr="003C56DE">
        <w:rPr>
          <w:sz w:val="28"/>
          <w:szCs w:val="28"/>
        </w:rPr>
        <w:t>. Рассмотрение поступивших</w:t>
      </w:r>
      <w:r w:rsidRPr="003C56DE">
        <w:rPr>
          <w:sz w:val="28"/>
          <w:szCs w:val="28"/>
        </w:rPr>
        <w:t xml:space="preserve"> </w:t>
      </w:r>
      <w:r w:rsidR="005823E2" w:rsidRPr="003C56DE">
        <w:rPr>
          <w:sz w:val="28"/>
          <w:szCs w:val="28"/>
        </w:rPr>
        <w:t>документов</w:t>
      </w:r>
    </w:p>
    <w:p w:rsidR="005823E2" w:rsidRPr="00D101E8" w:rsidRDefault="00E443BE" w:rsidP="0058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E51">
        <w:rPr>
          <w:rFonts w:ascii="Times New Roman" w:hAnsi="Times New Roman" w:cs="Times New Roman"/>
          <w:color w:val="000000"/>
          <w:sz w:val="28"/>
          <w:szCs w:val="28"/>
        </w:rPr>
        <w:t xml:space="preserve">         1. </w:t>
      </w:r>
      <w:r w:rsidR="005823E2"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мер ответственности, предусмотренных </w:t>
      </w:r>
      <w:hyperlink r:id="rId9" w:history="1">
        <w:r w:rsidR="005823E2" w:rsidRPr="00D101E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7.3-1 статьи 40</w:t>
        </w:r>
      </w:hyperlink>
      <w:r w:rsidR="005823E2"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является (далее  - документы):</w:t>
      </w:r>
    </w:p>
    <w:p w:rsidR="005823E2" w:rsidRPr="00D101E8" w:rsidRDefault="005823E2" w:rsidP="0058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поступившее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Карачаево-Черкесской Республики</w:t>
      </w:r>
      <w:r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предусмотренное </w:t>
      </w:r>
      <w:hyperlink r:id="rId10" w:history="1">
        <w:r w:rsidRPr="00D101E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7.3 статьи 4</w:t>
        </w:r>
      </w:hyperlink>
      <w:r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Федерального закона от 06.10.2003 № </w:t>
      </w:r>
      <w:r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131-ФЗ «Об общих принципах организации местного самоуправления в Российской Федерации»,</w:t>
      </w:r>
    </w:p>
    <w:p w:rsidR="005823E2" w:rsidRPr="00D101E8" w:rsidRDefault="005823E2" w:rsidP="0058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прокурора о принятии мер в связи с выявлением фактов недостоверности или неполноты представленных лицом, замещающим муниципальную должность,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</w:t>
      </w:r>
      <w:proofErr w:type="gramEnd"/>
    </w:p>
    <w:p w:rsidR="005823E2" w:rsidRPr="00D101E8" w:rsidRDefault="005823E2" w:rsidP="0058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суда,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555E51" w:rsidRPr="00F7792B" w:rsidRDefault="00E443BE" w:rsidP="005F0C86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E51">
        <w:rPr>
          <w:color w:val="000000"/>
          <w:sz w:val="28"/>
          <w:szCs w:val="28"/>
        </w:rPr>
        <w:t xml:space="preserve">         2. </w:t>
      </w:r>
      <w:r w:rsidR="00475322">
        <w:rPr>
          <w:color w:val="000000"/>
          <w:sz w:val="28"/>
          <w:szCs w:val="28"/>
        </w:rPr>
        <w:t>Документы в день поступления регистрируются и передаю</w:t>
      </w:r>
      <w:r w:rsidRPr="00555E51">
        <w:rPr>
          <w:color w:val="000000"/>
          <w:sz w:val="28"/>
          <w:szCs w:val="28"/>
        </w:rPr>
        <w:t xml:space="preserve">тся в </w:t>
      </w:r>
      <w:proofErr w:type="gramStart"/>
      <w:r w:rsidRPr="00555E51">
        <w:rPr>
          <w:color w:val="000000"/>
          <w:sz w:val="28"/>
          <w:szCs w:val="28"/>
        </w:rPr>
        <w:t>Комиссию</w:t>
      </w:r>
      <w:proofErr w:type="gramEnd"/>
      <w:r w:rsidRPr="00555E51">
        <w:rPr>
          <w:color w:val="000000"/>
          <w:sz w:val="28"/>
          <w:szCs w:val="28"/>
        </w:rPr>
        <w:t> </w:t>
      </w:r>
      <w:r w:rsidR="00475322">
        <w:rPr>
          <w:color w:val="000000"/>
          <w:sz w:val="28"/>
          <w:szCs w:val="28"/>
        </w:rPr>
        <w:t xml:space="preserve"> </w:t>
      </w:r>
      <w:r w:rsidR="005F0C86">
        <w:rPr>
          <w:color w:val="000000" w:themeColor="text1"/>
          <w:sz w:val="28"/>
          <w:szCs w:val="28"/>
        </w:rPr>
        <w:t>состоящую</w:t>
      </w:r>
      <w:r w:rsidR="00555E51" w:rsidRPr="00F7792B">
        <w:rPr>
          <w:color w:val="000000" w:themeColor="text1"/>
          <w:sz w:val="28"/>
          <w:szCs w:val="28"/>
        </w:rPr>
        <w:t xml:space="preserve"> из </w:t>
      </w:r>
      <w:r w:rsidR="00555E51" w:rsidRPr="003C56DE">
        <w:rPr>
          <w:sz w:val="28"/>
          <w:szCs w:val="28"/>
        </w:rPr>
        <w:t>трех</w:t>
      </w:r>
      <w:r w:rsidR="00555E51" w:rsidRPr="00F7792B">
        <w:rPr>
          <w:color w:val="000000" w:themeColor="text1"/>
          <w:sz w:val="28"/>
          <w:szCs w:val="28"/>
        </w:rPr>
        <w:t xml:space="preserve"> депутатов Совета депутатов, на которой предварительно рассматривается поступившая информация в отношении конкретного депутата Совета депутатов, а также рассматриваются предложения по применению меры ответственности. В случае рассмотрения комиссией вопроса о применении меры ответственности в отношении депутата Совета депутатов, являющегося членом комиссии, указанным лицом </w:t>
      </w:r>
      <w:proofErr w:type="gramStart"/>
      <w:r w:rsidR="00555E51" w:rsidRPr="00F7792B">
        <w:rPr>
          <w:color w:val="000000" w:themeColor="text1"/>
          <w:sz w:val="28"/>
          <w:szCs w:val="28"/>
        </w:rPr>
        <w:t>заявляется</w:t>
      </w:r>
      <w:proofErr w:type="gramEnd"/>
      <w:r w:rsidR="00555E51" w:rsidRPr="00F7792B">
        <w:rPr>
          <w:color w:val="000000" w:themeColor="text1"/>
          <w:sz w:val="28"/>
          <w:szCs w:val="28"/>
        </w:rPr>
        <w:t xml:space="preserve"> самоотвод. </w:t>
      </w:r>
      <w:proofErr w:type="gramStart"/>
      <w:r w:rsidR="00555E51" w:rsidRPr="00F7792B">
        <w:rPr>
          <w:color w:val="000000" w:themeColor="text1"/>
          <w:sz w:val="28"/>
          <w:szCs w:val="28"/>
        </w:rPr>
        <w:t>В</w:t>
      </w:r>
      <w:proofErr w:type="gramEnd"/>
      <w:r w:rsidR="00555E51" w:rsidRPr="00F7792B">
        <w:rPr>
          <w:color w:val="000000" w:themeColor="text1"/>
          <w:sz w:val="28"/>
          <w:szCs w:val="28"/>
        </w:rPr>
        <w:t xml:space="preserve"> </w:t>
      </w:r>
      <w:proofErr w:type="gramStart"/>
      <w:r w:rsidR="00555E51" w:rsidRPr="00F7792B">
        <w:rPr>
          <w:color w:val="000000" w:themeColor="text1"/>
          <w:sz w:val="28"/>
          <w:szCs w:val="28"/>
        </w:rPr>
        <w:t>решений</w:t>
      </w:r>
      <w:proofErr w:type="gramEnd"/>
      <w:r w:rsidR="00555E51" w:rsidRPr="00F7792B">
        <w:rPr>
          <w:color w:val="000000" w:themeColor="text1"/>
          <w:sz w:val="28"/>
          <w:szCs w:val="28"/>
        </w:rPr>
        <w:t xml:space="preserve"> Совета депутатов в состав комиссии включается депутат взамен выбывшего депутата по заявлению о самоотводе. В случае самоотвода всех членов комиссии решением Совета депутатов формируется новый состав комиссии. По итогам заседания комиссии оформляется протокол с рекомендациями по применению </w:t>
      </w:r>
      <w:r w:rsidR="00F7792B" w:rsidRPr="00F7792B">
        <w:rPr>
          <w:color w:val="000000" w:themeColor="text1"/>
          <w:sz w:val="28"/>
          <w:szCs w:val="28"/>
        </w:rPr>
        <w:t>к лицу, в отношении которого поступило заявление, одной из мер ответственности, указанной в пункте 2 раздела 3 настоящего Порядка</w:t>
      </w:r>
      <w:r w:rsidR="00555E51" w:rsidRPr="00F7792B">
        <w:rPr>
          <w:color w:val="000000" w:themeColor="text1"/>
          <w:sz w:val="28"/>
          <w:szCs w:val="28"/>
        </w:rPr>
        <w:t>, который подписывается</w:t>
      </w:r>
      <w:r w:rsidR="00F7792B" w:rsidRPr="00F7792B">
        <w:rPr>
          <w:color w:val="000000" w:themeColor="text1"/>
          <w:sz w:val="28"/>
          <w:szCs w:val="28"/>
        </w:rPr>
        <w:t xml:space="preserve"> всеми ее членами.</w:t>
      </w:r>
    </w:p>
    <w:p w:rsidR="00E443BE" w:rsidRPr="00555E51" w:rsidRDefault="003D5FCA" w:rsidP="00F7792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3</w:t>
      </w:r>
      <w:r w:rsidR="00E443BE" w:rsidRPr="00555E51">
        <w:rPr>
          <w:color w:val="000000"/>
          <w:sz w:val="28"/>
          <w:szCs w:val="28"/>
        </w:rPr>
        <w:t>. По итогам рассмотрения поступившего заявления Комиссией оформляется мотивированное заключение, которое передается в Совет депутатов для принятия решения.</w:t>
      </w:r>
    </w:p>
    <w:p w:rsidR="00E443BE" w:rsidRPr="003C56DE" w:rsidRDefault="00E443BE" w:rsidP="00F7792B">
      <w:pPr>
        <w:pStyle w:val="a3"/>
        <w:shd w:val="clear" w:color="auto" w:fill="FFFFFF"/>
        <w:jc w:val="center"/>
        <w:rPr>
          <w:sz w:val="28"/>
          <w:szCs w:val="28"/>
        </w:rPr>
      </w:pPr>
      <w:r w:rsidRPr="003C56DE">
        <w:rPr>
          <w:sz w:val="28"/>
          <w:szCs w:val="28"/>
        </w:rPr>
        <w:t>3. Принятие решения о применении к депутату, члену выборного</w:t>
      </w:r>
      <w:r w:rsidR="00F7792B" w:rsidRPr="003C56DE">
        <w:rPr>
          <w:sz w:val="28"/>
          <w:szCs w:val="28"/>
        </w:rPr>
        <w:t xml:space="preserve"> </w:t>
      </w:r>
      <w:r w:rsidRPr="003C56DE">
        <w:rPr>
          <w:sz w:val="28"/>
          <w:szCs w:val="28"/>
        </w:rPr>
        <w:t>органа местного самоуправления, выборному должностному лицу местного самоуправления мер ответственности</w:t>
      </w:r>
    </w:p>
    <w:p w:rsidR="00E443BE" w:rsidRPr="00555E51" w:rsidRDefault="00E443BE" w:rsidP="00F7792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1. Вопрос о применении к лицу, замещающему муниципальную должность, меры ответственности включается в повестку дня ближайшего заседания Совета депутатов.</w:t>
      </w:r>
    </w:p>
    <w:p w:rsidR="0016447A" w:rsidRDefault="00E443BE" w:rsidP="00E44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     2. Совет депутатов применяет в отношении лица, замещающего муниципальную должность одну из следующих мер ответственности:</w:t>
      </w:r>
    </w:p>
    <w:p w:rsidR="0016447A" w:rsidRDefault="0016447A" w:rsidP="001644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16447A" w:rsidRDefault="0016447A" w:rsidP="001644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освобождение </w:t>
      </w:r>
      <w:r>
        <w:rPr>
          <w:rFonts w:ascii="inherit" w:hAnsi="inherit"/>
          <w:color w:val="000000"/>
          <w:sz w:val="28"/>
          <w:szCs w:val="28"/>
        </w:rPr>
        <w:t>лица, замещающего муниципальную должность,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 в Совете Малокарачаевского муниципального района, выборном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органе местного самоуправления с лишением права занимать должности в</w:t>
      </w:r>
      <w:r w:rsidRPr="006E3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Совете Малокарачаевского муниципального района, выборном органе местного самоуправления до прекращения срока его полномочий;</w:t>
      </w:r>
    </w:p>
    <w:p w:rsidR="0016447A" w:rsidRDefault="0016447A" w:rsidP="001644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6447A" w:rsidRDefault="0016447A" w:rsidP="001644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6447A" w:rsidRDefault="0016447A" w:rsidP="0016447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443BE" w:rsidRPr="00555E51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   3. Решение о применении к лицу, в отношении которого поступило заявление, меры ответственности принимается большинством голосов от установленной численности депутатов Совета депутатов.</w:t>
      </w:r>
    </w:p>
    <w:p w:rsidR="00E443BE" w:rsidRPr="00555E51" w:rsidRDefault="00E443BE" w:rsidP="00E443B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 xml:space="preserve">        4.  Совет депутатов </w:t>
      </w:r>
      <w:r w:rsidR="0016447A">
        <w:rPr>
          <w:color w:val="000000"/>
          <w:sz w:val="28"/>
          <w:szCs w:val="28"/>
        </w:rPr>
        <w:t xml:space="preserve">Малокарачаевского муниципального района, </w:t>
      </w:r>
      <w:r w:rsidRPr="00555E51">
        <w:rPr>
          <w:color w:val="000000"/>
          <w:sz w:val="28"/>
          <w:szCs w:val="28"/>
        </w:rPr>
        <w:t>обязан рассмотреть заявление и принять соответствующее решение не позднее чем ч</w:t>
      </w:r>
      <w:r w:rsidR="0016447A">
        <w:rPr>
          <w:color w:val="000000"/>
          <w:sz w:val="28"/>
          <w:szCs w:val="28"/>
        </w:rPr>
        <w:t>ерез 30 дней со дня поступления</w:t>
      </w:r>
      <w:r w:rsidRPr="00555E51">
        <w:rPr>
          <w:color w:val="000000"/>
          <w:sz w:val="28"/>
          <w:szCs w:val="28"/>
        </w:rPr>
        <w:t>.</w:t>
      </w:r>
    </w:p>
    <w:p w:rsidR="00E443BE" w:rsidRPr="00555E51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 5. Лицо, в отношении которого принято решение Совета депутатов должно быть ознакомлено с ним в течение 3 рабочих дней со дня его принятия под роспись.</w:t>
      </w:r>
    </w:p>
    <w:p w:rsidR="00E443BE" w:rsidRPr="003C56DE" w:rsidRDefault="0016447A" w:rsidP="005D70CB">
      <w:pPr>
        <w:pStyle w:val="a3"/>
        <w:shd w:val="clear" w:color="auto" w:fill="FFFFFF"/>
        <w:jc w:val="center"/>
        <w:rPr>
          <w:sz w:val="28"/>
          <w:szCs w:val="28"/>
        </w:rPr>
      </w:pPr>
      <w:r w:rsidRPr="003C56DE">
        <w:rPr>
          <w:sz w:val="28"/>
          <w:szCs w:val="28"/>
        </w:rPr>
        <w:t xml:space="preserve"> </w:t>
      </w:r>
      <w:r w:rsidR="00E443BE" w:rsidRPr="003C56DE">
        <w:rPr>
          <w:sz w:val="28"/>
          <w:szCs w:val="28"/>
        </w:rPr>
        <w:t>4. Требования к содержанию решения о применении к депутату,</w:t>
      </w:r>
      <w:r w:rsidRPr="003C56DE">
        <w:rPr>
          <w:sz w:val="28"/>
          <w:szCs w:val="28"/>
        </w:rPr>
        <w:t xml:space="preserve"> </w:t>
      </w:r>
      <w:r w:rsidR="00E443BE" w:rsidRPr="003C56DE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E443BE" w:rsidRPr="00555E51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   1. Решение Совета депутатов о применении мер ответственности принимается отдельно в отношении каждого лица, замещающего муниципальную должность, оформляется в письменной форме и должно содержать:</w:t>
      </w:r>
    </w:p>
    <w:p w:rsidR="00E443BE" w:rsidRPr="00555E51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   а) фамилию, имя, отчество (последнее - при наличии);</w:t>
      </w:r>
    </w:p>
    <w:p w:rsidR="00E443BE" w:rsidRPr="00555E51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   б) должность;</w:t>
      </w:r>
    </w:p>
    <w:p w:rsidR="00E443BE" w:rsidRPr="00555E51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   г) принятая мера ответственности с обоснованием ее применения;</w:t>
      </w:r>
    </w:p>
    <w:p w:rsidR="00E443BE" w:rsidRDefault="00E443BE" w:rsidP="007108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5E51">
        <w:rPr>
          <w:color w:val="000000"/>
          <w:sz w:val="28"/>
          <w:szCs w:val="28"/>
        </w:rPr>
        <w:t>         д) срок действия меры ответственности (при наличии).</w:t>
      </w:r>
    </w:p>
    <w:p w:rsidR="005D70CB" w:rsidRDefault="009858B2" w:rsidP="009858B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E1AD0">
        <w:rPr>
          <w:color w:val="000000"/>
          <w:sz w:val="28"/>
          <w:szCs w:val="28"/>
        </w:rPr>
        <w:t xml:space="preserve">2.   </w:t>
      </w:r>
      <w:r w:rsidR="00E443BE" w:rsidRPr="00555E51">
        <w:rPr>
          <w:color w:val="000000"/>
          <w:sz w:val="28"/>
          <w:szCs w:val="28"/>
        </w:rPr>
        <w:t>В случае принятия решения о применении мер ответственности к председателю Совета депутатов, данное решение подписывается его заместителем, председательствующим на заседании Совета депутатов.</w:t>
      </w:r>
    </w:p>
    <w:p w:rsidR="005D70CB" w:rsidRPr="005D70CB" w:rsidRDefault="005D70CB" w:rsidP="009858B2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D5FCA" w:rsidRPr="00804D93" w:rsidRDefault="003D5FCA" w:rsidP="003D5FCA">
      <w:pPr>
        <w:jc w:val="right"/>
        <w:rPr>
          <w:rFonts w:ascii="Times New Roman" w:hAnsi="Times New Roman" w:cs="Times New Roman"/>
          <w:sz w:val="24"/>
          <w:szCs w:val="24"/>
        </w:rPr>
      </w:pPr>
      <w:r w:rsidRPr="003D5FCA">
        <w:rPr>
          <w:rFonts w:ascii="Times New Roman" w:hAnsi="Times New Roman" w:cs="Times New Roman"/>
          <w:sz w:val="24"/>
          <w:szCs w:val="24"/>
        </w:rPr>
        <w:lastRenderedPageBreak/>
        <w:t>Приложение №2 к решению Совета</w:t>
      </w:r>
      <w:r w:rsidRPr="003D5FCA">
        <w:rPr>
          <w:rFonts w:ascii="Times New Roman" w:hAnsi="Times New Roman" w:cs="Times New Roman"/>
          <w:sz w:val="24"/>
          <w:szCs w:val="24"/>
        </w:rPr>
        <w:br/>
        <w:t>Малокарачаев</w:t>
      </w:r>
      <w:r w:rsidR="00804D93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804D93">
        <w:rPr>
          <w:rFonts w:ascii="Times New Roman" w:hAnsi="Times New Roman" w:cs="Times New Roman"/>
          <w:sz w:val="24"/>
          <w:szCs w:val="24"/>
        </w:rPr>
        <w:br/>
        <w:t xml:space="preserve">района от </w:t>
      </w:r>
      <w:r w:rsidR="00804D93" w:rsidRPr="00804D93">
        <w:rPr>
          <w:rFonts w:ascii="Times New Roman" w:hAnsi="Times New Roman" w:cs="Times New Roman"/>
          <w:sz w:val="24"/>
          <w:szCs w:val="24"/>
        </w:rPr>
        <w:t>12.08.</w:t>
      </w:r>
      <w:r w:rsidRPr="003D5FCA">
        <w:rPr>
          <w:rFonts w:ascii="Times New Roman" w:hAnsi="Times New Roman" w:cs="Times New Roman"/>
          <w:sz w:val="24"/>
          <w:szCs w:val="24"/>
        </w:rPr>
        <w:t>2021 года №</w:t>
      </w:r>
      <w:r w:rsidR="00804D93" w:rsidRPr="00804D93">
        <w:rPr>
          <w:rFonts w:ascii="Times New Roman" w:hAnsi="Times New Roman" w:cs="Times New Roman"/>
          <w:sz w:val="24"/>
          <w:szCs w:val="24"/>
        </w:rPr>
        <w:t>101</w:t>
      </w:r>
    </w:p>
    <w:p w:rsidR="003D5FCA" w:rsidRPr="003D5FCA" w:rsidRDefault="003D5FCA" w:rsidP="003D5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FCA" w:rsidRPr="003D5FCA" w:rsidRDefault="003D5FCA" w:rsidP="003D5FCA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5F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комиссии</w:t>
      </w:r>
      <w:r w:rsidRPr="003D5F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804D93" w:rsidRPr="00804D93" w:rsidRDefault="00804D93" w:rsidP="00804D93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4D93">
        <w:rPr>
          <w:rFonts w:ascii="Times New Roman" w:hAnsi="Times New Roman" w:cs="Times New Roman"/>
          <w:sz w:val="28"/>
          <w:szCs w:val="28"/>
        </w:rPr>
        <w:t>Мамчуев</w:t>
      </w:r>
      <w:proofErr w:type="spellEnd"/>
      <w:r w:rsidRPr="00804D93"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 w:rsidRPr="00804D93">
        <w:rPr>
          <w:rFonts w:ascii="Times New Roman" w:hAnsi="Times New Roman" w:cs="Times New Roman"/>
          <w:sz w:val="28"/>
          <w:szCs w:val="28"/>
        </w:rPr>
        <w:t>Кемалови</w:t>
      </w:r>
      <w:proofErr w:type="gramStart"/>
      <w:r w:rsidRPr="00804D9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04D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04D93">
        <w:rPr>
          <w:rFonts w:ascii="Times New Roman" w:hAnsi="Times New Roman" w:cs="Times New Roman"/>
          <w:sz w:val="28"/>
          <w:szCs w:val="28"/>
        </w:rPr>
        <w:t xml:space="preserve"> </w:t>
      </w:r>
      <w:r w:rsidRPr="008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Совета</w:t>
      </w:r>
    </w:p>
    <w:p w:rsidR="003D5FCA" w:rsidRPr="003C56DE" w:rsidRDefault="00804D93" w:rsidP="00804D93">
      <w:pPr>
        <w:spacing w:after="0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8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комиссии.</w:t>
      </w:r>
    </w:p>
    <w:p w:rsidR="00804D93" w:rsidRPr="003C56DE" w:rsidRDefault="00804D93" w:rsidP="00804D93">
      <w:pPr>
        <w:spacing w:after="0" w:line="240" w:lineRule="auto"/>
        <w:ind w:left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93" w:rsidRPr="00804D93" w:rsidRDefault="00804D93" w:rsidP="00804D93">
      <w:pPr>
        <w:pStyle w:val="a3"/>
        <w:numPr>
          <w:ilvl w:val="1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4D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04D93">
        <w:rPr>
          <w:sz w:val="28"/>
          <w:szCs w:val="28"/>
        </w:rPr>
        <w:t>Тохчуков</w:t>
      </w:r>
      <w:proofErr w:type="spellEnd"/>
      <w:r w:rsidRPr="00804D93">
        <w:rPr>
          <w:sz w:val="28"/>
          <w:szCs w:val="28"/>
        </w:rPr>
        <w:t xml:space="preserve"> Мурат </w:t>
      </w:r>
      <w:proofErr w:type="spellStart"/>
      <w:r w:rsidRPr="00804D93">
        <w:rPr>
          <w:sz w:val="28"/>
          <w:szCs w:val="28"/>
        </w:rPr>
        <w:t>Ахматови</w:t>
      </w:r>
      <w:proofErr w:type="gramStart"/>
      <w:r w:rsidRPr="00804D93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04D93">
        <w:rPr>
          <w:sz w:val="28"/>
          <w:szCs w:val="28"/>
        </w:rPr>
        <w:t xml:space="preserve">Депутат Совета </w:t>
      </w:r>
      <w:proofErr w:type="spellStart"/>
      <w:r w:rsidRPr="00804D93">
        <w:rPr>
          <w:sz w:val="28"/>
          <w:szCs w:val="28"/>
        </w:rPr>
        <w:t>Малокарачаевского</w:t>
      </w:r>
      <w:proofErr w:type="spellEnd"/>
      <w:r w:rsidRPr="00804D93">
        <w:rPr>
          <w:sz w:val="28"/>
          <w:szCs w:val="28"/>
        </w:rPr>
        <w:t xml:space="preserve"> муниципального района.</w:t>
      </w:r>
    </w:p>
    <w:p w:rsidR="00804D93" w:rsidRPr="00804D93" w:rsidRDefault="00804D93" w:rsidP="00804D93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04D93" w:rsidRDefault="00804D93" w:rsidP="00804D93">
      <w:pPr>
        <w:pStyle w:val="a3"/>
        <w:numPr>
          <w:ilvl w:val="1"/>
          <w:numId w:val="1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804D93">
        <w:rPr>
          <w:sz w:val="28"/>
          <w:szCs w:val="28"/>
        </w:rPr>
        <w:t>Лайпанов</w:t>
      </w:r>
      <w:proofErr w:type="spellEnd"/>
      <w:r w:rsidRPr="00804D93">
        <w:rPr>
          <w:sz w:val="28"/>
          <w:szCs w:val="28"/>
        </w:rPr>
        <w:t xml:space="preserve"> </w:t>
      </w:r>
      <w:proofErr w:type="spellStart"/>
      <w:r w:rsidRPr="00804D93">
        <w:rPr>
          <w:sz w:val="28"/>
          <w:szCs w:val="28"/>
        </w:rPr>
        <w:t>Мухтар</w:t>
      </w:r>
      <w:proofErr w:type="spellEnd"/>
      <w:r w:rsidRPr="00804D93">
        <w:rPr>
          <w:sz w:val="28"/>
          <w:szCs w:val="28"/>
        </w:rPr>
        <w:t xml:space="preserve"> </w:t>
      </w:r>
      <w:proofErr w:type="spellStart"/>
      <w:r w:rsidRPr="00804D93">
        <w:rPr>
          <w:sz w:val="28"/>
          <w:szCs w:val="28"/>
        </w:rPr>
        <w:t>Сеитбиеви</w:t>
      </w:r>
      <w:proofErr w:type="gramStart"/>
      <w:r w:rsidRPr="00804D93">
        <w:rPr>
          <w:sz w:val="28"/>
          <w:szCs w:val="28"/>
        </w:rPr>
        <w:t>ч</w:t>
      </w:r>
      <w:proofErr w:type="spellEnd"/>
      <w:r w:rsidRPr="00804D93">
        <w:rPr>
          <w:sz w:val="28"/>
          <w:szCs w:val="28"/>
        </w:rPr>
        <w:t>-</w:t>
      </w:r>
      <w:proofErr w:type="gramEnd"/>
      <w:r w:rsidRPr="00804D93">
        <w:rPr>
          <w:sz w:val="28"/>
          <w:szCs w:val="28"/>
        </w:rPr>
        <w:t xml:space="preserve"> Депутат Совета </w:t>
      </w:r>
      <w:proofErr w:type="spellStart"/>
      <w:r w:rsidRPr="00804D93">
        <w:rPr>
          <w:sz w:val="28"/>
          <w:szCs w:val="28"/>
        </w:rPr>
        <w:t>Малокарачаевского</w:t>
      </w:r>
      <w:proofErr w:type="spellEnd"/>
      <w:r w:rsidRPr="00804D93">
        <w:rPr>
          <w:sz w:val="28"/>
          <w:szCs w:val="28"/>
        </w:rPr>
        <w:t xml:space="preserve"> муниципального района.</w:t>
      </w:r>
    </w:p>
    <w:p w:rsidR="00804D93" w:rsidRDefault="00804D93" w:rsidP="00E443B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3D5FCA" w:rsidRDefault="003D5FCA" w:rsidP="00E443BE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3D5FCA" w:rsidRPr="00555E51" w:rsidRDefault="003D5FCA" w:rsidP="00E443B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006F3" w:rsidRPr="00555E51" w:rsidRDefault="007006F3">
      <w:pPr>
        <w:rPr>
          <w:sz w:val="28"/>
          <w:szCs w:val="28"/>
        </w:rPr>
      </w:pPr>
    </w:p>
    <w:sectPr w:rsidR="007006F3" w:rsidRPr="00555E51" w:rsidSect="003D5F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087"/>
    <w:multiLevelType w:val="hybridMultilevel"/>
    <w:tmpl w:val="B6B26654"/>
    <w:lvl w:ilvl="0" w:tplc="7C788A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E6F"/>
    <w:multiLevelType w:val="hybridMultilevel"/>
    <w:tmpl w:val="443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1E0"/>
    <w:multiLevelType w:val="hybridMultilevel"/>
    <w:tmpl w:val="AD7C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57065"/>
    <w:multiLevelType w:val="hybridMultilevel"/>
    <w:tmpl w:val="61F8C41E"/>
    <w:lvl w:ilvl="0" w:tplc="DE782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0B4E"/>
    <w:multiLevelType w:val="hybridMultilevel"/>
    <w:tmpl w:val="C44C3C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74911"/>
    <w:multiLevelType w:val="hybridMultilevel"/>
    <w:tmpl w:val="06C61F8E"/>
    <w:lvl w:ilvl="0" w:tplc="E5E872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5D7D"/>
    <w:multiLevelType w:val="hybridMultilevel"/>
    <w:tmpl w:val="9CC8452C"/>
    <w:lvl w:ilvl="0" w:tplc="324ACA90">
      <w:start w:val="3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50E35"/>
    <w:multiLevelType w:val="multilevel"/>
    <w:tmpl w:val="1A9072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111415C"/>
    <w:multiLevelType w:val="hybridMultilevel"/>
    <w:tmpl w:val="1BDAD31C"/>
    <w:lvl w:ilvl="0" w:tplc="BC64F24E">
      <w:start w:val="3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2978"/>
    <w:multiLevelType w:val="hybridMultilevel"/>
    <w:tmpl w:val="49B2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C1558"/>
    <w:multiLevelType w:val="hybridMultilevel"/>
    <w:tmpl w:val="1E8C6A0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1">
    <w:nsid w:val="714948DE"/>
    <w:multiLevelType w:val="hybridMultilevel"/>
    <w:tmpl w:val="5FEC7766"/>
    <w:lvl w:ilvl="0" w:tplc="5658D0BC">
      <w:start w:val="3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D576C"/>
    <w:multiLevelType w:val="hybridMultilevel"/>
    <w:tmpl w:val="74E03B1C"/>
    <w:lvl w:ilvl="0" w:tplc="33F0EC8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12408"/>
    <w:multiLevelType w:val="hybridMultilevel"/>
    <w:tmpl w:val="1A6A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43918"/>
    <w:multiLevelType w:val="multilevel"/>
    <w:tmpl w:val="42F4D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7DB67CC"/>
    <w:multiLevelType w:val="multilevel"/>
    <w:tmpl w:val="1A9072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BFD7E61"/>
    <w:multiLevelType w:val="multilevel"/>
    <w:tmpl w:val="1A9072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CA17379"/>
    <w:multiLevelType w:val="multilevel"/>
    <w:tmpl w:val="1A9072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6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11"/>
    <w:rsid w:val="0016447A"/>
    <w:rsid w:val="002E78AE"/>
    <w:rsid w:val="002F7E23"/>
    <w:rsid w:val="003C56DE"/>
    <w:rsid w:val="003D5FCA"/>
    <w:rsid w:val="00475322"/>
    <w:rsid w:val="004E2911"/>
    <w:rsid w:val="00555E51"/>
    <w:rsid w:val="00574ABD"/>
    <w:rsid w:val="005823E2"/>
    <w:rsid w:val="005D70CB"/>
    <w:rsid w:val="005F0C86"/>
    <w:rsid w:val="007006F3"/>
    <w:rsid w:val="00710897"/>
    <w:rsid w:val="00804D93"/>
    <w:rsid w:val="009858B2"/>
    <w:rsid w:val="00CB5559"/>
    <w:rsid w:val="00CE300C"/>
    <w:rsid w:val="00E443BE"/>
    <w:rsid w:val="00F7792B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nhideWhenUsed/>
    <w:qFormat/>
    <w:rsid w:val="005823E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BE"/>
    <w:rPr>
      <w:color w:val="0000FF"/>
      <w:u w:val="single"/>
    </w:rPr>
  </w:style>
  <w:style w:type="paragraph" w:styleId="a5">
    <w:name w:val="No Spacing"/>
    <w:uiPriority w:val="99"/>
    <w:qFormat/>
    <w:rsid w:val="00582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23E2"/>
    <w:rPr>
      <w:rFonts w:ascii="Arial" w:eastAsia="Times New Roman" w:hAnsi="Arial" w:cs="Arial"/>
      <w:iCs/>
      <w:sz w:val="30"/>
      <w:szCs w:val="28"/>
      <w:lang w:eastAsia="ru-RU"/>
    </w:rPr>
  </w:style>
  <w:style w:type="paragraph" w:styleId="a6">
    <w:name w:val="List Paragraph"/>
    <w:basedOn w:val="a"/>
    <w:uiPriority w:val="34"/>
    <w:qFormat/>
    <w:rsid w:val="00475322"/>
    <w:pPr>
      <w:ind w:left="720"/>
      <w:contextualSpacing/>
    </w:pPr>
  </w:style>
  <w:style w:type="paragraph" w:customStyle="1" w:styleId="ConsPlusNormal">
    <w:name w:val="ConsPlusNormal"/>
    <w:next w:val="a"/>
    <w:qFormat/>
    <w:rsid w:val="0016447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nhideWhenUsed/>
    <w:qFormat/>
    <w:rsid w:val="005823E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BE"/>
    <w:rPr>
      <w:color w:val="0000FF"/>
      <w:u w:val="single"/>
    </w:rPr>
  </w:style>
  <w:style w:type="paragraph" w:styleId="a5">
    <w:name w:val="No Spacing"/>
    <w:uiPriority w:val="99"/>
    <w:qFormat/>
    <w:rsid w:val="005823E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823E2"/>
    <w:rPr>
      <w:rFonts w:ascii="Arial" w:eastAsia="Times New Roman" w:hAnsi="Arial" w:cs="Arial"/>
      <w:iCs/>
      <w:sz w:val="30"/>
      <w:szCs w:val="28"/>
      <w:lang w:eastAsia="ru-RU"/>
    </w:rPr>
  </w:style>
  <w:style w:type="paragraph" w:styleId="a6">
    <w:name w:val="List Paragraph"/>
    <w:basedOn w:val="a"/>
    <w:uiPriority w:val="34"/>
    <w:qFormat/>
    <w:rsid w:val="00475322"/>
    <w:pPr>
      <w:ind w:left="720"/>
      <w:contextualSpacing/>
    </w:pPr>
  </w:style>
  <w:style w:type="paragraph" w:customStyle="1" w:styleId="ConsPlusNormal">
    <w:name w:val="ConsPlusNormal"/>
    <w:next w:val="a"/>
    <w:qFormat/>
    <w:rsid w:val="0016447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arachay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174591E278872C992A2D7F68C45B5699AB8995FC9231AB3E10BB8FFAEDED3BF8F73244B4A8040154L5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11B70107F70DFEF1CE6CA0A4723DFD1CD5EF86A4C0BEA863D055663A4585316F2F76DBE352656D2A60BA2367A5BF3F458A8838D90EBA81C1851D88M02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11B70107F70DFEF1CE72ADB21E63F11EDAB38BA6C3B7FB38835331651583642F6F7087A81663387B24EF2766AAF56E02C18738DFM1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CDC6-E86F-47BD-9EC2-09E74743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админкомиссия</cp:lastModifiedBy>
  <cp:revision>4</cp:revision>
  <cp:lastPrinted>2021-08-12T10:26:00Z</cp:lastPrinted>
  <dcterms:created xsi:type="dcterms:W3CDTF">2021-08-12T10:26:00Z</dcterms:created>
  <dcterms:modified xsi:type="dcterms:W3CDTF">2021-08-16T10:45:00Z</dcterms:modified>
</cp:coreProperties>
</file>