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0FB" w:rsidRPr="00530474" w:rsidRDefault="000574DA" w:rsidP="00A11D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2D4F" w:rsidRPr="00530474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ED70FB" w:rsidRPr="00530474" w:rsidRDefault="00F72D4F" w:rsidP="00A11D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474">
        <w:rPr>
          <w:rFonts w:ascii="Times New Roman" w:hAnsi="Times New Roman" w:cs="Times New Roman"/>
          <w:b/>
          <w:sz w:val="28"/>
          <w:szCs w:val="28"/>
        </w:rPr>
        <w:t xml:space="preserve"> КАРАЧАЕВО-ЧЕРКЕССКАЯ РЕСПУБЛИКА</w:t>
      </w:r>
    </w:p>
    <w:p w:rsidR="00F72D4F" w:rsidRPr="00530474" w:rsidRDefault="00F72D4F" w:rsidP="00A11D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474">
        <w:rPr>
          <w:rFonts w:ascii="Times New Roman" w:hAnsi="Times New Roman" w:cs="Times New Roman"/>
          <w:b/>
          <w:sz w:val="28"/>
          <w:szCs w:val="28"/>
        </w:rPr>
        <w:t xml:space="preserve"> СОВЕТ МАЛОКАРАЧАЕВСКОГО МУНИЦИПАЛЬНОГО РАЙОНА </w:t>
      </w:r>
      <w:r w:rsidR="00530474" w:rsidRPr="00530474">
        <w:rPr>
          <w:rFonts w:ascii="Times New Roman" w:hAnsi="Times New Roman" w:cs="Times New Roman"/>
          <w:b/>
          <w:sz w:val="28"/>
          <w:szCs w:val="28"/>
        </w:rPr>
        <w:t>ПЯТОГО</w:t>
      </w:r>
      <w:r w:rsidRPr="00530474">
        <w:rPr>
          <w:rFonts w:ascii="Times New Roman" w:hAnsi="Times New Roman" w:cs="Times New Roman"/>
          <w:b/>
          <w:sz w:val="28"/>
          <w:szCs w:val="28"/>
        </w:rPr>
        <w:t xml:space="preserve"> СОЗЫВА </w:t>
      </w:r>
    </w:p>
    <w:p w:rsidR="00530474" w:rsidRPr="00530474" w:rsidRDefault="00530474" w:rsidP="00A11D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2D4F" w:rsidRPr="00530474" w:rsidRDefault="00F72D4F" w:rsidP="00F72D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474">
        <w:rPr>
          <w:rFonts w:ascii="Times New Roman" w:hAnsi="Times New Roman" w:cs="Times New Roman"/>
          <w:b/>
          <w:sz w:val="28"/>
          <w:szCs w:val="28"/>
        </w:rPr>
        <w:t xml:space="preserve">РЕШЕНИЕ </w:t>
      </w:r>
    </w:p>
    <w:p w:rsidR="00F72D4F" w:rsidRPr="00530474" w:rsidRDefault="00530474" w:rsidP="00F72D4F">
      <w:pPr>
        <w:rPr>
          <w:rFonts w:ascii="Times New Roman" w:hAnsi="Times New Roman" w:cs="Times New Roman"/>
          <w:b/>
          <w:sz w:val="28"/>
          <w:szCs w:val="28"/>
        </w:rPr>
      </w:pPr>
      <w:r w:rsidRPr="00530474">
        <w:rPr>
          <w:rFonts w:ascii="Times New Roman" w:hAnsi="Times New Roman" w:cs="Times New Roman"/>
          <w:b/>
          <w:sz w:val="28"/>
          <w:szCs w:val="28"/>
        </w:rPr>
        <w:t>09.10.2024</w:t>
      </w:r>
      <w:r w:rsidR="001E45EC" w:rsidRPr="00530474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F72D4F" w:rsidRPr="00530474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FD4D47" w:rsidRPr="0053047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530474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F72D4F" w:rsidRPr="005304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45EC" w:rsidRPr="00530474">
        <w:rPr>
          <w:rFonts w:ascii="Times New Roman" w:hAnsi="Times New Roman" w:cs="Times New Roman"/>
          <w:b/>
          <w:sz w:val="28"/>
          <w:szCs w:val="28"/>
        </w:rPr>
        <w:t>с.</w:t>
      </w:r>
      <w:r w:rsidR="00F72D4F" w:rsidRPr="00530474">
        <w:rPr>
          <w:rFonts w:ascii="Times New Roman" w:hAnsi="Times New Roman" w:cs="Times New Roman"/>
          <w:b/>
          <w:sz w:val="28"/>
          <w:szCs w:val="28"/>
        </w:rPr>
        <w:t xml:space="preserve"> Учкекен </w:t>
      </w:r>
      <w:r w:rsidR="001E45EC" w:rsidRPr="0053047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72D4F" w:rsidRPr="00530474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FD4D47" w:rsidRPr="0053047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F72D4F" w:rsidRPr="00530474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EB1DE2" w:rsidRPr="00530474">
        <w:rPr>
          <w:rFonts w:ascii="Times New Roman" w:hAnsi="Times New Roman" w:cs="Times New Roman"/>
          <w:b/>
          <w:sz w:val="28"/>
          <w:szCs w:val="28"/>
        </w:rPr>
        <w:t>№</w:t>
      </w:r>
      <w:r w:rsidRPr="00530474">
        <w:rPr>
          <w:rFonts w:ascii="Times New Roman" w:hAnsi="Times New Roman" w:cs="Times New Roman"/>
          <w:b/>
          <w:sz w:val="28"/>
          <w:szCs w:val="28"/>
        </w:rPr>
        <w:t xml:space="preserve"> 23</w:t>
      </w:r>
    </w:p>
    <w:p w:rsidR="00530474" w:rsidRDefault="00530474" w:rsidP="00F72D4F">
      <w:pPr>
        <w:rPr>
          <w:rFonts w:ascii="Times New Roman" w:hAnsi="Times New Roman" w:cs="Times New Roman"/>
          <w:sz w:val="28"/>
          <w:szCs w:val="28"/>
        </w:rPr>
      </w:pPr>
    </w:p>
    <w:p w:rsidR="00B21645" w:rsidRDefault="00F72D4F" w:rsidP="00B216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2D4F">
        <w:rPr>
          <w:rFonts w:ascii="Times New Roman" w:hAnsi="Times New Roman" w:cs="Times New Roman"/>
          <w:sz w:val="28"/>
          <w:szCs w:val="28"/>
        </w:rPr>
        <w:t>Об утверждении изменений</w:t>
      </w:r>
      <w:r w:rsidR="00B21645">
        <w:rPr>
          <w:rFonts w:ascii="Times New Roman" w:hAnsi="Times New Roman" w:cs="Times New Roman"/>
          <w:sz w:val="28"/>
          <w:szCs w:val="28"/>
        </w:rPr>
        <w:t xml:space="preserve"> </w:t>
      </w:r>
      <w:r w:rsidRPr="00F72D4F">
        <w:rPr>
          <w:rFonts w:ascii="Times New Roman" w:hAnsi="Times New Roman" w:cs="Times New Roman"/>
          <w:sz w:val="28"/>
          <w:szCs w:val="28"/>
        </w:rPr>
        <w:t xml:space="preserve">в </w:t>
      </w:r>
      <w:r w:rsidR="00163B04">
        <w:rPr>
          <w:rFonts w:ascii="Times New Roman" w:hAnsi="Times New Roman" w:cs="Times New Roman"/>
          <w:sz w:val="28"/>
          <w:szCs w:val="28"/>
        </w:rPr>
        <w:t>Генеральный план</w:t>
      </w:r>
    </w:p>
    <w:p w:rsidR="00163B04" w:rsidRDefault="00F72D4F" w:rsidP="00B216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2D4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F72D4F">
        <w:rPr>
          <w:rFonts w:ascii="Times New Roman" w:hAnsi="Times New Roman" w:cs="Times New Roman"/>
          <w:sz w:val="28"/>
          <w:szCs w:val="28"/>
        </w:rPr>
        <w:t>Краснокурганское</w:t>
      </w:r>
      <w:proofErr w:type="spellEnd"/>
      <w:r w:rsidRPr="00F72D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1645" w:rsidRDefault="00F72D4F" w:rsidP="00B216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2D4F">
        <w:rPr>
          <w:rFonts w:ascii="Times New Roman" w:hAnsi="Times New Roman" w:cs="Times New Roman"/>
          <w:sz w:val="28"/>
          <w:szCs w:val="28"/>
        </w:rPr>
        <w:t>сельское</w:t>
      </w:r>
      <w:r w:rsidR="00B21645">
        <w:rPr>
          <w:rFonts w:ascii="Times New Roman" w:hAnsi="Times New Roman" w:cs="Times New Roman"/>
          <w:sz w:val="28"/>
          <w:szCs w:val="28"/>
        </w:rPr>
        <w:t xml:space="preserve"> </w:t>
      </w:r>
      <w:r w:rsidRPr="00F72D4F">
        <w:rPr>
          <w:rFonts w:ascii="Times New Roman" w:hAnsi="Times New Roman" w:cs="Times New Roman"/>
          <w:sz w:val="28"/>
          <w:szCs w:val="28"/>
        </w:rPr>
        <w:t>поселение Малокарачаевског</w:t>
      </w:r>
      <w:r w:rsidR="001D0BBB">
        <w:rPr>
          <w:rFonts w:ascii="Times New Roman" w:hAnsi="Times New Roman" w:cs="Times New Roman"/>
          <w:sz w:val="28"/>
          <w:szCs w:val="28"/>
        </w:rPr>
        <w:t>о</w:t>
      </w:r>
    </w:p>
    <w:p w:rsidR="00F72D4F" w:rsidRDefault="00F72D4F" w:rsidP="00B216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2D4F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B21645">
        <w:rPr>
          <w:rFonts w:ascii="Times New Roman" w:hAnsi="Times New Roman" w:cs="Times New Roman"/>
          <w:sz w:val="28"/>
          <w:szCs w:val="28"/>
        </w:rPr>
        <w:t xml:space="preserve"> </w:t>
      </w:r>
      <w:r w:rsidR="008C0254">
        <w:rPr>
          <w:rFonts w:ascii="Times New Roman" w:hAnsi="Times New Roman" w:cs="Times New Roman"/>
          <w:sz w:val="28"/>
          <w:szCs w:val="28"/>
        </w:rPr>
        <w:t>Карачаево-Черкесской Республики</w:t>
      </w:r>
    </w:p>
    <w:p w:rsidR="00FD4D47" w:rsidRDefault="00FD4D47" w:rsidP="00F72D4F">
      <w:pPr>
        <w:rPr>
          <w:rFonts w:ascii="Times New Roman" w:hAnsi="Times New Roman" w:cs="Times New Roman"/>
          <w:sz w:val="28"/>
          <w:szCs w:val="28"/>
        </w:rPr>
      </w:pPr>
    </w:p>
    <w:p w:rsidR="00404D5D" w:rsidRPr="00530474" w:rsidRDefault="00F72D4F" w:rsidP="0053047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72D4F">
        <w:rPr>
          <w:rFonts w:ascii="Times New Roman" w:hAnsi="Times New Roman" w:cs="Times New Roman"/>
          <w:sz w:val="28"/>
          <w:szCs w:val="28"/>
        </w:rPr>
        <w:t xml:space="preserve">На основании положений Градостроительного кодекса Российской </w:t>
      </w:r>
      <w:r w:rsidR="00FD4D47">
        <w:rPr>
          <w:rFonts w:ascii="Times New Roman" w:hAnsi="Times New Roman" w:cs="Times New Roman"/>
          <w:sz w:val="28"/>
          <w:szCs w:val="28"/>
        </w:rPr>
        <w:t>Ф</w:t>
      </w:r>
      <w:r w:rsidRPr="00F72D4F">
        <w:rPr>
          <w:rFonts w:ascii="Times New Roman" w:hAnsi="Times New Roman" w:cs="Times New Roman"/>
          <w:sz w:val="28"/>
          <w:szCs w:val="28"/>
        </w:rPr>
        <w:t>едерации, Федерального закона от 06.10.2003 № 131-ФЗ «Об общих принципах организации местного самоуправления в Российской Федерации», Устава Малокарачаевского м</w:t>
      </w:r>
      <w:r w:rsidR="00A53031">
        <w:rPr>
          <w:rFonts w:ascii="Times New Roman" w:hAnsi="Times New Roman" w:cs="Times New Roman"/>
          <w:sz w:val="28"/>
          <w:szCs w:val="28"/>
        </w:rPr>
        <w:t>униципального района, с учетом п</w:t>
      </w:r>
      <w:r w:rsidRPr="00F72D4F">
        <w:rPr>
          <w:rFonts w:ascii="Times New Roman" w:hAnsi="Times New Roman" w:cs="Times New Roman"/>
          <w:sz w:val="28"/>
          <w:szCs w:val="28"/>
        </w:rPr>
        <w:t>р</w:t>
      </w:r>
      <w:r w:rsidR="007D6C75">
        <w:rPr>
          <w:rFonts w:ascii="Times New Roman" w:hAnsi="Times New Roman" w:cs="Times New Roman"/>
          <w:sz w:val="28"/>
          <w:szCs w:val="28"/>
        </w:rPr>
        <w:t>отокола публичных слушаний</w:t>
      </w:r>
      <w:r w:rsidR="00B21645">
        <w:rPr>
          <w:rFonts w:ascii="Times New Roman" w:hAnsi="Times New Roman" w:cs="Times New Roman"/>
          <w:sz w:val="28"/>
          <w:szCs w:val="28"/>
        </w:rPr>
        <w:t xml:space="preserve"> </w:t>
      </w:r>
      <w:r w:rsidR="007D6C75">
        <w:rPr>
          <w:rFonts w:ascii="Times New Roman" w:hAnsi="Times New Roman" w:cs="Times New Roman"/>
          <w:sz w:val="28"/>
          <w:szCs w:val="28"/>
        </w:rPr>
        <w:t xml:space="preserve"> от </w:t>
      </w:r>
      <w:r w:rsidR="00530474">
        <w:rPr>
          <w:rFonts w:ascii="Times New Roman" w:hAnsi="Times New Roman" w:cs="Times New Roman"/>
          <w:sz w:val="28"/>
          <w:szCs w:val="28"/>
        </w:rPr>
        <w:t>13.09.2024</w:t>
      </w:r>
      <w:r w:rsidR="00B21645">
        <w:rPr>
          <w:rFonts w:ascii="Times New Roman" w:hAnsi="Times New Roman" w:cs="Times New Roman"/>
          <w:sz w:val="28"/>
          <w:szCs w:val="28"/>
        </w:rPr>
        <w:t xml:space="preserve"> года</w:t>
      </w:r>
      <w:r w:rsidR="00A64C1F">
        <w:rPr>
          <w:rFonts w:ascii="Times New Roman" w:hAnsi="Times New Roman" w:cs="Times New Roman"/>
          <w:sz w:val="28"/>
          <w:szCs w:val="28"/>
        </w:rPr>
        <w:t>, з</w:t>
      </w:r>
      <w:r w:rsidRPr="00F72D4F">
        <w:rPr>
          <w:rFonts w:ascii="Times New Roman" w:hAnsi="Times New Roman" w:cs="Times New Roman"/>
          <w:sz w:val="28"/>
          <w:szCs w:val="28"/>
        </w:rPr>
        <w:t>аключения о</w:t>
      </w:r>
      <w:r w:rsidR="007D6C75">
        <w:rPr>
          <w:rFonts w:ascii="Times New Roman" w:hAnsi="Times New Roman" w:cs="Times New Roman"/>
          <w:sz w:val="28"/>
          <w:szCs w:val="28"/>
        </w:rPr>
        <w:t xml:space="preserve">т </w:t>
      </w:r>
      <w:r w:rsidR="00530474">
        <w:rPr>
          <w:rFonts w:ascii="Times New Roman" w:hAnsi="Times New Roman" w:cs="Times New Roman"/>
          <w:sz w:val="28"/>
          <w:szCs w:val="28"/>
        </w:rPr>
        <w:t>13.09.2024</w:t>
      </w:r>
      <w:r w:rsidR="00B21645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F72D4F">
        <w:rPr>
          <w:rFonts w:ascii="Times New Roman" w:hAnsi="Times New Roman" w:cs="Times New Roman"/>
          <w:sz w:val="28"/>
          <w:szCs w:val="28"/>
        </w:rPr>
        <w:t xml:space="preserve"> результатах публичных слушаний</w:t>
      </w:r>
      <w:r w:rsidR="001D0BBB">
        <w:rPr>
          <w:rFonts w:ascii="Times New Roman" w:hAnsi="Times New Roman" w:cs="Times New Roman"/>
          <w:sz w:val="28"/>
          <w:szCs w:val="28"/>
        </w:rPr>
        <w:t xml:space="preserve"> </w:t>
      </w:r>
      <w:r w:rsidRPr="00F72D4F">
        <w:rPr>
          <w:rFonts w:ascii="Times New Roman" w:hAnsi="Times New Roman" w:cs="Times New Roman"/>
          <w:sz w:val="28"/>
          <w:szCs w:val="28"/>
        </w:rPr>
        <w:t xml:space="preserve">по проекту внесения изменений в </w:t>
      </w:r>
      <w:r w:rsidR="00163B04">
        <w:rPr>
          <w:rFonts w:ascii="Times New Roman" w:hAnsi="Times New Roman" w:cs="Times New Roman"/>
          <w:sz w:val="28"/>
          <w:szCs w:val="28"/>
        </w:rPr>
        <w:t xml:space="preserve">Генеральный  план </w:t>
      </w:r>
      <w:r w:rsidRPr="00F72D4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F72D4F">
        <w:rPr>
          <w:rFonts w:ascii="Times New Roman" w:hAnsi="Times New Roman" w:cs="Times New Roman"/>
          <w:sz w:val="28"/>
          <w:szCs w:val="28"/>
        </w:rPr>
        <w:t>Краснокурганское</w:t>
      </w:r>
      <w:proofErr w:type="spellEnd"/>
      <w:r w:rsidRPr="00F72D4F">
        <w:rPr>
          <w:rFonts w:ascii="Times New Roman" w:hAnsi="Times New Roman" w:cs="Times New Roman"/>
          <w:sz w:val="28"/>
          <w:szCs w:val="28"/>
        </w:rPr>
        <w:t xml:space="preserve"> сельское поселение Малокарачаевского муниципального района Карачаево-Чер</w:t>
      </w:r>
      <w:r w:rsidR="00530474">
        <w:rPr>
          <w:rFonts w:ascii="Times New Roman" w:hAnsi="Times New Roman" w:cs="Times New Roman"/>
          <w:sz w:val="28"/>
          <w:szCs w:val="28"/>
        </w:rPr>
        <w:t xml:space="preserve">кесской Республики, </w:t>
      </w:r>
      <w:r w:rsidRPr="00F72D4F">
        <w:rPr>
          <w:rFonts w:ascii="Times New Roman" w:hAnsi="Times New Roman" w:cs="Times New Roman"/>
          <w:sz w:val="28"/>
          <w:szCs w:val="28"/>
        </w:rPr>
        <w:t xml:space="preserve">Совет Малокарачаевского муниципального района </w:t>
      </w:r>
      <w:r w:rsidR="00530474" w:rsidRPr="00530474">
        <w:rPr>
          <w:rFonts w:ascii="Times New Roman" w:hAnsi="Times New Roman" w:cs="Times New Roman"/>
          <w:sz w:val="28"/>
          <w:szCs w:val="28"/>
        </w:rPr>
        <w:t>пятого</w:t>
      </w:r>
      <w:r w:rsidRPr="00530474">
        <w:rPr>
          <w:rFonts w:ascii="Times New Roman" w:hAnsi="Times New Roman" w:cs="Times New Roman"/>
          <w:sz w:val="28"/>
          <w:szCs w:val="28"/>
        </w:rPr>
        <w:t xml:space="preserve"> созыва</w:t>
      </w:r>
      <w:r w:rsidRPr="0053047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04D5D" w:rsidRPr="00530474" w:rsidRDefault="00F72D4F" w:rsidP="00F72D4F">
      <w:pPr>
        <w:rPr>
          <w:rFonts w:ascii="Times New Roman" w:hAnsi="Times New Roman" w:cs="Times New Roman"/>
          <w:b/>
          <w:sz w:val="28"/>
          <w:szCs w:val="28"/>
        </w:rPr>
      </w:pPr>
      <w:r w:rsidRPr="00530474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7D6C75" w:rsidRDefault="00F72D4F" w:rsidP="00FD4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D4F">
        <w:rPr>
          <w:rFonts w:ascii="Times New Roman" w:hAnsi="Times New Roman" w:cs="Times New Roman"/>
          <w:sz w:val="28"/>
          <w:szCs w:val="28"/>
        </w:rPr>
        <w:t xml:space="preserve">1. Утвердить изменения в </w:t>
      </w:r>
      <w:r w:rsidR="00163B04">
        <w:rPr>
          <w:rFonts w:ascii="Times New Roman" w:hAnsi="Times New Roman" w:cs="Times New Roman"/>
          <w:sz w:val="28"/>
          <w:szCs w:val="28"/>
        </w:rPr>
        <w:t>Генеральный план</w:t>
      </w:r>
      <w:r w:rsidRPr="00F72D4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F72D4F">
        <w:rPr>
          <w:rFonts w:ascii="Times New Roman" w:hAnsi="Times New Roman" w:cs="Times New Roman"/>
          <w:sz w:val="28"/>
          <w:szCs w:val="28"/>
        </w:rPr>
        <w:t>Краснокурганское</w:t>
      </w:r>
      <w:proofErr w:type="spellEnd"/>
      <w:r w:rsidRPr="00F72D4F">
        <w:rPr>
          <w:rFonts w:ascii="Times New Roman" w:hAnsi="Times New Roman" w:cs="Times New Roman"/>
          <w:sz w:val="28"/>
          <w:szCs w:val="28"/>
        </w:rPr>
        <w:t xml:space="preserve"> сельское поселение Малокарачаевского муниципального района Карачаево-Черкесской Ре</w:t>
      </w:r>
      <w:r w:rsidR="00163B04">
        <w:rPr>
          <w:rFonts w:ascii="Times New Roman" w:hAnsi="Times New Roman" w:cs="Times New Roman"/>
          <w:sz w:val="28"/>
          <w:szCs w:val="28"/>
        </w:rPr>
        <w:t xml:space="preserve">спублики, утвержденный </w:t>
      </w:r>
      <w:r w:rsidRPr="00F72D4F">
        <w:rPr>
          <w:rFonts w:ascii="Times New Roman" w:hAnsi="Times New Roman" w:cs="Times New Roman"/>
          <w:sz w:val="28"/>
          <w:szCs w:val="28"/>
        </w:rPr>
        <w:t>решением Совета Малокарачаевского муниципального района Карачаево-Черкесской Ре</w:t>
      </w:r>
      <w:r w:rsidR="00163B04">
        <w:rPr>
          <w:rFonts w:ascii="Times New Roman" w:hAnsi="Times New Roman" w:cs="Times New Roman"/>
          <w:sz w:val="28"/>
          <w:szCs w:val="28"/>
        </w:rPr>
        <w:t>спублики четвертого созыва от 29.04.2021 № 90</w:t>
      </w:r>
      <w:r w:rsidRPr="00F72D4F">
        <w:rPr>
          <w:rFonts w:ascii="Times New Roman" w:hAnsi="Times New Roman" w:cs="Times New Roman"/>
          <w:sz w:val="28"/>
          <w:szCs w:val="28"/>
        </w:rPr>
        <w:t>,</w:t>
      </w:r>
      <w:r w:rsidR="00A70E23">
        <w:rPr>
          <w:rFonts w:ascii="Times New Roman" w:hAnsi="Times New Roman" w:cs="Times New Roman"/>
          <w:sz w:val="28"/>
          <w:szCs w:val="28"/>
        </w:rPr>
        <w:t xml:space="preserve"> от 27.03.2023 г. № 204 </w:t>
      </w:r>
      <w:r w:rsidRPr="00F72D4F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решению. </w:t>
      </w:r>
    </w:p>
    <w:p w:rsidR="007D6C75" w:rsidRDefault="00F72D4F" w:rsidP="00FD4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D4F">
        <w:rPr>
          <w:rFonts w:ascii="Times New Roman" w:hAnsi="Times New Roman" w:cs="Times New Roman"/>
          <w:sz w:val="28"/>
          <w:szCs w:val="28"/>
        </w:rPr>
        <w:t xml:space="preserve">2. Опубликовать настоящее решение в порядке, установленном для официального опубликования муниципальных правовых актов, иной официальной информации, в соответствии с Уставом Малокарачаевского муниципального района и разместить на официальном сайте администрации Малокарачаевского муниципального района: </w:t>
      </w:r>
      <w:hyperlink r:id="rId6" w:history="1">
        <w:r w:rsidR="007D6C75" w:rsidRPr="002E4E0A">
          <w:rPr>
            <w:rStyle w:val="a3"/>
            <w:rFonts w:ascii="Times New Roman" w:hAnsi="Times New Roman" w:cs="Times New Roman"/>
            <w:sz w:val="28"/>
            <w:szCs w:val="28"/>
          </w:rPr>
          <w:t>https://mkarachay.ru/</w:t>
        </w:r>
      </w:hyperlink>
      <w:r w:rsidRPr="00F72D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6C75" w:rsidRDefault="00F72D4F" w:rsidP="00FD4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D4F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F72D4F">
        <w:rPr>
          <w:rFonts w:ascii="Times New Roman" w:hAnsi="Times New Roman" w:cs="Times New Roman"/>
          <w:sz w:val="28"/>
          <w:szCs w:val="28"/>
        </w:rPr>
        <w:t xml:space="preserve">Опубликовать изменения в </w:t>
      </w:r>
      <w:r w:rsidR="00163B04">
        <w:rPr>
          <w:rFonts w:ascii="Times New Roman" w:hAnsi="Times New Roman" w:cs="Times New Roman"/>
          <w:sz w:val="28"/>
          <w:szCs w:val="28"/>
        </w:rPr>
        <w:t xml:space="preserve">генеральном плане </w:t>
      </w:r>
      <w:r w:rsidRPr="00F72D4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F72D4F">
        <w:rPr>
          <w:rFonts w:ascii="Times New Roman" w:hAnsi="Times New Roman" w:cs="Times New Roman"/>
          <w:sz w:val="28"/>
          <w:szCs w:val="28"/>
        </w:rPr>
        <w:t>Краснокурганское</w:t>
      </w:r>
      <w:proofErr w:type="spellEnd"/>
      <w:r w:rsidRPr="00F72D4F">
        <w:rPr>
          <w:rFonts w:ascii="Times New Roman" w:hAnsi="Times New Roman" w:cs="Times New Roman"/>
          <w:sz w:val="28"/>
          <w:szCs w:val="28"/>
        </w:rPr>
        <w:t xml:space="preserve"> сельское поселение Малокарачаевского </w:t>
      </w:r>
      <w:r w:rsidRPr="00F72D4F">
        <w:rPr>
          <w:rFonts w:ascii="Times New Roman" w:hAnsi="Times New Roman" w:cs="Times New Roman"/>
          <w:sz w:val="28"/>
          <w:szCs w:val="28"/>
        </w:rPr>
        <w:lastRenderedPageBreak/>
        <w:t>муниципального района Карачаево-Черкесской Республики в порядке, установленном для официального опубликования муниципальных правовых актов, иной официальной информации, в соответствии с Уставом Малокарачаевского муниципального района и разместить на официальном сайте администрации Краснокурганского сельского поселения Малокарачаевского муниципального района Карачаево-Черкесской Республики:</w:t>
      </w:r>
      <w:r w:rsidRPr="006B2DA9">
        <w:rPr>
          <w:rFonts w:ascii="Times New Roman" w:hAnsi="Times New Roman" w:cs="Times New Roman"/>
          <w:sz w:val="28"/>
          <w:szCs w:val="28"/>
        </w:rPr>
        <w:t xml:space="preserve"> </w:t>
      </w:r>
      <w:r w:rsidR="006B2DA9" w:rsidRPr="006B2DA9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6B2DA9" w:rsidRPr="006B2DA9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6B2DA9" w:rsidRPr="006B2DA9">
        <w:rPr>
          <w:rFonts w:ascii="Times New Roman" w:hAnsi="Times New Roman" w:cs="Times New Roman"/>
          <w:sz w:val="28"/>
          <w:szCs w:val="28"/>
          <w:lang w:val="en-US"/>
        </w:rPr>
        <w:t>krasnokurganskoe</w:t>
      </w:r>
      <w:proofErr w:type="spellEnd"/>
      <w:r w:rsidR="006B2DA9" w:rsidRPr="006B2DA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B2DA9" w:rsidRPr="006B2DA9">
        <w:rPr>
          <w:rFonts w:ascii="Times New Roman" w:hAnsi="Times New Roman" w:cs="Times New Roman"/>
          <w:sz w:val="28"/>
          <w:szCs w:val="28"/>
          <w:lang w:val="en-GB"/>
        </w:rPr>
        <w:t>qosusluqi</w:t>
      </w:r>
      <w:proofErr w:type="spellEnd"/>
      <w:r w:rsidR="006B2DA9" w:rsidRPr="006B2DA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B2DA9" w:rsidRPr="006B2DA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proofErr w:type="gramEnd"/>
    </w:p>
    <w:p w:rsidR="007D6C75" w:rsidRDefault="00F72D4F" w:rsidP="00FD4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D4F">
        <w:rPr>
          <w:rFonts w:ascii="Times New Roman" w:hAnsi="Times New Roman" w:cs="Times New Roman"/>
          <w:sz w:val="28"/>
          <w:szCs w:val="28"/>
        </w:rPr>
        <w:t xml:space="preserve"> 4. Обеспечить размещение утвержденных изменений в </w:t>
      </w:r>
      <w:r w:rsidR="00163B04">
        <w:rPr>
          <w:rFonts w:ascii="Times New Roman" w:hAnsi="Times New Roman" w:cs="Times New Roman"/>
          <w:sz w:val="28"/>
          <w:szCs w:val="28"/>
        </w:rPr>
        <w:t>генеральный план</w:t>
      </w:r>
      <w:r w:rsidRPr="00F72D4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F72D4F">
        <w:rPr>
          <w:rFonts w:ascii="Times New Roman" w:hAnsi="Times New Roman" w:cs="Times New Roman"/>
          <w:sz w:val="28"/>
          <w:szCs w:val="28"/>
        </w:rPr>
        <w:t>Краснокурганское</w:t>
      </w:r>
      <w:proofErr w:type="spellEnd"/>
      <w:r w:rsidRPr="00F72D4F">
        <w:rPr>
          <w:rFonts w:ascii="Times New Roman" w:hAnsi="Times New Roman" w:cs="Times New Roman"/>
          <w:sz w:val="28"/>
          <w:szCs w:val="28"/>
        </w:rPr>
        <w:t xml:space="preserve"> сельское поселение Малокарачаевского муниципального района </w:t>
      </w:r>
      <w:r w:rsidR="007D6C75" w:rsidRPr="00F72D4F">
        <w:rPr>
          <w:rFonts w:ascii="Times New Roman" w:hAnsi="Times New Roman" w:cs="Times New Roman"/>
          <w:sz w:val="28"/>
          <w:szCs w:val="28"/>
        </w:rPr>
        <w:t>Карачаево-Черкесской</w:t>
      </w:r>
      <w:r w:rsidRPr="00F72D4F">
        <w:rPr>
          <w:rFonts w:ascii="Times New Roman" w:hAnsi="Times New Roman" w:cs="Times New Roman"/>
          <w:sz w:val="28"/>
          <w:szCs w:val="28"/>
        </w:rPr>
        <w:t xml:space="preserve"> Республики в федеральной государственной информационной системе территориального планирования не позднее десяти дней </w:t>
      </w:r>
      <w:proofErr w:type="gramStart"/>
      <w:r w:rsidRPr="00F72D4F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Pr="00F72D4F">
        <w:rPr>
          <w:rFonts w:ascii="Times New Roman" w:hAnsi="Times New Roman" w:cs="Times New Roman"/>
          <w:sz w:val="28"/>
          <w:szCs w:val="28"/>
        </w:rPr>
        <w:t xml:space="preserve"> настоящего решения. </w:t>
      </w:r>
    </w:p>
    <w:p w:rsidR="007D6C75" w:rsidRDefault="00F72D4F" w:rsidP="00FD4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D4F">
        <w:rPr>
          <w:rFonts w:ascii="Times New Roman" w:hAnsi="Times New Roman" w:cs="Times New Roman"/>
          <w:sz w:val="28"/>
          <w:szCs w:val="28"/>
        </w:rPr>
        <w:t xml:space="preserve">5. Контроль за исполнением настоящего решения возложить на главу администрации муниципального образования </w:t>
      </w:r>
      <w:proofErr w:type="spellStart"/>
      <w:r w:rsidRPr="00F72D4F">
        <w:rPr>
          <w:rFonts w:ascii="Times New Roman" w:hAnsi="Times New Roman" w:cs="Times New Roman"/>
          <w:sz w:val="28"/>
          <w:szCs w:val="28"/>
        </w:rPr>
        <w:t>Краснокурганское</w:t>
      </w:r>
      <w:proofErr w:type="spellEnd"/>
      <w:r w:rsidRPr="00F72D4F">
        <w:rPr>
          <w:rFonts w:ascii="Times New Roman" w:hAnsi="Times New Roman" w:cs="Times New Roman"/>
          <w:sz w:val="28"/>
          <w:szCs w:val="28"/>
        </w:rPr>
        <w:t xml:space="preserve"> сельское поселение Малокарачаевского муниципального района Карачаево-Черкесской Республики. </w:t>
      </w:r>
    </w:p>
    <w:p w:rsidR="00F72D4F" w:rsidRDefault="00F72D4F" w:rsidP="00FD4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D4F">
        <w:rPr>
          <w:rFonts w:ascii="Times New Roman" w:hAnsi="Times New Roman" w:cs="Times New Roman"/>
          <w:sz w:val="28"/>
          <w:szCs w:val="28"/>
        </w:rPr>
        <w:t xml:space="preserve">6. Настоящее решение подлежит официальному опубликованию (обнародованию) и вступает в силу после его официального опубликования (обнародования). Приложение: </w:t>
      </w:r>
      <w:r w:rsidR="007D6C75">
        <w:rPr>
          <w:rFonts w:ascii="Times New Roman" w:hAnsi="Times New Roman" w:cs="Times New Roman"/>
          <w:sz w:val="28"/>
          <w:szCs w:val="28"/>
        </w:rPr>
        <w:t xml:space="preserve">(изменениями) </w:t>
      </w:r>
      <w:r w:rsidR="00163B04">
        <w:rPr>
          <w:rFonts w:ascii="Times New Roman" w:hAnsi="Times New Roman" w:cs="Times New Roman"/>
          <w:sz w:val="28"/>
          <w:szCs w:val="28"/>
        </w:rPr>
        <w:t xml:space="preserve">генерального плана </w:t>
      </w:r>
      <w:r w:rsidRPr="00F72D4F">
        <w:rPr>
          <w:rFonts w:ascii="Times New Roman" w:hAnsi="Times New Roman" w:cs="Times New Roman"/>
          <w:sz w:val="28"/>
          <w:szCs w:val="28"/>
        </w:rPr>
        <w:t xml:space="preserve"> </w:t>
      </w:r>
      <w:r w:rsidR="00EB1DE2">
        <w:rPr>
          <w:rFonts w:ascii="Times New Roman" w:hAnsi="Times New Roman" w:cs="Times New Roman"/>
          <w:sz w:val="28"/>
          <w:szCs w:val="28"/>
        </w:rPr>
        <w:t>Краснокурганского сельского поселения Малокарач</w:t>
      </w:r>
      <w:r w:rsidR="00401AA7">
        <w:rPr>
          <w:rFonts w:ascii="Times New Roman" w:hAnsi="Times New Roman" w:cs="Times New Roman"/>
          <w:sz w:val="28"/>
          <w:szCs w:val="28"/>
        </w:rPr>
        <w:t xml:space="preserve">аевского муниципального района, </w:t>
      </w:r>
      <w:r w:rsidR="00EB1DE2">
        <w:rPr>
          <w:rFonts w:ascii="Times New Roman" w:hAnsi="Times New Roman" w:cs="Times New Roman"/>
          <w:sz w:val="28"/>
          <w:szCs w:val="28"/>
        </w:rPr>
        <w:t>утверждё</w:t>
      </w:r>
      <w:r w:rsidR="00401AA7">
        <w:rPr>
          <w:rFonts w:ascii="Times New Roman" w:hAnsi="Times New Roman" w:cs="Times New Roman"/>
          <w:sz w:val="28"/>
          <w:szCs w:val="28"/>
        </w:rPr>
        <w:t>нный</w:t>
      </w:r>
      <w:r w:rsidRPr="00F72D4F">
        <w:rPr>
          <w:rFonts w:ascii="Times New Roman" w:hAnsi="Times New Roman" w:cs="Times New Roman"/>
          <w:sz w:val="28"/>
          <w:szCs w:val="28"/>
        </w:rPr>
        <w:t xml:space="preserve"> </w:t>
      </w:r>
      <w:r w:rsidR="00EB1DE2">
        <w:rPr>
          <w:rFonts w:ascii="Times New Roman" w:hAnsi="Times New Roman" w:cs="Times New Roman"/>
          <w:sz w:val="28"/>
          <w:szCs w:val="28"/>
        </w:rPr>
        <w:t xml:space="preserve">Советом Малокарачаевского муниципального района КЧР от </w:t>
      </w:r>
      <w:r w:rsidR="00163B04">
        <w:rPr>
          <w:rFonts w:ascii="Times New Roman" w:hAnsi="Times New Roman" w:cs="Times New Roman"/>
          <w:sz w:val="28"/>
          <w:szCs w:val="28"/>
        </w:rPr>
        <w:t>27.03.2023</w:t>
      </w:r>
      <w:r w:rsidR="00EB1DE2">
        <w:rPr>
          <w:rFonts w:ascii="Times New Roman" w:hAnsi="Times New Roman" w:cs="Times New Roman"/>
          <w:sz w:val="28"/>
          <w:szCs w:val="28"/>
        </w:rPr>
        <w:t>г.</w:t>
      </w:r>
      <w:r w:rsidR="00A64C1F">
        <w:rPr>
          <w:rFonts w:ascii="Times New Roman" w:hAnsi="Times New Roman" w:cs="Times New Roman"/>
          <w:sz w:val="28"/>
          <w:szCs w:val="28"/>
        </w:rPr>
        <w:t xml:space="preserve"> № 204</w:t>
      </w:r>
      <w:r w:rsidRPr="00F72D4F">
        <w:rPr>
          <w:rFonts w:ascii="Times New Roman" w:hAnsi="Times New Roman" w:cs="Times New Roman"/>
          <w:sz w:val="28"/>
          <w:szCs w:val="28"/>
        </w:rPr>
        <w:t>, утвержденные Решением Совета Малокарачаевского муниципальног</w:t>
      </w:r>
      <w:r w:rsidR="00163B04">
        <w:rPr>
          <w:rFonts w:ascii="Times New Roman" w:hAnsi="Times New Roman" w:cs="Times New Roman"/>
          <w:sz w:val="28"/>
          <w:szCs w:val="28"/>
        </w:rPr>
        <w:t xml:space="preserve">о района четвертого созыва от 29.04.2021 № 90 </w:t>
      </w:r>
      <w:r w:rsidRPr="00F72D4F">
        <w:rPr>
          <w:rFonts w:ascii="Times New Roman" w:hAnsi="Times New Roman" w:cs="Times New Roman"/>
          <w:sz w:val="28"/>
          <w:szCs w:val="28"/>
        </w:rPr>
        <w:t>(электронно</w:t>
      </w:r>
      <w:r w:rsidR="007D6C75">
        <w:rPr>
          <w:rFonts w:ascii="Times New Roman" w:hAnsi="Times New Roman" w:cs="Times New Roman"/>
          <w:sz w:val="28"/>
          <w:szCs w:val="28"/>
        </w:rPr>
        <w:t>м виде</w:t>
      </w:r>
      <w:r w:rsidRPr="00F72D4F">
        <w:rPr>
          <w:rFonts w:ascii="Times New Roman" w:hAnsi="Times New Roman" w:cs="Times New Roman"/>
          <w:sz w:val="28"/>
          <w:szCs w:val="28"/>
        </w:rPr>
        <w:t>).</w:t>
      </w:r>
    </w:p>
    <w:p w:rsidR="007D6C75" w:rsidRDefault="00F72D4F">
      <w:pPr>
        <w:rPr>
          <w:rFonts w:ascii="Times New Roman" w:hAnsi="Times New Roman" w:cs="Times New Roman"/>
          <w:sz w:val="28"/>
          <w:szCs w:val="28"/>
        </w:rPr>
      </w:pPr>
      <w:r w:rsidRPr="00F72D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4D47" w:rsidRDefault="00FD4D47">
      <w:pPr>
        <w:rPr>
          <w:rFonts w:ascii="Times New Roman" w:hAnsi="Times New Roman" w:cs="Times New Roman"/>
          <w:sz w:val="28"/>
          <w:szCs w:val="28"/>
        </w:rPr>
      </w:pPr>
    </w:p>
    <w:p w:rsidR="00FD4D47" w:rsidRDefault="00FD4D47">
      <w:pPr>
        <w:rPr>
          <w:rFonts w:ascii="Times New Roman" w:hAnsi="Times New Roman" w:cs="Times New Roman"/>
          <w:sz w:val="28"/>
          <w:szCs w:val="28"/>
        </w:rPr>
      </w:pPr>
    </w:p>
    <w:p w:rsidR="00FD4D47" w:rsidRDefault="00FD4D47" w:rsidP="00A11DE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2D4F" w:rsidRPr="00A64C1F" w:rsidRDefault="00A11DE0" w:rsidP="00A11DE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2D4F" w:rsidRPr="00A64C1F">
        <w:rPr>
          <w:rFonts w:ascii="Times New Roman" w:hAnsi="Times New Roman" w:cs="Times New Roman"/>
          <w:b/>
          <w:sz w:val="28"/>
          <w:szCs w:val="28"/>
        </w:rPr>
        <w:t>Глава Малокарачаевского</w:t>
      </w:r>
    </w:p>
    <w:p w:rsidR="00F72D4F" w:rsidRPr="00A64C1F" w:rsidRDefault="00F72D4F" w:rsidP="00A11DE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64C1F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района-</w:t>
      </w:r>
    </w:p>
    <w:p w:rsidR="00A1747E" w:rsidRPr="00A64C1F" w:rsidRDefault="00F72D4F" w:rsidP="00A11DE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64C1F">
        <w:rPr>
          <w:rFonts w:ascii="Times New Roman" w:hAnsi="Times New Roman" w:cs="Times New Roman"/>
          <w:b/>
          <w:sz w:val="28"/>
          <w:szCs w:val="28"/>
        </w:rPr>
        <w:t xml:space="preserve"> Председатель Совета                     </w:t>
      </w:r>
      <w:r w:rsidR="00FD4D47" w:rsidRPr="00A64C1F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A64C1F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A64C1F" w:rsidRPr="00A64C1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A64C1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735D3">
        <w:rPr>
          <w:rFonts w:ascii="Times New Roman" w:hAnsi="Times New Roman" w:cs="Times New Roman"/>
          <w:b/>
          <w:sz w:val="28"/>
          <w:szCs w:val="28"/>
        </w:rPr>
        <w:t>Р.Х</w:t>
      </w:r>
      <w:bookmarkStart w:id="0" w:name="_GoBack"/>
      <w:bookmarkEnd w:id="0"/>
      <w:r w:rsidR="00A64C1F" w:rsidRPr="00A64C1F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A64C1F" w:rsidRPr="00A64C1F">
        <w:rPr>
          <w:rFonts w:ascii="Times New Roman" w:hAnsi="Times New Roman" w:cs="Times New Roman"/>
          <w:b/>
          <w:sz w:val="28"/>
          <w:szCs w:val="28"/>
        </w:rPr>
        <w:t>Эркенов</w:t>
      </w:r>
      <w:proofErr w:type="spellEnd"/>
    </w:p>
    <w:p w:rsidR="007D6C75" w:rsidRPr="007D6C75" w:rsidRDefault="007D6C75">
      <w:pPr>
        <w:rPr>
          <w:rFonts w:ascii="Times New Roman" w:hAnsi="Times New Roman" w:cs="Times New Roman"/>
          <w:sz w:val="20"/>
          <w:szCs w:val="20"/>
        </w:rPr>
      </w:pPr>
    </w:p>
    <w:sectPr w:rsidR="007D6C75" w:rsidRPr="007D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D4F"/>
    <w:rsid w:val="000574DA"/>
    <w:rsid w:val="000C0E08"/>
    <w:rsid w:val="000D350C"/>
    <w:rsid w:val="00163B04"/>
    <w:rsid w:val="00197C78"/>
    <w:rsid w:val="001D0BBB"/>
    <w:rsid w:val="001E45EC"/>
    <w:rsid w:val="00401AA7"/>
    <w:rsid w:val="00404D5D"/>
    <w:rsid w:val="00530474"/>
    <w:rsid w:val="006B2DA9"/>
    <w:rsid w:val="00766EB7"/>
    <w:rsid w:val="007735D3"/>
    <w:rsid w:val="007D6C75"/>
    <w:rsid w:val="00851E23"/>
    <w:rsid w:val="008C0254"/>
    <w:rsid w:val="00A11DE0"/>
    <w:rsid w:val="00A1747E"/>
    <w:rsid w:val="00A27738"/>
    <w:rsid w:val="00A53031"/>
    <w:rsid w:val="00A64C1F"/>
    <w:rsid w:val="00A70E23"/>
    <w:rsid w:val="00A76A10"/>
    <w:rsid w:val="00B16876"/>
    <w:rsid w:val="00B21645"/>
    <w:rsid w:val="00D945E4"/>
    <w:rsid w:val="00EB1DE2"/>
    <w:rsid w:val="00ED70FB"/>
    <w:rsid w:val="00F72D4F"/>
    <w:rsid w:val="00FD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6C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6C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karachay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0D078-64DB-4597-842A-6A7605264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cp:lastPrinted>2024-10-15T11:08:00Z</cp:lastPrinted>
  <dcterms:created xsi:type="dcterms:W3CDTF">2024-10-14T14:00:00Z</dcterms:created>
  <dcterms:modified xsi:type="dcterms:W3CDTF">2024-10-16T12:42:00Z</dcterms:modified>
</cp:coreProperties>
</file>