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ED" w:rsidRPr="006126A9" w:rsidRDefault="00E03CA8" w:rsidP="004A1D44">
      <w:pPr>
        <w:pStyle w:val="a3"/>
        <w:spacing w:line="240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 w:rsidR="001C5E52" w:rsidRPr="006126A9">
        <w:rPr>
          <w:caps/>
          <w:sz w:val="24"/>
          <w:szCs w:val="24"/>
        </w:rPr>
        <w:tab/>
      </w:r>
    </w:p>
    <w:p w:rsidR="005447D7" w:rsidRPr="004A1D44" w:rsidRDefault="005447D7" w:rsidP="00390F31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  <w:r w:rsidRPr="004A1D44">
        <w:rPr>
          <w:b/>
          <w:caps/>
          <w:sz w:val="24"/>
          <w:szCs w:val="24"/>
        </w:rPr>
        <w:t>Российская Федерация</w:t>
      </w:r>
    </w:p>
    <w:p w:rsidR="005447D7" w:rsidRPr="004A1D44" w:rsidRDefault="005447D7" w:rsidP="00390F31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  <w:r w:rsidRPr="004A1D44">
        <w:rPr>
          <w:b/>
          <w:caps/>
          <w:sz w:val="24"/>
          <w:szCs w:val="24"/>
        </w:rPr>
        <w:t>Карачаево-Черкесская Республика</w:t>
      </w:r>
    </w:p>
    <w:p w:rsidR="005447D7" w:rsidRPr="004A1D44" w:rsidRDefault="005447D7" w:rsidP="00390F31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  <w:r w:rsidRPr="004A1D44">
        <w:rPr>
          <w:b/>
          <w:caps/>
          <w:sz w:val="24"/>
          <w:szCs w:val="24"/>
        </w:rPr>
        <w:t>Совет Малокарачаевского муниципального района</w:t>
      </w:r>
    </w:p>
    <w:p w:rsidR="005447D7" w:rsidRPr="004A1D44" w:rsidRDefault="00E03CA8" w:rsidP="00390F31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  <w:r w:rsidRPr="004A1D44">
        <w:rPr>
          <w:b/>
          <w:caps/>
          <w:sz w:val="24"/>
          <w:szCs w:val="24"/>
        </w:rPr>
        <w:t>ПЯТОГО</w:t>
      </w:r>
      <w:r w:rsidR="005447D7" w:rsidRPr="004A1D44">
        <w:rPr>
          <w:b/>
          <w:caps/>
          <w:sz w:val="24"/>
          <w:szCs w:val="24"/>
        </w:rPr>
        <w:t xml:space="preserve"> созыва</w:t>
      </w:r>
    </w:p>
    <w:p w:rsidR="005447D7" w:rsidRPr="004A1D44" w:rsidRDefault="005447D7" w:rsidP="00390F31">
      <w:pPr>
        <w:pStyle w:val="a3"/>
        <w:spacing w:line="240" w:lineRule="auto"/>
        <w:ind w:firstLine="709"/>
        <w:jc w:val="center"/>
        <w:rPr>
          <w:b/>
          <w:caps/>
          <w:sz w:val="24"/>
          <w:szCs w:val="24"/>
        </w:rPr>
      </w:pPr>
    </w:p>
    <w:p w:rsidR="005447D7" w:rsidRPr="004A1D44" w:rsidRDefault="005447D7" w:rsidP="00390F31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  <w:r w:rsidRPr="004A1D44">
        <w:rPr>
          <w:b/>
          <w:caps/>
          <w:sz w:val="24"/>
          <w:szCs w:val="24"/>
        </w:rPr>
        <w:t>Решение</w:t>
      </w:r>
    </w:p>
    <w:p w:rsidR="004A1D44" w:rsidRPr="004A1D44" w:rsidRDefault="004A1D44" w:rsidP="00390F31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</w:p>
    <w:p w:rsidR="005447D7" w:rsidRPr="004A1D44" w:rsidRDefault="00E03CA8" w:rsidP="00390F31">
      <w:pPr>
        <w:pStyle w:val="a3"/>
        <w:spacing w:line="240" w:lineRule="auto"/>
        <w:ind w:firstLine="708"/>
        <w:rPr>
          <w:b/>
          <w:sz w:val="24"/>
          <w:szCs w:val="24"/>
        </w:rPr>
      </w:pPr>
      <w:r w:rsidRPr="004A1D44">
        <w:rPr>
          <w:b/>
          <w:sz w:val="24"/>
          <w:szCs w:val="24"/>
        </w:rPr>
        <w:t>29.04.2025</w:t>
      </w:r>
      <w:r w:rsidR="00C82B00" w:rsidRPr="004A1D44">
        <w:rPr>
          <w:b/>
          <w:sz w:val="24"/>
          <w:szCs w:val="24"/>
        </w:rPr>
        <w:tab/>
      </w:r>
      <w:r w:rsidR="004F6E1D" w:rsidRPr="004A1D44">
        <w:rPr>
          <w:b/>
          <w:sz w:val="24"/>
          <w:szCs w:val="24"/>
        </w:rPr>
        <w:tab/>
      </w:r>
      <w:r w:rsidR="004F6E1D" w:rsidRPr="004A1D44">
        <w:rPr>
          <w:b/>
          <w:sz w:val="24"/>
          <w:szCs w:val="24"/>
        </w:rPr>
        <w:tab/>
        <w:t xml:space="preserve">   </w:t>
      </w:r>
      <w:r w:rsidRPr="004A1D44">
        <w:rPr>
          <w:b/>
          <w:sz w:val="24"/>
          <w:szCs w:val="24"/>
        </w:rPr>
        <w:t xml:space="preserve">  </w:t>
      </w:r>
      <w:r w:rsidR="00EB0BF7" w:rsidRPr="004A1D44">
        <w:rPr>
          <w:b/>
          <w:sz w:val="24"/>
          <w:szCs w:val="24"/>
        </w:rPr>
        <w:t xml:space="preserve">     </w:t>
      </w:r>
      <w:r w:rsidR="005447D7" w:rsidRPr="004A1D44">
        <w:rPr>
          <w:b/>
          <w:sz w:val="24"/>
          <w:szCs w:val="24"/>
        </w:rPr>
        <w:t xml:space="preserve">с. Учкекен                                                  </w:t>
      </w:r>
      <w:r w:rsidR="001C5E52" w:rsidRPr="004A1D44">
        <w:rPr>
          <w:b/>
          <w:sz w:val="24"/>
          <w:szCs w:val="24"/>
        </w:rPr>
        <w:t xml:space="preserve"> </w:t>
      </w:r>
      <w:r w:rsidR="005447D7" w:rsidRPr="004A1D44">
        <w:rPr>
          <w:b/>
          <w:sz w:val="24"/>
          <w:szCs w:val="24"/>
        </w:rPr>
        <w:t>№</w:t>
      </w:r>
      <w:r w:rsidRPr="004A1D44">
        <w:rPr>
          <w:b/>
          <w:sz w:val="24"/>
          <w:szCs w:val="24"/>
        </w:rPr>
        <w:t>59</w:t>
      </w:r>
      <w:r w:rsidR="005447D7" w:rsidRPr="004A1D44">
        <w:rPr>
          <w:b/>
          <w:sz w:val="24"/>
          <w:szCs w:val="24"/>
        </w:rPr>
        <w:t xml:space="preserve"> </w:t>
      </w:r>
    </w:p>
    <w:p w:rsidR="005447D7" w:rsidRPr="006126A9" w:rsidRDefault="005447D7" w:rsidP="00390F31">
      <w:pPr>
        <w:pStyle w:val="a3"/>
        <w:spacing w:line="240" w:lineRule="auto"/>
        <w:jc w:val="center"/>
        <w:rPr>
          <w:sz w:val="24"/>
          <w:szCs w:val="24"/>
        </w:rPr>
      </w:pPr>
      <w:r w:rsidRPr="006126A9">
        <w:rPr>
          <w:sz w:val="24"/>
          <w:szCs w:val="24"/>
        </w:rPr>
        <w:t xml:space="preserve">                                 </w:t>
      </w:r>
    </w:p>
    <w:p w:rsidR="005447D7" w:rsidRPr="006126A9" w:rsidRDefault="005447D7" w:rsidP="00390F31">
      <w:pPr>
        <w:pStyle w:val="a3"/>
        <w:spacing w:line="240" w:lineRule="auto"/>
        <w:ind w:right="2549" w:firstLine="709"/>
        <w:jc w:val="both"/>
        <w:rPr>
          <w:sz w:val="24"/>
          <w:szCs w:val="24"/>
        </w:rPr>
      </w:pPr>
      <w:r w:rsidRPr="006126A9">
        <w:rPr>
          <w:sz w:val="24"/>
          <w:szCs w:val="24"/>
        </w:rPr>
        <w:t>Об исполнении районного бюджета Малокарачаевского муниципального района за 20</w:t>
      </w:r>
      <w:r w:rsidR="002F7021" w:rsidRPr="006126A9">
        <w:rPr>
          <w:sz w:val="24"/>
          <w:szCs w:val="24"/>
        </w:rPr>
        <w:t>2</w:t>
      </w:r>
      <w:r w:rsidR="00C82B00" w:rsidRPr="006126A9">
        <w:rPr>
          <w:sz w:val="24"/>
          <w:szCs w:val="24"/>
        </w:rPr>
        <w:t>4</w:t>
      </w:r>
      <w:r w:rsidRPr="006126A9">
        <w:rPr>
          <w:sz w:val="24"/>
          <w:szCs w:val="24"/>
        </w:rPr>
        <w:t xml:space="preserve"> год</w:t>
      </w:r>
    </w:p>
    <w:p w:rsidR="00316E14" w:rsidRPr="006126A9" w:rsidRDefault="00316E14" w:rsidP="00390F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69A6" w:rsidRPr="006126A9" w:rsidRDefault="008669A6" w:rsidP="00390F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         Рассмотрев отчет об исполнении районного бюджета Малокарачаевского муниципального района за 202</w:t>
      </w:r>
      <w:r w:rsidR="00C82B00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Совет Малокарачаевского муниципального района</w:t>
      </w:r>
    </w:p>
    <w:p w:rsidR="008669A6" w:rsidRPr="006126A9" w:rsidRDefault="008669A6" w:rsidP="00390F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E16BC" w:rsidRPr="006126A9" w:rsidRDefault="00DE4D3A" w:rsidP="00DE4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РЕШИЛ:</w:t>
      </w:r>
    </w:p>
    <w:p w:rsidR="005447D7" w:rsidRPr="006126A9" w:rsidRDefault="005447D7" w:rsidP="00390F3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126A9">
        <w:rPr>
          <w:rFonts w:ascii="Times New Roman" w:hAnsi="Times New Roman" w:cs="Times New Roman"/>
          <w:b w:val="0"/>
          <w:sz w:val="24"/>
          <w:szCs w:val="24"/>
        </w:rPr>
        <w:t>Статья 1</w:t>
      </w:r>
    </w:p>
    <w:p w:rsidR="005447D7" w:rsidRPr="006126A9" w:rsidRDefault="005447D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</w:t>
      </w:r>
      <w:r w:rsidR="003B35A9" w:rsidRPr="006126A9">
        <w:rPr>
          <w:rFonts w:ascii="Times New Roman" w:hAnsi="Times New Roman" w:cs="Times New Roman"/>
          <w:sz w:val="24"/>
          <w:szCs w:val="24"/>
        </w:rPr>
        <w:t>р</w:t>
      </w:r>
      <w:r w:rsidRPr="006126A9">
        <w:rPr>
          <w:rFonts w:ascii="Times New Roman" w:hAnsi="Times New Roman" w:cs="Times New Roman"/>
          <w:sz w:val="24"/>
          <w:szCs w:val="24"/>
        </w:rPr>
        <w:t>айонного бюджета Малокарачаевского муниципального района за 20</w:t>
      </w:r>
      <w:r w:rsidR="00310C0F" w:rsidRPr="006126A9">
        <w:rPr>
          <w:rFonts w:ascii="Times New Roman" w:hAnsi="Times New Roman" w:cs="Times New Roman"/>
          <w:sz w:val="24"/>
          <w:szCs w:val="24"/>
        </w:rPr>
        <w:t>2</w:t>
      </w:r>
      <w:r w:rsidR="00C82B00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BB4467" w:rsidRPr="006126A9">
        <w:rPr>
          <w:rFonts w:ascii="Times New Roman" w:hAnsi="Times New Roman" w:cs="Times New Roman"/>
          <w:sz w:val="24"/>
          <w:szCs w:val="24"/>
        </w:rPr>
        <w:t xml:space="preserve">1 406 585 707 </w:t>
      </w:r>
      <w:r w:rsidRPr="006126A9">
        <w:rPr>
          <w:rFonts w:ascii="Times New Roman" w:hAnsi="Times New Roman" w:cs="Times New Roman"/>
          <w:sz w:val="24"/>
          <w:szCs w:val="24"/>
        </w:rPr>
        <w:t xml:space="preserve">рублей и по расходам в сумме </w:t>
      </w:r>
      <w:r w:rsidR="00BB4467" w:rsidRPr="006126A9">
        <w:rPr>
          <w:rFonts w:ascii="Times New Roman" w:hAnsi="Times New Roman" w:cs="Times New Roman"/>
          <w:sz w:val="24"/>
          <w:szCs w:val="24"/>
        </w:rPr>
        <w:t>1 324 056 081</w:t>
      </w:r>
      <w:r w:rsidRPr="006126A9">
        <w:rPr>
          <w:rFonts w:ascii="Times New Roman" w:hAnsi="Times New Roman" w:cs="Times New Roman"/>
          <w:sz w:val="24"/>
          <w:szCs w:val="24"/>
        </w:rPr>
        <w:t xml:space="preserve"> рубл</w:t>
      </w:r>
      <w:r w:rsidR="00BB4467" w:rsidRPr="006126A9">
        <w:rPr>
          <w:rFonts w:ascii="Times New Roman" w:hAnsi="Times New Roman" w:cs="Times New Roman"/>
          <w:sz w:val="24"/>
          <w:szCs w:val="24"/>
        </w:rPr>
        <w:t>ь</w:t>
      </w:r>
      <w:r w:rsidRPr="006126A9">
        <w:rPr>
          <w:rFonts w:ascii="Times New Roman" w:hAnsi="Times New Roman" w:cs="Times New Roman"/>
          <w:sz w:val="24"/>
          <w:szCs w:val="24"/>
        </w:rPr>
        <w:t xml:space="preserve">, </w:t>
      </w:r>
      <w:r w:rsidR="00530DAC" w:rsidRPr="006126A9">
        <w:rPr>
          <w:rFonts w:ascii="Times New Roman" w:hAnsi="Times New Roman" w:cs="Times New Roman"/>
          <w:sz w:val="24"/>
          <w:szCs w:val="24"/>
        </w:rPr>
        <w:t>профицит</w:t>
      </w:r>
      <w:r w:rsidRPr="006126A9">
        <w:rPr>
          <w:rFonts w:ascii="Times New Roman" w:hAnsi="Times New Roman" w:cs="Times New Roman"/>
          <w:sz w:val="24"/>
          <w:szCs w:val="24"/>
        </w:rPr>
        <w:t xml:space="preserve">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E2720A" w:rsidRPr="006126A9">
        <w:rPr>
          <w:rFonts w:ascii="Times New Roman" w:hAnsi="Times New Roman" w:cs="Times New Roman"/>
          <w:sz w:val="24"/>
          <w:szCs w:val="24"/>
        </w:rPr>
        <w:t xml:space="preserve">82 529 626 </w:t>
      </w:r>
      <w:r w:rsidRPr="006126A9">
        <w:rPr>
          <w:rFonts w:ascii="Times New Roman" w:hAnsi="Times New Roman" w:cs="Times New Roman"/>
          <w:sz w:val="24"/>
          <w:szCs w:val="24"/>
        </w:rPr>
        <w:t xml:space="preserve"> рубл</w:t>
      </w:r>
      <w:r w:rsidR="00782934" w:rsidRPr="006126A9">
        <w:rPr>
          <w:rFonts w:ascii="Times New Roman" w:hAnsi="Times New Roman" w:cs="Times New Roman"/>
          <w:sz w:val="24"/>
          <w:szCs w:val="24"/>
        </w:rPr>
        <w:t>ей</w:t>
      </w:r>
      <w:r w:rsidRPr="006126A9">
        <w:rPr>
          <w:rFonts w:ascii="Times New Roman" w:hAnsi="Times New Roman" w:cs="Times New Roman"/>
          <w:sz w:val="24"/>
          <w:szCs w:val="24"/>
        </w:rPr>
        <w:t xml:space="preserve"> и показателями:</w:t>
      </w:r>
    </w:p>
    <w:p w:rsidR="005447D7" w:rsidRPr="006126A9" w:rsidRDefault="005447D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51" w:history="1">
        <w:r w:rsidRPr="006126A9">
          <w:rPr>
            <w:rFonts w:ascii="Times New Roman" w:hAnsi="Times New Roman" w:cs="Times New Roman"/>
            <w:sz w:val="24"/>
            <w:szCs w:val="24"/>
          </w:rPr>
          <w:t>привлечению</w:t>
        </w:r>
      </w:hyperlink>
      <w:r w:rsidRPr="006126A9">
        <w:rPr>
          <w:rFonts w:ascii="Times New Roman" w:hAnsi="Times New Roman" w:cs="Times New Roman"/>
          <w:sz w:val="24"/>
          <w:szCs w:val="24"/>
        </w:rPr>
        <w:t xml:space="preserve"> средств из источников финансирования дефицита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B35A9"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6126A9">
        <w:rPr>
          <w:rFonts w:ascii="Times New Roman" w:hAnsi="Times New Roman" w:cs="Times New Roman"/>
          <w:sz w:val="24"/>
          <w:szCs w:val="24"/>
        </w:rPr>
        <w:t>для финансирования расходов бюджета в пределах расходов на погашение долга за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</w:t>
      </w:r>
      <w:r w:rsidR="00A17A3F" w:rsidRPr="006126A9">
        <w:rPr>
          <w:rFonts w:ascii="Times New Roman" w:hAnsi="Times New Roman" w:cs="Times New Roman"/>
          <w:sz w:val="24"/>
          <w:szCs w:val="24"/>
        </w:rPr>
        <w:t>Решению</w:t>
      </w:r>
      <w:r w:rsidRPr="006126A9">
        <w:rPr>
          <w:rFonts w:ascii="Times New Roman" w:hAnsi="Times New Roman" w:cs="Times New Roman"/>
          <w:sz w:val="24"/>
          <w:szCs w:val="24"/>
        </w:rPr>
        <w:t>;</w:t>
      </w:r>
    </w:p>
    <w:p w:rsidR="005447D7" w:rsidRPr="006126A9" w:rsidRDefault="005447D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112" w:history="1">
        <w:r w:rsidRPr="006126A9">
          <w:rPr>
            <w:rFonts w:ascii="Times New Roman" w:hAnsi="Times New Roman" w:cs="Times New Roman"/>
            <w:sz w:val="24"/>
            <w:szCs w:val="24"/>
          </w:rPr>
          <w:t>объемам</w:t>
        </w:r>
      </w:hyperlink>
      <w:r w:rsidRPr="006126A9">
        <w:rPr>
          <w:rFonts w:ascii="Times New Roman" w:hAnsi="Times New Roman" w:cs="Times New Roman"/>
          <w:sz w:val="24"/>
          <w:szCs w:val="24"/>
        </w:rPr>
        <w:t xml:space="preserve"> поступлений доходов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B35A9"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6126A9">
        <w:rPr>
          <w:rFonts w:ascii="Times New Roman" w:hAnsi="Times New Roman" w:cs="Times New Roman"/>
          <w:sz w:val="24"/>
          <w:szCs w:val="24"/>
        </w:rPr>
        <w:t>по основным источникам за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</w:t>
      </w:r>
      <w:r w:rsidR="00A17A3F" w:rsidRPr="006126A9">
        <w:rPr>
          <w:rFonts w:ascii="Times New Roman" w:hAnsi="Times New Roman" w:cs="Times New Roman"/>
          <w:sz w:val="24"/>
          <w:szCs w:val="24"/>
        </w:rPr>
        <w:t>Решению</w:t>
      </w:r>
      <w:r w:rsidRPr="006126A9">
        <w:rPr>
          <w:rFonts w:ascii="Times New Roman" w:hAnsi="Times New Roman" w:cs="Times New Roman"/>
          <w:sz w:val="24"/>
          <w:szCs w:val="24"/>
        </w:rPr>
        <w:t>;</w:t>
      </w:r>
    </w:p>
    <w:p w:rsidR="005447D7" w:rsidRPr="006126A9" w:rsidRDefault="005447D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544" w:history="1">
        <w:r w:rsidRPr="006126A9">
          <w:rPr>
            <w:rFonts w:ascii="Times New Roman" w:hAnsi="Times New Roman" w:cs="Times New Roman"/>
            <w:sz w:val="24"/>
            <w:szCs w:val="24"/>
          </w:rPr>
          <w:t>распределению</w:t>
        </w:r>
      </w:hyperlink>
      <w:r w:rsidRPr="006126A9">
        <w:rPr>
          <w:rFonts w:ascii="Times New Roman" w:hAnsi="Times New Roman" w:cs="Times New Roman"/>
          <w:sz w:val="24"/>
          <w:szCs w:val="24"/>
        </w:rPr>
        <w:t xml:space="preserve"> бюджетных ассигнований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1E2C25"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по разделам и подразделам классификации расходов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в функциональной структуре расходов </w:t>
      </w:r>
      <w:r w:rsidR="001E2C25" w:rsidRPr="006126A9">
        <w:rPr>
          <w:rFonts w:ascii="Times New Roman" w:hAnsi="Times New Roman" w:cs="Times New Roman"/>
          <w:sz w:val="24"/>
          <w:szCs w:val="24"/>
        </w:rPr>
        <w:t>за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="001E2C25" w:rsidRPr="006126A9">
        <w:rPr>
          <w:rFonts w:ascii="Times New Roman" w:hAnsi="Times New Roman" w:cs="Times New Roman"/>
          <w:sz w:val="24"/>
          <w:szCs w:val="24"/>
        </w:rPr>
        <w:t xml:space="preserve"> год </w:t>
      </w:r>
      <w:r w:rsidRPr="006126A9">
        <w:rPr>
          <w:rFonts w:ascii="Times New Roman" w:hAnsi="Times New Roman" w:cs="Times New Roman"/>
          <w:sz w:val="24"/>
          <w:szCs w:val="24"/>
        </w:rPr>
        <w:t xml:space="preserve">согласно приложению 3 к настоящему </w:t>
      </w:r>
      <w:r w:rsidR="00A17A3F" w:rsidRPr="006126A9">
        <w:rPr>
          <w:rFonts w:ascii="Times New Roman" w:hAnsi="Times New Roman" w:cs="Times New Roman"/>
          <w:sz w:val="24"/>
          <w:szCs w:val="24"/>
        </w:rPr>
        <w:t>Решению</w:t>
      </w:r>
      <w:r w:rsidRPr="006126A9">
        <w:rPr>
          <w:rFonts w:ascii="Times New Roman" w:hAnsi="Times New Roman" w:cs="Times New Roman"/>
          <w:sz w:val="24"/>
          <w:szCs w:val="24"/>
        </w:rPr>
        <w:t>;</w:t>
      </w:r>
    </w:p>
    <w:p w:rsidR="005447D7" w:rsidRPr="006126A9" w:rsidRDefault="005447D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ведомственной </w:t>
      </w:r>
      <w:hyperlink w:anchor="P798" w:history="1">
        <w:r w:rsidRPr="006126A9">
          <w:rPr>
            <w:rFonts w:ascii="Times New Roman" w:hAnsi="Times New Roman" w:cs="Times New Roman"/>
            <w:sz w:val="24"/>
            <w:szCs w:val="24"/>
          </w:rPr>
          <w:t>структуре</w:t>
        </w:r>
      </w:hyperlink>
      <w:r w:rsidRPr="006126A9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B35A9"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6126A9">
        <w:rPr>
          <w:rFonts w:ascii="Times New Roman" w:hAnsi="Times New Roman" w:cs="Times New Roman"/>
          <w:sz w:val="24"/>
          <w:szCs w:val="24"/>
        </w:rPr>
        <w:t>за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согласно приложению 4 к настоящему </w:t>
      </w:r>
      <w:r w:rsidR="00A17A3F" w:rsidRPr="006126A9">
        <w:rPr>
          <w:rFonts w:ascii="Times New Roman" w:hAnsi="Times New Roman" w:cs="Times New Roman"/>
          <w:sz w:val="24"/>
          <w:szCs w:val="24"/>
        </w:rPr>
        <w:t>Решению</w:t>
      </w:r>
      <w:r w:rsidRPr="006126A9">
        <w:rPr>
          <w:rFonts w:ascii="Times New Roman" w:hAnsi="Times New Roman" w:cs="Times New Roman"/>
          <w:sz w:val="24"/>
          <w:szCs w:val="24"/>
        </w:rPr>
        <w:t>;</w:t>
      </w:r>
    </w:p>
    <w:p w:rsidR="005447D7" w:rsidRPr="006126A9" w:rsidRDefault="005447D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16278" w:history="1">
        <w:r w:rsidRPr="006126A9">
          <w:rPr>
            <w:rFonts w:ascii="Times New Roman" w:hAnsi="Times New Roman" w:cs="Times New Roman"/>
            <w:sz w:val="24"/>
            <w:szCs w:val="24"/>
          </w:rPr>
          <w:t>распределению</w:t>
        </w:r>
      </w:hyperlink>
      <w:r w:rsidRPr="006126A9">
        <w:rPr>
          <w:rFonts w:ascii="Times New Roman" w:hAnsi="Times New Roman" w:cs="Times New Roman"/>
          <w:sz w:val="24"/>
          <w:szCs w:val="24"/>
        </w:rPr>
        <w:t xml:space="preserve"> бюджетных ассигнований по целевым статьям (</w:t>
      </w:r>
      <w:r w:rsidR="00A17A3F" w:rsidRPr="006126A9">
        <w:rPr>
          <w:rFonts w:ascii="Times New Roman" w:hAnsi="Times New Roman" w:cs="Times New Roman"/>
          <w:sz w:val="24"/>
          <w:szCs w:val="24"/>
        </w:rPr>
        <w:t>муниципальным</w:t>
      </w:r>
      <w:r w:rsidRPr="006126A9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3B35A9"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="00A17A3F" w:rsidRPr="006126A9">
        <w:rPr>
          <w:rFonts w:ascii="Times New Roman" w:hAnsi="Times New Roman" w:cs="Times New Roman"/>
          <w:sz w:val="24"/>
          <w:szCs w:val="24"/>
        </w:rPr>
        <w:t>районного</w:t>
      </w:r>
      <w:r w:rsidRPr="006126A9">
        <w:rPr>
          <w:rFonts w:ascii="Times New Roman" w:hAnsi="Times New Roman" w:cs="Times New Roman"/>
          <w:sz w:val="24"/>
          <w:szCs w:val="24"/>
        </w:rPr>
        <w:t xml:space="preserve"> бюджета за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согласно приложению 5 к настоящему </w:t>
      </w:r>
      <w:r w:rsidR="00A17A3F" w:rsidRPr="006126A9">
        <w:rPr>
          <w:rFonts w:ascii="Times New Roman" w:hAnsi="Times New Roman" w:cs="Times New Roman"/>
          <w:sz w:val="24"/>
          <w:szCs w:val="24"/>
        </w:rPr>
        <w:t>Решению</w:t>
      </w:r>
      <w:r w:rsidRPr="006126A9">
        <w:rPr>
          <w:rFonts w:ascii="Times New Roman" w:hAnsi="Times New Roman" w:cs="Times New Roman"/>
          <w:sz w:val="24"/>
          <w:szCs w:val="24"/>
        </w:rPr>
        <w:t>;</w:t>
      </w:r>
    </w:p>
    <w:p w:rsidR="00564CDB" w:rsidRPr="006126A9" w:rsidRDefault="005D1862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распределению межбюджетных трансфертов между бюджетами сельских поселений </w:t>
      </w:r>
      <w:r w:rsidR="00564CDB" w:rsidRPr="006126A9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 сельских посел</w:t>
      </w:r>
      <w:r w:rsidR="001E2C25" w:rsidRPr="006126A9">
        <w:rPr>
          <w:rFonts w:ascii="Times New Roman" w:hAnsi="Times New Roman" w:cs="Times New Roman"/>
          <w:sz w:val="24"/>
          <w:szCs w:val="24"/>
        </w:rPr>
        <w:t>ений з</w:t>
      </w:r>
      <w:r w:rsidR="00564CDB" w:rsidRPr="006126A9">
        <w:rPr>
          <w:rFonts w:ascii="Times New Roman" w:hAnsi="Times New Roman" w:cs="Times New Roman"/>
          <w:sz w:val="24"/>
          <w:szCs w:val="24"/>
        </w:rPr>
        <w:t>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="00564CDB" w:rsidRPr="006126A9">
        <w:rPr>
          <w:rFonts w:ascii="Times New Roman" w:hAnsi="Times New Roman" w:cs="Times New Roman"/>
          <w:sz w:val="24"/>
          <w:szCs w:val="24"/>
        </w:rPr>
        <w:t xml:space="preserve"> год</w:t>
      </w:r>
      <w:r w:rsidRPr="006126A9">
        <w:rPr>
          <w:rFonts w:ascii="Times New Roman" w:hAnsi="Times New Roman" w:cs="Times New Roman"/>
          <w:sz w:val="24"/>
          <w:szCs w:val="24"/>
        </w:rPr>
        <w:t xml:space="preserve"> согласно приложени</w:t>
      </w:r>
      <w:r w:rsidR="00DD73D2" w:rsidRPr="006126A9">
        <w:rPr>
          <w:rFonts w:ascii="Times New Roman" w:hAnsi="Times New Roman" w:cs="Times New Roman"/>
          <w:sz w:val="24"/>
          <w:szCs w:val="24"/>
        </w:rPr>
        <w:t>ю</w:t>
      </w:r>
      <w:r w:rsidRPr="006126A9">
        <w:rPr>
          <w:rFonts w:ascii="Times New Roman" w:hAnsi="Times New Roman" w:cs="Times New Roman"/>
          <w:sz w:val="24"/>
          <w:szCs w:val="24"/>
        </w:rPr>
        <w:t xml:space="preserve"> </w:t>
      </w:r>
      <w:r w:rsidR="003C7FEE" w:rsidRPr="006126A9">
        <w:rPr>
          <w:rFonts w:ascii="Times New Roman" w:hAnsi="Times New Roman" w:cs="Times New Roman"/>
          <w:sz w:val="24"/>
          <w:szCs w:val="24"/>
        </w:rPr>
        <w:t>6</w:t>
      </w:r>
      <w:r w:rsidRPr="006126A9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DD73D2" w:rsidRPr="006126A9">
        <w:rPr>
          <w:rFonts w:ascii="Times New Roman" w:hAnsi="Times New Roman" w:cs="Times New Roman"/>
          <w:sz w:val="24"/>
          <w:szCs w:val="24"/>
        </w:rPr>
        <w:t>;</w:t>
      </w:r>
    </w:p>
    <w:p w:rsidR="00E26EC7" w:rsidRPr="006126A9" w:rsidRDefault="00E26EC7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по распределению</w:t>
      </w:r>
      <w:r w:rsidR="00B36B63" w:rsidRPr="006126A9">
        <w:rPr>
          <w:rFonts w:ascii="Times New Roman" w:hAnsi="Times New Roman" w:cs="Times New Roman"/>
          <w:sz w:val="24"/>
          <w:szCs w:val="24"/>
        </w:rPr>
        <w:t xml:space="preserve"> иных дотаций между бюджетами сельских поселений за 202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="00B36B63" w:rsidRPr="006126A9">
        <w:rPr>
          <w:rFonts w:ascii="Times New Roman" w:hAnsi="Times New Roman" w:cs="Times New Roman"/>
          <w:sz w:val="24"/>
          <w:szCs w:val="24"/>
        </w:rPr>
        <w:t xml:space="preserve"> год согласно приложению 7 к настоящему Решению;</w:t>
      </w:r>
    </w:p>
    <w:p w:rsidR="00564CDB" w:rsidRPr="006126A9" w:rsidRDefault="00564CDB" w:rsidP="00390F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по распределению </w:t>
      </w:r>
      <w:r w:rsidR="00E26EC7" w:rsidRPr="006126A9">
        <w:rPr>
          <w:rFonts w:ascii="Times New Roman" w:hAnsi="Times New Roman" w:cs="Times New Roman"/>
          <w:sz w:val="24"/>
          <w:szCs w:val="24"/>
        </w:rPr>
        <w:t>прочих</w:t>
      </w:r>
      <w:r w:rsidRPr="006126A9">
        <w:rPr>
          <w:rFonts w:ascii="Times New Roman" w:hAnsi="Times New Roman" w:cs="Times New Roman"/>
          <w:sz w:val="24"/>
          <w:szCs w:val="24"/>
        </w:rPr>
        <w:t xml:space="preserve"> межбюджетных трансфертов </w:t>
      </w:r>
      <w:r w:rsidR="001E2C25" w:rsidRPr="006126A9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6126A9">
        <w:rPr>
          <w:rFonts w:ascii="Times New Roman" w:hAnsi="Times New Roman" w:cs="Times New Roman"/>
          <w:sz w:val="24"/>
          <w:szCs w:val="24"/>
        </w:rPr>
        <w:t>бюджетам</w:t>
      </w:r>
      <w:r w:rsidR="001E2C25" w:rsidRPr="006126A9">
        <w:rPr>
          <w:rFonts w:ascii="Times New Roman" w:hAnsi="Times New Roman" w:cs="Times New Roman"/>
          <w:sz w:val="24"/>
          <w:szCs w:val="24"/>
        </w:rPr>
        <w:t>и</w:t>
      </w:r>
      <w:r w:rsidRPr="006126A9">
        <w:rPr>
          <w:rFonts w:ascii="Times New Roman" w:hAnsi="Times New Roman" w:cs="Times New Roman"/>
          <w:sz w:val="24"/>
          <w:szCs w:val="24"/>
        </w:rPr>
        <w:t xml:space="preserve"> сельских поселений за 20</w:t>
      </w:r>
      <w:r w:rsidR="00A873B2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E26EC7" w:rsidRPr="006126A9">
        <w:rPr>
          <w:rFonts w:ascii="Times New Roman" w:hAnsi="Times New Roman" w:cs="Times New Roman"/>
          <w:sz w:val="24"/>
          <w:szCs w:val="24"/>
        </w:rPr>
        <w:t>8</w:t>
      </w:r>
      <w:r w:rsidRPr="006126A9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5447D7" w:rsidRPr="006126A9" w:rsidRDefault="005447D7" w:rsidP="00390F3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126A9">
        <w:rPr>
          <w:rFonts w:ascii="Times New Roman" w:hAnsi="Times New Roman" w:cs="Times New Roman"/>
          <w:b w:val="0"/>
          <w:sz w:val="24"/>
          <w:szCs w:val="24"/>
        </w:rPr>
        <w:t>Статья 2</w:t>
      </w:r>
    </w:p>
    <w:p w:rsidR="005447D7" w:rsidRPr="006126A9" w:rsidRDefault="00DD73D2" w:rsidP="00390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5447D7" w:rsidRPr="006126A9">
        <w:rPr>
          <w:rFonts w:ascii="Times New Roman" w:hAnsi="Times New Roman" w:cs="Times New Roman"/>
          <w:sz w:val="24"/>
          <w:szCs w:val="24"/>
        </w:rPr>
        <w:t>вступает в силу со дня его официального опубликования.</w:t>
      </w:r>
    </w:p>
    <w:p w:rsidR="003C7FEE" w:rsidRPr="006126A9" w:rsidRDefault="003C7FEE" w:rsidP="00390F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FEE" w:rsidRPr="006126A9" w:rsidRDefault="003C7FEE" w:rsidP="00390F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E14" w:rsidRPr="006126A9" w:rsidRDefault="007748E4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Глава Малокарачаевского муниципального района</w:t>
      </w:r>
      <w:r w:rsidR="00316E14" w:rsidRPr="006126A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E16BC" w:rsidRPr="006126A9" w:rsidRDefault="00316E14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748E4" w:rsidRPr="006126A9">
        <w:rPr>
          <w:rFonts w:ascii="Times New Roman" w:hAnsi="Times New Roman" w:cs="Times New Roman"/>
          <w:sz w:val="24"/>
          <w:szCs w:val="24"/>
        </w:rPr>
        <w:t xml:space="preserve"> </w:t>
      </w:r>
      <w:r w:rsidR="007748E4" w:rsidRPr="006126A9">
        <w:rPr>
          <w:rFonts w:ascii="Times New Roman" w:hAnsi="Times New Roman" w:cs="Times New Roman"/>
          <w:sz w:val="24"/>
          <w:szCs w:val="24"/>
        </w:rPr>
        <w:tab/>
      </w:r>
      <w:r w:rsidR="007748E4" w:rsidRPr="006126A9">
        <w:rPr>
          <w:rFonts w:ascii="Times New Roman" w:hAnsi="Times New Roman" w:cs="Times New Roman"/>
          <w:sz w:val="24"/>
          <w:szCs w:val="24"/>
        </w:rPr>
        <w:tab/>
      </w:r>
      <w:r w:rsidR="007748E4"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4A1D4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BA65C2" w:rsidRPr="006126A9">
        <w:rPr>
          <w:rFonts w:ascii="Times New Roman" w:hAnsi="Times New Roman" w:cs="Times New Roman"/>
          <w:sz w:val="24"/>
          <w:szCs w:val="24"/>
        </w:rPr>
        <w:t>Р.Х.</w:t>
      </w:r>
      <w:r w:rsidR="001B40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A65C2" w:rsidRPr="006126A9">
        <w:rPr>
          <w:rFonts w:ascii="Times New Roman" w:hAnsi="Times New Roman" w:cs="Times New Roman"/>
          <w:sz w:val="24"/>
          <w:szCs w:val="24"/>
        </w:rPr>
        <w:t>Эркенов</w:t>
      </w:r>
      <w:proofErr w:type="spellEnd"/>
    </w:p>
    <w:p w:rsidR="0037287C" w:rsidRPr="006126A9" w:rsidRDefault="0037287C" w:rsidP="00390F31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  <w:sectPr w:rsidR="0037287C" w:rsidRPr="006126A9" w:rsidSect="007E6F71">
          <w:footerReference w:type="default" r:id="rId8"/>
          <w:headerReference w:type="first" r:id="rId9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5447D7" w:rsidRPr="006126A9" w:rsidRDefault="005447D7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447D7" w:rsidRPr="006126A9" w:rsidRDefault="005447D7" w:rsidP="00390F31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к </w:t>
      </w:r>
      <w:r w:rsidR="00316E14" w:rsidRPr="006126A9">
        <w:rPr>
          <w:rFonts w:ascii="Times New Roman" w:hAnsi="Times New Roman" w:cs="Times New Roman"/>
          <w:sz w:val="24"/>
          <w:szCs w:val="24"/>
        </w:rPr>
        <w:t>Решению</w:t>
      </w:r>
      <w:r w:rsidR="0037287C" w:rsidRPr="006126A9">
        <w:rPr>
          <w:rFonts w:ascii="Times New Roman" w:hAnsi="Times New Roman" w:cs="Times New Roman"/>
          <w:sz w:val="24"/>
          <w:szCs w:val="24"/>
        </w:rPr>
        <w:t xml:space="preserve"> </w:t>
      </w:r>
      <w:r w:rsidR="00DE4D3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316E14"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6D5E2B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от 29.04.2025 №59</w:t>
      </w:r>
    </w:p>
    <w:p w:rsidR="00C27818" w:rsidRPr="006126A9" w:rsidRDefault="00C27818" w:rsidP="00390F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E14" w:rsidRPr="006126A9" w:rsidRDefault="00316E14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51"/>
      <w:bookmarkEnd w:id="1"/>
      <w:r w:rsidRPr="006126A9">
        <w:rPr>
          <w:rFonts w:ascii="Times New Roman" w:hAnsi="Times New Roman" w:cs="Times New Roman"/>
          <w:b w:val="0"/>
          <w:sz w:val="24"/>
          <w:szCs w:val="24"/>
        </w:rPr>
        <w:t>Привлечение средств из источников финансирования дефицита районного бюджета</w:t>
      </w:r>
      <w:r w:rsidR="006D5E2B" w:rsidRPr="006126A9">
        <w:rPr>
          <w:rFonts w:ascii="Times New Roman" w:hAnsi="Times New Roman" w:cs="Times New Roman"/>
          <w:b w:val="0"/>
          <w:sz w:val="24"/>
          <w:szCs w:val="24"/>
        </w:rPr>
        <w:t xml:space="preserve"> Малокарачаевского муниципального района для финансирования расходов бюджета в пределах расходов на погашение долга за 20</w:t>
      </w:r>
      <w:r w:rsidR="00A873B2" w:rsidRPr="006126A9">
        <w:rPr>
          <w:rFonts w:ascii="Times New Roman" w:hAnsi="Times New Roman" w:cs="Times New Roman"/>
          <w:b w:val="0"/>
          <w:sz w:val="24"/>
          <w:szCs w:val="24"/>
        </w:rPr>
        <w:t>2</w:t>
      </w:r>
      <w:r w:rsidR="00BA65C2" w:rsidRPr="006126A9">
        <w:rPr>
          <w:rFonts w:ascii="Times New Roman" w:hAnsi="Times New Roman" w:cs="Times New Roman"/>
          <w:b w:val="0"/>
          <w:sz w:val="24"/>
          <w:szCs w:val="24"/>
        </w:rPr>
        <w:t>4</w:t>
      </w:r>
      <w:r w:rsidR="006D5E2B" w:rsidRPr="006126A9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6D5E2B" w:rsidRPr="006126A9" w:rsidRDefault="006D5E2B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27818" w:rsidRPr="006126A9" w:rsidRDefault="00C27818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9229"/>
        <w:gridCol w:w="3260"/>
        <w:gridCol w:w="2268"/>
      </w:tblGrid>
      <w:tr w:rsidR="0037287C" w:rsidRPr="006126A9" w:rsidTr="00C27818">
        <w:trPr>
          <w:trHeight w:val="229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7C" w:rsidRPr="006126A9" w:rsidRDefault="0037287C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7C" w:rsidRPr="006126A9" w:rsidRDefault="0037287C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7C" w:rsidRPr="006126A9" w:rsidRDefault="0037287C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6202C2" w:rsidRPr="006126A9" w:rsidRDefault="006202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37287C" w:rsidRPr="006126A9" w:rsidTr="00C27818">
        <w:trPr>
          <w:trHeight w:val="229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7C" w:rsidRPr="006126A9" w:rsidRDefault="0037287C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7C" w:rsidRPr="006126A9" w:rsidRDefault="0037287C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7C" w:rsidRPr="006126A9" w:rsidRDefault="0037287C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-82 529 626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933 0105000000 0000 000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-82 529 626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933 0105000000 0000 500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-1 406 585 707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933 0105020000 0000 500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-1 406 585 707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933 0105020100 0000 510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-1 406 585 707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933 0105020105 0000 510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-1 406 585 707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933 0105000000 0000 600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1 324 056 081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933 0105020000 0000 600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1 324 056 081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933 0105020100 0000 610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1 324 056 081</w:t>
            </w:r>
          </w:p>
        </w:tc>
      </w:tr>
      <w:tr w:rsidR="00BA65C2" w:rsidRPr="006126A9" w:rsidTr="00BA65C2">
        <w:trPr>
          <w:trHeight w:val="6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5C2" w:rsidRPr="006126A9" w:rsidRDefault="00BA65C2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5C2" w:rsidRPr="006126A9" w:rsidRDefault="00BA65C2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933 0105020105 0000 610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5C2" w:rsidRPr="006126A9" w:rsidRDefault="00BA65C2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1 324 056 081</w:t>
            </w:r>
          </w:p>
        </w:tc>
      </w:tr>
    </w:tbl>
    <w:p w:rsidR="00F7361C" w:rsidRPr="006126A9" w:rsidRDefault="00F7361C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7361C" w:rsidRPr="006126A9" w:rsidRDefault="00F7361C" w:rsidP="00390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F7021" w:rsidRPr="006126A9" w:rsidRDefault="002F7021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F7361C" w:rsidRPr="006126A9" w:rsidRDefault="002F7021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E02E25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p w:rsidR="00C928A6" w:rsidRPr="006126A9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C928A6" w:rsidRPr="006126A9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C928A6" w:rsidRDefault="00C928A6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DE4D3A" w:rsidRPr="006126A9" w:rsidRDefault="00DE4D3A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</w:p>
    <w:p w:rsidR="00766334" w:rsidRPr="006126A9" w:rsidRDefault="00766334" w:rsidP="00390F31">
      <w:pPr>
        <w:pStyle w:val="ConsPlusNormal"/>
        <w:ind w:left="6661" w:firstLine="419"/>
        <w:outlineLvl w:val="0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B1B43" w:rsidRPr="006126A9">
        <w:rPr>
          <w:rFonts w:ascii="Times New Roman" w:hAnsi="Times New Roman" w:cs="Times New Roman"/>
          <w:sz w:val="24"/>
          <w:szCs w:val="24"/>
        </w:rPr>
        <w:t>2</w:t>
      </w:r>
    </w:p>
    <w:p w:rsidR="00DE4D3A" w:rsidRPr="006126A9" w:rsidRDefault="00DE4D3A" w:rsidP="00DE4D3A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DE4D3A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от 29.04.2025 №59</w:t>
      </w:r>
    </w:p>
    <w:p w:rsidR="00766334" w:rsidRPr="006126A9" w:rsidRDefault="00766334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6334" w:rsidRPr="006126A9" w:rsidRDefault="00766334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26A9">
        <w:rPr>
          <w:rFonts w:ascii="Times New Roman" w:hAnsi="Times New Roman" w:cs="Times New Roman"/>
          <w:b w:val="0"/>
          <w:sz w:val="24"/>
          <w:szCs w:val="24"/>
        </w:rPr>
        <w:t xml:space="preserve">Объем поступлений доходов районного бюджета </w:t>
      </w:r>
    </w:p>
    <w:p w:rsidR="00766334" w:rsidRPr="006126A9" w:rsidRDefault="00766334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26A9">
        <w:rPr>
          <w:rFonts w:ascii="Times New Roman" w:hAnsi="Times New Roman" w:cs="Times New Roman"/>
          <w:b w:val="0"/>
          <w:sz w:val="24"/>
          <w:szCs w:val="24"/>
        </w:rPr>
        <w:t>Малокарачаевского муниципального района по основным источникам за 20</w:t>
      </w:r>
      <w:r w:rsidR="00077D2E" w:rsidRPr="006126A9">
        <w:rPr>
          <w:rFonts w:ascii="Times New Roman" w:hAnsi="Times New Roman" w:cs="Times New Roman"/>
          <w:b w:val="0"/>
          <w:sz w:val="24"/>
          <w:szCs w:val="24"/>
        </w:rPr>
        <w:t>2</w:t>
      </w:r>
      <w:r w:rsidR="00030ADC" w:rsidRPr="006126A9">
        <w:rPr>
          <w:rFonts w:ascii="Times New Roman" w:hAnsi="Times New Roman" w:cs="Times New Roman"/>
          <w:b w:val="0"/>
          <w:sz w:val="24"/>
          <w:szCs w:val="24"/>
        </w:rPr>
        <w:t>4</w:t>
      </w:r>
      <w:r w:rsidRPr="006126A9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C7205A" w:rsidRPr="006126A9" w:rsidRDefault="00C7205A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9513"/>
        <w:gridCol w:w="3260"/>
        <w:gridCol w:w="2126"/>
      </w:tblGrid>
      <w:tr w:rsidR="00C7205A" w:rsidRPr="006126A9" w:rsidTr="00EE4E71">
        <w:trPr>
          <w:trHeight w:val="756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5A" w:rsidRPr="006126A9" w:rsidRDefault="00C7205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5A" w:rsidRPr="006126A9" w:rsidRDefault="00C7205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5A" w:rsidRPr="006126A9" w:rsidRDefault="00C7205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(руб.)</w:t>
            </w:r>
          </w:p>
        </w:tc>
      </w:tr>
      <w:tr w:rsidR="00C7205A" w:rsidRPr="006126A9" w:rsidTr="00C7205A">
        <w:trPr>
          <w:trHeight w:val="229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5A" w:rsidRPr="006126A9" w:rsidRDefault="00C7205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5A" w:rsidRPr="006126A9" w:rsidRDefault="00C7205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5A" w:rsidRPr="006126A9" w:rsidRDefault="00C7205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0ADC" w:rsidRPr="006126A9" w:rsidTr="00F074E9">
        <w:trPr>
          <w:trHeight w:val="435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1 406 585 707</w:t>
            </w:r>
          </w:p>
        </w:tc>
      </w:tr>
      <w:tr w:rsidR="00030ADC" w:rsidRPr="006126A9" w:rsidTr="00F074E9">
        <w:trPr>
          <w:trHeight w:val="30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DC" w:rsidRPr="006126A9" w:rsidRDefault="00030ADC" w:rsidP="00390F31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0ADC" w:rsidRPr="006126A9" w:rsidTr="00030ADC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000 1000000000 0000 000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230 382 214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000 1010000000 0000 000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139 696 218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000 1010200001 0000 110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139 696 218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000 1030000000 0000 000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17 601 554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000 1030200001 0000 110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17 601 554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000 1050000000 0000 000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22 041 233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000 1050100000 0000 110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19 449 350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000 1050200002 0000 110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120 966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Единый сельскохозяйственный налог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000 1050300001 0000 110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164 063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000 1050400002 0000 110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2 306 854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000 1060000000 0000 000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19 981 356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000 1060200002 0000 110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19 981 356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000 1080000000 0000 000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11 541 855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000 1110000000 0000 000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15 756 928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000 1110500000 0000 120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15 755 928</w:t>
            </w:r>
          </w:p>
        </w:tc>
      </w:tr>
      <w:tr w:rsidR="00030ADC" w:rsidRPr="006126A9" w:rsidTr="00E02E25">
        <w:trPr>
          <w:trHeight w:val="6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000 1110900000 0000 120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000 1120000000 0000 000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-66 309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ДОХОДЫ ОТ ОКАЗАНИЯ ПЛАТНЫХ УСЛУГ И КОМПЕНСАЦИИ ЗАТРАТ ГОСУДАРСТВА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000 1130000000 0000 000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956 398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000 1140000000 0000 000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2 255 545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000 1160000000 0000 000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616 356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000 1170000000 0000 000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1 079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000 2000000000 0000 000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1 176 203 494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1 176 369 153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        Дотации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000 2021000000 0000 150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166 183 400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000 2021500105 0000 150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154 148 400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000 2021500205 0000 150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12 035 000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000 2022000000 0000 150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128 198 272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000 2022004105 0000 150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9 000 000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000 2022517905 0000 150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2 608 330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000 2022530405 0000 150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28 668 926</w:t>
            </w:r>
          </w:p>
        </w:tc>
      </w:tr>
      <w:tr w:rsidR="00030ADC" w:rsidRPr="006126A9" w:rsidTr="00B84397">
        <w:trPr>
          <w:trHeight w:val="6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000 2022545405 0000 150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030ADC" w:rsidRPr="006126A9" w:rsidTr="00B84397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000 2022549705 0000 150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12 350 981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000 2022551905 0000 150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2 631 919</w:t>
            </w:r>
          </w:p>
        </w:tc>
      </w:tr>
      <w:tr w:rsidR="00030ADC" w:rsidRPr="006126A9" w:rsidTr="00E02E25">
        <w:trPr>
          <w:trHeight w:val="557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000 2022559005 0000 150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2 020 202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000 2022999900 0000 150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62 917 913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Прочие субсидии бюджетам муниципальных районов на выравнивание бюджетной обеспеченности поселений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000 2022999905 0000 150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56 472 600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 на организацию обеспечения бесплатным двухразовым питанием обучающихся с ограниченными возможностями здоровья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000 2022999905 0000 150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6 351 313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 на организацию бесплатного горячего питания обучающихся являющихся детьми участников СВО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000 2022999905 0000 150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94 000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B84397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0ADC"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000 2023000000 0000 150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827 052 749</w:t>
            </w:r>
          </w:p>
        </w:tc>
      </w:tr>
      <w:tr w:rsidR="00030ADC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000 2023002205 0000 150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DC" w:rsidRPr="006126A9" w:rsidRDefault="00030ADC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6 230 347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106 505 343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обеспечение мер социальной поддержки ветеранов труда и тружеников тыла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5 157 649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осуществление выплат ветеранам труда Карачаево-Черкесской Республики ежемесячных денежных вознаграждений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631 738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обеспечение мер социальной поддержки многодетной семье и семье, в которой один или оба родителя являются инвалидами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6 861 557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419 160 000</w:t>
            </w:r>
          </w:p>
        </w:tc>
      </w:tr>
      <w:tr w:rsidR="007B3D3E" w:rsidRPr="006126A9" w:rsidTr="00B84397">
        <w:trPr>
          <w:trHeight w:val="6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получение общедоступного и бесплатного дошкольного образования в муниципальных и негосударственных дошкольных 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173 486 078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выплату социального пособия на погребение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223 112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возмещение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7 542 000</w:t>
            </w:r>
          </w:p>
        </w:tc>
      </w:tr>
      <w:tr w:rsidR="007B3D3E" w:rsidRPr="006126A9" w:rsidTr="00F074E9">
        <w:trPr>
          <w:trHeight w:val="41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выравнивание бюджетной обеспеченности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3 799 500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организации деятельности административных комиссий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427 700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осуществление полномочий по опеке и попечительству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439 400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 на осуществление отдельных государственных полномочий Карачаево-Черкесской Республики на формирование, содержание и использование Архивного фонда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1 200 600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по делам несовершеннолетних и защите их прав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446 700</w:t>
            </w:r>
          </w:p>
        </w:tc>
      </w:tr>
      <w:tr w:rsidR="007B3D3E" w:rsidRPr="006126A9" w:rsidTr="00B84397">
        <w:trPr>
          <w:trHeight w:val="6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предоставление единовременной выплаты "Республиканский материнский капитал"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9 591 750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предоставление мер социальной поддержки по единовременной денежной выплате в связи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с рождением второго ребенка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2 540 150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единовременную выплату при рождении третьего ребенка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4 770 500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финансовое обеспечение мероприятий по организации и оздоровлению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1 157 588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4 100 000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000 2023002705 0000 150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7B3D3E" w:rsidRPr="006126A9" w:rsidTr="00B84397">
        <w:trPr>
          <w:trHeight w:val="6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000 2023508405 0000 150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8 696 085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000 2023525005 0000 150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21 234 597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000 2023540405 0000 150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21 728 134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000 2023999905 0000 150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2 720 000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000 2024000000 0000 150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54 934 732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000 2024001405 0000 150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148 600</w:t>
            </w:r>
          </w:p>
        </w:tc>
      </w:tr>
      <w:tr w:rsidR="007B3D3E" w:rsidRPr="006126A9" w:rsidTr="00B84397">
        <w:trPr>
          <w:trHeight w:val="6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000 2024505005 0000 150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416 640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000 2024530305 0000 150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40 398 382</w:t>
            </w:r>
          </w:p>
        </w:tc>
      </w:tr>
      <w:tr w:rsidR="007B3D3E" w:rsidRPr="006126A9" w:rsidTr="005B76D4">
        <w:trPr>
          <w:trHeight w:val="351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на поощрение за достижение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муниципальных районов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000 2024999905 0000 150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685 520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на приобретение оборудования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000 2024999905 0000 150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10 085 590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000 2024999905 0000 150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3 200 000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000 2180000000 0000 000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172 500</w:t>
            </w:r>
          </w:p>
        </w:tc>
      </w:tr>
      <w:tr w:rsidR="007B3D3E" w:rsidRPr="006126A9" w:rsidTr="005B76D4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000 2180000000 0000 150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172 500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000 2190000000 0000 000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-338 159</w:t>
            </w:r>
          </w:p>
        </w:tc>
      </w:tr>
      <w:tr w:rsidR="007B3D3E" w:rsidRPr="006126A9" w:rsidTr="00F074E9">
        <w:trPr>
          <w:trHeight w:val="6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000 2190000005 0000 150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-338 159</w:t>
            </w:r>
          </w:p>
        </w:tc>
      </w:tr>
    </w:tbl>
    <w:p w:rsidR="002F7021" w:rsidRPr="006126A9" w:rsidRDefault="002F7021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021" w:rsidRPr="006126A9" w:rsidRDefault="002F7021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9A5D72" w:rsidRPr="006126A9" w:rsidRDefault="002F7021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BA65C2"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BA65C2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p w:rsidR="00E02E25" w:rsidRPr="006126A9" w:rsidRDefault="00E02E25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pStyle w:val="ConsPlusNormal"/>
        <w:ind w:left="7369"/>
        <w:outlineLvl w:val="0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E21" w:rsidRPr="006126A9">
        <w:rPr>
          <w:rFonts w:ascii="Times New Roman" w:hAnsi="Times New Roman" w:cs="Times New Roman"/>
          <w:sz w:val="24"/>
          <w:szCs w:val="24"/>
        </w:rPr>
        <w:t>3</w:t>
      </w:r>
    </w:p>
    <w:p w:rsidR="00DE4D3A" w:rsidRPr="006126A9" w:rsidRDefault="00DE4D3A" w:rsidP="00DE4D3A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26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DE4D3A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от 29.04.2025 №59</w:t>
      </w:r>
    </w:p>
    <w:p w:rsidR="006202C2" w:rsidRPr="006126A9" w:rsidRDefault="006202C2" w:rsidP="00390F31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</w:p>
    <w:p w:rsidR="00723E21" w:rsidRPr="006126A9" w:rsidRDefault="00723E21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53C" w:rsidRPr="006126A9" w:rsidRDefault="001F453C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26A9">
        <w:rPr>
          <w:rFonts w:ascii="Times New Roman" w:hAnsi="Times New Roman" w:cs="Times New Roman"/>
          <w:b w:val="0"/>
          <w:sz w:val="24"/>
          <w:szCs w:val="24"/>
        </w:rPr>
        <w:t>Распределение бюджетных ассигнований районного бюджета Малокарачаевского муниц</w:t>
      </w:r>
      <w:r w:rsidR="00F57BDB" w:rsidRPr="006126A9">
        <w:rPr>
          <w:rFonts w:ascii="Times New Roman" w:hAnsi="Times New Roman" w:cs="Times New Roman"/>
          <w:b w:val="0"/>
          <w:sz w:val="24"/>
          <w:szCs w:val="24"/>
        </w:rPr>
        <w:t xml:space="preserve">ипального района </w:t>
      </w:r>
      <w:r w:rsidRPr="006126A9">
        <w:rPr>
          <w:rFonts w:ascii="Times New Roman" w:hAnsi="Times New Roman" w:cs="Times New Roman"/>
          <w:b w:val="0"/>
          <w:sz w:val="24"/>
          <w:szCs w:val="24"/>
        </w:rPr>
        <w:t>по разделам и подразделам классификации расходов районного бюджета в функциональной структуре расходов</w:t>
      </w:r>
      <w:r w:rsidR="00F57BDB" w:rsidRPr="006126A9">
        <w:rPr>
          <w:rFonts w:ascii="Times New Roman" w:hAnsi="Times New Roman" w:cs="Times New Roman"/>
          <w:b w:val="0"/>
          <w:sz w:val="24"/>
          <w:szCs w:val="24"/>
        </w:rPr>
        <w:t xml:space="preserve"> за 20</w:t>
      </w:r>
      <w:r w:rsidR="002F7021" w:rsidRPr="006126A9">
        <w:rPr>
          <w:rFonts w:ascii="Times New Roman" w:hAnsi="Times New Roman" w:cs="Times New Roman"/>
          <w:b w:val="0"/>
          <w:sz w:val="24"/>
          <w:szCs w:val="24"/>
        </w:rPr>
        <w:t>2</w:t>
      </w:r>
      <w:r w:rsidR="00E02E25" w:rsidRPr="006126A9">
        <w:rPr>
          <w:rFonts w:ascii="Times New Roman" w:hAnsi="Times New Roman" w:cs="Times New Roman"/>
          <w:b w:val="0"/>
          <w:sz w:val="24"/>
          <w:szCs w:val="24"/>
        </w:rPr>
        <w:t>4</w:t>
      </w:r>
      <w:r w:rsidR="00F57BDB" w:rsidRPr="006126A9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9A5D72" w:rsidRPr="006126A9" w:rsidRDefault="009A5D72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567"/>
        <w:gridCol w:w="9781"/>
        <w:gridCol w:w="2409"/>
      </w:tblGrid>
      <w:tr w:rsidR="003E3DF5" w:rsidRPr="006126A9" w:rsidTr="001E4B4F">
        <w:trPr>
          <w:trHeight w:val="89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F5" w:rsidRPr="006126A9" w:rsidRDefault="003E1066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подраздела по бюджетной классификации 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F5" w:rsidRPr="006126A9" w:rsidRDefault="003E1066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F5" w:rsidRPr="006126A9" w:rsidRDefault="003E3DF5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3E3DF5" w:rsidRPr="006126A9" w:rsidRDefault="003E3DF5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C150AD" w:rsidRPr="006126A9" w:rsidTr="003E1066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0AD" w:rsidRPr="006126A9" w:rsidRDefault="00C150A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0AD" w:rsidRPr="006126A9" w:rsidRDefault="00C150A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0AD" w:rsidRPr="006126A9" w:rsidRDefault="00C150A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0FAA" w:rsidRPr="006126A9" w:rsidTr="00057CD2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FAA" w:rsidRPr="006126A9" w:rsidRDefault="00120FAA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FAA" w:rsidRPr="006126A9" w:rsidRDefault="00BC678F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20FAA"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всего: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FAA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1 324 056 081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ОБЩЕГОСУДАРСТВЕННЫЕ ВОПРОСЫ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47 752 650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3 601 107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24 506 456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10 404 886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1 944 900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7 295 300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1 660 000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1 440 000</w:t>
            </w:r>
          </w:p>
        </w:tc>
      </w:tr>
      <w:tr w:rsidR="007B3D3E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E" w:rsidRPr="006126A9" w:rsidRDefault="007B3D3E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35 692 067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3 333 338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332 748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21 104 759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10 911 222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C928A6" w:rsidRPr="006126A9" w:rsidTr="00955503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1E4B4F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8A6" w:rsidRPr="006126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C928A6" w:rsidRPr="006126A9" w:rsidTr="00955503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C928A6" w:rsidRPr="006126A9" w:rsidTr="001E4B4F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860 397 318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216 003 011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549 591 428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79 388 727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15 414 153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КУЛЬТУРА, КИНЕМАТОГРАФИЯ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46 497 562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43 898 262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2 599 300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СОЦИАЛЬНАЯ ПОЛИТИКА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259 571 051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7 132 708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149 705 488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61 275 087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41 457 768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ФИЗИЧЕСКАЯ КУЛЬТУРА И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8 108 584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6 887 657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1 220 927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64 106 700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64 056 700</w:t>
            </w:r>
          </w:p>
        </w:tc>
      </w:tr>
      <w:tr w:rsidR="00C928A6" w:rsidRPr="006126A9" w:rsidTr="00F074E9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A6" w:rsidRPr="006126A9" w:rsidRDefault="00C928A6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</w:tbl>
    <w:p w:rsidR="00723E21" w:rsidRPr="006126A9" w:rsidRDefault="00723E21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A5D72" w:rsidRPr="006126A9" w:rsidRDefault="009A5D72" w:rsidP="00390F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571" w:rsidRPr="006126A9" w:rsidRDefault="00413571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413571" w:rsidRPr="006126A9" w:rsidRDefault="00413571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BB4467"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BB4467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9B1B4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529" w:rsidRPr="006126A9" w:rsidRDefault="00171529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E21" w:rsidRPr="006126A9" w:rsidRDefault="00723E21" w:rsidP="00390F31">
      <w:pPr>
        <w:pStyle w:val="ConsPlusNormal"/>
        <w:ind w:left="7369"/>
        <w:outlineLvl w:val="0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E4D3A" w:rsidRPr="006126A9" w:rsidRDefault="00DE4D3A" w:rsidP="00DE4D3A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26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DE4D3A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от 29.04.2025 №59</w:t>
      </w:r>
    </w:p>
    <w:p w:rsidR="00465FAD" w:rsidRPr="006126A9" w:rsidRDefault="00465FAD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6126A9" w:rsidRDefault="002B0C38" w:rsidP="0039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Ведомственная структура расходов районного бюджета</w:t>
      </w:r>
      <w:r w:rsidR="00171529" w:rsidRPr="006126A9">
        <w:rPr>
          <w:rFonts w:ascii="Times New Roman" w:hAnsi="Times New Roman" w:cs="Times New Roman"/>
          <w:sz w:val="24"/>
          <w:szCs w:val="24"/>
        </w:rPr>
        <w:t xml:space="preserve"> </w:t>
      </w:r>
      <w:r w:rsidRPr="006126A9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за 20</w:t>
      </w:r>
      <w:r w:rsidR="00413571" w:rsidRPr="006126A9">
        <w:rPr>
          <w:rFonts w:ascii="Times New Roman" w:hAnsi="Times New Roman" w:cs="Times New Roman"/>
          <w:sz w:val="24"/>
          <w:szCs w:val="24"/>
        </w:rPr>
        <w:t>2</w:t>
      </w:r>
      <w:r w:rsidR="001E4B4F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13571" w:rsidRPr="006126A9" w:rsidRDefault="00413571" w:rsidP="0039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079"/>
        <w:gridCol w:w="816"/>
        <w:gridCol w:w="470"/>
        <w:gridCol w:w="557"/>
        <w:gridCol w:w="567"/>
        <w:gridCol w:w="425"/>
        <w:gridCol w:w="567"/>
        <w:gridCol w:w="870"/>
        <w:gridCol w:w="576"/>
        <w:gridCol w:w="1657"/>
      </w:tblGrid>
      <w:tr w:rsidR="00626A1D" w:rsidRPr="006126A9" w:rsidTr="00057CD2">
        <w:trPr>
          <w:trHeight w:val="46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6A1D" w:rsidRPr="006126A9" w:rsidRDefault="00626A1D" w:rsidP="00390F31">
            <w:pPr>
              <w:spacing w:after="0" w:line="240" w:lineRule="auto"/>
              <w:ind w:left="-93" w:right="-108" w:firstLine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626A1D" w:rsidRPr="006126A9" w:rsidTr="00057CD2">
        <w:trPr>
          <w:trHeight w:val="42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1D" w:rsidRPr="006126A9" w:rsidRDefault="00626A1D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6A1D" w:rsidRPr="006126A9" w:rsidTr="00057CD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A1D" w:rsidRPr="006126A9" w:rsidRDefault="00626A1D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3 601 107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3 601 107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3 601 107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расходы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3 601 107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1 058 574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1 058 574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Депутаты Совета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886 129</w:t>
            </w:r>
          </w:p>
        </w:tc>
      </w:tr>
      <w:tr w:rsidR="00F074E9" w:rsidRPr="006126A9" w:rsidTr="00F074E9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886 129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аппарата Совета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1 656 404</w:t>
            </w:r>
          </w:p>
        </w:tc>
      </w:tr>
      <w:tr w:rsidR="00F074E9" w:rsidRPr="006126A9" w:rsidTr="00057E67">
        <w:trPr>
          <w:trHeight w:val="5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1 439 404</w:t>
            </w:r>
          </w:p>
        </w:tc>
      </w:tr>
      <w:tr w:rsidR="00F074E9" w:rsidRPr="006126A9" w:rsidTr="00057E67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217 000</w:t>
            </w:r>
          </w:p>
        </w:tc>
      </w:tr>
      <w:tr w:rsidR="00DA0692" w:rsidRPr="006126A9" w:rsidTr="00DA0692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Малокарачаевского муниципального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8368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87 728 554</w:t>
            </w:r>
          </w:p>
        </w:tc>
      </w:tr>
      <w:tr w:rsidR="00F074E9" w:rsidRPr="006126A9" w:rsidTr="0042352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33 746 656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24 456 406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24 380 556</w:t>
            </w:r>
          </w:p>
        </w:tc>
      </w:tr>
      <w:tr w:rsidR="00F074E9" w:rsidRPr="006126A9" w:rsidTr="00E77190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22 495 036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12 029 689</w:t>
            </w:r>
          </w:p>
        </w:tc>
      </w:tr>
      <w:tr w:rsidR="00F074E9" w:rsidRPr="006126A9" w:rsidTr="00E77190">
        <w:trPr>
          <w:trHeight w:val="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10 251 768</w:t>
            </w:r>
          </w:p>
        </w:tc>
      </w:tr>
      <w:tr w:rsidR="00F074E9" w:rsidRPr="006126A9" w:rsidTr="00E77190">
        <w:trPr>
          <w:trHeight w:val="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213 579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685 520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Поощрение за достижение показателей деятельности органов исполнительной власти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685 520</w:t>
            </w:r>
          </w:p>
        </w:tc>
      </w:tr>
      <w:tr w:rsidR="00DA0692" w:rsidRPr="006126A9" w:rsidTr="00DA0692">
        <w:trPr>
          <w:trHeight w:val="3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75 850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75 850</w:t>
            </w:r>
          </w:p>
        </w:tc>
      </w:tr>
      <w:tr w:rsidR="00DA0692" w:rsidRPr="006126A9" w:rsidTr="00DA0692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(Мероприятия по обеспечению антитеррористической защищенности здания администрации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75 850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1 944 900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1 944 900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выборов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1 944 900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выборов депутатов Совета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1 944 900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7 345 350</w:t>
            </w:r>
          </w:p>
        </w:tc>
      </w:tr>
      <w:tr w:rsidR="00DA0692" w:rsidRPr="006126A9" w:rsidTr="00DA0692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1 200 600</w:t>
            </w:r>
          </w:p>
        </w:tc>
      </w:tr>
      <w:tr w:rsidR="00F074E9" w:rsidRPr="006126A9" w:rsidTr="00F074E9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1 200 600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950 600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50 050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"Снижение потребления электроэнергии"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"Реализация мероприятий, направленных на профилактику правонарушений, безнадзорности и беспризорности"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обучение специалистов, по профилактике безнадзорности и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DA0692" w:rsidRPr="006126A9" w:rsidTr="00DA0692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мероприятий для подростков, состоящих на учете в районном банке данных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коррупции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"Реализация мероприятий по противодействию коррупции 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6 067 700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427 700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427 700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417 700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5 640 000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5 640 000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1 660 000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1 440 000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1 440 000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1 440 000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1 440 000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мест хранения задержанных транспортных средств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Перемещения и хранения задержанных транспортных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39 996 358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3 333 338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условий реализации программы"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3 100 000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233 338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 и ветеринарно-санитарного благополучия на территории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233 338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недопущению возникновения и распространения заболевания чумы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233 338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332 748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332 748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BB32F8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F074E9"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 (АТП).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332 748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8368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21 104 759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203 262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"Совершенствование организации безопасности дорожного движения"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203 262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203 262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8368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11 427 813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8368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11 427 813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9 473 684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61Д10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9 000 000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61Д10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473 684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10 911 222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15 802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15 802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на территории МФЦ.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15 802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10 895 420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"Развитие многофункциональных центров"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10 895 420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государственных (муниципальных) учреждений 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9 660 200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государственных (муниципальных) учреждений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1 235 220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A055C0" w:rsidRPr="006126A9" w:rsidTr="00A055C0">
        <w:trPr>
          <w:trHeight w:val="69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"Поддержка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среды в Малокарачаевском районе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 и обустройство контейнерных площадок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540 078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540 078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446 700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</w:t>
            </w:r>
            <w:r w:rsidR="009E0986" w:rsidRPr="006126A9">
              <w:rPr>
                <w:rFonts w:ascii="Times New Roman" w:hAnsi="Times New Roman" w:cs="Times New Roman"/>
                <w:sz w:val="24"/>
                <w:szCs w:val="24"/>
              </w:rPr>
              <w:t>КЧР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от 17 декабря 2009 г. № 86-РЗ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446 700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358 700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88 000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93 378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 администрации (специалист по опеке и попечительству)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93 378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93 378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1 173 300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1 173 300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1 173 300</w:t>
            </w:r>
          </w:p>
        </w:tc>
      </w:tr>
      <w:tr w:rsidR="00F20680" w:rsidRPr="006126A9" w:rsidTr="00F2068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1 173 300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1 173 300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953 000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220 300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13 445 526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211 146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211 146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мер социальной поддержки для лиц, награжденных муниципальными наградами "Почетный гражданин", "премия имени </w:t>
            </w:r>
            <w:proofErr w:type="spell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Х.Болурова</w:t>
            </w:r>
            <w:proofErr w:type="spell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"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211 146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13 174 380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13 174 380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жильем молодых семей"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13 174 380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12 350 981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823 399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Изготовление мемориальной доски погибшим на СВО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1 220 927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1 220 927</w:t>
            </w:r>
          </w:p>
        </w:tc>
      </w:tr>
      <w:tr w:rsidR="00F074E9" w:rsidRPr="006126A9" w:rsidTr="00E7719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1 220 927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1 220 927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1 052 412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168 515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A055C0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241 784 525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241 784 525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7 132 708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7 132 708</w:t>
            </w:r>
          </w:p>
        </w:tc>
      </w:tr>
      <w:tr w:rsidR="00F074E9" w:rsidRPr="006126A9" w:rsidTr="00F074E9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выплату доплат к пенсиям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7 132 708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149 494 342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2 650 000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 лицам, заключившим в 2024 году контракт о прохождении военной службы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материальная помощь лицам, заключившим в 2024 году контракт о прохождении военной службы и принимающим участие в Специальной военной операции и членам их семей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2 650 000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146 844 342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"Предоставление мер социальной поддержки отдельным категориям граждан"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146 844 342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на погребение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223 112</w:t>
            </w:r>
          </w:p>
        </w:tc>
      </w:tr>
      <w:tr w:rsidR="00F20680" w:rsidRPr="006126A9" w:rsidTr="00F2068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на погребение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223 112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6 230 347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6 163 214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67 133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6 861 557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6 796 245</w:t>
            </w:r>
          </w:p>
        </w:tc>
      </w:tr>
      <w:tr w:rsidR="00F20680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65 312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5 157 649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5 108 287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49 362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106 505 343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105 102 335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1 403 008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631 738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628 616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15 334 597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15 093 031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241 566</w:t>
            </w:r>
          </w:p>
        </w:tc>
      </w:tr>
      <w:tr w:rsidR="00F074E9" w:rsidRPr="006126A9" w:rsidTr="0016169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5250F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5 900 000</w:t>
            </w:r>
          </w:p>
        </w:tc>
      </w:tr>
      <w:tr w:rsidR="00A055C0" w:rsidRPr="006126A9" w:rsidTr="00A055C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5250F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5 829 040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5250F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70 960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44 000 707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44 000 707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"Социальная поддержка семьи и детей"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20 827 985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 выплате республиканского материнского капитала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9 591 750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9 450 000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муниципальных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141 750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2 540 150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2 515 000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25 150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осуществлению ежемесячной денежной выплаты,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назначаемая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8 696 085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8 567 211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128 874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«Совершенствование социальной поддержки семьи и детей»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4 770 500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4 770 500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4 700 000</w:t>
            </w:r>
          </w:p>
        </w:tc>
      </w:tr>
      <w:tr w:rsidR="00F074E9" w:rsidRPr="006126A9" w:rsidTr="00F074E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70 500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"Содержание ребенка в семье опекуна и приемной семье, а также оплата труда приемному родителю"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Содержание ребенка в семье опекуна и приемной семье, а также оплата труда приемному родителю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371B92" w:rsidRPr="006126A9" w:rsidTr="00371B92">
        <w:trPr>
          <w:trHeight w:val="69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41 156 768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38 059 768</w:t>
            </w:r>
          </w:p>
        </w:tc>
      </w:tr>
      <w:tr w:rsidR="009E0986" w:rsidRPr="006126A9" w:rsidTr="009E0986">
        <w:trPr>
          <w:trHeight w:val="17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«Оказание государственной социальной помощи на основании социального контракта»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21 728 134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21 728 134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21 407 029</w:t>
            </w:r>
          </w:p>
        </w:tc>
      </w:tr>
      <w:tr w:rsidR="00371B92" w:rsidRPr="006126A9" w:rsidTr="00371B92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321 105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439 400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439 400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410 400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7636F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074E9" w:rsidRPr="006126A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программы"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15 892 234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функционирования Управления труда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15 892 234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15 124 044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768 190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377 000</w:t>
            </w:r>
          </w:p>
        </w:tc>
      </w:tr>
      <w:tr w:rsidR="00F67B2B" w:rsidRPr="006126A9" w:rsidTr="00F67B2B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"Материальная поддержка отдельных категорий граждан"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участникам СВО и их семьям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системы социальной защиты семьи"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семьи, материнства и детства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"Социальная поддержка отдельных категорий граждан"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153 000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отдельных категорий гр</w:t>
            </w:r>
            <w:r w:rsidR="00F67B2B" w:rsidRPr="006126A9">
              <w:rPr>
                <w:rFonts w:ascii="Times New Roman" w:hAnsi="Times New Roman" w:cs="Times New Roman"/>
                <w:sz w:val="24"/>
                <w:szCs w:val="24"/>
              </w:rPr>
              <w:t>аждан (Социальное обеспечение и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ные выплаты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 "Государственные праздники и памятные даты"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F074E9" w:rsidRPr="006126A9" w:rsidTr="007A08B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государственным праздникам и памятным датам (Закупка товаров, работ, услуг)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</w:tr>
      <w:tr w:rsidR="00F074E9" w:rsidRPr="006126A9" w:rsidTr="00057CD2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государственным праздникам и памятным датам (Социальное обеспечение и иные выпл</w:t>
            </w:r>
            <w:r w:rsidR="00F67B2B"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2 720 000</w:t>
            </w:r>
          </w:p>
        </w:tc>
      </w:tr>
      <w:tr w:rsidR="00F074E9" w:rsidRPr="006126A9" w:rsidTr="007A08BB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единовременной денежной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школьной и спортивной одежды к 1 сентября нового учебного года, семьям, в которых шесть и более детей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02275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2 720 000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67B2B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152 142 500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7 618 605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7 618 605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7 618 605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условий реализации программы"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7 618 605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функционирования Управления труда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7 618 605</w:t>
            </w:r>
          </w:p>
        </w:tc>
      </w:tr>
      <w:tr w:rsidR="00F67B2B" w:rsidRPr="006126A9" w:rsidTr="00F67B2B">
        <w:trPr>
          <w:trHeight w:val="9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7 118 166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500 439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28 185 126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28 185 126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28 099 174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"Содержание учреждений образования в сфере культуры"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28 099 174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27 477 878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613 260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8 035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85 953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85 953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культуры.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85 953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45 324 262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45 324 262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44 791 725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отросли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2 480 655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учреждений в сфере культуры музыкальными инструментами, оборудованием и учебными материалами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2 480 404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учреждений в сфере культуры музыкальными инструментами, оборудованием и учебными материалами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деятельности подведомственных учреждений в сфере культуры"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40 885 071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20 278 086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17 722 730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2 179 588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</w:t>
            </w:r>
            <w:r w:rsidR="009E0986"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ности муниципальных учреждений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375 768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отросли культуры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101 020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Оснащение учреждений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101 010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Оснащение учреждений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"Развитие библиотечного дела"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14 318 705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5 899 491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419 213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Переоснащение муниципальных библиотек по модельному стандарту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F67B2B" w:rsidRPr="006126A9" w:rsidTr="00F67B2B">
        <w:trPr>
          <w:trHeight w:val="69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"Развитие музейного дела"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6 187 260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3 606 540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336 159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73 645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отросли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50 510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нации ("Творческие люди")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50 505</w:t>
            </w:r>
          </w:p>
        </w:tc>
      </w:tr>
      <w:tr w:rsidR="00F074E9" w:rsidRPr="006126A9" w:rsidTr="00F074E9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нации ("Творческие люди")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4E9" w:rsidRPr="006126A9" w:rsidTr="00F074E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2 020 406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муниципальных музеев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2 020 202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муниципальных музеев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32 537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32 537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32 537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1 426 000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1 426 000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1 426 000</w:t>
            </w:r>
          </w:p>
        </w:tc>
      </w:tr>
      <w:tr w:rsidR="009E0986" w:rsidRPr="006126A9" w:rsidTr="009E0986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6 887 657</w:t>
            </w:r>
          </w:p>
        </w:tc>
      </w:tr>
      <w:tr w:rsidR="00F67B2B" w:rsidRPr="006126A9" w:rsidTr="00F67B2B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6 887 657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районе" (Закупка товаров, работ и услуг)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6 887 657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"Комплексные, спортивно-массовые и физкультурно-оздоровительные мероприятия"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6 887 657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казенного учреждения культуры (расходы по фонду оплаты труда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6 545 423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50 987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291 247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"Оптимизация управления муниципальным долгом"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F67B2B" w:rsidRPr="006126A9" w:rsidTr="00F67B2B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64 106 700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64 056 700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64 056 700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"Повышение эффективности межбюджетных отношений"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64 056 700</w:t>
            </w:r>
          </w:p>
        </w:tc>
      </w:tr>
      <w:tr w:rsidR="00F67B2B" w:rsidRPr="006126A9" w:rsidTr="00F83685">
        <w:trPr>
          <w:trHeight w:val="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7B2B" w:rsidRPr="006126A9" w:rsidRDefault="00F67B2B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7B2B" w:rsidRPr="006126A9" w:rsidRDefault="00F67B2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сельских поселений (Межбюджетные трансферты)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56 472 600</w:t>
            </w:r>
          </w:p>
        </w:tc>
      </w:tr>
      <w:tr w:rsidR="00F67B2B" w:rsidRPr="006126A9" w:rsidTr="00F83685">
        <w:trPr>
          <w:trHeight w:val="6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7B2B" w:rsidRPr="006126A9" w:rsidRDefault="00F67B2B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3 784 600</w:t>
            </w:r>
          </w:p>
        </w:tc>
      </w:tr>
      <w:tr w:rsidR="00F67B2B" w:rsidRPr="006126A9" w:rsidTr="00F83685">
        <w:trPr>
          <w:trHeight w:val="6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B2B" w:rsidRPr="006126A9" w:rsidRDefault="00F67B2B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B2B" w:rsidRPr="006126A9" w:rsidRDefault="00F67B2B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3 799 500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9E0986" w:rsidRPr="006126A9" w:rsidTr="009E0986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передаваемы бюджетам поселений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целевое назначение (средства резервного фонда)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4E0E92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2 786 281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2 786 281</w:t>
            </w:r>
          </w:p>
        </w:tc>
      </w:tr>
      <w:tr w:rsidR="00F074E9" w:rsidRPr="006126A9" w:rsidTr="00F074E9">
        <w:trPr>
          <w:trHeight w:val="4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2 786 281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2 786 281</w:t>
            </w:r>
          </w:p>
        </w:tc>
      </w:tr>
      <w:tr w:rsidR="004E0E92" w:rsidRPr="006126A9" w:rsidTr="004E0E92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палаты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841 755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841 755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1 795 926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1 703 426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92 500</w:t>
            </w:r>
          </w:p>
        </w:tc>
      </w:tr>
      <w:tr w:rsidR="004E0E92" w:rsidRPr="006126A9" w:rsidTr="004E0E92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133 600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4E0E92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Малокарачаевского муниципального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836 013 114</w:t>
            </w:r>
          </w:p>
        </w:tc>
      </w:tr>
      <w:tr w:rsidR="004E0E92" w:rsidRPr="006126A9" w:rsidTr="004E0E92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831 672 114</w:t>
            </w:r>
          </w:p>
        </w:tc>
      </w:tr>
      <w:tr w:rsidR="004E0E92" w:rsidRPr="006126A9" w:rsidTr="004E0E92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4E0E92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216 003 011</w:t>
            </w:r>
          </w:p>
        </w:tc>
      </w:tr>
      <w:tr w:rsidR="004E0E92" w:rsidRPr="006126A9" w:rsidTr="004E0E92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4E0E92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214 997 336</w:t>
            </w:r>
          </w:p>
        </w:tc>
      </w:tr>
      <w:tr w:rsidR="009E0986" w:rsidRPr="006126A9" w:rsidTr="009E0986">
        <w:trPr>
          <w:trHeight w:val="4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получения образования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214 295 336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170 620 000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2 866 078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40 809 258</w:t>
            </w:r>
          </w:p>
        </w:tc>
      </w:tr>
      <w:tr w:rsidR="00F074E9" w:rsidRPr="006126A9" w:rsidTr="00F074E9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программы в сфере образования"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702 000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702 000</w:t>
            </w:r>
          </w:p>
        </w:tc>
      </w:tr>
      <w:tr w:rsidR="004E0E92" w:rsidRPr="006126A9" w:rsidTr="004E0E92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505 674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505 674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505 674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F074E9" w:rsidRPr="006126A9" w:rsidTr="00F074E9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9A02A5" w:rsidRPr="006126A9" w:rsidTr="009A02A5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549 591 428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536 175 647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получения образования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529 695 647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Мероприятие по организации бесплатного горячего питания обучающихся с ограниченными возможностями здоровья,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6 351 313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обеспечения бесплатным двухразовым питанием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(</w:t>
            </w:r>
            <w:proofErr w:type="spell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405 403</w:t>
            </w:r>
          </w:p>
        </w:tc>
      </w:tr>
      <w:tr w:rsidR="00F074E9" w:rsidRPr="006126A9" w:rsidTr="00F074E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94 000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 (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местное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40 398 382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414 796 000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4 364 000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28 668 926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289 585</w:t>
            </w:r>
          </w:p>
        </w:tc>
      </w:tr>
      <w:tr w:rsidR="00F074E9" w:rsidRPr="006126A9" w:rsidTr="00F074E9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34 322 038</w:t>
            </w:r>
          </w:p>
        </w:tc>
      </w:tr>
      <w:tr w:rsidR="00F074E9" w:rsidRPr="006126A9" w:rsidTr="00F074E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«Обеспечение реализации муниципальной программы в сфере образования»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6 480 000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6 480 000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1 230 190</w:t>
            </w:r>
          </w:p>
        </w:tc>
      </w:tr>
      <w:tr w:rsidR="004E0E92" w:rsidRPr="006126A9" w:rsidTr="004E0E92">
        <w:trPr>
          <w:trHeight w:val="5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1 230 190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1 230 190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12 185 590</w:t>
            </w:r>
          </w:p>
        </w:tc>
      </w:tr>
      <w:tr w:rsidR="00F074E9" w:rsidRPr="006126A9" w:rsidTr="00F074E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По постановлению Народного Собрания от 14.11.2024 №346 на оснащение и оборудование МБОУ "СОШ №7 </w:t>
            </w:r>
            <w:proofErr w:type="spell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чкекен</w:t>
            </w:r>
            <w:proofErr w:type="spell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61608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10 085 590</w:t>
            </w:r>
          </w:p>
        </w:tc>
      </w:tr>
      <w:tr w:rsidR="00F074E9" w:rsidRPr="006126A9" w:rsidTr="00F074E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61608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10 085 590</w:t>
            </w:r>
          </w:p>
        </w:tc>
      </w:tr>
      <w:tr w:rsidR="009A02A5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A5" w:rsidRPr="006126A9" w:rsidRDefault="009A02A5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2 100 000</w:t>
            </w:r>
          </w:p>
        </w:tc>
      </w:tr>
      <w:tr w:rsidR="009A02A5" w:rsidRPr="006126A9" w:rsidTr="009A02A5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2A5" w:rsidRPr="006126A9" w:rsidRDefault="009A02A5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муниципальных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2A5" w:rsidRPr="006126A9" w:rsidRDefault="009A02A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51 203 601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51 141 861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получения образования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образовательных организациях дополнительного образования»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50 781 861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46 732 150</w:t>
            </w:r>
          </w:p>
        </w:tc>
      </w:tr>
      <w:tr w:rsidR="00F074E9" w:rsidRPr="006126A9" w:rsidTr="00F074E9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3 816 962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получения образования в муниципальных организациях дополнительного образования (Обеспечение функционирования модели персонифицированного финансирования дополнительного образования детей) (расходы по фонду оплаты труда)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232 748</w:t>
            </w:r>
          </w:p>
        </w:tc>
      </w:tr>
      <w:tr w:rsidR="004E0E92" w:rsidRPr="006126A9" w:rsidTr="004E0E92">
        <w:trPr>
          <w:trHeight w:val="1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программы в сфере образования"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61 740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61 740</w:t>
            </w:r>
          </w:p>
        </w:tc>
      </w:tr>
      <w:tr w:rsidR="009A02A5" w:rsidRPr="006126A9" w:rsidTr="009A02A5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дополнительного образования.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61 740</w:t>
            </w:r>
          </w:p>
        </w:tc>
      </w:tr>
      <w:tr w:rsidR="009A02A5" w:rsidRPr="006126A9" w:rsidTr="009A02A5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14 874 075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14 824 075</w:t>
            </w:r>
          </w:p>
        </w:tc>
      </w:tr>
      <w:tr w:rsidR="00DB0770" w:rsidRPr="006126A9" w:rsidTr="00DB077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"Патриотическое воспитание граждан Российской Федерации"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2 608 330</w:t>
            </w:r>
          </w:p>
        </w:tc>
      </w:tr>
      <w:tr w:rsidR="00DB0770" w:rsidRPr="006126A9" w:rsidTr="00DB0770">
        <w:trPr>
          <w:trHeight w:val="3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0770" w:rsidRPr="006126A9" w:rsidRDefault="00DB0770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0770" w:rsidRPr="006126A9" w:rsidRDefault="00DB0770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2 608 330</w:t>
            </w:r>
          </w:p>
        </w:tc>
      </w:tr>
      <w:tr w:rsidR="00DB0770" w:rsidRPr="006126A9" w:rsidTr="00DB0770">
        <w:trPr>
          <w:trHeight w:val="34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0770" w:rsidRPr="006126A9" w:rsidRDefault="00DB0770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0770" w:rsidRPr="006126A9" w:rsidRDefault="00DB0770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416 640</w:t>
            </w:r>
          </w:p>
        </w:tc>
      </w:tr>
      <w:tr w:rsidR="00DB0770" w:rsidRPr="006126A9" w:rsidTr="00DB0770">
        <w:trPr>
          <w:trHeight w:val="19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70" w:rsidRPr="006126A9" w:rsidRDefault="00DB0770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0770" w:rsidRPr="006126A9" w:rsidRDefault="00DB0770" w:rsidP="00390F31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770" w:rsidRPr="006126A9" w:rsidRDefault="00DB0770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416 640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«Обеспечение реализации муниципальной программы в сфере образования»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2 315 176</w:t>
            </w:r>
          </w:p>
        </w:tc>
      </w:tr>
      <w:tr w:rsidR="00BB32F8" w:rsidRPr="006126A9" w:rsidTr="00BB32F8">
        <w:trPr>
          <w:trHeight w:val="8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F8" w:rsidRPr="006126A9" w:rsidRDefault="00BB32F8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32F8" w:rsidRPr="006126A9" w:rsidRDefault="00BB32F8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1 157 588</w:t>
            </w:r>
          </w:p>
        </w:tc>
      </w:tr>
      <w:tr w:rsidR="00BB32F8" w:rsidRPr="006126A9" w:rsidTr="00BB32F8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F8" w:rsidRPr="006126A9" w:rsidRDefault="00BB32F8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32F8" w:rsidRPr="006126A9" w:rsidRDefault="00BB32F8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1 157 588</w:t>
            </w:r>
          </w:p>
        </w:tc>
      </w:tr>
      <w:tr w:rsidR="00BB32F8" w:rsidRPr="006126A9" w:rsidTr="00DB077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F8" w:rsidRPr="006126A9" w:rsidRDefault="00BB32F8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32F8" w:rsidRPr="006126A9" w:rsidRDefault="00BB32F8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F8" w:rsidRPr="006126A9" w:rsidRDefault="00BB32F8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9 483 929</w:t>
            </w:r>
          </w:p>
        </w:tc>
      </w:tr>
      <w:tr w:rsidR="00DB0770" w:rsidRPr="006126A9" w:rsidTr="00DB0770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1 900 248</w:t>
            </w:r>
          </w:p>
        </w:tc>
      </w:tr>
      <w:tr w:rsidR="00F074E9" w:rsidRPr="006126A9" w:rsidTr="00F074E9">
        <w:trPr>
          <w:trHeight w:val="4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казенных учреждений (расходы по фонду оплаты труда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6 644 780</w:t>
            </w:r>
          </w:p>
        </w:tc>
      </w:tr>
      <w:tr w:rsidR="00F074E9" w:rsidRPr="006126A9" w:rsidTr="00F074E9">
        <w:trPr>
          <w:trHeight w:val="4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938 901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9A02A5" w:rsidRPr="006126A9" w:rsidTr="009A02A5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"Пропаганда здорового образа жизни, организация спортивно-массовых мероприятий"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BB32F8" w:rsidRPr="006126A9" w:rsidTr="00BB32F8">
        <w:trPr>
          <w:trHeight w:val="2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4 341 000</w:t>
            </w:r>
          </w:p>
        </w:tc>
      </w:tr>
      <w:tr w:rsidR="00BB32F8" w:rsidRPr="006126A9" w:rsidTr="00BB32F8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получения образования </w:t>
            </w:r>
            <w:proofErr w:type="gram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4 100 000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20680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241 000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"Социальная поддержка отдельных категорий граждан"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241 000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241 000</w:t>
            </w:r>
          </w:p>
        </w:tc>
      </w:tr>
      <w:tr w:rsidR="00F074E9" w:rsidRPr="006126A9" w:rsidTr="00F074E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074E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4E9" w:rsidRPr="006126A9" w:rsidRDefault="00F83685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bCs/>
                <w:sz w:val="24"/>
                <w:szCs w:val="24"/>
              </w:rPr>
              <w:t>1 324 056 081</w:t>
            </w:r>
          </w:p>
        </w:tc>
      </w:tr>
    </w:tbl>
    <w:p w:rsidR="004A5C09" w:rsidRPr="006126A9" w:rsidRDefault="004A5C09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4B17" w:rsidRPr="006126A9" w:rsidRDefault="00894B17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894B17" w:rsidRPr="006126A9" w:rsidRDefault="00894B17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894B17" w:rsidRPr="006126A9" w:rsidRDefault="00894B17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894B17" w:rsidRPr="006126A9" w:rsidRDefault="00894B17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894B17" w:rsidRPr="006126A9" w:rsidRDefault="00894B17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565D5" w:rsidRPr="006126A9" w:rsidRDefault="006565D5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4A5C09" w:rsidRPr="006126A9" w:rsidRDefault="006565D5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9A02A5"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9A02A5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p w:rsidR="00894B17" w:rsidRPr="006126A9" w:rsidRDefault="00894B17" w:rsidP="00390F31">
      <w:pPr>
        <w:pStyle w:val="ConsPlusNormal"/>
        <w:ind w:left="708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894B17" w:rsidRPr="006126A9" w:rsidRDefault="00894B17" w:rsidP="00390F31">
      <w:pPr>
        <w:pStyle w:val="ConsPlusNormal"/>
        <w:ind w:left="708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057E67" w:rsidRPr="006126A9" w:rsidRDefault="00057E67" w:rsidP="00390F3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A02A5" w:rsidRPr="006126A9" w:rsidRDefault="009A02A5" w:rsidP="00390F3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6440D" w:rsidRPr="00654D9C" w:rsidRDefault="00DE4D3A" w:rsidP="00390F31">
      <w:pPr>
        <w:pStyle w:val="ConsPlusNormal"/>
        <w:ind w:left="7080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6440D" w:rsidRPr="00654D9C">
        <w:rPr>
          <w:rFonts w:ascii="Times New Roman" w:hAnsi="Times New Roman" w:cs="Times New Roman"/>
          <w:sz w:val="24"/>
          <w:szCs w:val="24"/>
        </w:rPr>
        <w:t>Приложение 5</w:t>
      </w:r>
    </w:p>
    <w:p w:rsidR="00DE4D3A" w:rsidRPr="006126A9" w:rsidRDefault="00DE4D3A" w:rsidP="00DE4D3A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26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DE4D3A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 29.04.2025 №59</w:t>
      </w:r>
    </w:p>
    <w:p w:rsidR="00FA05AC" w:rsidRPr="006126A9" w:rsidRDefault="00FA05AC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01E" w:rsidRPr="006126A9" w:rsidRDefault="0048501E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AC" w:rsidRPr="006126A9" w:rsidRDefault="00FA05AC" w:rsidP="0039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412F9A" w:rsidRPr="006126A9" w:rsidRDefault="00FA05AC" w:rsidP="0039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(муниципальным программам Малокарачаевского муниципального района и непрограммным направлениям деятельности), группам видов расходов, разделам, подразделам классификации расходов районного бюджета за 20</w:t>
      </w:r>
      <w:r w:rsidR="006565D5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57E67" w:rsidRPr="006126A9" w:rsidRDefault="00057E67" w:rsidP="0039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724"/>
        <w:gridCol w:w="8647"/>
        <w:gridCol w:w="456"/>
        <w:gridCol w:w="355"/>
        <w:gridCol w:w="523"/>
        <w:gridCol w:w="860"/>
        <w:gridCol w:w="576"/>
        <w:gridCol w:w="470"/>
        <w:gridCol w:w="523"/>
        <w:gridCol w:w="1846"/>
      </w:tblGrid>
      <w:tr w:rsidR="00BC1A9C" w:rsidRPr="00BB1D64" w:rsidTr="00316C67">
        <w:trPr>
          <w:trHeight w:val="5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муниципальной программы и непрограммных направлений деятельности Малокарачаевского муниципального района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BC1A9C" w:rsidRPr="00BB1D64" w:rsidTr="00316C67">
        <w:trPr>
          <w:trHeight w:val="3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9C" w:rsidRPr="00BB1D64" w:rsidTr="00316C67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C67" w:rsidRPr="00BB1D64" w:rsidRDefault="00316C6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D6317" w:rsidRPr="00BB1D64" w:rsidTr="006126A9">
        <w:trPr>
          <w:trHeight w:val="4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17" w:rsidRPr="00BB1D64" w:rsidRDefault="00DD631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17" w:rsidRPr="00BB1D64" w:rsidRDefault="00DD6317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17" w:rsidRPr="00BB1D64" w:rsidRDefault="00DD6317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1 324 056 081</w:t>
            </w:r>
          </w:p>
        </w:tc>
      </w:tr>
      <w:tr w:rsidR="00DD6317" w:rsidRPr="00BB1D64" w:rsidTr="006126A9">
        <w:trPr>
          <w:trHeight w:val="4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17" w:rsidRPr="00BB1D64" w:rsidRDefault="00DD6317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17" w:rsidRPr="00BB1D64" w:rsidRDefault="00DD6317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муниципальным программам Малокарачаевского муниципального района: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17" w:rsidRPr="00BB1D64" w:rsidRDefault="00DD6317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1 234 494 531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74 795 455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условий реализации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10 718 605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7 118 166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500 439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3 100 000</w:t>
            </w:r>
          </w:p>
        </w:tc>
      </w:tr>
      <w:tr w:rsidR="006126A9" w:rsidRPr="00BB1D64" w:rsidTr="006126A9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"Оптимизация управления муниципальным долгом"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6126A9" w:rsidRPr="00BB1D64" w:rsidTr="006126A9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"Повышение эффективности межбюджетных отношений"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64 056 700</w:t>
            </w:r>
          </w:p>
        </w:tc>
      </w:tr>
      <w:tr w:rsidR="006126A9" w:rsidRPr="00BB1D64" w:rsidTr="006126A9">
        <w:trPr>
          <w:trHeight w:val="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сельских поселений (Межбюджетные трансферты)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61605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56 472 600</w:t>
            </w:r>
          </w:p>
        </w:tc>
      </w:tr>
      <w:tr w:rsidR="006126A9" w:rsidRPr="00BB1D64" w:rsidTr="006126A9">
        <w:trPr>
          <w:trHeight w:val="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3 784 600</w:t>
            </w:r>
          </w:p>
        </w:tc>
      </w:tr>
      <w:tr w:rsidR="006126A9" w:rsidRPr="00BB1D64" w:rsidTr="006126A9">
        <w:trPr>
          <w:trHeight w:val="6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3 799 500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821 685 619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2 608 330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2 608 330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получения образования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748 090 984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170 620 000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2 866 078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40 809 258</w:t>
            </w:r>
          </w:p>
        </w:tc>
      </w:tr>
      <w:tr w:rsidR="006126A9" w:rsidRPr="00BB1D64" w:rsidTr="00DE688A">
        <w:trPr>
          <w:trHeight w:val="2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Мероприятие по организации бесплатного горячего питания обучающихся с ограниченными возможностями здоровья,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6 351 313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40 398 382</w:t>
            </w:r>
          </w:p>
        </w:tc>
      </w:tr>
      <w:tr w:rsidR="006126A9" w:rsidRPr="00BB1D64" w:rsidTr="00073E3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основных общеобразовательных программ в муниципальных организациях общего образования (расходы по фонду оплаты </w:t>
            </w: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414 796 000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4 364 000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28 668 926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289 585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обеспечения бесплатным двухразовым питанием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(</w:t>
            </w:r>
            <w:proofErr w:type="spell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405 403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94 000</w:t>
            </w:r>
          </w:p>
        </w:tc>
      </w:tr>
      <w:tr w:rsidR="006126A9" w:rsidRPr="00BB1D64" w:rsidTr="006126A9">
        <w:trPr>
          <w:trHeight w:val="9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 (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местное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6126A9" w:rsidRPr="00BB1D64" w:rsidTr="006126A9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34 322 038</w:t>
            </w:r>
          </w:p>
        </w:tc>
      </w:tr>
      <w:tr w:rsidR="006126A9" w:rsidRPr="00BB1D64" w:rsidTr="00073E3E">
        <w:trPr>
          <w:trHeight w:val="11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4 100 000</w:t>
            </w:r>
          </w:p>
        </w:tc>
      </w:tr>
      <w:tr w:rsidR="006126A9" w:rsidRPr="00BB1D64" w:rsidTr="00073E3E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073E3E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программы в сфере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10 273 816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702 000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6 480 000</w:t>
            </w:r>
          </w:p>
        </w:tc>
      </w:tr>
      <w:tr w:rsidR="006126A9" w:rsidRPr="00BB1D64" w:rsidTr="00073E3E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360 000</w:t>
            </w:r>
          </w:p>
        </w:tc>
      </w:tr>
      <w:tr w:rsidR="006126A9" w:rsidRPr="00BB1D64" w:rsidTr="00DE688A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1 157 588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1 157 588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073E3E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416 640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"Осуществление отдельных государственных полномочий по созданию комиссий по делам несовершеннолетних и защите их прав и организации деятельности таких комиссий"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446 700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446 700</w:t>
            </w:r>
          </w:p>
        </w:tc>
      </w:tr>
      <w:tr w:rsidR="006126A9" w:rsidRPr="00BB1D64" w:rsidTr="00073E3E">
        <w:trPr>
          <w:trHeight w:val="7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358 700</w:t>
            </w:r>
          </w:p>
        </w:tc>
      </w:tr>
      <w:tr w:rsidR="006126A9" w:rsidRPr="00BB1D64" w:rsidTr="00073E3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073E3E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88 000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получения образования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образовательных организациях дополнительного образования»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50 781 861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46 732 150</w:t>
            </w:r>
          </w:p>
        </w:tc>
      </w:tr>
      <w:tr w:rsidR="006126A9" w:rsidRPr="00BB1D64" w:rsidTr="00913F2C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3 816 962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получения образования в муниципальных организациях дополнительного образования (Обеспечение функционирования модели персонифицированного финансирования дополнительного образования детей) (расходы по фонду оплаты труда)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232 748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9 483 929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1 900 248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казенных учреждений (расходы по фонду оплаты труда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6 644 780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казенных учреждений (Закупка товаров, работ и услуг для обеспечения госуд</w:t>
            </w:r>
            <w:r w:rsidR="00BB1D64">
              <w:rPr>
                <w:rFonts w:ascii="Times New Roman" w:hAnsi="Times New Roman" w:cs="Times New Roman"/>
                <w:sz w:val="24"/>
                <w:szCs w:val="24"/>
              </w:rPr>
              <w:t>арственных (муниципальных) нужд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938 901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228 904 817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"Социальная поддержка семьи и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20 827 985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 выплате республиканского материнского капитала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9 450 000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 выплате республиканского материнского капитала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141 750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2 515 000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25 150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осуществлению ежемесячной денежной выплаты,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назначаемая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8 567 211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осуществлению ежемесячной денежной выплаты,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назначаемая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128 874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21 728 134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21 407 029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321 105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«Совершенствование социальной поддержки семьи и детей»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4 770 500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4 700 000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70 500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"Содержание ребенка в семье опекуна и приемной семье, а также оплата труда приемному родителю"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Содержание ребенка в семье опекуна и приемной семье, а также оплата труда приемному родителю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18 402 222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"Предоставление мер социальной поддержки отдельным категориям граждан"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146 844 342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на погребение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223 112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6 163 214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67 133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6 796 245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65 312</w:t>
            </w:r>
          </w:p>
        </w:tc>
      </w:tr>
      <w:tr w:rsidR="006126A9" w:rsidRPr="00BB1D64" w:rsidTr="002561E3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5 108 287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49 362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105 102 335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1 403 008</w:t>
            </w:r>
          </w:p>
        </w:tc>
      </w:tr>
      <w:tr w:rsidR="006126A9" w:rsidRPr="00BB1D64" w:rsidTr="00DD6317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628 616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3 122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15 093 031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241 566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5250F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5 900 000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16 331 634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439 400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410 400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15 124 044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768 190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73 964 199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"Содержание учреждений образования в сфере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30 579 828</w:t>
            </w:r>
          </w:p>
        </w:tc>
      </w:tr>
      <w:tr w:rsidR="006126A9" w:rsidRPr="00BB1D64" w:rsidTr="00913F2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27 477 878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613 260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8 035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учреждений в сфере культуры музыкальными инструментами, оборудованием и учебными материалами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2 480 655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"Обеспечение деятельности подведомственных учреждений в сфере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20 379 106</w:t>
            </w:r>
          </w:p>
        </w:tc>
      </w:tr>
      <w:tr w:rsidR="006126A9" w:rsidRPr="00BB1D64" w:rsidTr="004C02F1">
        <w:trPr>
          <w:trHeight w:val="1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17 722 730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2 179 588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375 768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Оснащение учреждений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101 020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"Развитие библиотечного дела"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14 318 705</w:t>
            </w:r>
          </w:p>
        </w:tc>
      </w:tr>
      <w:tr w:rsidR="006126A9" w:rsidRPr="00BB1D64" w:rsidTr="00A1702E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5 899 491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419 213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Переоснащение муниципальных библиотек по модельному стандарту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54540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8 000 000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"Развитие музейного дела"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6 087 260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3 606 540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336 159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73 645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нации ("Творческие люди")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50 510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муниципальных музеев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55900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2 020 406</w:t>
            </w:r>
          </w:p>
        </w:tc>
      </w:tr>
      <w:tr w:rsidR="006126A9" w:rsidRPr="00BB1D64" w:rsidTr="004C02F1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"Финансовое обеспечение условий реализации Программы в сфере культуры"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2 599 300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953 000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220 300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1 426 000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"Пропаганда здорового образа жизни, организация спортивно-массовых мероприятий"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618 000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"Материальная поддержка отдельных категорий граждан"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участникам СВО и их семьям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системы социальной защиты семьи"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"Социальная поддержка отдельных категорий граждан"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394 000</w:t>
            </w:r>
          </w:p>
        </w:tc>
      </w:tr>
      <w:tr w:rsidR="006126A9" w:rsidRPr="00BB1D64" w:rsidTr="004C02F1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281 000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отдельных категорий граждан (Социальное обеспечение и</w:t>
            </w:r>
            <w:r w:rsidR="002561E3"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</w:tr>
      <w:tr w:rsidR="006126A9" w:rsidRPr="00BB1D64" w:rsidTr="00A1702E">
        <w:trPr>
          <w:trHeight w:val="1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 "Государственные праздники и памятные даты"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государственным праздникам и памятным датам (Социальное обеспечение и иные выпл</w:t>
            </w:r>
            <w:r w:rsidR="002561E3" w:rsidRPr="00BB1D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государственным праздникам и памятным датам (Закупка товаров, работ,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13 174 380</w:t>
            </w:r>
          </w:p>
        </w:tc>
      </w:tr>
      <w:tr w:rsidR="006126A9" w:rsidRPr="00BB1D64" w:rsidTr="002561E3">
        <w:trPr>
          <w:trHeight w:val="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"Обеспечение жильем молодых семей"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13 174 380</w:t>
            </w:r>
          </w:p>
        </w:tc>
      </w:tr>
      <w:tr w:rsidR="006126A9" w:rsidRPr="00BB1D64" w:rsidTr="002561E3">
        <w:trPr>
          <w:trHeight w:val="2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12 350 981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823 399</w:t>
            </w:r>
          </w:p>
        </w:tc>
      </w:tr>
      <w:tr w:rsidR="006126A9" w:rsidRPr="00BB1D64" w:rsidTr="00DD6317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2 007 746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2 007 746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(Мероприятия по обеспечению антитеррористической защищенности здания администрации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75 850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культуры.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85 953</w:t>
            </w:r>
          </w:p>
        </w:tc>
      </w:tr>
      <w:tr w:rsidR="006126A9" w:rsidRPr="00BB1D64" w:rsidTr="00A1702E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32 537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на территории МФЦ.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15 802</w:t>
            </w:r>
          </w:p>
        </w:tc>
      </w:tr>
      <w:tr w:rsidR="006126A9" w:rsidRPr="00BB1D64" w:rsidTr="004C02F1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505 674</w:t>
            </w:r>
          </w:p>
        </w:tc>
      </w:tr>
      <w:tr w:rsidR="006126A9" w:rsidRPr="00BB1D64" w:rsidTr="002561E3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1 230 190</w:t>
            </w:r>
          </w:p>
        </w:tc>
      </w:tr>
      <w:tr w:rsidR="006126A9" w:rsidRPr="00BB1D64" w:rsidTr="00316C67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в учреждениях дополнительного образования.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61 740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10 895 420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"Развитие многофункциональных центров"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10 895 420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государственных (муниципальных) учреждений 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9 660 200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государственных (муниципальных) учреждений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1 235 220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районе" (Закупка товаров, работ и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8 108 584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"Комплексные, спортивно-массовые и физкультурно-оздоровительные мероприятия"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6 887 657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казенного учреждения культуры (расходы по фонду оплаты труда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6 545 423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50 987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291 247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1 220 927</w:t>
            </w:r>
          </w:p>
        </w:tc>
      </w:tr>
      <w:tr w:rsidR="006126A9" w:rsidRPr="00BB1D64" w:rsidTr="00BB1D64">
        <w:trPr>
          <w:trHeight w:val="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1 052 412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168 515</w:t>
            </w:r>
          </w:p>
        </w:tc>
      </w:tr>
      <w:tr w:rsidR="006126A9" w:rsidRPr="00BB1D64" w:rsidTr="00DD631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50 050</w:t>
            </w:r>
          </w:p>
        </w:tc>
      </w:tr>
      <w:tr w:rsidR="006126A9" w:rsidRPr="00BB1D64" w:rsidTr="002561E3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"Снижение потребления электроэнергии"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50 050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50 050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203 262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"Совершенствование организации безопасности дорожного движения"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203 262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203 262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"Поддержка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17 000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"Реализация мероприятий, направленных на профилактику правонарушений, безнадзорности и беспризорности"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обучение специалистов, по профилактике безнадзорности и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6126A9" w:rsidRPr="00BB1D64" w:rsidTr="004C02F1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мероприятий для подростков, состоящих на учете в районном банке данных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"Противодействие коррупции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10 000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"Реализация мероприятий по противодействию коррупции 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Мероприятия,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расходы органов местного самоуправления Малокарачаевского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bCs/>
                <w:sz w:val="24"/>
                <w:szCs w:val="24"/>
              </w:rPr>
              <w:t>89 561 550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89 561 550</w:t>
            </w:r>
          </w:p>
        </w:tc>
      </w:tr>
      <w:tr w:rsidR="006126A9" w:rsidRPr="00BB1D64" w:rsidTr="00DD6317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единовременной денежной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школьной и спортивной одежды к 1 сентября нового учебного года, семьям, в которых шесть и более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02275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2 720 000</w:t>
            </w:r>
          </w:p>
        </w:tc>
      </w:tr>
      <w:tr w:rsidR="006126A9" w:rsidRPr="00BB1D64" w:rsidTr="00012206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за достижение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муниципальных районов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55490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685 520</w:t>
            </w:r>
          </w:p>
        </w:tc>
      </w:tr>
      <w:tr w:rsidR="006126A9" w:rsidRPr="00BB1D64" w:rsidTr="00316C6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417 700</w:t>
            </w:r>
          </w:p>
        </w:tc>
      </w:tr>
      <w:tr w:rsidR="006126A9" w:rsidRPr="00BB1D64" w:rsidTr="00316C6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6126A9" w:rsidRPr="00BB1D64" w:rsidTr="00012206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950 600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6126A9" w:rsidRPr="00BB1D64" w:rsidTr="00012206">
        <w:trPr>
          <w:trHeight w:val="1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по постановлению Народного Собрания от 14.11.2024 №346 на оснащение и оборудование МБОУ "СОШ №7 </w:t>
            </w:r>
            <w:proofErr w:type="spell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чкекен</w:t>
            </w:r>
            <w:proofErr w:type="spell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61608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10 085 590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  <w:tr w:rsidR="006126A9" w:rsidRPr="00BB1D64" w:rsidTr="00316C6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2 100 000</w:t>
            </w:r>
          </w:p>
        </w:tc>
      </w:tr>
      <w:tr w:rsidR="006126A9" w:rsidRPr="00BB1D64" w:rsidTr="004C02F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66609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</w:tr>
      <w:tr w:rsidR="006126A9" w:rsidRPr="00BB1D64" w:rsidTr="00316C6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1 058 574</w:t>
            </w:r>
          </w:p>
        </w:tc>
      </w:tr>
      <w:tr w:rsidR="006126A9" w:rsidRPr="00BB1D64" w:rsidTr="00316C6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886 129</w:t>
            </w:r>
          </w:p>
        </w:tc>
      </w:tr>
      <w:tr w:rsidR="006126A9" w:rsidRPr="00BB1D64" w:rsidTr="00316C6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1 439 404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217 000</w:t>
            </w:r>
          </w:p>
        </w:tc>
      </w:tr>
      <w:tr w:rsidR="006126A9" w:rsidRPr="00BB1D64" w:rsidTr="00BC1A9C">
        <w:trPr>
          <w:trHeight w:val="1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841 755</w:t>
            </w:r>
          </w:p>
        </w:tc>
      </w:tr>
      <w:tr w:rsidR="006126A9" w:rsidRPr="00BB1D64" w:rsidTr="00BC1A9C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1 703 426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92 500</w:t>
            </w:r>
          </w:p>
        </w:tc>
      </w:tr>
      <w:tr w:rsidR="006126A9" w:rsidRPr="00BB1D64" w:rsidTr="00BC1A9C">
        <w:trPr>
          <w:trHeight w:val="4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133 600</w:t>
            </w:r>
          </w:p>
        </w:tc>
      </w:tr>
      <w:tr w:rsidR="006126A9" w:rsidRPr="00BB1D64" w:rsidTr="00BC1A9C">
        <w:trPr>
          <w:trHeight w:val="4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6126A9" w:rsidRPr="00BB1D64" w:rsidTr="004C02F1">
        <w:trPr>
          <w:trHeight w:val="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Расходы на выплату доплат к пенсиям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7 132 708</w:t>
            </w:r>
          </w:p>
        </w:tc>
      </w:tr>
      <w:tr w:rsidR="006126A9" w:rsidRPr="00BB1D64" w:rsidTr="004C02F1">
        <w:trPr>
          <w:trHeight w:val="1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</w:t>
            </w:r>
            <w:proofErr w:type="gram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целевое назначение (средства резервного фонда)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6126A9" w:rsidRPr="00BB1D64" w:rsidTr="00BC1A9C">
        <w:trPr>
          <w:trHeight w:val="4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11 427 813</w:t>
            </w:r>
          </w:p>
        </w:tc>
      </w:tr>
      <w:tr w:rsidR="006126A9" w:rsidRPr="00BB1D64" w:rsidTr="00BC1A9C">
        <w:trPr>
          <w:trHeight w:val="5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мер социальной поддержки для лиц, награжденных муниципальными наградами "Почетный гражданин", "премия имени </w:t>
            </w:r>
            <w:proofErr w:type="spellStart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Х.Болурова</w:t>
            </w:r>
            <w:proofErr w:type="spellEnd"/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"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211 146</w:t>
            </w:r>
          </w:p>
        </w:tc>
      </w:tr>
      <w:tr w:rsidR="006126A9" w:rsidRPr="00BB1D64" w:rsidTr="00DD6317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1 200 000</w:t>
            </w:r>
          </w:p>
        </w:tc>
      </w:tr>
      <w:tr w:rsidR="006126A9" w:rsidRPr="00BB1D64" w:rsidTr="00012206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12 029 689</w:t>
            </w:r>
          </w:p>
        </w:tc>
      </w:tr>
      <w:tr w:rsidR="006126A9" w:rsidRPr="00BB1D64" w:rsidTr="004C02F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10 251 768</w:t>
            </w:r>
          </w:p>
        </w:tc>
      </w:tr>
      <w:tr w:rsidR="006126A9" w:rsidRPr="00BB1D64" w:rsidTr="004C02F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213 579</w:t>
            </w:r>
          </w:p>
        </w:tc>
      </w:tr>
      <w:tr w:rsidR="006126A9" w:rsidRPr="00BB1D64" w:rsidTr="00BC1A9C">
        <w:trPr>
          <w:trHeight w:val="11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5 640 000</w:t>
            </w:r>
          </w:p>
        </w:tc>
      </w:tr>
      <w:tr w:rsidR="006126A9" w:rsidRPr="00BB1D64" w:rsidTr="00BC1A9C">
        <w:trPr>
          <w:trHeight w:val="11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1 440 000</w:t>
            </w:r>
          </w:p>
        </w:tc>
      </w:tr>
      <w:tr w:rsidR="006126A9" w:rsidRPr="00BB1D64" w:rsidTr="00390F31">
        <w:trPr>
          <w:trHeight w:val="11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93 378</w:t>
            </w:r>
          </w:p>
        </w:tc>
      </w:tr>
      <w:tr w:rsidR="006126A9" w:rsidRPr="00BB1D64" w:rsidTr="00390F3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мест хранения задержанных транспортных средств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6126A9" w:rsidRPr="00BB1D64" w:rsidTr="00390F3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 и обустройство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6126A9" w:rsidRPr="00BB1D64" w:rsidTr="00390F3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Мероприятия по недопущению возникновения и распространения заболевания чумы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233 338</w:t>
            </w:r>
          </w:p>
        </w:tc>
      </w:tr>
      <w:tr w:rsidR="006126A9" w:rsidRPr="00BB1D64" w:rsidTr="00390F3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выборов депутатов Совета Малокарачаевского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1 944 900</w:t>
            </w:r>
          </w:p>
        </w:tc>
      </w:tr>
      <w:tr w:rsidR="006126A9" w:rsidRPr="00BB1D64" w:rsidTr="00390F31">
        <w:trPr>
          <w:trHeight w:val="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материальная помощь лицам, заключившим в 2024 году контракт о прохождении военной службы и принимающим участие в Специальной военной операции и членам их семей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2 650 000</w:t>
            </w:r>
          </w:p>
        </w:tc>
      </w:tr>
      <w:tr w:rsidR="006126A9" w:rsidRPr="00BB1D64" w:rsidTr="006126A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390F31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бсидии</w:t>
            </w:r>
            <w:r w:rsidR="006126A9" w:rsidRPr="00BB1D64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 (АТП).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332 748,00</w:t>
            </w:r>
          </w:p>
        </w:tc>
      </w:tr>
      <w:tr w:rsidR="006126A9" w:rsidRPr="00BB1D64" w:rsidTr="00390F31">
        <w:trPr>
          <w:trHeight w:val="2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Изготовление мемориальной доски погибшим на СВО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6126A9" w:rsidRPr="00BB1D64" w:rsidTr="00390F31">
        <w:trPr>
          <w:trHeight w:val="2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61Д10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9 000 000</w:t>
            </w:r>
          </w:p>
        </w:tc>
      </w:tr>
      <w:tr w:rsidR="006126A9" w:rsidRPr="00BB1D64" w:rsidTr="006126A9">
        <w:trPr>
          <w:trHeight w:val="5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61Д10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6A9" w:rsidRPr="00BB1D64" w:rsidRDefault="006126A9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6A9" w:rsidRPr="00BB1D64" w:rsidRDefault="006126A9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4">
              <w:rPr>
                <w:rFonts w:ascii="Times New Roman" w:hAnsi="Times New Roman" w:cs="Times New Roman"/>
                <w:sz w:val="24"/>
                <w:szCs w:val="24"/>
              </w:rPr>
              <w:t>473 684</w:t>
            </w:r>
          </w:p>
        </w:tc>
      </w:tr>
    </w:tbl>
    <w:p w:rsidR="00057E67" w:rsidRPr="006126A9" w:rsidRDefault="00057E67" w:rsidP="0039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4E0" w:rsidRPr="006126A9" w:rsidRDefault="009814E0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814E0" w:rsidRPr="006126A9" w:rsidRDefault="009814E0" w:rsidP="00390F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212D6" w:rsidRPr="006126A9" w:rsidRDefault="00F212D6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BC1A9C" w:rsidRPr="006126A9" w:rsidRDefault="00F212D6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BB4467"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BB4467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p w:rsidR="00BC1A9C" w:rsidRPr="006126A9" w:rsidRDefault="00BC1A9C" w:rsidP="00390F31">
      <w:pPr>
        <w:pStyle w:val="ConsPlusNormal"/>
        <w:ind w:left="708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7D5D1A" w:rsidRPr="006126A9" w:rsidRDefault="007D5D1A" w:rsidP="00390F31">
      <w:pPr>
        <w:pStyle w:val="ConsPlusNormal"/>
        <w:ind w:left="7080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DE4D3A" w:rsidRPr="006126A9" w:rsidRDefault="00DE4D3A" w:rsidP="00DE4D3A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26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DE4D3A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от 29.04.2025 №59</w:t>
      </w:r>
    </w:p>
    <w:p w:rsidR="005575C3" w:rsidRPr="006126A9" w:rsidRDefault="005575C3" w:rsidP="00390F31">
      <w:pPr>
        <w:tabs>
          <w:tab w:val="left" w:pos="1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FF3" w:rsidRPr="006126A9" w:rsidRDefault="000F5FF3" w:rsidP="00390F31">
      <w:pPr>
        <w:tabs>
          <w:tab w:val="left" w:pos="1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Распределение межбюджетных трансфертов между бюджетами сельских поселений </w:t>
      </w:r>
    </w:p>
    <w:p w:rsidR="005575C3" w:rsidRPr="006126A9" w:rsidRDefault="005575C3" w:rsidP="00390F31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 сельских поселений за 20</w:t>
      </w:r>
      <w:r w:rsidR="00277C39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="000F5FF3" w:rsidRPr="006126A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675" w:type="dxa"/>
        <w:tblLook w:val="04A0" w:firstRow="1" w:lastRow="0" w:firstColumn="1" w:lastColumn="0" w:noHBand="0" w:noVBand="1"/>
      </w:tblPr>
      <w:tblGrid>
        <w:gridCol w:w="960"/>
        <w:gridCol w:w="5859"/>
        <w:gridCol w:w="1985"/>
      </w:tblGrid>
      <w:tr w:rsidR="000F5FF3" w:rsidRPr="006126A9" w:rsidTr="000F5FF3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FF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5575C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FF3" w:rsidRPr="006126A9" w:rsidRDefault="000F5FF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575C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</w:t>
            </w:r>
            <w:r w:rsidR="000F5FF3"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90F31" w:rsidRPr="006126A9" w:rsidTr="00812F53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Учкекенское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12 376 690,0</w:t>
            </w:r>
          </w:p>
        </w:tc>
      </w:tr>
      <w:tr w:rsidR="00390F31" w:rsidRPr="006126A9" w:rsidTr="00812F53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Джагинское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4 427 610,0</w:t>
            </w:r>
          </w:p>
        </w:tc>
      </w:tr>
      <w:tr w:rsidR="00390F31" w:rsidRPr="006126A9" w:rsidTr="00812F53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Кичи-Балыкское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3 791 280,0</w:t>
            </w:r>
          </w:p>
        </w:tc>
      </w:tr>
      <w:tr w:rsidR="00390F31" w:rsidRPr="006126A9" w:rsidTr="00812F53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8 718 700,0</w:t>
            </w:r>
          </w:p>
        </w:tc>
      </w:tr>
      <w:tr w:rsidR="00390F31" w:rsidRPr="006126A9" w:rsidTr="00812F53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Краснокурганское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8 625 700,0</w:t>
            </w:r>
          </w:p>
        </w:tc>
      </w:tr>
      <w:tr w:rsidR="00390F31" w:rsidRPr="006126A9" w:rsidTr="00812F53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</w:t>
            </w: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Покунское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4 111 270,0</w:t>
            </w:r>
          </w:p>
        </w:tc>
      </w:tr>
      <w:tr w:rsidR="00390F31" w:rsidRPr="006126A9" w:rsidTr="00812F53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Римгорское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4 616 450,0</w:t>
            </w:r>
          </w:p>
        </w:tc>
      </w:tr>
      <w:tr w:rsidR="00390F31" w:rsidRPr="006126A9" w:rsidTr="00812F53">
        <w:trPr>
          <w:trHeight w:val="3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Терезинское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8 569 740,0</w:t>
            </w:r>
          </w:p>
        </w:tc>
      </w:tr>
      <w:tr w:rsidR="00390F31" w:rsidRPr="006126A9" w:rsidTr="00812F53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Красновосточное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5 360 520,0</w:t>
            </w:r>
          </w:p>
        </w:tc>
      </w:tr>
      <w:tr w:rsidR="00390F31" w:rsidRPr="006126A9" w:rsidTr="00812F53">
        <w:trPr>
          <w:trHeight w:val="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Элькушское</w:t>
            </w:r>
            <w:proofErr w:type="spell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3 458 740,0</w:t>
            </w:r>
          </w:p>
        </w:tc>
      </w:tr>
      <w:tr w:rsidR="00390F31" w:rsidRPr="006126A9" w:rsidTr="00812F53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31" w:rsidRPr="006126A9" w:rsidRDefault="00390F31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0F31" w:rsidRPr="00390F31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F31">
              <w:rPr>
                <w:rFonts w:ascii="Times New Roman" w:hAnsi="Times New Roman" w:cs="Times New Roman"/>
                <w:sz w:val="24"/>
                <w:szCs w:val="24"/>
              </w:rPr>
              <w:t>64 056 700,0</w:t>
            </w:r>
          </w:p>
        </w:tc>
      </w:tr>
    </w:tbl>
    <w:p w:rsidR="007D5D1A" w:rsidRPr="006126A9" w:rsidRDefault="007D5D1A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1A" w:rsidRPr="006126A9" w:rsidRDefault="007D5D1A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D6" w:rsidRPr="006126A9" w:rsidRDefault="00F212D6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F212D6" w:rsidRPr="006126A9" w:rsidRDefault="00F212D6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4467" w:rsidRPr="006126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467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E0A" w:rsidRPr="006126A9" w:rsidRDefault="00303E0A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EC7" w:rsidRPr="006126A9" w:rsidRDefault="00E26EC7" w:rsidP="00390F31">
      <w:pPr>
        <w:pStyle w:val="ConsPlusNormal"/>
        <w:ind w:left="7080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DE4D3A" w:rsidRPr="006126A9" w:rsidRDefault="00DE4D3A" w:rsidP="00DE4D3A">
      <w:pPr>
        <w:pStyle w:val="ConsPlusNormal"/>
        <w:ind w:left="6661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26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6126A9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</w:p>
    <w:p w:rsidR="00DE4D3A" w:rsidRPr="006126A9" w:rsidRDefault="00DE4D3A" w:rsidP="00DE4D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от 29.04.2025 №59</w:t>
      </w:r>
    </w:p>
    <w:p w:rsidR="00E26EC7" w:rsidRPr="006126A9" w:rsidRDefault="00E26EC7" w:rsidP="00390F31">
      <w:pPr>
        <w:tabs>
          <w:tab w:val="left" w:pos="1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EC7" w:rsidRPr="006126A9" w:rsidRDefault="00E26EC7" w:rsidP="00390F31">
      <w:pPr>
        <w:tabs>
          <w:tab w:val="left" w:pos="1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tabs>
          <w:tab w:val="left" w:pos="1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E0A" w:rsidRPr="006126A9" w:rsidRDefault="00303E0A" w:rsidP="00390F31">
      <w:pPr>
        <w:tabs>
          <w:tab w:val="left" w:pos="1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E26EC7" w:rsidRPr="006126A9">
        <w:rPr>
          <w:rFonts w:ascii="Times New Roman" w:hAnsi="Times New Roman" w:cs="Times New Roman"/>
          <w:sz w:val="24"/>
          <w:szCs w:val="24"/>
        </w:rPr>
        <w:t>прочих</w:t>
      </w:r>
      <w:r w:rsidRPr="006126A9">
        <w:rPr>
          <w:rFonts w:ascii="Times New Roman" w:hAnsi="Times New Roman" w:cs="Times New Roman"/>
          <w:sz w:val="24"/>
          <w:szCs w:val="24"/>
        </w:rPr>
        <w:t xml:space="preserve"> межбюджетных трансфертов </w:t>
      </w:r>
    </w:p>
    <w:p w:rsidR="005575C3" w:rsidRPr="006126A9" w:rsidRDefault="005575C3" w:rsidP="00390F31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>между бюджетами сельских поселений за 20</w:t>
      </w:r>
      <w:r w:rsidR="00277C39" w:rsidRPr="006126A9">
        <w:rPr>
          <w:rFonts w:ascii="Times New Roman" w:hAnsi="Times New Roman" w:cs="Times New Roman"/>
          <w:sz w:val="24"/>
          <w:szCs w:val="24"/>
        </w:rPr>
        <w:t>2</w:t>
      </w:r>
      <w:r w:rsidR="00BB4467" w:rsidRPr="006126A9">
        <w:rPr>
          <w:rFonts w:ascii="Times New Roman" w:hAnsi="Times New Roman" w:cs="Times New Roman"/>
          <w:sz w:val="24"/>
          <w:szCs w:val="24"/>
        </w:rPr>
        <w:t>4</w:t>
      </w:r>
      <w:r w:rsidRPr="006126A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675" w:type="dxa"/>
        <w:tblLook w:val="04A0" w:firstRow="1" w:lastRow="0" w:firstColumn="1" w:lastColumn="0" w:noHBand="0" w:noVBand="1"/>
      </w:tblPr>
      <w:tblGrid>
        <w:gridCol w:w="960"/>
        <w:gridCol w:w="5859"/>
        <w:gridCol w:w="1985"/>
      </w:tblGrid>
      <w:tr w:rsidR="00303E0A" w:rsidRPr="006126A9" w:rsidTr="00303E0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DB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5575C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DB" w:rsidRPr="006126A9" w:rsidRDefault="00374EDB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5575C3"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75C3" w:rsidRPr="006126A9" w:rsidRDefault="005575C3" w:rsidP="0039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</w:t>
            </w:r>
            <w:r w:rsidR="00374EDB"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3E0A" w:rsidRPr="006126A9" w:rsidTr="00303E0A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4E0" w:rsidRPr="006126A9" w:rsidRDefault="009814E0" w:rsidP="0039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4E0" w:rsidRPr="006126A9" w:rsidRDefault="009814E0" w:rsidP="0039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>Учкекенское</w:t>
            </w:r>
            <w:proofErr w:type="spellEnd"/>
            <w:r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4E0" w:rsidRPr="006126A9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814E0"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03E0A" w:rsidRPr="006126A9" w:rsidTr="00303E0A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6126A9" w:rsidRDefault="001E2C25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6126A9" w:rsidRDefault="001E2C25" w:rsidP="0039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6126A9" w:rsidRDefault="00390F31" w:rsidP="00390F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8116B" w:rsidRPr="006126A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6126A9" w:rsidRDefault="005575C3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D6" w:rsidRPr="006126A9" w:rsidRDefault="00F212D6" w:rsidP="0039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D6" w:rsidRPr="006126A9" w:rsidRDefault="00F212D6" w:rsidP="00390F3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Глава Малокарачаевского муниципального района – </w:t>
      </w:r>
    </w:p>
    <w:p w:rsidR="002D3730" w:rsidRPr="006126A9" w:rsidRDefault="00F212D6" w:rsidP="00E03CA8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126A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Pr="006126A9">
        <w:rPr>
          <w:rFonts w:ascii="Times New Roman" w:hAnsi="Times New Roman" w:cs="Times New Roman"/>
          <w:sz w:val="24"/>
          <w:szCs w:val="24"/>
        </w:rPr>
        <w:tab/>
      </w:r>
      <w:r w:rsidR="00DE4D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B4467" w:rsidRPr="006126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467" w:rsidRPr="006126A9">
        <w:rPr>
          <w:rFonts w:ascii="Times New Roman" w:hAnsi="Times New Roman" w:cs="Times New Roman"/>
          <w:sz w:val="24"/>
          <w:szCs w:val="24"/>
        </w:rPr>
        <w:t>Р.Х.Эркенов</w:t>
      </w:r>
      <w:proofErr w:type="spellEnd"/>
    </w:p>
    <w:sectPr w:rsidR="002D3730" w:rsidRPr="006126A9" w:rsidSect="0037287C">
      <w:pgSz w:w="16838" w:h="11905" w:orient="landscape"/>
      <w:pgMar w:top="1134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FB" w:rsidRDefault="007636FB" w:rsidP="005447D7">
      <w:pPr>
        <w:spacing w:after="0" w:line="240" w:lineRule="auto"/>
      </w:pPr>
      <w:r>
        <w:separator/>
      </w:r>
    </w:p>
  </w:endnote>
  <w:endnote w:type="continuationSeparator" w:id="0">
    <w:p w:rsidR="007636FB" w:rsidRDefault="007636FB" w:rsidP="0054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254189"/>
      <w:docPartObj>
        <w:docPartGallery w:val="Page Numbers (Bottom of Page)"/>
        <w:docPartUnique/>
      </w:docPartObj>
    </w:sdtPr>
    <w:sdtEndPr/>
    <w:sdtContent>
      <w:p w:rsidR="00E03CA8" w:rsidRDefault="00E03C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0A5">
          <w:rPr>
            <w:noProof/>
          </w:rPr>
          <w:t>2</w:t>
        </w:r>
        <w:r>
          <w:fldChar w:fldCharType="end"/>
        </w:r>
      </w:p>
    </w:sdtContent>
  </w:sdt>
  <w:p w:rsidR="00E03CA8" w:rsidRDefault="00E03C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FB" w:rsidRDefault="007636FB" w:rsidP="005447D7">
      <w:pPr>
        <w:spacing w:after="0" w:line="240" w:lineRule="auto"/>
      </w:pPr>
      <w:r>
        <w:separator/>
      </w:r>
    </w:p>
  </w:footnote>
  <w:footnote w:type="continuationSeparator" w:id="0">
    <w:p w:rsidR="007636FB" w:rsidRDefault="007636FB" w:rsidP="0054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A8" w:rsidRPr="005447D7" w:rsidRDefault="00E03CA8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D7"/>
    <w:rsid w:val="00003D9B"/>
    <w:rsid w:val="00012206"/>
    <w:rsid w:val="00021F26"/>
    <w:rsid w:val="00030ADC"/>
    <w:rsid w:val="00051E08"/>
    <w:rsid w:val="00057CD2"/>
    <w:rsid w:val="00057E67"/>
    <w:rsid w:val="00073E3E"/>
    <w:rsid w:val="00077D2E"/>
    <w:rsid w:val="000B41CF"/>
    <w:rsid w:val="000D77ED"/>
    <w:rsid w:val="000E5561"/>
    <w:rsid w:val="000E7E20"/>
    <w:rsid w:val="000F5FF3"/>
    <w:rsid w:val="00106E93"/>
    <w:rsid w:val="00120FAA"/>
    <w:rsid w:val="001459FB"/>
    <w:rsid w:val="00161691"/>
    <w:rsid w:val="00171529"/>
    <w:rsid w:val="001847F1"/>
    <w:rsid w:val="001A76AE"/>
    <w:rsid w:val="001B40A5"/>
    <w:rsid w:val="001B5A99"/>
    <w:rsid w:val="001C336D"/>
    <w:rsid w:val="001C5E52"/>
    <w:rsid w:val="001C7C35"/>
    <w:rsid w:val="001D08A0"/>
    <w:rsid w:val="001E0E6F"/>
    <w:rsid w:val="001E2C25"/>
    <w:rsid w:val="001E4B4F"/>
    <w:rsid w:val="001E4FEB"/>
    <w:rsid w:val="001F453C"/>
    <w:rsid w:val="0023511C"/>
    <w:rsid w:val="00240157"/>
    <w:rsid w:val="002561E3"/>
    <w:rsid w:val="00277C39"/>
    <w:rsid w:val="0028519C"/>
    <w:rsid w:val="00286273"/>
    <w:rsid w:val="00293DF6"/>
    <w:rsid w:val="002A5BE2"/>
    <w:rsid w:val="002B0C38"/>
    <w:rsid w:val="002D3730"/>
    <w:rsid w:val="002E2C05"/>
    <w:rsid w:val="002E6C31"/>
    <w:rsid w:val="002F1422"/>
    <w:rsid w:val="002F7021"/>
    <w:rsid w:val="00303E0A"/>
    <w:rsid w:val="00310C01"/>
    <w:rsid w:val="00310C0F"/>
    <w:rsid w:val="00316C67"/>
    <w:rsid w:val="00316E14"/>
    <w:rsid w:val="00333A5F"/>
    <w:rsid w:val="003505D1"/>
    <w:rsid w:val="00365597"/>
    <w:rsid w:val="00371B92"/>
    <w:rsid w:val="0037287C"/>
    <w:rsid w:val="00374EDB"/>
    <w:rsid w:val="00380C55"/>
    <w:rsid w:val="00384F9A"/>
    <w:rsid w:val="00390F31"/>
    <w:rsid w:val="003A7EC1"/>
    <w:rsid w:val="003B35A9"/>
    <w:rsid w:val="003C39DD"/>
    <w:rsid w:val="003C7FEE"/>
    <w:rsid w:val="003E1066"/>
    <w:rsid w:val="003E3DF5"/>
    <w:rsid w:val="003E4698"/>
    <w:rsid w:val="004063AC"/>
    <w:rsid w:val="00412F9A"/>
    <w:rsid w:val="00413571"/>
    <w:rsid w:val="0041538B"/>
    <w:rsid w:val="00423521"/>
    <w:rsid w:val="0043474E"/>
    <w:rsid w:val="0045070B"/>
    <w:rsid w:val="00453710"/>
    <w:rsid w:val="0046440D"/>
    <w:rsid w:val="004657FE"/>
    <w:rsid w:val="00465FAD"/>
    <w:rsid w:val="0048501E"/>
    <w:rsid w:val="004A138B"/>
    <w:rsid w:val="004A1D44"/>
    <w:rsid w:val="004A5C09"/>
    <w:rsid w:val="004C02F1"/>
    <w:rsid w:val="004C1702"/>
    <w:rsid w:val="004E0E92"/>
    <w:rsid w:val="004F6E1D"/>
    <w:rsid w:val="00530DAC"/>
    <w:rsid w:val="005447D7"/>
    <w:rsid w:val="005503DF"/>
    <w:rsid w:val="00550A48"/>
    <w:rsid w:val="00553977"/>
    <w:rsid w:val="005575C3"/>
    <w:rsid w:val="005604A4"/>
    <w:rsid w:val="005624D8"/>
    <w:rsid w:val="00564CDB"/>
    <w:rsid w:val="005B76D4"/>
    <w:rsid w:val="005C0987"/>
    <w:rsid w:val="005D1862"/>
    <w:rsid w:val="005E439E"/>
    <w:rsid w:val="006126A9"/>
    <w:rsid w:val="0061361A"/>
    <w:rsid w:val="006202C2"/>
    <w:rsid w:val="00626A1D"/>
    <w:rsid w:val="006348AA"/>
    <w:rsid w:val="0065293B"/>
    <w:rsid w:val="00654D9C"/>
    <w:rsid w:val="006556F1"/>
    <w:rsid w:val="006565D5"/>
    <w:rsid w:val="006816FB"/>
    <w:rsid w:val="0069237B"/>
    <w:rsid w:val="006A3B2F"/>
    <w:rsid w:val="006A5453"/>
    <w:rsid w:val="006B04CF"/>
    <w:rsid w:val="006B797A"/>
    <w:rsid w:val="006C0E99"/>
    <w:rsid w:val="006D47CC"/>
    <w:rsid w:val="006D5E2B"/>
    <w:rsid w:val="006E3318"/>
    <w:rsid w:val="006F0C12"/>
    <w:rsid w:val="007141AB"/>
    <w:rsid w:val="00715779"/>
    <w:rsid w:val="007160D4"/>
    <w:rsid w:val="00723E21"/>
    <w:rsid w:val="00744D2C"/>
    <w:rsid w:val="007636FB"/>
    <w:rsid w:val="00766334"/>
    <w:rsid w:val="007748E4"/>
    <w:rsid w:val="00774DF0"/>
    <w:rsid w:val="00782934"/>
    <w:rsid w:val="007943D2"/>
    <w:rsid w:val="007A08BB"/>
    <w:rsid w:val="007A0B9C"/>
    <w:rsid w:val="007A5789"/>
    <w:rsid w:val="007B3D3E"/>
    <w:rsid w:val="007D5D1A"/>
    <w:rsid w:val="007E6F71"/>
    <w:rsid w:val="007F510F"/>
    <w:rsid w:val="007F7658"/>
    <w:rsid w:val="00812F53"/>
    <w:rsid w:val="00825FCC"/>
    <w:rsid w:val="00850C11"/>
    <w:rsid w:val="008669A6"/>
    <w:rsid w:val="00892933"/>
    <w:rsid w:val="00894B17"/>
    <w:rsid w:val="008953DF"/>
    <w:rsid w:val="008966B5"/>
    <w:rsid w:val="008A2795"/>
    <w:rsid w:val="008A4BC7"/>
    <w:rsid w:val="008A54D9"/>
    <w:rsid w:val="008C0161"/>
    <w:rsid w:val="008C6C73"/>
    <w:rsid w:val="008E16BC"/>
    <w:rsid w:val="00913F2C"/>
    <w:rsid w:val="00914422"/>
    <w:rsid w:val="009176E4"/>
    <w:rsid w:val="00955503"/>
    <w:rsid w:val="009654C4"/>
    <w:rsid w:val="00974881"/>
    <w:rsid w:val="009814E0"/>
    <w:rsid w:val="009A02A5"/>
    <w:rsid w:val="009A0D9F"/>
    <w:rsid w:val="009A5D72"/>
    <w:rsid w:val="009B1B43"/>
    <w:rsid w:val="009C6B94"/>
    <w:rsid w:val="009D21B0"/>
    <w:rsid w:val="009E03CB"/>
    <w:rsid w:val="009E0986"/>
    <w:rsid w:val="009F50E5"/>
    <w:rsid w:val="00A055C0"/>
    <w:rsid w:val="00A1554A"/>
    <w:rsid w:val="00A1702E"/>
    <w:rsid w:val="00A17A3F"/>
    <w:rsid w:val="00A2453E"/>
    <w:rsid w:val="00A25D2C"/>
    <w:rsid w:val="00A611F9"/>
    <w:rsid w:val="00A807E3"/>
    <w:rsid w:val="00A873B2"/>
    <w:rsid w:val="00A97664"/>
    <w:rsid w:val="00AA6E9D"/>
    <w:rsid w:val="00AB0360"/>
    <w:rsid w:val="00AB3B4D"/>
    <w:rsid w:val="00AE0157"/>
    <w:rsid w:val="00B1179D"/>
    <w:rsid w:val="00B16DDA"/>
    <w:rsid w:val="00B16F58"/>
    <w:rsid w:val="00B36B63"/>
    <w:rsid w:val="00B47EB8"/>
    <w:rsid w:val="00B60297"/>
    <w:rsid w:val="00B7396F"/>
    <w:rsid w:val="00B84397"/>
    <w:rsid w:val="00B93022"/>
    <w:rsid w:val="00B9731C"/>
    <w:rsid w:val="00BA63A1"/>
    <w:rsid w:val="00BA65C2"/>
    <w:rsid w:val="00BA669A"/>
    <w:rsid w:val="00BB1D64"/>
    <w:rsid w:val="00BB32F8"/>
    <w:rsid w:val="00BB4467"/>
    <w:rsid w:val="00BB6F33"/>
    <w:rsid w:val="00BC1A9C"/>
    <w:rsid w:val="00BC678F"/>
    <w:rsid w:val="00BD52FE"/>
    <w:rsid w:val="00BD5483"/>
    <w:rsid w:val="00BE2C91"/>
    <w:rsid w:val="00BE5B95"/>
    <w:rsid w:val="00C150AD"/>
    <w:rsid w:val="00C220D5"/>
    <w:rsid w:val="00C23077"/>
    <w:rsid w:val="00C27818"/>
    <w:rsid w:val="00C371B5"/>
    <w:rsid w:val="00C604F5"/>
    <w:rsid w:val="00C7205A"/>
    <w:rsid w:val="00C7357C"/>
    <w:rsid w:val="00C82B00"/>
    <w:rsid w:val="00C928A6"/>
    <w:rsid w:val="00CA2EE4"/>
    <w:rsid w:val="00CD5B4E"/>
    <w:rsid w:val="00CE20DD"/>
    <w:rsid w:val="00CE53DF"/>
    <w:rsid w:val="00D17C20"/>
    <w:rsid w:val="00D30630"/>
    <w:rsid w:val="00D418A2"/>
    <w:rsid w:val="00D577AA"/>
    <w:rsid w:val="00D66EF1"/>
    <w:rsid w:val="00D700BB"/>
    <w:rsid w:val="00D7012C"/>
    <w:rsid w:val="00D8116B"/>
    <w:rsid w:val="00DA0692"/>
    <w:rsid w:val="00DA5FA4"/>
    <w:rsid w:val="00DB0770"/>
    <w:rsid w:val="00DD6317"/>
    <w:rsid w:val="00DD73D2"/>
    <w:rsid w:val="00DE4D3A"/>
    <w:rsid w:val="00DE688A"/>
    <w:rsid w:val="00E02E25"/>
    <w:rsid w:val="00E03CA8"/>
    <w:rsid w:val="00E13592"/>
    <w:rsid w:val="00E1500E"/>
    <w:rsid w:val="00E26EC7"/>
    <w:rsid w:val="00E2720A"/>
    <w:rsid w:val="00E70DF5"/>
    <w:rsid w:val="00E75DA9"/>
    <w:rsid w:val="00E77190"/>
    <w:rsid w:val="00E96158"/>
    <w:rsid w:val="00EA3676"/>
    <w:rsid w:val="00EB0BF7"/>
    <w:rsid w:val="00EE3C17"/>
    <w:rsid w:val="00EE4E71"/>
    <w:rsid w:val="00EF5062"/>
    <w:rsid w:val="00F074E9"/>
    <w:rsid w:val="00F20680"/>
    <w:rsid w:val="00F212D6"/>
    <w:rsid w:val="00F244C9"/>
    <w:rsid w:val="00F27D93"/>
    <w:rsid w:val="00F57BDB"/>
    <w:rsid w:val="00F64612"/>
    <w:rsid w:val="00F67B2B"/>
    <w:rsid w:val="00F7361C"/>
    <w:rsid w:val="00F83685"/>
    <w:rsid w:val="00F90DB1"/>
    <w:rsid w:val="00F90DDD"/>
    <w:rsid w:val="00FA05AC"/>
    <w:rsid w:val="00FA13E4"/>
    <w:rsid w:val="00F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D7"/>
    <w:pPr>
      <w:spacing w:after="0" w:line="192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47D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D7"/>
  </w:style>
  <w:style w:type="paragraph" w:styleId="a7">
    <w:name w:val="footer"/>
    <w:basedOn w:val="a"/>
    <w:link w:val="a8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D7"/>
  </w:style>
  <w:style w:type="paragraph" w:customStyle="1" w:styleId="ConsPlusTitle">
    <w:name w:val="ConsPlusTitle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64C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663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6334"/>
    <w:rPr>
      <w:color w:val="800080"/>
      <w:u w:val="single"/>
    </w:rPr>
  </w:style>
  <w:style w:type="paragraph" w:customStyle="1" w:styleId="xl101">
    <w:name w:val="xl10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6633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72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D7"/>
    <w:pPr>
      <w:spacing w:after="0" w:line="192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47D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D7"/>
  </w:style>
  <w:style w:type="paragraph" w:styleId="a7">
    <w:name w:val="footer"/>
    <w:basedOn w:val="a"/>
    <w:link w:val="a8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D7"/>
  </w:style>
  <w:style w:type="paragraph" w:customStyle="1" w:styleId="ConsPlusTitle">
    <w:name w:val="ConsPlusTitle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64C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663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6334"/>
    <w:rPr>
      <w:color w:val="800080"/>
      <w:u w:val="single"/>
    </w:rPr>
  </w:style>
  <w:style w:type="paragraph" w:customStyle="1" w:styleId="xl101">
    <w:name w:val="xl10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6633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72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327296/5bcc7b1d9f432d707f1373d0adcc65cc08775b93/" TargetMode="External"/><Relationship Id="rId18" Type="http://schemas.openxmlformats.org/officeDocument/2006/relationships/hyperlink" Target="http://www.consultant.ru/document/cons_doc_LAW_327296/54f1db2a45df0dbca8ca8582f1eb4b21332e35aa/" TargetMode="External"/><Relationship Id="rId26" Type="http://schemas.openxmlformats.org/officeDocument/2006/relationships/hyperlink" Target="http://www.consultant.ru/document/cons_doc_LAW_327296/54f1db2a45df0dbca8ca8582f1eb4b21332e35aa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27296/5bcc7b1d9f432d707f1373d0adcc65cc08775b93/" TargetMode="External"/><Relationship Id="rId34" Type="http://schemas.openxmlformats.org/officeDocument/2006/relationships/hyperlink" Target="http://www.consultant.ru/document/cons_doc_LAW_327296/54f1db2a45df0dbca8ca8582f1eb4b21332e35a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27296/5bcc7b1d9f432d707f1373d0adcc65cc08775b93/" TargetMode="External"/><Relationship Id="rId17" Type="http://schemas.openxmlformats.org/officeDocument/2006/relationships/hyperlink" Target="http://www.consultant.ru/document/cons_doc_LAW_327296/5bcc7b1d9f432d707f1373d0adcc65cc08775b93/" TargetMode="External"/><Relationship Id="rId25" Type="http://schemas.openxmlformats.org/officeDocument/2006/relationships/hyperlink" Target="http://www.consultant.ru/document/cons_doc_LAW_327296/5bcc7b1d9f432d707f1373d0adcc65cc08775b93/" TargetMode="External"/><Relationship Id="rId33" Type="http://schemas.openxmlformats.org/officeDocument/2006/relationships/hyperlink" Target="http://www.consultant.ru/document/cons_doc_LAW_327296/5bcc7b1d9f432d707f1373d0adcc65cc08775b93/" TargetMode="External"/><Relationship Id="rId38" Type="http://schemas.openxmlformats.org/officeDocument/2006/relationships/hyperlink" Target="http://www.consultant.ru/document/cons_doc_LAW_327296/5bcc7b1d9f432d707f1373d0adcc65cc08775b9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27296/54f1db2a45df0dbca8ca8582f1eb4b21332e35aa/" TargetMode="External"/><Relationship Id="rId20" Type="http://schemas.openxmlformats.org/officeDocument/2006/relationships/hyperlink" Target="http://www.consultant.ru/document/cons_doc_LAW_327296/54f1db2a45df0dbca8ca8582f1eb4b21332e35aa/" TargetMode="External"/><Relationship Id="rId29" Type="http://schemas.openxmlformats.org/officeDocument/2006/relationships/hyperlink" Target="http://www.consultant.ru/document/cons_doc_LAW_327296/5bcc7b1d9f432d707f1373d0adcc65cc08775b9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7296/5bcc7b1d9f432d707f1373d0adcc65cc08775b93/" TargetMode="External"/><Relationship Id="rId24" Type="http://schemas.openxmlformats.org/officeDocument/2006/relationships/hyperlink" Target="http://www.consultant.ru/document/cons_doc_LAW_327296/54f1db2a45df0dbca8ca8582f1eb4b21332e35aa/" TargetMode="External"/><Relationship Id="rId32" Type="http://schemas.openxmlformats.org/officeDocument/2006/relationships/hyperlink" Target="http://www.consultant.ru/document/cons_doc_LAW_327296/54f1db2a45df0dbca8ca8582f1eb4b21332e35aa/" TargetMode="External"/><Relationship Id="rId37" Type="http://schemas.openxmlformats.org/officeDocument/2006/relationships/hyperlink" Target="http://www.consultant.ru/document/cons_doc_LAW_327296/5bcc7b1d9f432d707f1373d0adcc65cc08775b93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27296/5bcc7b1d9f432d707f1373d0adcc65cc08775b93/" TargetMode="External"/><Relationship Id="rId23" Type="http://schemas.openxmlformats.org/officeDocument/2006/relationships/hyperlink" Target="http://www.consultant.ru/document/cons_doc_LAW_327296/5bcc7b1d9f432d707f1373d0adcc65cc08775b93/" TargetMode="External"/><Relationship Id="rId28" Type="http://schemas.openxmlformats.org/officeDocument/2006/relationships/hyperlink" Target="http://www.consultant.ru/document/cons_doc_LAW_327296/54f1db2a45df0dbca8ca8582f1eb4b21332e35aa/" TargetMode="External"/><Relationship Id="rId36" Type="http://schemas.openxmlformats.org/officeDocument/2006/relationships/hyperlink" Target="http://www.consultant.ru/document/cons_doc_LAW_327296/54f1db2a45df0dbca8ca8582f1eb4b21332e35aa/" TargetMode="External"/><Relationship Id="rId10" Type="http://schemas.openxmlformats.org/officeDocument/2006/relationships/hyperlink" Target="http://www.consultant.ru/document/cons_doc_LAW_327296/5bcc7b1d9f432d707f1373d0adcc65cc08775b93/" TargetMode="External"/><Relationship Id="rId19" Type="http://schemas.openxmlformats.org/officeDocument/2006/relationships/hyperlink" Target="http://www.consultant.ru/document/cons_doc_LAW_327296/5bcc7b1d9f432d707f1373d0adcc65cc08775b93/" TargetMode="External"/><Relationship Id="rId31" Type="http://schemas.openxmlformats.org/officeDocument/2006/relationships/hyperlink" Target="http://www.consultant.ru/document/cons_doc_LAW_327296/5bcc7b1d9f432d707f1373d0adcc65cc08775b93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27296/54f1db2a45df0dbca8ca8582f1eb4b21332e35aa/" TargetMode="External"/><Relationship Id="rId22" Type="http://schemas.openxmlformats.org/officeDocument/2006/relationships/hyperlink" Target="http://www.consultant.ru/document/cons_doc_LAW_327296/54f1db2a45df0dbca8ca8582f1eb4b21332e35aa/" TargetMode="External"/><Relationship Id="rId27" Type="http://schemas.openxmlformats.org/officeDocument/2006/relationships/hyperlink" Target="http://www.consultant.ru/document/cons_doc_LAW_327296/5bcc7b1d9f432d707f1373d0adcc65cc08775b93/" TargetMode="External"/><Relationship Id="rId30" Type="http://schemas.openxmlformats.org/officeDocument/2006/relationships/hyperlink" Target="http://www.consultant.ru/document/cons_doc_LAW_327296/54f1db2a45df0dbca8ca8582f1eb4b21332e35aa/" TargetMode="External"/><Relationship Id="rId35" Type="http://schemas.openxmlformats.org/officeDocument/2006/relationships/hyperlink" Target="http://www.consultant.ru/document/cons_doc_LAW_327296/5bcc7b1d9f432d707f1373d0adcc65cc08775b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0F5E-1AFA-429E-B020-D751B67D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53</Pages>
  <Words>18188</Words>
  <Characters>103672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Admin</cp:lastModifiedBy>
  <cp:revision>55</cp:revision>
  <cp:lastPrinted>2023-06-08T12:02:00Z</cp:lastPrinted>
  <dcterms:created xsi:type="dcterms:W3CDTF">2020-01-30T14:30:00Z</dcterms:created>
  <dcterms:modified xsi:type="dcterms:W3CDTF">2025-05-06T10:39:00Z</dcterms:modified>
</cp:coreProperties>
</file>