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196F" w:rsidRPr="001A6649" w:rsidRDefault="00AE196F" w:rsidP="00AE196F">
      <w:pPr>
        <w:widowControl/>
        <w:autoSpaceDE/>
        <w:autoSpaceDN/>
        <w:jc w:val="center"/>
        <w:rPr>
          <w:b/>
          <w:sz w:val="28"/>
          <w:szCs w:val="28"/>
          <w:lang w:eastAsia="ru-RU"/>
        </w:rPr>
      </w:pPr>
      <w:r w:rsidRPr="001A6649">
        <w:rPr>
          <w:b/>
          <w:sz w:val="28"/>
          <w:szCs w:val="28"/>
          <w:lang w:eastAsia="ru-RU"/>
        </w:rPr>
        <w:t>РОССИЙСКАЯ ФЕДЕРАЦИЯ</w:t>
      </w:r>
    </w:p>
    <w:p w:rsidR="00AE196F" w:rsidRPr="001A6649" w:rsidRDefault="00AE196F" w:rsidP="00AE196F">
      <w:pPr>
        <w:widowControl/>
        <w:autoSpaceDE/>
        <w:autoSpaceDN/>
        <w:jc w:val="center"/>
        <w:rPr>
          <w:b/>
          <w:sz w:val="28"/>
          <w:szCs w:val="28"/>
          <w:lang w:eastAsia="ru-RU"/>
        </w:rPr>
      </w:pPr>
      <w:r w:rsidRPr="001A6649">
        <w:rPr>
          <w:b/>
          <w:sz w:val="28"/>
          <w:szCs w:val="28"/>
          <w:lang w:eastAsia="ru-RU"/>
        </w:rPr>
        <w:t>КАРАЧАЕВО-ЧЕРКЕССКАЯ РЕСПУБЛИКА</w:t>
      </w:r>
    </w:p>
    <w:p w:rsidR="00AE196F" w:rsidRPr="001A6649" w:rsidRDefault="00AE196F" w:rsidP="00AE196F">
      <w:pPr>
        <w:widowControl/>
        <w:autoSpaceDE/>
        <w:autoSpaceDN/>
        <w:jc w:val="center"/>
        <w:rPr>
          <w:b/>
          <w:sz w:val="28"/>
          <w:szCs w:val="28"/>
          <w:lang w:eastAsia="ru-RU"/>
        </w:rPr>
      </w:pPr>
      <w:r w:rsidRPr="001A6649">
        <w:rPr>
          <w:b/>
          <w:sz w:val="28"/>
          <w:szCs w:val="28"/>
          <w:lang w:eastAsia="ru-RU"/>
        </w:rPr>
        <w:t>СОВЕТ МАЛОКАРАЧАЕВСКОГО МУНИЦИПАЛЬНОГО РАЙОНА</w:t>
      </w:r>
    </w:p>
    <w:p w:rsidR="00AE196F" w:rsidRPr="001A6649" w:rsidRDefault="00AE196F" w:rsidP="00331674">
      <w:pPr>
        <w:widowControl/>
        <w:autoSpaceDE/>
        <w:autoSpaceDN/>
        <w:jc w:val="center"/>
        <w:rPr>
          <w:b/>
          <w:sz w:val="28"/>
          <w:szCs w:val="28"/>
          <w:lang w:eastAsia="ru-RU"/>
        </w:rPr>
      </w:pPr>
      <w:r w:rsidRPr="001A6649">
        <w:rPr>
          <w:b/>
          <w:sz w:val="28"/>
          <w:szCs w:val="28"/>
          <w:lang w:eastAsia="ru-RU"/>
        </w:rPr>
        <w:t>ПЯТОГО СОЗЫВА</w:t>
      </w:r>
    </w:p>
    <w:p w:rsidR="00331674" w:rsidRPr="001A6649" w:rsidRDefault="00331674" w:rsidP="00331674">
      <w:pPr>
        <w:widowControl/>
        <w:autoSpaceDE/>
        <w:autoSpaceDN/>
        <w:jc w:val="center"/>
        <w:rPr>
          <w:b/>
          <w:sz w:val="28"/>
          <w:szCs w:val="28"/>
          <w:lang w:eastAsia="ru-RU"/>
        </w:rPr>
      </w:pPr>
    </w:p>
    <w:p w:rsidR="00AE196F" w:rsidRPr="001A6649" w:rsidRDefault="00AE196F" w:rsidP="00AE196F">
      <w:pPr>
        <w:widowControl/>
        <w:autoSpaceDE/>
        <w:autoSpaceDN/>
        <w:spacing w:after="200" w:line="276" w:lineRule="auto"/>
        <w:jc w:val="both"/>
        <w:rPr>
          <w:b/>
          <w:sz w:val="28"/>
          <w:szCs w:val="28"/>
          <w:lang w:eastAsia="ru-RU"/>
        </w:rPr>
      </w:pPr>
      <w:r w:rsidRPr="001A6649">
        <w:rPr>
          <w:b/>
          <w:sz w:val="28"/>
          <w:szCs w:val="28"/>
          <w:lang w:eastAsia="ru-RU"/>
        </w:rPr>
        <w:t xml:space="preserve">                                  </w:t>
      </w:r>
      <w:r w:rsidR="008A37BD">
        <w:rPr>
          <w:b/>
          <w:sz w:val="28"/>
          <w:szCs w:val="28"/>
          <w:lang w:eastAsia="ru-RU"/>
        </w:rPr>
        <w:t xml:space="preserve">                </w:t>
      </w:r>
      <w:r w:rsidRPr="001A6649">
        <w:rPr>
          <w:b/>
          <w:sz w:val="28"/>
          <w:szCs w:val="28"/>
          <w:lang w:eastAsia="ru-RU"/>
        </w:rPr>
        <w:t>РЕШЕНИЕ</w:t>
      </w:r>
    </w:p>
    <w:p w:rsidR="00AE196F" w:rsidRPr="001A6649" w:rsidRDefault="00216ABD" w:rsidP="00AE196F">
      <w:pPr>
        <w:widowControl/>
        <w:autoSpaceDE/>
        <w:autoSpaceDN/>
        <w:spacing w:after="200" w:line="276" w:lineRule="auto"/>
        <w:jc w:val="both"/>
        <w:rPr>
          <w:b/>
          <w:sz w:val="28"/>
          <w:szCs w:val="28"/>
          <w:lang w:eastAsia="ru-RU"/>
        </w:rPr>
      </w:pPr>
      <w:r w:rsidRPr="001A6649">
        <w:rPr>
          <w:b/>
          <w:sz w:val="28"/>
          <w:szCs w:val="28"/>
          <w:lang w:eastAsia="ru-RU"/>
        </w:rPr>
        <w:t xml:space="preserve">  29.04.2025                </w:t>
      </w:r>
      <w:r w:rsidR="008A37BD">
        <w:rPr>
          <w:b/>
          <w:sz w:val="28"/>
          <w:szCs w:val="28"/>
          <w:lang w:eastAsia="ru-RU"/>
        </w:rPr>
        <w:t xml:space="preserve">             </w:t>
      </w:r>
      <w:r w:rsidR="00AE196F" w:rsidRPr="001A6649">
        <w:rPr>
          <w:b/>
          <w:sz w:val="28"/>
          <w:szCs w:val="28"/>
          <w:lang w:eastAsia="ru-RU"/>
        </w:rPr>
        <w:t xml:space="preserve">    с.</w:t>
      </w:r>
      <w:r w:rsidR="00AF4537" w:rsidRPr="001A6649">
        <w:rPr>
          <w:b/>
          <w:sz w:val="28"/>
          <w:szCs w:val="28"/>
          <w:lang w:eastAsia="ru-RU"/>
        </w:rPr>
        <w:t xml:space="preserve"> </w:t>
      </w:r>
      <w:r w:rsidR="00AE196F" w:rsidRPr="001A6649">
        <w:rPr>
          <w:b/>
          <w:sz w:val="28"/>
          <w:szCs w:val="28"/>
          <w:lang w:eastAsia="ru-RU"/>
        </w:rPr>
        <w:t xml:space="preserve">Учкекен                                </w:t>
      </w:r>
      <w:r w:rsidR="00AF4537" w:rsidRPr="001A6649">
        <w:rPr>
          <w:b/>
          <w:sz w:val="28"/>
          <w:szCs w:val="28"/>
          <w:lang w:eastAsia="ru-RU"/>
        </w:rPr>
        <w:t xml:space="preserve"> </w:t>
      </w:r>
      <w:r w:rsidR="008A37BD">
        <w:rPr>
          <w:b/>
          <w:sz w:val="28"/>
          <w:szCs w:val="28"/>
          <w:lang w:eastAsia="ru-RU"/>
        </w:rPr>
        <w:t xml:space="preserve">    </w:t>
      </w:r>
      <w:r w:rsidR="00AE196F" w:rsidRPr="001A6649">
        <w:rPr>
          <w:b/>
          <w:sz w:val="28"/>
          <w:szCs w:val="28"/>
          <w:lang w:eastAsia="ru-RU"/>
        </w:rPr>
        <w:t xml:space="preserve"> </w:t>
      </w:r>
      <w:r w:rsidR="00AF4537" w:rsidRPr="001A6649">
        <w:rPr>
          <w:b/>
          <w:sz w:val="28"/>
          <w:szCs w:val="28"/>
          <w:lang w:eastAsia="ru-RU"/>
        </w:rPr>
        <w:t xml:space="preserve">   </w:t>
      </w:r>
      <w:r w:rsidR="00AE196F" w:rsidRPr="001A6649">
        <w:rPr>
          <w:b/>
          <w:sz w:val="28"/>
          <w:szCs w:val="28"/>
          <w:lang w:eastAsia="ru-RU"/>
        </w:rPr>
        <w:t xml:space="preserve">  №</w:t>
      </w:r>
      <w:r w:rsidRPr="001A6649">
        <w:rPr>
          <w:b/>
          <w:sz w:val="28"/>
          <w:szCs w:val="28"/>
          <w:lang w:eastAsia="ru-RU"/>
        </w:rPr>
        <w:t>61</w:t>
      </w:r>
    </w:p>
    <w:p w:rsidR="00AE196F" w:rsidRPr="001A6649" w:rsidRDefault="00AE196F" w:rsidP="00AE196F">
      <w:pPr>
        <w:widowControl/>
        <w:autoSpaceDE/>
        <w:autoSpaceDN/>
        <w:spacing w:after="200" w:line="276" w:lineRule="auto"/>
        <w:jc w:val="both"/>
        <w:rPr>
          <w:sz w:val="28"/>
          <w:szCs w:val="28"/>
          <w:lang w:eastAsia="ru-RU"/>
        </w:rPr>
      </w:pPr>
    </w:p>
    <w:p w:rsidR="00EA3DB0" w:rsidRPr="001A6649" w:rsidRDefault="00AE196F" w:rsidP="00AF4537">
      <w:pPr>
        <w:rPr>
          <w:sz w:val="28"/>
          <w:szCs w:val="28"/>
          <w:lang w:eastAsia="ru-RU"/>
        </w:rPr>
      </w:pPr>
      <w:r w:rsidRPr="001A6649">
        <w:rPr>
          <w:sz w:val="28"/>
          <w:szCs w:val="28"/>
          <w:lang w:eastAsia="ru-RU"/>
        </w:rPr>
        <w:t>Об утверждении положения «</w:t>
      </w:r>
      <w:r w:rsidR="00331674" w:rsidRPr="001A6649">
        <w:rPr>
          <w:sz w:val="28"/>
          <w:szCs w:val="28"/>
          <w:lang w:eastAsia="ru-RU"/>
        </w:rPr>
        <w:t>О порядке</w:t>
      </w:r>
      <w:r w:rsidR="00AF4537" w:rsidRPr="001A6649">
        <w:rPr>
          <w:sz w:val="28"/>
          <w:szCs w:val="28"/>
          <w:lang w:eastAsia="ru-RU"/>
        </w:rPr>
        <w:t xml:space="preserve"> владения, пользования, </w:t>
      </w:r>
    </w:p>
    <w:p w:rsidR="00EA3DB0" w:rsidRPr="001A6649" w:rsidRDefault="00AF4537" w:rsidP="00AF4537">
      <w:pPr>
        <w:rPr>
          <w:sz w:val="28"/>
          <w:szCs w:val="28"/>
          <w:lang w:eastAsia="ru-RU"/>
        </w:rPr>
      </w:pPr>
      <w:r w:rsidRPr="001A6649">
        <w:rPr>
          <w:sz w:val="28"/>
          <w:szCs w:val="28"/>
          <w:lang w:eastAsia="ru-RU"/>
        </w:rPr>
        <w:t>распоряжения муниципальной собственностью</w:t>
      </w:r>
      <w:r w:rsidR="00AE196F" w:rsidRPr="001A6649">
        <w:rPr>
          <w:sz w:val="28"/>
          <w:szCs w:val="28"/>
          <w:lang w:eastAsia="ru-RU"/>
        </w:rPr>
        <w:t xml:space="preserve"> </w:t>
      </w:r>
    </w:p>
    <w:p w:rsidR="00AF4537" w:rsidRPr="001A6649" w:rsidRDefault="00AE196F" w:rsidP="00AF4537">
      <w:pPr>
        <w:rPr>
          <w:sz w:val="28"/>
          <w:szCs w:val="28"/>
          <w:lang w:eastAsia="ru-RU"/>
        </w:rPr>
      </w:pPr>
      <w:r w:rsidRPr="001A6649">
        <w:rPr>
          <w:sz w:val="28"/>
          <w:szCs w:val="28"/>
          <w:lang w:eastAsia="ru-RU"/>
        </w:rPr>
        <w:t>Малокарачаевского муниципального района</w:t>
      </w:r>
    </w:p>
    <w:p w:rsidR="00AE196F" w:rsidRPr="001A6649" w:rsidRDefault="00AE196F" w:rsidP="00AF4537">
      <w:pPr>
        <w:rPr>
          <w:sz w:val="28"/>
          <w:szCs w:val="28"/>
          <w:lang w:eastAsia="ru-RU"/>
        </w:rPr>
      </w:pPr>
      <w:r w:rsidRPr="001A6649">
        <w:rPr>
          <w:sz w:val="28"/>
          <w:szCs w:val="28"/>
          <w:lang w:eastAsia="ru-RU"/>
        </w:rPr>
        <w:t>Карачаево-Черкесской Республики»</w:t>
      </w:r>
    </w:p>
    <w:p w:rsidR="00AE196F" w:rsidRPr="001A6649" w:rsidRDefault="00AE196F" w:rsidP="00331674">
      <w:pPr>
        <w:ind w:right="145"/>
        <w:jc w:val="both"/>
        <w:rPr>
          <w:b/>
          <w:sz w:val="28"/>
          <w:szCs w:val="28"/>
          <w:lang w:eastAsia="ru-RU"/>
        </w:rPr>
      </w:pPr>
    </w:p>
    <w:p w:rsidR="00AE196F" w:rsidRPr="001A6649" w:rsidRDefault="00AE196F" w:rsidP="00AE196F">
      <w:pPr>
        <w:jc w:val="both"/>
        <w:rPr>
          <w:b/>
          <w:sz w:val="28"/>
          <w:szCs w:val="28"/>
          <w:lang w:eastAsia="ru-RU"/>
        </w:rPr>
      </w:pPr>
    </w:p>
    <w:p w:rsidR="00331674" w:rsidRPr="001A6649" w:rsidRDefault="00331674" w:rsidP="00331674">
      <w:pPr>
        <w:widowControl/>
        <w:autoSpaceDE/>
        <w:autoSpaceDN/>
        <w:rPr>
          <w:sz w:val="28"/>
          <w:szCs w:val="28"/>
          <w:lang w:eastAsia="ru-RU"/>
        </w:rPr>
      </w:pPr>
      <w:r w:rsidRPr="001A6649">
        <w:rPr>
          <w:sz w:val="28"/>
          <w:szCs w:val="28"/>
          <w:lang w:eastAsia="ru-RU"/>
        </w:rPr>
        <w:t xml:space="preserve">В соответствии со статьей 215 Гражданского кодекса Российской Федерации,  Федеральным законом «Об общих принципах организации местного самоуправления в Российской Федерации» от 06 октября 2003 года № 131-ФЗ, а также Уставом муниципального  района, Совет Малокарачаевского муниципального района </w:t>
      </w:r>
    </w:p>
    <w:p w:rsidR="00AE196F" w:rsidRPr="001A6649" w:rsidRDefault="00AE196F" w:rsidP="00AE196F">
      <w:pPr>
        <w:jc w:val="both"/>
        <w:rPr>
          <w:sz w:val="28"/>
          <w:szCs w:val="28"/>
          <w:lang w:eastAsia="ru-RU"/>
        </w:rPr>
      </w:pPr>
    </w:p>
    <w:p w:rsidR="00AE196F" w:rsidRPr="001A6649" w:rsidRDefault="00AE196F" w:rsidP="00AE196F">
      <w:pPr>
        <w:jc w:val="both"/>
        <w:rPr>
          <w:sz w:val="28"/>
          <w:szCs w:val="28"/>
          <w:lang w:eastAsia="ru-RU"/>
        </w:rPr>
      </w:pPr>
    </w:p>
    <w:p w:rsidR="00AE196F" w:rsidRPr="001A6649" w:rsidRDefault="00AE196F" w:rsidP="00AE196F">
      <w:pPr>
        <w:jc w:val="both"/>
        <w:rPr>
          <w:b/>
          <w:sz w:val="28"/>
          <w:szCs w:val="28"/>
          <w:lang w:eastAsia="ru-RU"/>
        </w:rPr>
      </w:pPr>
      <w:r w:rsidRPr="001A6649">
        <w:rPr>
          <w:b/>
          <w:sz w:val="28"/>
          <w:szCs w:val="28"/>
          <w:lang w:eastAsia="ru-RU"/>
        </w:rPr>
        <w:t>РЕШИЛ:</w:t>
      </w:r>
    </w:p>
    <w:p w:rsidR="00AE196F" w:rsidRPr="001A6649" w:rsidRDefault="00AE196F" w:rsidP="00AE196F">
      <w:pPr>
        <w:jc w:val="both"/>
        <w:rPr>
          <w:b/>
          <w:sz w:val="28"/>
          <w:szCs w:val="28"/>
          <w:lang w:eastAsia="ru-RU"/>
        </w:rPr>
      </w:pPr>
    </w:p>
    <w:p w:rsidR="00331674" w:rsidRPr="001A6649" w:rsidRDefault="00AE196F" w:rsidP="00331674">
      <w:pPr>
        <w:jc w:val="both"/>
        <w:rPr>
          <w:sz w:val="28"/>
          <w:szCs w:val="28"/>
          <w:lang w:eastAsia="ru-RU"/>
        </w:rPr>
      </w:pPr>
      <w:r w:rsidRPr="001A6649">
        <w:rPr>
          <w:sz w:val="28"/>
          <w:szCs w:val="28"/>
          <w:lang w:eastAsia="ru-RU"/>
        </w:rPr>
        <w:t xml:space="preserve">1. Утвердить Положение  </w:t>
      </w:r>
      <w:r w:rsidR="00331674" w:rsidRPr="001A6649">
        <w:rPr>
          <w:sz w:val="28"/>
          <w:szCs w:val="28"/>
          <w:lang w:eastAsia="ru-RU"/>
        </w:rPr>
        <w:t>«О порядке владения, пользования, распоряжения муниципальной собственностью Малокарачаевского муниципального района</w:t>
      </w:r>
    </w:p>
    <w:p w:rsidR="00AC54F3" w:rsidRPr="001A6649" w:rsidRDefault="00331674" w:rsidP="00331674">
      <w:pPr>
        <w:jc w:val="both"/>
        <w:rPr>
          <w:sz w:val="28"/>
          <w:szCs w:val="28"/>
          <w:lang w:eastAsia="ru-RU"/>
        </w:rPr>
      </w:pPr>
      <w:r w:rsidRPr="001A6649">
        <w:rPr>
          <w:sz w:val="28"/>
          <w:szCs w:val="28"/>
          <w:lang w:eastAsia="ru-RU"/>
        </w:rPr>
        <w:t>Карачаево-Черкесской Республики»</w:t>
      </w:r>
      <w:r w:rsidR="00F873A5" w:rsidRPr="001A6649">
        <w:rPr>
          <w:sz w:val="28"/>
          <w:szCs w:val="28"/>
          <w:lang w:eastAsia="ru-RU"/>
        </w:rPr>
        <w:t xml:space="preserve">, </w:t>
      </w:r>
      <w:proofErr w:type="gramStart"/>
      <w:r w:rsidR="00F873A5" w:rsidRPr="001A6649">
        <w:rPr>
          <w:sz w:val="28"/>
          <w:szCs w:val="28"/>
          <w:lang w:eastAsia="ru-RU"/>
        </w:rPr>
        <w:t>согласно</w:t>
      </w:r>
      <w:r w:rsidR="00A83928">
        <w:rPr>
          <w:sz w:val="28"/>
          <w:szCs w:val="28"/>
          <w:lang w:eastAsia="ru-RU"/>
        </w:rPr>
        <w:t xml:space="preserve"> </w:t>
      </w:r>
      <w:r w:rsidR="00F873A5" w:rsidRPr="001A6649">
        <w:rPr>
          <w:sz w:val="28"/>
          <w:szCs w:val="28"/>
          <w:lang w:eastAsia="ru-RU"/>
        </w:rPr>
        <w:t>приложения</w:t>
      </w:r>
      <w:proofErr w:type="gramEnd"/>
      <w:r w:rsidR="00AC54F3" w:rsidRPr="001A6649">
        <w:rPr>
          <w:sz w:val="28"/>
          <w:szCs w:val="28"/>
          <w:lang w:eastAsia="ru-RU"/>
        </w:rPr>
        <w:t xml:space="preserve"> к настоящему решению.</w:t>
      </w:r>
    </w:p>
    <w:p w:rsidR="00331674" w:rsidRPr="001A6649" w:rsidRDefault="00AE196F" w:rsidP="00331674">
      <w:pPr>
        <w:jc w:val="both"/>
        <w:rPr>
          <w:sz w:val="28"/>
          <w:szCs w:val="28"/>
          <w:lang w:eastAsia="ru-RU"/>
        </w:rPr>
      </w:pPr>
      <w:r w:rsidRPr="001A6649">
        <w:rPr>
          <w:sz w:val="28"/>
          <w:szCs w:val="28"/>
          <w:lang w:eastAsia="ru-RU"/>
        </w:rPr>
        <w:t>2. Со дня вступления в силу настоящего Решения признать утратившим силу решения Совета Малокарачаевского муниципального района от 0</w:t>
      </w:r>
      <w:r w:rsidR="00331674" w:rsidRPr="001A6649">
        <w:rPr>
          <w:sz w:val="28"/>
          <w:szCs w:val="28"/>
          <w:lang w:eastAsia="ru-RU"/>
        </w:rPr>
        <w:t>7.11.2008</w:t>
      </w:r>
      <w:r w:rsidRPr="001A6649">
        <w:rPr>
          <w:sz w:val="28"/>
          <w:szCs w:val="28"/>
          <w:lang w:eastAsia="ru-RU"/>
        </w:rPr>
        <w:t>г. №</w:t>
      </w:r>
      <w:r w:rsidR="00331674" w:rsidRPr="001A6649">
        <w:rPr>
          <w:sz w:val="28"/>
          <w:szCs w:val="28"/>
          <w:lang w:eastAsia="ru-RU"/>
        </w:rPr>
        <w:t>51</w:t>
      </w:r>
      <w:r w:rsidRPr="001A6649">
        <w:rPr>
          <w:sz w:val="28"/>
          <w:szCs w:val="28"/>
          <w:lang w:eastAsia="ru-RU"/>
        </w:rPr>
        <w:t xml:space="preserve"> «Об утверждении положения </w:t>
      </w:r>
      <w:r w:rsidR="00331674" w:rsidRPr="001A6649">
        <w:rPr>
          <w:sz w:val="28"/>
          <w:szCs w:val="28"/>
          <w:lang w:eastAsia="ru-RU"/>
        </w:rPr>
        <w:t>«О порядке владения, пользования, распоряжения муниципальной собственностью Малокарачаевского муниципального района</w:t>
      </w:r>
    </w:p>
    <w:p w:rsidR="00AE196F" w:rsidRPr="001A6649" w:rsidRDefault="00331674" w:rsidP="00EC0AED">
      <w:pPr>
        <w:jc w:val="both"/>
        <w:rPr>
          <w:sz w:val="28"/>
          <w:szCs w:val="28"/>
          <w:lang w:eastAsia="ru-RU"/>
        </w:rPr>
      </w:pPr>
      <w:proofErr w:type="gramStart"/>
      <w:r w:rsidRPr="001A6649">
        <w:rPr>
          <w:sz w:val="28"/>
          <w:szCs w:val="28"/>
          <w:lang w:eastAsia="ru-RU"/>
        </w:rPr>
        <w:t>Карачаево-Черкесской Республики»</w:t>
      </w:r>
      <w:r w:rsidR="00EC0AED" w:rsidRPr="001A6649">
        <w:rPr>
          <w:sz w:val="28"/>
          <w:szCs w:val="28"/>
          <w:lang w:eastAsia="ru-RU"/>
        </w:rPr>
        <w:t>, О внесений изменений в решение Совета Малокарачаевского муниципального района от 07.11.2008г. №51 «Об утверждении положения «О порядке владения, пользования, распоряжения муниципальной собственностью Малокарачаевского муниципального района Карачаево-Черкесской Республики» от 25.08.2010г №46, О внесений изменений в решение Совета Малокарачаевского муниципального района от 07.11.2008г. №51 «Об утверждении положения «О порядке владения, пользования, распоряжения муниципальной собственностью Малокарачаевского муниципального района</w:t>
      </w:r>
      <w:proofErr w:type="gramEnd"/>
      <w:r w:rsidR="00EC0AED" w:rsidRPr="001A6649">
        <w:rPr>
          <w:sz w:val="28"/>
          <w:szCs w:val="28"/>
          <w:lang w:eastAsia="ru-RU"/>
        </w:rPr>
        <w:t xml:space="preserve"> </w:t>
      </w:r>
      <w:proofErr w:type="gramStart"/>
      <w:r w:rsidR="00EC0AED" w:rsidRPr="001A6649">
        <w:rPr>
          <w:sz w:val="28"/>
          <w:szCs w:val="28"/>
          <w:lang w:eastAsia="ru-RU"/>
        </w:rPr>
        <w:t xml:space="preserve">Карачаево-Черкесской Республики» от 22.11.2010г №61, О внесений изменений в решение Совета </w:t>
      </w:r>
      <w:r w:rsidR="00EC0AED" w:rsidRPr="001A6649">
        <w:rPr>
          <w:sz w:val="28"/>
          <w:szCs w:val="28"/>
          <w:lang w:eastAsia="ru-RU"/>
        </w:rPr>
        <w:lastRenderedPageBreak/>
        <w:t>Малокарачаевского муниципального района от 07.11.2008г. №51 «Об утверждении положения «О порядке владения, пользования, распоряжения муниципальной собственностью Малокарачаевского муниципального района Карачаево-Черкесской Республики» от 11.07.2012г №22, О внесений изменений в решение Совета Малокарачаевского муниципального района от 07.11.2008г. №51 «Об утверждении положения «О порядке владения, пользования, распоряжения муниципальной</w:t>
      </w:r>
      <w:proofErr w:type="gramEnd"/>
      <w:r w:rsidR="00EC0AED" w:rsidRPr="001A6649">
        <w:rPr>
          <w:sz w:val="28"/>
          <w:szCs w:val="28"/>
          <w:lang w:eastAsia="ru-RU"/>
        </w:rPr>
        <w:t xml:space="preserve"> собственностью Малокарачаевского муниципального района Карачаево-Черкесской Республики» от 29.12.2022г №191.</w:t>
      </w:r>
    </w:p>
    <w:p w:rsidR="00AE196F" w:rsidRPr="001A6649" w:rsidRDefault="00AE196F" w:rsidP="00AE196F">
      <w:pPr>
        <w:jc w:val="both"/>
        <w:rPr>
          <w:sz w:val="28"/>
          <w:szCs w:val="28"/>
          <w:lang w:eastAsia="ru-RU"/>
        </w:rPr>
      </w:pPr>
      <w:r w:rsidRPr="001A6649">
        <w:rPr>
          <w:sz w:val="28"/>
          <w:szCs w:val="28"/>
          <w:lang w:eastAsia="ru-RU"/>
        </w:rPr>
        <w:t>3. Настоящее решение вступает в силу со дня его официального опубликования (обнародования).</w:t>
      </w:r>
    </w:p>
    <w:p w:rsidR="00AE196F" w:rsidRPr="001A6649" w:rsidRDefault="00AE196F" w:rsidP="00AE196F">
      <w:pPr>
        <w:jc w:val="both"/>
        <w:rPr>
          <w:sz w:val="28"/>
          <w:szCs w:val="28"/>
          <w:lang w:eastAsia="ru-RU"/>
        </w:rPr>
      </w:pPr>
    </w:p>
    <w:p w:rsidR="00A8707F" w:rsidRPr="001A6649" w:rsidRDefault="00A8707F" w:rsidP="00AE196F">
      <w:pPr>
        <w:jc w:val="both"/>
        <w:rPr>
          <w:sz w:val="28"/>
          <w:szCs w:val="28"/>
          <w:lang w:eastAsia="ru-RU"/>
        </w:rPr>
      </w:pPr>
    </w:p>
    <w:p w:rsidR="00A8707F" w:rsidRPr="001A6649" w:rsidRDefault="00A8707F" w:rsidP="00AE196F">
      <w:pPr>
        <w:jc w:val="both"/>
        <w:rPr>
          <w:sz w:val="28"/>
          <w:szCs w:val="28"/>
          <w:lang w:eastAsia="ru-RU"/>
        </w:rPr>
      </w:pPr>
    </w:p>
    <w:p w:rsidR="00A8707F" w:rsidRPr="001A6649" w:rsidRDefault="00A8707F" w:rsidP="00AE196F">
      <w:pPr>
        <w:jc w:val="both"/>
        <w:rPr>
          <w:sz w:val="28"/>
          <w:szCs w:val="28"/>
          <w:lang w:eastAsia="ru-RU"/>
        </w:rPr>
      </w:pPr>
    </w:p>
    <w:p w:rsidR="00AE196F" w:rsidRPr="001A6649" w:rsidRDefault="00AE196F" w:rsidP="00AE196F">
      <w:pPr>
        <w:jc w:val="both"/>
        <w:rPr>
          <w:sz w:val="28"/>
          <w:szCs w:val="28"/>
          <w:lang w:eastAsia="ru-RU"/>
        </w:rPr>
      </w:pPr>
    </w:p>
    <w:p w:rsidR="00AE196F" w:rsidRPr="001A6649" w:rsidRDefault="00A8707F" w:rsidP="00AE196F">
      <w:pPr>
        <w:jc w:val="both"/>
        <w:rPr>
          <w:b/>
          <w:sz w:val="28"/>
          <w:szCs w:val="28"/>
          <w:lang w:eastAsia="ru-RU"/>
        </w:rPr>
      </w:pPr>
      <w:r w:rsidRPr="001A6649">
        <w:rPr>
          <w:b/>
          <w:sz w:val="28"/>
          <w:szCs w:val="28"/>
          <w:lang w:eastAsia="ru-RU"/>
        </w:rPr>
        <w:t xml:space="preserve">   </w:t>
      </w:r>
      <w:r w:rsidR="00AE196F" w:rsidRPr="001A6649">
        <w:rPr>
          <w:b/>
          <w:sz w:val="28"/>
          <w:szCs w:val="28"/>
          <w:lang w:eastAsia="ru-RU"/>
        </w:rPr>
        <w:t>Глава Малокарачаевского</w:t>
      </w:r>
    </w:p>
    <w:p w:rsidR="00AE196F" w:rsidRPr="001A6649" w:rsidRDefault="00A8707F" w:rsidP="00AE196F">
      <w:pPr>
        <w:jc w:val="both"/>
        <w:rPr>
          <w:b/>
          <w:sz w:val="28"/>
          <w:szCs w:val="28"/>
          <w:lang w:eastAsia="ru-RU"/>
        </w:rPr>
      </w:pPr>
      <w:r w:rsidRPr="001A6649">
        <w:rPr>
          <w:b/>
          <w:sz w:val="28"/>
          <w:szCs w:val="28"/>
          <w:lang w:eastAsia="ru-RU"/>
        </w:rPr>
        <w:t xml:space="preserve">   </w:t>
      </w:r>
      <w:r w:rsidR="005807C6" w:rsidRPr="001A6649">
        <w:rPr>
          <w:b/>
          <w:sz w:val="28"/>
          <w:szCs w:val="28"/>
          <w:lang w:eastAsia="ru-RU"/>
        </w:rPr>
        <w:t>м</w:t>
      </w:r>
      <w:r w:rsidR="00AE196F" w:rsidRPr="001A6649">
        <w:rPr>
          <w:b/>
          <w:sz w:val="28"/>
          <w:szCs w:val="28"/>
          <w:lang w:eastAsia="ru-RU"/>
        </w:rPr>
        <w:t>униципального района-</w:t>
      </w:r>
    </w:p>
    <w:p w:rsidR="00AE196F" w:rsidRPr="001A6649" w:rsidRDefault="00A8707F" w:rsidP="00AE196F">
      <w:pPr>
        <w:jc w:val="both"/>
        <w:rPr>
          <w:b/>
          <w:sz w:val="28"/>
          <w:szCs w:val="28"/>
          <w:lang w:eastAsia="ru-RU"/>
        </w:rPr>
      </w:pPr>
      <w:r w:rsidRPr="001A6649">
        <w:rPr>
          <w:b/>
          <w:sz w:val="28"/>
          <w:szCs w:val="28"/>
          <w:lang w:eastAsia="ru-RU"/>
        </w:rPr>
        <w:t xml:space="preserve">   </w:t>
      </w:r>
      <w:r w:rsidR="00AE196F" w:rsidRPr="001A6649">
        <w:rPr>
          <w:b/>
          <w:sz w:val="28"/>
          <w:szCs w:val="28"/>
          <w:lang w:eastAsia="ru-RU"/>
        </w:rPr>
        <w:t xml:space="preserve">Председатель Совета                  </w:t>
      </w:r>
      <w:r w:rsidR="00B84F0E">
        <w:rPr>
          <w:b/>
          <w:sz w:val="28"/>
          <w:szCs w:val="28"/>
          <w:lang w:eastAsia="ru-RU"/>
        </w:rPr>
        <w:t xml:space="preserve">                            </w:t>
      </w:r>
      <w:r w:rsidR="00AE196F" w:rsidRPr="001A6649">
        <w:rPr>
          <w:b/>
          <w:sz w:val="28"/>
          <w:szCs w:val="28"/>
          <w:lang w:eastAsia="ru-RU"/>
        </w:rPr>
        <w:t xml:space="preserve">          </w:t>
      </w:r>
      <w:r w:rsidR="00175E75" w:rsidRPr="001A6649">
        <w:rPr>
          <w:b/>
          <w:sz w:val="28"/>
          <w:szCs w:val="28"/>
          <w:lang w:eastAsia="ru-RU"/>
        </w:rPr>
        <w:t xml:space="preserve">  </w:t>
      </w:r>
      <w:r w:rsidRPr="001A6649">
        <w:rPr>
          <w:b/>
          <w:sz w:val="28"/>
          <w:szCs w:val="28"/>
          <w:lang w:eastAsia="ru-RU"/>
        </w:rPr>
        <w:t xml:space="preserve">      </w:t>
      </w:r>
      <w:r w:rsidR="00AE196F" w:rsidRPr="001A6649">
        <w:rPr>
          <w:b/>
          <w:sz w:val="28"/>
          <w:szCs w:val="28"/>
          <w:lang w:eastAsia="ru-RU"/>
        </w:rPr>
        <w:t xml:space="preserve">  </w:t>
      </w:r>
      <w:r w:rsidRPr="001A6649">
        <w:rPr>
          <w:b/>
          <w:sz w:val="28"/>
          <w:szCs w:val="28"/>
          <w:lang w:eastAsia="ru-RU"/>
        </w:rPr>
        <w:t xml:space="preserve">Р.Х. </w:t>
      </w:r>
      <w:proofErr w:type="spellStart"/>
      <w:r w:rsidRPr="001A6649">
        <w:rPr>
          <w:b/>
          <w:sz w:val="28"/>
          <w:szCs w:val="28"/>
          <w:lang w:eastAsia="ru-RU"/>
        </w:rPr>
        <w:t>Эркенов</w:t>
      </w:r>
      <w:proofErr w:type="spellEnd"/>
    </w:p>
    <w:p w:rsidR="00AE196F" w:rsidRPr="001A6649" w:rsidRDefault="00AE196F" w:rsidP="00AE196F">
      <w:pPr>
        <w:pStyle w:val="11"/>
        <w:spacing w:line="322" w:lineRule="exact"/>
        <w:jc w:val="both"/>
        <w:rPr>
          <w:spacing w:val="-2"/>
        </w:rPr>
      </w:pPr>
    </w:p>
    <w:p w:rsidR="00AE196F" w:rsidRPr="001A6649" w:rsidRDefault="00AE196F" w:rsidP="00AE196F">
      <w:pPr>
        <w:pStyle w:val="11"/>
        <w:spacing w:line="322" w:lineRule="exact"/>
        <w:jc w:val="both"/>
        <w:rPr>
          <w:spacing w:val="-2"/>
        </w:rPr>
      </w:pPr>
    </w:p>
    <w:p w:rsidR="00AE196F" w:rsidRPr="001A6649" w:rsidRDefault="00AE196F" w:rsidP="00AE196F">
      <w:pPr>
        <w:pStyle w:val="11"/>
        <w:spacing w:line="322" w:lineRule="exact"/>
        <w:jc w:val="both"/>
        <w:rPr>
          <w:spacing w:val="-2"/>
        </w:rPr>
      </w:pPr>
    </w:p>
    <w:p w:rsidR="00AE196F" w:rsidRPr="001A6649" w:rsidRDefault="00AE196F" w:rsidP="00C17C10">
      <w:pPr>
        <w:pStyle w:val="11"/>
        <w:spacing w:line="322" w:lineRule="exact"/>
        <w:ind w:left="0"/>
        <w:jc w:val="both"/>
        <w:rPr>
          <w:spacing w:val="-2"/>
        </w:rPr>
      </w:pPr>
    </w:p>
    <w:p w:rsidR="00C17C10" w:rsidRPr="001A6649" w:rsidRDefault="00C17C10" w:rsidP="00C17C10">
      <w:pPr>
        <w:jc w:val="right"/>
        <w:rPr>
          <w:sz w:val="28"/>
          <w:szCs w:val="28"/>
        </w:rPr>
      </w:pPr>
    </w:p>
    <w:p w:rsidR="00EC0AED" w:rsidRPr="001A6649" w:rsidRDefault="00EC0AED" w:rsidP="00C17C10">
      <w:pPr>
        <w:jc w:val="right"/>
        <w:rPr>
          <w:sz w:val="28"/>
          <w:szCs w:val="28"/>
        </w:rPr>
      </w:pPr>
    </w:p>
    <w:p w:rsidR="00EC0AED" w:rsidRPr="001A6649" w:rsidRDefault="00EC0AED" w:rsidP="00C17C10">
      <w:pPr>
        <w:jc w:val="right"/>
        <w:rPr>
          <w:sz w:val="28"/>
          <w:szCs w:val="28"/>
        </w:rPr>
      </w:pPr>
    </w:p>
    <w:p w:rsidR="00EC0AED" w:rsidRPr="001A6649" w:rsidRDefault="00EC0AED" w:rsidP="00C17C10">
      <w:pPr>
        <w:jc w:val="right"/>
        <w:rPr>
          <w:sz w:val="28"/>
          <w:szCs w:val="28"/>
        </w:rPr>
      </w:pPr>
    </w:p>
    <w:p w:rsidR="00EC0AED" w:rsidRPr="001A6649" w:rsidRDefault="00EC0AED" w:rsidP="00C17C10">
      <w:pPr>
        <w:jc w:val="right"/>
        <w:rPr>
          <w:sz w:val="28"/>
          <w:szCs w:val="28"/>
        </w:rPr>
      </w:pPr>
    </w:p>
    <w:p w:rsidR="00EC0AED" w:rsidRPr="001A6649" w:rsidRDefault="00EC0AED" w:rsidP="00C17C10">
      <w:pPr>
        <w:jc w:val="right"/>
        <w:rPr>
          <w:sz w:val="28"/>
          <w:szCs w:val="28"/>
        </w:rPr>
      </w:pPr>
    </w:p>
    <w:p w:rsidR="00EC0AED" w:rsidRPr="001A6649" w:rsidRDefault="00EC0AED" w:rsidP="00C17C10">
      <w:pPr>
        <w:jc w:val="right"/>
        <w:rPr>
          <w:sz w:val="28"/>
          <w:szCs w:val="28"/>
        </w:rPr>
      </w:pPr>
    </w:p>
    <w:p w:rsidR="00EC0AED" w:rsidRPr="001A6649" w:rsidRDefault="00EC0AED" w:rsidP="00C17C10">
      <w:pPr>
        <w:jc w:val="right"/>
        <w:rPr>
          <w:sz w:val="28"/>
          <w:szCs w:val="28"/>
        </w:rPr>
      </w:pPr>
    </w:p>
    <w:p w:rsidR="00EC0AED" w:rsidRPr="001A6649" w:rsidRDefault="00EC0AED" w:rsidP="00C17C10">
      <w:pPr>
        <w:jc w:val="right"/>
        <w:rPr>
          <w:sz w:val="28"/>
          <w:szCs w:val="28"/>
        </w:rPr>
      </w:pPr>
    </w:p>
    <w:p w:rsidR="00EC0AED" w:rsidRPr="001A6649" w:rsidRDefault="00EC0AED" w:rsidP="00C17C10">
      <w:pPr>
        <w:jc w:val="right"/>
        <w:rPr>
          <w:sz w:val="28"/>
          <w:szCs w:val="28"/>
        </w:rPr>
      </w:pPr>
    </w:p>
    <w:p w:rsidR="00EC0AED" w:rsidRPr="001A6649" w:rsidRDefault="00EC0AED" w:rsidP="00C17C10">
      <w:pPr>
        <w:jc w:val="right"/>
        <w:rPr>
          <w:sz w:val="28"/>
          <w:szCs w:val="28"/>
        </w:rPr>
      </w:pPr>
    </w:p>
    <w:p w:rsidR="00EC0AED" w:rsidRPr="001A6649" w:rsidRDefault="00EC0AED" w:rsidP="00C17C10">
      <w:pPr>
        <w:jc w:val="right"/>
        <w:rPr>
          <w:sz w:val="28"/>
          <w:szCs w:val="28"/>
        </w:rPr>
      </w:pPr>
    </w:p>
    <w:p w:rsidR="00EC0AED" w:rsidRPr="001A6649" w:rsidRDefault="00EC0AED" w:rsidP="00C17C10">
      <w:pPr>
        <w:jc w:val="right"/>
        <w:rPr>
          <w:sz w:val="28"/>
          <w:szCs w:val="28"/>
        </w:rPr>
      </w:pPr>
    </w:p>
    <w:p w:rsidR="00EC0AED" w:rsidRPr="001A6649" w:rsidRDefault="00EC0AED" w:rsidP="00C17C10">
      <w:pPr>
        <w:jc w:val="right"/>
        <w:rPr>
          <w:sz w:val="28"/>
          <w:szCs w:val="28"/>
        </w:rPr>
      </w:pPr>
    </w:p>
    <w:p w:rsidR="00EC0AED" w:rsidRPr="001A6649" w:rsidRDefault="00EC0AED" w:rsidP="00C17C10">
      <w:pPr>
        <w:jc w:val="right"/>
        <w:rPr>
          <w:sz w:val="28"/>
          <w:szCs w:val="28"/>
        </w:rPr>
      </w:pPr>
    </w:p>
    <w:p w:rsidR="00EC0AED" w:rsidRPr="001A6649" w:rsidRDefault="00EC0AED" w:rsidP="00C17C10">
      <w:pPr>
        <w:jc w:val="right"/>
        <w:rPr>
          <w:sz w:val="28"/>
          <w:szCs w:val="28"/>
        </w:rPr>
      </w:pPr>
    </w:p>
    <w:p w:rsidR="00EC0AED" w:rsidRPr="001A6649" w:rsidRDefault="00EC0AED" w:rsidP="00C17C10">
      <w:pPr>
        <w:jc w:val="right"/>
        <w:rPr>
          <w:sz w:val="28"/>
          <w:szCs w:val="28"/>
        </w:rPr>
      </w:pPr>
    </w:p>
    <w:p w:rsidR="00EC0AED" w:rsidRDefault="00EC0AED" w:rsidP="00C17C10">
      <w:pPr>
        <w:jc w:val="right"/>
        <w:rPr>
          <w:sz w:val="28"/>
          <w:szCs w:val="28"/>
        </w:rPr>
      </w:pPr>
    </w:p>
    <w:p w:rsidR="00376A36" w:rsidRPr="001A6649" w:rsidRDefault="00376A36" w:rsidP="00C17C10">
      <w:pPr>
        <w:jc w:val="right"/>
        <w:rPr>
          <w:sz w:val="28"/>
          <w:szCs w:val="28"/>
        </w:rPr>
      </w:pPr>
    </w:p>
    <w:p w:rsidR="00EC0AED" w:rsidRDefault="00EC0AED" w:rsidP="00B84F0E">
      <w:pPr>
        <w:rPr>
          <w:sz w:val="28"/>
          <w:szCs w:val="28"/>
        </w:rPr>
      </w:pPr>
    </w:p>
    <w:p w:rsidR="00B84F0E" w:rsidRPr="001A6649" w:rsidRDefault="00B84F0E" w:rsidP="00B84F0E">
      <w:pPr>
        <w:rPr>
          <w:sz w:val="28"/>
          <w:szCs w:val="28"/>
        </w:rPr>
      </w:pPr>
    </w:p>
    <w:p w:rsidR="00EC0AED" w:rsidRPr="001A6649" w:rsidRDefault="00EC0AED" w:rsidP="00C17C10">
      <w:pPr>
        <w:jc w:val="right"/>
        <w:rPr>
          <w:sz w:val="28"/>
          <w:szCs w:val="28"/>
        </w:rPr>
      </w:pPr>
    </w:p>
    <w:p w:rsidR="00505C54" w:rsidRPr="00055C80" w:rsidRDefault="00505C54" w:rsidP="00505C54">
      <w:pPr>
        <w:widowControl/>
        <w:shd w:val="clear" w:color="auto" w:fill="FFFFFF"/>
        <w:autoSpaceDE/>
        <w:autoSpaceDN/>
        <w:jc w:val="right"/>
        <w:rPr>
          <w:color w:val="000000"/>
          <w:sz w:val="28"/>
          <w:szCs w:val="28"/>
          <w:lang w:eastAsia="ru-RU"/>
        </w:rPr>
      </w:pPr>
      <w:r w:rsidRPr="00055C80">
        <w:rPr>
          <w:color w:val="000000"/>
          <w:sz w:val="28"/>
          <w:szCs w:val="28"/>
          <w:lang w:eastAsia="ru-RU"/>
        </w:rPr>
        <w:lastRenderedPageBreak/>
        <w:t xml:space="preserve">Приложение </w:t>
      </w:r>
      <w:r>
        <w:rPr>
          <w:color w:val="000000"/>
          <w:sz w:val="28"/>
          <w:szCs w:val="28"/>
          <w:lang w:eastAsia="ru-RU"/>
        </w:rPr>
        <w:t>1</w:t>
      </w:r>
    </w:p>
    <w:p w:rsidR="00505C54" w:rsidRPr="00055C80" w:rsidRDefault="00505C54" w:rsidP="00505C54">
      <w:pPr>
        <w:widowControl/>
        <w:shd w:val="clear" w:color="auto" w:fill="FFFFFF"/>
        <w:autoSpaceDE/>
        <w:autoSpaceDN/>
        <w:jc w:val="right"/>
        <w:rPr>
          <w:color w:val="000000"/>
          <w:sz w:val="28"/>
          <w:szCs w:val="28"/>
          <w:lang w:eastAsia="ru-RU"/>
        </w:rPr>
      </w:pPr>
      <w:r w:rsidRPr="00055C80">
        <w:rPr>
          <w:color w:val="000000"/>
          <w:sz w:val="28"/>
          <w:szCs w:val="28"/>
          <w:lang w:eastAsia="ru-RU"/>
        </w:rPr>
        <w:t>к Решению Совета Малокарачаевского</w:t>
      </w:r>
    </w:p>
    <w:p w:rsidR="00505C54" w:rsidRPr="00055C80" w:rsidRDefault="00505C54" w:rsidP="00505C54">
      <w:pPr>
        <w:widowControl/>
        <w:shd w:val="clear" w:color="auto" w:fill="FFFFFF"/>
        <w:autoSpaceDE/>
        <w:autoSpaceDN/>
        <w:jc w:val="right"/>
        <w:rPr>
          <w:color w:val="000000"/>
          <w:sz w:val="28"/>
          <w:szCs w:val="28"/>
          <w:lang w:eastAsia="ru-RU"/>
        </w:rPr>
      </w:pPr>
      <w:r w:rsidRPr="00055C80">
        <w:rPr>
          <w:color w:val="000000"/>
          <w:sz w:val="28"/>
          <w:szCs w:val="28"/>
          <w:lang w:eastAsia="ru-RU"/>
        </w:rPr>
        <w:t>муниципального района</w:t>
      </w:r>
    </w:p>
    <w:p w:rsidR="00AE196F" w:rsidRPr="00505C54" w:rsidRDefault="00505C54" w:rsidP="00505C54">
      <w:pPr>
        <w:widowControl/>
        <w:shd w:val="clear" w:color="auto" w:fill="FFFFFF"/>
        <w:autoSpaceDE/>
        <w:autoSpaceDN/>
        <w:jc w:val="right"/>
        <w:rPr>
          <w:color w:val="000000"/>
          <w:sz w:val="28"/>
          <w:szCs w:val="28"/>
          <w:lang w:eastAsia="ru-RU"/>
        </w:rPr>
      </w:pPr>
      <w:r w:rsidRPr="00055C80">
        <w:rPr>
          <w:color w:val="000000"/>
          <w:sz w:val="28"/>
          <w:szCs w:val="28"/>
          <w:lang w:eastAsia="ru-RU"/>
        </w:rPr>
        <w:t>От 29.04.2025 №61</w:t>
      </w:r>
    </w:p>
    <w:p w:rsidR="00096D93" w:rsidRPr="001A6649" w:rsidRDefault="00AE196F" w:rsidP="00AE196F">
      <w:pPr>
        <w:pStyle w:val="11"/>
        <w:spacing w:line="322" w:lineRule="exact"/>
        <w:jc w:val="both"/>
        <w:rPr>
          <w:spacing w:val="-2"/>
        </w:rPr>
      </w:pPr>
      <w:r w:rsidRPr="001A6649">
        <w:rPr>
          <w:spacing w:val="-2"/>
        </w:rPr>
        <w:t xml:space="preserve">                                                  </w:t>
      </w:r>
    </w:p>
    <w:p w:rsidR="00096D93" w:rsidRPr="001A6649" w:rsidRDefault="00096D93" w:rsidP="00AE196F">
      <w:pPr>
        <w:pStyle w:val="11"/>
        <w:spacing w:line="322" w:lineRule="exact"/>
        <w:jc w:val="both"/>
        <w:rPr>
          <w:spacing w:val="-2"/>
        </w:rPr>
      </w:pPr>
    </w:p>
    <w:p w:rsidR="00096D93" w:rsidRPr="001A6649" w:rsidRDefault="00096D93" w:rsidP="00AE196F">
      <w:pPr>
        <w:pStyle w:val="11"/>
        <w:spacing w:line="322" w:lineRule="exact"/>
        <w:jc w:val="both"/>
        <w:rPr>
          <w:spacing w:val="-2"/>
        </w:rPr>
      </w:pPr>
    </w:p>
    <w:p w:rsidR="00096D93" w:rsidRPr="001A6649" w:rsidRDefault="00096D93" w:rsidP="00AE196F">
      <w:pPr>
        <w:pStyle w:val="11"/>
        <w:spacing w:line="322" w:lineRule="exact"/>
        <w:jc w:val="both"/>
        <w:rPr>
          <w:spacing w:val="-2"/>
        </w:rPr>
      </w:pPr>
    </w:p>
    <w:p w:rsidR="00760E50" w:rsidRPr="001A6649" w:rsidRDefault="00760E50" w:rsidP="00B84F0E">
      <w:pPr>
        <w:pStyle w:val="11"/>
        <w:spacing w:line="322" w:lineRule="exact"/>
        <w:ind w:left="0"/>
      </w:pPr>
      <w:r w:rsidRPr="001A6649">
        <w:rPr>
          <w:spacing w:val="-2"/>
        </w:rPr>
        <w:t>ПОЛОЖЕНИЕ</w:t>
      </w:r>
    </w:p>
    <w:p w:rsidR="00760E50" w:rsidRPr="001A6649" w:rsidRDefault="00760E50" w:rsidP="00B84F0E">
      <w:pPr>
        <w:ind w:right="5"/>
        <w:jc w:val="center"/>
        <w:rPr>
          <w:b/>
          <w:sz w:val="28"/>
          <w:szCs w:val="28"/>
        </w:rPr>
      </w:pPr>
      <w:r w:rsidRPr="001A6649">
        <w:rPr>
          <w:b/>
          <w:sz w:val="28"/>
          <w:szCs w:val="28"/>
        </w:rPr>
        <w:t>О</w:t>
      </w:r>
      <w:r w:rsidR="002044DC" w:rsidRPr="001A6649">
        <w:rPr>
          <w:b/>
          <w:sz w:val="28"/>
          <w:szCs w:val="28"/>
        </w:rPr>
        <w:t xml:space="preserve"> </w:t>
      </w:r>
      <w:r w:rsidRPr="001A6649">
        <w:rPr>
          <w:b/>
          <w:sz w:val="28"/>
          <w:szCs w:val="28"/>
        </w:rPr>
        <w:t>ПОРЯДКЕ</w:t>
      </w:r>
      <w:r w:rsidR="002044DC" w:rsidRPr="001A6649">
        <w:rPr>
          <w:b/>
          <w:sz w:val="28"/>
          <w:szCs w:val="28"/>
        </w:rPr>
        <w:t xml:space="preserve"> </w:t>
      </w:r>
      <w:r w:rsidRPr="001A6649">
        <w:rPr>
          <w:b/>
          <w:sz w:val="28"/>
          <w:szCs w:val="28"/>
        </w:rPr>
        <w:t>УПРАВЛЕНИЯ</w:t>
      </w:r>
      <w:r w:rsidR="002044DC" w:rsidRPr="001A6649">
        <w:rPr>
          <w:b/>
          <w:sz w:val="28"/>
          <w:szCs w:val="28"/>
        </w:rPr>
        <w:t xml:space="preserve"> </w:t>
      </w:r>
      <w:r w:rsidRPr="001A6649">
        <w:rPr>
          <w:b/>
          <w:sz w:val="28"/>
          <w:szCs w:val="28"/>
        </w:rPr>
        <w:t>И</w:t>
      </w:r>
      <w:r w:rsidR="002044DC" w:rsidRPr="001A6649">
        <w:rPr>
          <w:b/>
          <w:sz w:val="28"/>
          <w:szCs w:val="28"/>
        </w:rPr>
        <w:t xml:space="preserve"> </w:t>
      </w:r>
      <w:r w:rsidRPr="001A6649">
        <w:rPr>
          <w:b/>
          <w:sz w:val="28"/>
          <w:szCs w:val="28"/>
        </w:rPr>
        <w:t>РАСПОРЯЖЕНИЯ</w:t>
      </w:r>
      <w:r w:rsidR="002044DC" w:rsidRPr="001A6649">
        <w:rPr>
          <w:b/>
          <w:sz w:val="28"/>
          <w:szCs w:val="28"/>
        </w:rPr>
        <w:t xml:space="preserve"> </w:t>
      </w:r>
      <w:r w:rsidRPr="001A6649">
        <w:rPr>
          <w:b/>
          <w:sz w:val="28"/>
          <w:szCs w:val="28"/>
        </w:rPr>
        <w:t>МУНИЦИПАЛЬНОЙ СОБСТВЕННОСТЬЮ МАЛОКАРАЧАЕВСКОГО МУНИЦИПАЛЬНОГО РАЙОНА</w:t>
      </w:r>
    </w:p>
    <w:tbl>
      <w:tblPr>
        <w:tblStyle w:val="TableNormal"/>
        <w:tblW w:w="10576" w:type="dxa"/>
        <w:tblInd w:w="-426" w:type="dxa"/>
        <w:tblLayout w:type="fixed"/>
        <w:tblLook w:val="01E0" w:firstRow="1" w:lastRow="1" w:firstColumn="1" w:lastColumn="1" w:noHBand="0" w:noVBand="0"/>
      </w:tblPr>
      <w:tblGrid>
        <w:gridCol w:w="1702"/>
        <w:gridCol w:w="8080"/>
        <w:gridCol w:w="794"/>
      </w:tblGrid>
      <w:tr w:rsidR="00216ABD" w:rsidRPr="001A6649" w:rsidTr="00DF6395">
        <w:trPr>
          <w:trHeight w:val="316"/>
        </w:trPr>
        <w:tc>
          <w:tcPr>
            <w:tcW w:w="1702" w:type="dxa"/>
          </w:tcPr>
          <w:p w:rsidR="00760E50" w:rsidRPr="001A6649" w:rsidRDefault="00760E50" w:rsidP="00AE196F">
            <w:pPr>
              <w:pStyle w:val="TableParagraph"/>
              <w:spacing w:line="240" w:lineRule="auto"/>
              <w:ind w:left="0"/>
              <w:jc w:val="both"/>
              <w:rPr>
                <w:sz w:val="28"/>
                <w:szCs w:val="28"/>
                <w:lang w:val="ru-RU"/>
              </w:rPr>
            </w:pPr>
          </w:p>
        </w:tc>
        <w:tc>
          <w:tcPr>
            <w:tcW w:w="8080" w:type="dxa"/>
          </w:tcPr>
          <w:p w:rsidR="00760E50" w:rsidRPr="001A6649" w:rsidRDefault="00760E50" w:rsidP="00AE196F">
            <w:pPr>
              <w:pStyle w:val="TableParagraph"/>
              <w:spacing w:line="240" w:lineRule="auto"/>
              <w:ind w:left="0"/>
              <w:jc w:val="both"/>
              <w:rPr>
                <w:sz w:val="28"/>
                <w:szCs w:val="28"/>
                <w:lang w:val="ru-RU"/>
              </w:rPr>
            </w:pPr>
          </w:p>
        </w:tc>
        <w:tc>
          <w:tcPr>
            <w:tcW w:w="794" w:type="dxa"/>
            <w:tcBorders>
              <w:left w:val="nil"/>
            </w:tcBorders>
          </w:tcPr>
          <w:p w:rsidR="00760E50" w:rsidRPr="001A6649" w:rsidRDefault="00760E50" w:rsidP="00B84F0E">
            <w:pPr>
              <w:pStyle w:val="TableParagraph"/>
              <w:spacing w:line="297" w:lineRule="exact"/>
              <w:ind w:left="0" w:right="3"/>
              <w:jc w:val="both"/>
              <w:rPr>
                <w:sz w:val="28"/>
                <w:szCs w:val="28"/>
              </w:rPr>
            </w:pPr>
            <w:proofErr w:type="spellStart"/>
            <w:proofErr w:type="gramStart"/>
            <w:r w:rsidRPr="001A6649">
              <w:rPr>
                <w:spacing w:val="-4"/>
                <w:sz w:val="28"/>
                <w:szCs w:val="28"/>
              </w:rPr>
              <w:t>стр</w:t>
            </w:r>
            <w:proofErr w:type="spellEnd"/>
            <w:proofErr w:type="gramEnd"/>
            <w:r w:rsidRPr="001A6649">
              <w:rPr>
                <w:spacing w:val="-4"/>
                <w:sz w:val="28"/>
                <w:szCs w:val="28"/>
              </w:rPr>
              <w:t>.</w:t>
            </w:r>
          </w:p>
        </w:tc>
      </w:tr>
      <w:tr w:rsidR="00216ABD" w:rsidRPr="001A6649" w:rsidTr="008A37BD">
        <w:trPr>
          <w:trHeight w:val="355"/>
        </w:trPr>
        <w:tc>
          <w:tcPr>
            <w:tcW w:w="1702" w:type="dxa"/>
          </w:tcPr>
          <w:p w:rsidR="00760E50" w:rsidRPr="001A6649" w:rsidRDefault="00760E50" w:rsidP="00DF6395">
            <w:pPr>
              <w:pStyle w:val="TableParagraph"/>
              <w:spacing w:line="305" w:lineRule="exact"/>
              <w:rPr>
                <w:b/>
                <w:sz w:val="28"/>
                <w:szCs w:val="28"/>
              </w:rPr>
            </w:pPr>
            <w:proofErr w:type="spellStart"/>
            <w:r w:rsidRPr="001A6649">
              <w:rPr>
                <w:b/>
                <w:sz w:val="28"/>
                <w:szCs w:val="28"/>
              </w:rPr>
              <w:t>Глава</w:t>
            </w:r>
            <w:proofErr w:type="spellEnd"/>
            <w:r w:rsidR="002E4837" w:rsidRPr="001A6649">
              <w:rPr>
                <w:b/>
                <w:sz w:val="28"/>
                <w:szCs w:val="28"/>
                <w:lang w:val="ru-RU"/>
              </w:rPr>
              <w:t xml:space="preserve"> </w:t>
            </w:r>
            <w:r w:rsidRPr="001A6649">
              <w:rPr>
                <w:b/>
                <w:spacing w:val="-10"/>
                <w:sz w:val="28"/>
                <w:szCs w:val="28"/>
              </w:rPr>
              <w:t>I</w:t>
            </w:r>
          </w:p>
        </w:tc>
        <w:tc>
          <w:tcPr>
            <w:tcW w:w="8080" w:type="dxa"/>
          </w:tcPr>
          <w:p w:rsidR="00760E50" w:rsidRPr="001A6649" w:rsidRDefault="00760E50" w:rsidP="00DF6395">
            <w:pPr>
              <w:pStyle w:val="TableParagraph"/>
              <w:spacing w:line="305" w:lineRule="exact"/>
              <w:ind w:left="268"/>
              <w:rPr>
                <w:sz w:val="28"/>
                <w:szCs w:val="28"/>
              </w:rPr>
            </w:pPr>
            <w:proofErr w:type="spellStart"/>
            <w:r w:rsidRPr="001A6649">
              <w:rPr>
                <w:sz w:val="28"/>
                <w:szCs w:val="28"/>
              </w:rPr>
              <w:t>Общие</w:t>
            </w:r>
            <w:proofErr w:type="spellEnd"/>
            <w:r w:rsidRPr="001A6649">
              <w:rPr>
                <w:sz w:val="28"/>
                <w:szCs w:val="28"/>
              </w:rPr>
              <w:t xml:space="preserve"> </w:t>
            </w:r>
            <w:proofErr w:type="spellStart"/>
            <w:r w:rsidRPr="001A6649">
              <w:rPr>
                <w:spacing w:val="-2"/>
                <w:sz w:val="28"/>
                <w:szCs w:val="28"/>
              </w:rPr>
              <w:t>положения</w:t>
            </w:r>
            <w:proofErr w:type="spellEnd"/>
          </w:p>
        </w:tc>
        <w:tc>
          <w:tcPr>
            <w:tcW w:w="794" w:type="dxa"/>
            <w:tcBorders>
              <w:left w:val="nil"/>
            </w:tcBorders>
          </w:tcPr>
          <w:p w:rsidR="00760E50" w:rsidRPr="001A6649" w:rsidRDefault="00760E50" w:rsidP="00DF6395">
            <w:pPr>
              <w:pStyle w:val="TableParagraph"/>
              <w:spacing w:line="305" w:lineRule="exact"/>
              <w:ind w:left="-276" w:right="3"/>
              <w:rPr>
                <w:sz w:val="28"/>
                <w:szCs w:val="28"/>
              </w:rPr>
            </w:pPr>
            <w:r w:rsidRPr="001A6649">
              <w:rPr>
                <w:spacing w:val="-10"/>
                <w:sz w:val="28"/>
                <w:szCs w:val="28"/>
              </w:rPr>
              <w:t>5</w:t>
            </w:r>
          </w:p>
        </w:tc>
      </w:tr>
      <w:tr w:rsidR="00216ABD" w:rsidRPr="001A6649" w:rsidTr="008A37BD">
        <w:trPr>
          <w:trHeight w:val="391"/>
        </w:trPr>
        <w:tc>
          <w:tcPr>
            <w:tcW w:w="1702" w:type="dxa"/>
          </w:tcPr>
          <w:p w:rsidR="00760E50" w:rsidRPr="001A6649" w:rsidRDefault="00760E50" w:rsidP="00DF6395">
            <w:pPr>
              <w:pStyle w:val="TableParagraph"/>
              <w:spacing w:line="300" w:lineRule="exact"/>
              <w:rPr>
                <w:sz w:val="28"/>
                <w:szCs w:val="28"/>
              </w:rPr>
            </w:pPr>
            <w:proofErr w:type="spellStart"/>
            <w:r w:rsidRPr="001A6649">
              <w:rPr>
                <w:sz w:val="28"/>
                <w:szCs w:val="28"/>
              </w:rPr>
              <w:t>статья</w:t>
            </w:r>
            <w:proofErr w:type="spellEnd"/>
            <w:r w:rsidR="002E4837" w:rsidRPr="001A6649">
              <w:rPr>
                <w:sz w:val="28"/>
                <w:szCs w:val="28"/>
                <w:lang w:val="ru-RU"/>
              </w:rPr>
              <w:t xml:space="preserve"> </w:t>
            </w:r>
            <w:r w:rsidRPr="001A6649">
              <w:rPr>
                <w:spacing w:val="-10"/>
                <w:sz w:val="28"/>
                <w:szCs w:val="28"/>
              </w:rPr>
              <w:t>1</w:t>
            </w:r>
          </w:p>
        </w:tc>
        <w:tc>
          <w:tcPr>
            <w:tcW w:w="8080" w:type="dxa"/>
          </w:tcPr>
          <w:p w:rsidR="00760E50" w:rsidRPr="001A6649" w:rsidRDefault="00760E50" w:rsidP="00DF6395">
            <w:pPr>
              <w:pStyle w:val="TableParagraph"/>
              <w:spacing w:line="300" w:lineRule="exact"/>
              <w:ind w:left="268"/>
              <w:rPr>
                <w:sz w:val="28"/>
                <w:szCs w:val="28"/>
              </w:rPr>
            </w:pPr>
            <w:proofErr w:type="spellStart"/>
            <w:r w:rsidRPr="001A6649">
              <w:rPr>
                <w:sz w:val="28"/>
                <w:szCs w:val="28"/>
              </w:rPr>
              <w:t>Муниципальная</w:t>
            </w:r>
            <w:proofErr w:type="spellEnd"/>
            <w:r w:rsidRPr="001A6649">
              <w:rPr>
                <w:sz w:val="28"/>
                <w:szCs w:val="28"/>
              </w:rPr>
              <w:t xml:space="preserve"> </w:t>
            </w:r>
            <w:proofErr w:type="spellStart"/>
            <w:r w:rsidRPr="001A6649">
              <w:rPr>
                <w:spacing w:val="-2"/>
                <w:sz w:val="28"/>
                <w:szCs w:val="28"/>
              </w:rPr>
              <w:t>собственность</w:t>
            </w:r>
            <w:proofErr w:type="spellEnd"/>
          </w:p>
        </w:tc>
        <w:tc>
          <w:tcPr>
            <w:tcW w:w="794" w:type="dxa"/>
            <w:tcBorders>
              <w:left w:val="nil"/>
            </w:tcBorders>
          </w:tcPr>
          <w:p w:rsidR="00760E50" w:rsidRPr="001A6649" w:rsidRDefault="00760E50" w:rsidP="00DF6395">
            <w:pPr>
              <w:pStyle w:val="TableParagraph"/>
              <w:spacing w:line="300" w:lineRule="exact"/>
              <w:ind w:left="94" w:right="3"/>
              <w:rPr>
                <w:sz w:val="28"/>
                <w:szCs w:val="28"/>
              </w:rPr>
            </w:pPr>
            <w:r w:rsidRPr="001A6649">
              <w:rPr>
                <w:spacing w:val="-10"/>
                <w:sz w:val="28"/>
                <w:szCs w:val="28"/>
              </w:rPr>
              <w:t>5</w:t>
            </w:r>
          </w:p>
        </w:tc>
      </w:tr>
      <w:tr w:rsidR="00216ABD" w:rsidRPr="001A6649" w:rsidTr="00DF6395">
        <w:trPr>
          <w:trHeight w:val="321"/>
        </w:trPr>
        <w:tc>
          <w:tcPr>
            <w:tcW w:w="1702" w:type="dxa"/>
          </w:tcPr>
          <w:p w:rsidR="00760E50" w:rsidRPr="001A6649" w:rsidRDefault="00760E50" w:rsidP="00DF6395">
            <w:pPr>
              <w:pStyle w:val="TableParagraph"/>
              <w:spacing w:line="302" w:lineRule="exact"/>
              <w:rPr>
                <w:sz w:val="28"/>
                <w:szCs w:val="28"/>
              </w:rPr>
            </w:pPr>
            <w:proofErr w:type="spellStart"/>
            <w:r w:rsidRPr="001A6649">
              <w:rPr>
                <w:sz w:val="28"/>
                <w:szCs w:val="28"/>
              </w:rPr>
              <w:t>статья</w:t>
            </w:r>
            <w:proofErr w:type="spellEnd"/>
            <w:r w:rsidR="002E4837" w:rsidRPr="001A6649">
              <w:rPr>
                <w:sz w:val="28"/>
                <w:szCs w:val="28"/>
                <w:lang w:val="ru-RU"/>
              </w:rPr>
              <w:t xml:space="preserve"> </w:t>
            </w:r>
            <w:r w:rsidRPr="001A6649">
              <w:rPr>
                <w:spacing w:val="-10"/>
                <w:sz w:val="28"/>
                <w:szCs w:val="28"/>
              </w:rPr>
              <w:t>2</w:t>
            </w:r>
          </w:p>
        </w:tc>
        <w:tc>
          <w:tcPr>
            <w:tcW w:w="8080" w:type="dxa"/>
          </w:tcPr>
          <w:p w:rsidR="00760E50" w:rsidRPr="001A6649" w:rsidRDefault="00760E50" w:rsidP="00DF6395">
            <w:pPr>
              <w:pStyle w:val="TableParagraph"/>
              <w:spacing w:line="302" w:lineRule="exact"/>
              <w:ind w:left="268"/>
              <w:rPr>
                <w:sz w:val="28"/>
                <w:szCs w:val="28"/>
              </w:rPr>
            </w:pPr>
            <w:proofErr w:type="spellStart"/>
            <w:r w:rsidRPr="001A6649">
              <w:rPr>
                <w:sz w:val="28"/>
                <w:szCs w:val="28"/>
              </w:rPr>
              <w:t>Отношения</w:t>
            </w:r>
            <w:proofErr w:type="spellEnd"/>
            <w:r w:rsidRPr="001A6649">
              <w:rPr>
                <w:sz w:val="28"/>
                <w:szCs w:val="28"/>
              </w:rPr>
              <w:t xml:space="preserve">, </w:t>
            </w:r>
            <w:proofErr w:type="spellStart"/>
            <w:r w:rsidRPr="001A6649">
              <w:rPr>
                <w:sz w:val="28"/>
                <w:szCs w:val="28"/>
              </w:rPr>
              <w:t>регулируемые</w:t>
            </w:r>
            <w:proofErr w:type="spellEnd"/>
            <w:r w:rsidRPr="001A6649">
              <w:rPr>
                <w:sz w:val="28"/>
                <w:szCs w:val="28"/>
              </w:rPr>
              <w:t xml:space="preserve"> </w:t>
            </w:r>
            <w:proofErr w:type="spellStart"/>
            <w:r w:rsidRPr="001A6649">
              <w:rPr>
                <w:sz w:val="28"/>
                <w:szCs w:val="28"/>
              </w:rPr>
              <w:t>настоящим</w:t>
            </w:r>
            <w:proofErr w:type="spellEnd"/>
            <w:r w:rsidRPr="001A6649">
              <w:rPr>
                <w:sz w:val="28"/>
                <w:szCs w:val="28"/>
              </w:rPr>
              <w:t xml:space="preserve"> </w:t>
            </w:r>
            <w:proofErr w:type="spellStart"/>
            <w:r w:rsidRPr="001A6649">
              <w:rPr>
                <w:spacing w:val="-2"/>
                <w:sz w:val="28"/>
                <w:szCs w:val="28"/>
              </w:rPr>
              <w:t>Положением</w:t>
            </w:r>
            <w:proofErr w:type="spellEnd"/>
          </w:p>
        </w:tc>
        <w:tc>
          <w:tcPr>
            <w:tcW w:w="794" w:type="dxa"/>
            <w:tcBorders>
              <w:left w:val="nil"/>
            </w:tcBorders>
          </w:tcPr>
          <w:p w:rsidR="00760E50" w:rsidRPr="001A6649" w:rsidRDefault="00760E50" w:rsidP="00DF6395">
            <w:pPr>
              <w:pStyle w:val="TableParagraph"/>
              <w:spacing w:line="302" w:lineRule="exact"/>
              <w:ind w:left="94" w:right="3"/>
              <w:rPr>
                <w:sz w:val="28"/>
                <w:szCs w:val="28"/>
              </w:rPr>
            </w:pPr>
            <w:r w:rsidRPr="001A6649">
              <w:rPr>
                <w:spacing w:val="-10"/>
                <w:sz w:val="28"/>
                <w:szCs w:val="28"/>
              </w:rPr>
              <w:t>5</w:t>
            </w:r>
          </w:p>
        </w:tc>
      </w:tr>
      <w:tr w:rsidR="00216ABD" w:rsidRPr="001A6649" w:rsidTr="00DF6395">
        <w:trPr>
          <w:trHeight w:val="643"/>
        </w:trPr>
        <w:tc>
          <w:tcPr>
            <w:tcW w:w="1702" w:type="dxa"/>
          </w:tcPr>
          <w:p w:rsidR="00760E50" w:rsidRPr="001A6649" w:rsidRDefault="00760E50" w:rsidP="00DF6395">
            <w:pPr>
              <w:pStyle w:val="TableParagraph"/>
              <w:rPr>
                <w:sz w:val="28"/>
                <w:szCs w:val="28"/>
              </w:rPr>
            </w:pPr>
            <w:proofErr w:type="spellStart"/>
            <w:r w:rsidRPr="001A6649">
              <w:rPr>
                <w:sz w:val="28"/>
                <w:szCs w:val="28"/>
              </w:rPr>
              <w:t>статья</w:t>
            </w:r>
            <w:proofErr w:type="spellEnd"/>
            <w:r w:rsidR="002E4837" w:rsidRPr="001A6649">
              <w:rPr>
                <w:sz w:val="28"/>
                <w:szCs w:val="28"/>
                <w:lang w:val="ru-RU"/>
              </w:rPr>
              <w:t xml:space="preserve"> </w:t>
            </w:r>
            <w:r w:rsidRPr="001A6649">
              <w:rPr>
                <w:spacing w:val="-10"/>
                <w:sz w:val="28"/>
                <w:szCs w:val="28"/>
              </w:rPr>
              <w:t>3</w:t>
            </w:r>
          </w:p>
        </w:tc>
        <w:tc>
          <w:tcPr>
            <w:tcW w:w="8080" w:type="dxa"/>
          </w:tcPr>
          <w:p w:rsidR="00760E50" w:rsidRPr="001A6649" w:rsidRDefault="00760E50" w:rsidP="00DF6395">
            <w:pPr>
              <w:pStyle w:val="TableParagraph"/>
              <w:ind w:left="268"/>
              <w:rPr>
                <w:sz w:val="28"/>
                <w:szCs w:val="28"/>
                <w:lang w:val="ru-RU"/>
              </w:rPr>
            </w:pPr>
            <w:r w:rsidRPr="001A6649">
              <w:rPr>
                <w:sz w:val="28"/>
                <w:szCs w:val="28"/>
                <w:lang w:val="ru-RU"/>
              </w:rPr>
              <w:t xml:space="preserve">Цели и задачи управления и распоряжения </w:t>
            </w:r>
            <w:r w:rsidRPr="001A6649">
              <w:rPr>
                <w:spacing w:val="-2"/>
                <w:sz w:val="28"/>
                <w:szCs w:val="28"/>
                <w:lang w:val="ru-RU"/>
              </w:rPr>
              <w:t>муниципальной</w:t>
            </w:r>
          </w:p>
          <w:p w:rsidR="00760E50" w:rsidRPr="001A6649" w:rsidRDefault="00760E50" w:rsidP="00DF6395">
            <w:pPr>
              <w:pStyle w:val="TableParagraph"/>
              <w:spacing w:line="307" w:lineRule="exact"/>
              <w:ind w:left="268"/>
              <w:rPr>
                <w:sz w:val="28"/>
                <w:szCs w:val="28"/>
              </w:rPr>
            </w:pPr>
            <w:proofErr w:type="spellStart"/>
            <w:r w:rsidRPr="001A6649">
              <w:rPr>
                <w:spacing w:val="-2"/>
                <w:sz w:val="28"/>
                <w:szCs w:val="28"/>
              </w:rPr>
              <w:t>собственностью</w:t>
            </w:r>
            <w:proofErr w:type="spellEnd"/>
          </w:p>
        </w:tc>
        <w:tc>
          <w:tcPr>
            <w:tcW w:w="794" w:type="dxa"/>
            <w:tcBorders>
              <w:left w:val="nil"/>
            </w:tcBorders>
          </w:tcPr>
          <w:p w:rsidR="00760E50" w:rsidRPr="001A6649" w:rsidRDefault="00760E50" w:rsidP="00DF6395">
            <w:pPr>
              <w:pStyle w:val="TableParagraph"/>
              <w:ind w:left="94" w:right="3"/>
              <w:rPr>
                <w:sz w:val="28"/>
                <w:szCs w:val="28"/>
              </w:rPr>
            </w:pPr>
            <w:r w:rsidRPr="001A6649">
              <w:rPr>
                <w:spacing w:val="-10"/>
                <w:sz w:val="28"/>
                <w:szCs w:val="28"/>
              </w:rPr>
              <w:t>6</w:t>
            </w:r>
          </w:p>
        </w:tc>
      </w:tr>
      <w:tr w:rsidR="00216ABD" w:rsidRPr="001A6649" w:rsidTr="00DF6395">
        <w:trPr>
          <w:trHeight w:val="643"/>
        </w:trPr>
        <w:tc>
          <w:tcPr>
            <w:tcW w:w="1702" w:type="dxa"/>
          </w:tcPr>
          <w:p w:rsidR="00760E50" w:rsidRPr="001A6649" w:rsidRDefault="00760E50" w:rsidP="00DF6395">
            <w:pPr>
              <w:pStyle w:val="TableParagraph"/>
              <w:rPr>
                <w:sz w:val="28"/>
                <w:szCs w:val="28"/>
              </w:rPr>
            </w:pPr>
            <w:proofErr w:type="spellStart"/>
            <w:r w:rsidRPr="001A6649">
              <w:rPr>
                <w:sz w:val="28"/>
                <w:szCs w:val="28"/>
              </w:rPr>
              <w:t>статья</w:t>
            </w:r>
            <w:proofErr w:type="spellEnd"/>
            <w:r w:rsidR="002E4837" w:rsidRPr="001A6649">
              <w:rPr>
                <w:sz w:val="28"/>
                <w:szCs w:val="28"/>
                <w:lang w:val="ru-RU"/>
              </w:rPr>
              <w:t xml:space="preserve"> </w:t>
            </w:r>
            <w:r w:rsidRPr="001A6649">
              <w:rPr>
                <w:spacing w:val="-10"/>
                <w:sz w:val="28"/>
                <w:szCs w:val="28"/>
              </w:rPr>
              <w:t>4</w:t>
            </w:r>
          </w:p>
        </w:tc>
        <w:tc>
          <w:tcPr>
            <w:tcW w:w="8080" w:type="dxa"/>
          </w:tcPr>
          <w:p w:rsidR="00760E50" w:rsidRPr="001A6649" w:rsidRDefault="00760E50" w:rsidP="00DF6395">
            <w:pPr>
              <w:pStyle w:val="TableParagraph"/>
              <w:tabs>
                <w:tab w:val="left" w:pos="2047"/>
                <w:tab w:val="left" w:pos="3911"/>
                <w:tab w:val="left" w:pos="5956"/>
                <w:tab w:val="left" w:pos="6508"/>
              </w:tabs>
              <w:ind w:left="268"/>
              <w:rPr>
                <w:sz w:val="28"/>
                <w:szCs w:val="28"/>
                <w:lang w:val="ru-RU"/>
              </w:rPr>
            </w:pPr>
            <w:r w:rsidRPr="001A6649">
              <w:rPr>
                <w:spacing w:val="-2"/>
                <w:sz w:val="28"/>
                <w:szCs w:val="28"/>
                <w:lang w:val="ru-RU"/>
              </w:rPr>
              <w:t>Реализация</w:t>
            </w:r>
            <w:r w:rsidRPr="001A6649">
              <w:rPr>
                <w:sz w:val="28"/>
                <w:szCs w:val="28"/>
                <w:lang w:val="ru-RU"/>
              </w:rPr>
              <w:tab/>
            </w:r>
            <w:r w:rsidRPr="001A6649">
              <w:rPr>
                <w:spacing w:val="-2"/>
                <w:sz w:val="28"/>
                <w:szCs w:val="28"/>
                <w:lang w:val="ru-RU"/>
              </w:rPr>
              <w:t>правомочий</w:t>
            </w:r>
            <w:r w:rsidRPr="001A6649">
              <w:rPr>
                <w:sz w:val="28"/>
                <w:szCs w:val="28"/>
                <w:lang w:val="ru-RU"/>
              </w:rPr>
              <w:tab/>
            </w:r>
            <w:r w:rsidRPr="001A6649">
              <w:rPr>
                <w:spacing w:val="-2"/>
                <w:sz w:val="28"/>
                <w:szCs w:val="28"/>
                <w:lang w:val="ru-RU"/>
              </w:rPr>
              <w:t>собственника</w:t>
            </w:r>
            <w:r w:rsidRPr="001A6649">
              <w:rPr>
                <w:sz w:val="28"/>
                <w:szCs w:val="28"/>
                <w:lang w:val="ru-RU"/>
              </w:rPr>
              <w:tab/>
            </w:r>
            <w:r w:rsidRPr="001A6649">
              <w:rPr>
                <w:spacing w:val="-10"/>
                <w:sz w:val="28"/>
                <w:szCs w:val="28"/>
                <w:lang w:val="ru-RU"/>
              </w:rPr>
              <w:t>в</w:t>
            </w:r>
            <w:r w:rsidRPr="001A6649">
              <w:rPr>
                <w:sz w:val="28"/>
                <w:szCs w:val="28"/>
                <w:lang w:val="ru-RU"/>
              </w:rPr>
              <w:tab/>
            </w:r>
            <w:r w:rsidRPr="001A6649">
              <w:rPr>
                <w:spacing w:val="-2"/>
                <w:sz w:val="28"/>
                <w:szCs w:val="28"/>
                <w:lang w:val="ru-RU"/>
              </w:rPr>
              <w:t>отношении</w:t>
            </w:r>
          </w:p>
          <w:p w:rsidR="00760E50" w:rsidRPr="001A6649" w:rsidRDefault="00760E50" w:rsidP="00DF6395">
            <w:pPr>
              <w:pStyle w:val="TableParagraph"/>
              <w:spacing w:line="307" w:lineRule="exact"/>
              <w:ind w:left="268"/>
              <w:rPr>
                <w:sz w:val="28"/>
                <w:szCs w:val="28"/>
                <w:lang w:val="ru-RU"/>
              </w:rPr>
            </w:pPr>
            <w:r w:rsidRPr="001A6649">
              <w:rPr>
                <w:sz w:val="28"/>
                <w:szCs w:val="28"/>
                <w:lang w:val="ru-RU"/>
              </w:rPr>
              <w:t xml:space="preserve">имущества, находящегося в муниципальной </w:t>
            </w:r>
            <w:r w:rsidRPr="001A6649">
              <w:rPr>
                <w:spacing w:val="-2"/>
                <w:sz w:val="28"/>
                <w:szCs w:val="28"/>
                <w:lang w:val="ru-RU"/>
              </w:rPr>
              <w:t>собственности</w:t>
            </w:r>
          </w:p>
        </w:tc>
        <w:tc>
          <w:tcPr>
            <w:tcW w:w="794" w:type="dxa"/>
            <w:tcBorders>
              <w:left w:val="nil"/>
            </w:tcBorders>
          </w:tcPr>
          <w:p w:rsidR="00760E50" w:rsidRPr="001A6649" w:rsidRDefault="00760E50" w:rsidP="00DF6395">
            <w:pPr>
              <w:pStyle w:val="TableParagraph"/>
              <w:ind w:left="94" w:right="3"/>
              <w:rPr>
                <w:sz w:val="28"/>
                <w:szCs w:val="28"/>
              </w:rPr>
            </w:pPr>
            <w:r w:rsidRPr="001A6649">
              <w:rPr>
                <w:spacing w:val="-10"/>
                <w:sz w:val="28"/>
                <w:szCs w:val="28"/>
              </w:rPr>
              <w:t>7</w:t>
            </w:r>
          </w:p>
        </w:tc>
      </w:tr>
      <w:tr w:rsidR="00216ABD" w:rsidRPr="001A6649" w:rsidTr="00DF6395">
        <w:trPr>
          <w:trHeight w:val="325"/>
        </w:trPr>
        <w:tc>
          <w:tcPr>
            <w:tcW w:w="1702" w:type="dxa"/>
          </w:tcPr>
          <w:p w:rsidR="00760E50" w:rsidRPr="001A6649" w:rsidRDefault="00760E50" w:rsidP="00DF6395">
            <w:pPr>
              <w:pStyle w:val="TableParagraph"/>
              <w:spacing w:line="305" w:lineRule="exact"/>
              <w:rPr>
                <w:b/>
                <w:sz w:val="28"/>
                <w:szCs w:val="28"/>
              </w:rPr>
            </w:pPr>
            <w:proofErr w:type="spellStart"/>
            <w:r w:rsidRPr="001A6649">
              <w:rPr>
                <w:b/>
                <w:sz w:val="28"/>
                <w:szCs w:val="28"/>
              </w:rPr>
              <w:t>Глава</w:t>
            </w:r>
            <w:proofErr w:type="spellEnd"/>
            <w:r w:rsidR="002E4837" w:rsidRPr="001A6649">
              <w:rPr>
                <w:b/>
                <w:sz w:val="28"/>
                <w:szCs w:val="28"/>
                <w:lang w:val="ru-RU"/>
              </w:rPr>
              <w:t xml:space="preserve"> </w:t>
            </w:r>
            <w:r w:rsidRPr="001A6649">
              <w:rPr>
                <w:b/>
                <w:spacing w:val="-5"/>
                <w:sz w:val="28"/>
                <w:szCs w:val="28"/>
              </w:rPr>
              <w:t>II</w:t>
            </w:r>
          </w:p>
        </w:tc>
        <w:tc>
          <w:tcPr>
            <w:tcW w:w="8080" w:type="dxa"/>
          </w:tcPr>
          <w:p w:rsidR="00760E50" w:rsidRPr="001A6649" w:rsidRDefault="00760E50" w:rsidP="00DF6395">
            <w:pPr>
              <w:pStyle w:val="TableParagraph"/>
              <w:spacing w:line="305" w:lineRule="exact"/>
              <w:ind w:left="268"/>
              <w:rPr>
                <w:sz w:val="28"/>
                <w:szCs w:val="28"/>
              </w:rPr>
            </w:pPr>
            <w:proofErr w:type="spellStart"/>
            <w:r w:rsidRPr="001A6649">
              <w:rPr>
                <w:sz w:val="28"/>
                <w:szCs w:val="28"/>
              </w:rPr>
              <w:t>Учет</w:t>
            </w:r>
            <w:proofErr w:type="spellEnd"/>
            <w:r w:rsidRPr="001A6649">
              <w:rPr>
                <w:sz w:val="28"/>
                <w:szCs w:val="28"/>
              </w:rPr>
              <w:t xml:space="preserve"> </w:t>
            </w:r>
            <w:proofErr w:type="spellStart"/>
            <w:r w:rsidRPr="001A6649">
              <w:rPr>
                <w:sz w:val="28"/>
                <w:szCs w:val="28"/>
              </w:rPr>
              <w:t>объектов</w:t>
            </w:r>
            <w:proofErr w:type="spellEnd"/>
            <w:r w:rsidRPr="001A6649">
              <w:rPr>
                <w:sz w:val="28"/>
                <w:szCs w:val="28"/>
              </w:rPr>
              <w:t xml:space="preserve"> </w:t>
            </w:r>
            <w:proofErr w:type="spellStart"/>
            <w:r w:rsidRPr="001A6649">
              <w:rPr>
                <w:sz w:val="28"/>
                <w:szCs w:val="28"/>
              </w:rPr>
              <w:t>муниципальной</w:t>
            </w:r>
            <w:proofErr w:type="spellEnd"/>
            <w:r w:rsidRPr="001A6649">
              <w:rPr>
                <w:sz w:val="28"/>
                <w:szCs w:val="28"/>
              </w:rPr>
              <w:t xml:space="preserve"> </w:t>
            </w:r>
            <w:proofErr w:type="spellStart"/>
            <w:r w:rsidRPr="001A6649">
              <w:rPr>
                <w:spacing w:val="-2"/>
                <w:sz w:val="28"/>
                <w:szCs w:val="28"/>
              </w:rPr>
              <w:t>собственности</w:t>
            </w:r>
            <w:proofErr w:type="spellEnd"/>
          </w:p>
        </w:tc>
        <w:tc>
          <w:tcPr>
            <w:tcW w:w="794" w:type="dxa"/>
            <w:tcBorders>
              <w:left w:val="nil"/>
            </w:tcBorders>
          </w:tcPr>
          <w:p w:rsidR="00760E50" w:rsidRPr="001A6649" w:rsidRDefault="00760E50" w:rsidP="00DF6395">
            <w:pPr>
              <w:pStyle w:val="TableParagraph"/>
              <w:spacing w:line="305" w:lineRule="exact"/>
              <w:ind w:left="94" w:right="3"/>
              <w:rPr>
                <w:sz w:val="28"/>
                <w:szCs w:val="28"/>
              </w:rPr>
            </w:pPr>
            <w:r w:rsidRPr="001A6649">
              <w:rPr>
                <w:spacing w:val="-10"/>
                <w:sz w:val="28"/>
                <w:szCs w:val="28"/>
              </w:rPr>
              <w:t>9</w:t>
            </w:r>
          </w:p>
        </w:tc>
      </w:tr>
      <w:tr w:rsidR="00216ABD" w:rsidRPr="001A6649" w:rsidTr="00DF6395">
        <w:trPr>
          <w:trHeight w:val="320"/>
        </w:trPr>
        <w:tc>
          <w:tcPr>
            <w:tcW w:w="1702" w:type="dxa"/>
          </w:tcPr>
          <w:p w:rsidR="00760E50" w:rsidRPr="001A6649" w:rsidRDefault="002E4837" w:rsidP="00DF6395">
            <w:pPr>
              <w:pStyle w:val="TableParagraph"/>
              <w:spacing w:line="300" w:lineRule="exact"/>
              <w:rPr>
                <w:sz w:val="28"/>
                <w:szCs w:val="28"/>
              </w:rPr>
            </w:pPr>
            <w:r w:rsidRPr="001A6649">
              <w:rPr>
                <w:sz w:val="28"/>
                <w:szCs w:val="28"/>
                <w:lang w:val="ru-RU"/>
              </w:rPr>
              <w:t>с</w:t>
            </w:r>
            <w:proofErr w:type="spellStart"/>
            <w:r w:rsidR="00760E50" w:rsidRPr="001A6649">
              <w:rPr>
                <w:sz w:val="28"/>
                <w:szCs w:val="28"/>
              </w:rPr>
              <w:t>татья</w:t>
            </w:r>
            <w:proofErr w:type="spellEnd"/>
            <w:r w:rsidRPr="001A6649">
              <w:rPr>
                <w:sz w:val="28"/>
                <w:szCs w:val="28"/>
                <w:lang w:val="ru-RU"/>
              </w:rPr>
              <w:t xml:space="preserve"> </w:t>
            </w:r>
            <w:r w:rsidR="00760E50" w:rsidRPr="001A6649">
              <w:rPr>
                <w:spacing w:val="-10"/>
                <w:sz w:val="28"/>
                <w:szCs w:val="28"/>
              </w:rPr>
              <w:t>5</w:t>
            </w:r>
          </w:p>
        </w:tc>
        <w:tc>
          <w:tcPr>
            <w:tcW w:w="8080" w:type="dxa"/>
          </w:tcPr>
          <w:p w:rsidR="00760E50" w:rsidRPr="001A6649" w:rsidRDefault="00760E50" w:rsidP="00DF6395">
            <w:pPr>
              <w:pStyle w:val="TableParagraph"/>
              <w:spacing w:line="300" w:lineRule="exact"/>
              <w:ind w:left="268"/>
              <w:rPr>
                <w:sz w:val="28"/>
                <w:szCs w:val="28"/>
              </w:rPr>
            </w:pPr>
            <w:proofErr w:type="spellStart"/>
            <w:r w:rsidRPr="001A6649">
              <w:rPr>
                <w:sz w:val="28"/>
                <w:szCs w:val="28"/>
              </w:rPr>
              <w:t>Реестр</w:t>
            </w:r>
            <w:proofErr w:type="spellEnd"/>
            <w:r w:rsidRPr="001A6649">
              <w:rPr>
                <w:sz w:val="28"/>
                <w:szCs w:val="28"/>
              </w:rPr>
              <w:t xml:space="preserve"> </w:t>
            </w:r>
            <w:proofErr w:type="spellStart"/>
            <w:r w:rsidRPr="001A6649">
              <w:rPr>
                <w:sz w:val="28"/>
                <w:szCs w:val="28"/>
              </w:rPr>
              <w:t>объектов</w:t>
            </w:r>
            <w:proofErr w:type="spellEnd"/>
            <w:r w:rsidRPr="001A6649">
              <w:rPr>
                <w:sz w:val="28"/>
                <w:szCs w:val="28"/>
              </w:rPr>
              <w:t xml:space="preserve"> </w:t>
            </w:r>
            <w:proofErr w:type="spellStart"/>
            <w:r w:rsidRPr="001A6649">
              <w:rPr>
                <w:sz w:val="28"/>
                <w:szCs w:val="28"/>
              </w:rPr>
              <w:t>муниципальной</w:t>
            </w:r>
            <w:proofErr w:type="spellEnd"/>
            <w:r w:rsidRPr="001A6649">
              <w:rPr>
                <w:sz w:val="28"/>
                <w:szCs w:val="28"/>
              </w:rPr>
              <w:t xml:space="preserve"> </w:t>
            </w:r>
            <w:proofErr w:type="spellStart"/>
            <w:r w:rsidRPr="001A6649">
              <w:rPr>
                <w:spacing w:val="-2"/>
                <w:sz w:val="28"/>
                <w:szCs w:val="28"/>
              </w:rPr>
              <w:t>собственности</w:t>
            </w:r>
            <w:proofErr w:type="spellEnd"/>
          </w:p>
        </w:tc>
        <w:tc>
          <w:tcPr>
            <w:tcW w:w="794" w:type="dxa"/>
            <w:tcBorders>
              <w:left w:val="nil"/>
            </w:tcBorders>
          </w:tcPr>
          <w:p w:rsidR="00760E50" w:rsidRPr="001A6649" w:rsidRDefault="00760E50" w:rsidP="00DF6395">
            <w:pPr>
              <w:pStyle w:val="TableParagraph"/>
              <w:spacing w:line="300" w:lineRule="exact"/>
              <w:ind w:left="94" w:right="3"/>
              <w:rPr>
                <w:sz w:val="28"/>
                <w:szCs w:val="28"/>
              </w:rPr>
            </w:pPr>
            <w:r w:rsidRPr="001A6649">
              <w:rPr>
                <w:spacing w:val="-10"/>
                <w:sz w:val="28"/>
                <w:szCs w:val="28"/>
              </w:rPr>
              <w:t>9</w:t>
            </w:r>
          </w:p>
        </w:tc>
      </w:tr>
      <w:tr w:rsidR="00216ABD" w:rsidRPr="001A6649" w:rsidTr="00DF6395">
        <w:trPr>
          <w:trHeight w:val="321"/>
        </w:trPr>
        <w:tc>
          <w:tcPr>
            <w:tcW w:w="1702" w:type="dxa"/>
          </w:tcPr>
          <w:p w:rsidR="00760E50" w:rsidRPr="001A6649" w:rsidRDefault="002E4837" w:rsidP="00DF6395">
            <w:pPr>
              <w:pStyle w:val="TableParagraph"/>
              <w:spacing w:line="302" w:lineRule="exact"/>
              <w:rPr>
                <w:sz w:val="28"/>
                <w:szCs w:val="28"/>
              </w:rPr>
            </w:pPr>
            <w:r w:rsidRPr="001A6649">
              <w:rPr>
                <w:sz w:val="28"/>
                <w:szCs w:val="28"/>
                <w:lang w:val="ru-RU"/>
              </w:rPr>
              <w:t>с</w:t>
            </w:r>
            <w:proofErr w:type="spellStart"/>
            <w:r w:rsidR="00760E50" w:rsidRPr="001A6649">
              <w:rPr>
                <w:sz w:val="28"/>
                <w:szCs w:val="28"/>
              </w:rPr>
              <w:t>татья</w:t>
            </w:r>
            <w:proofErr w:type="spellEnd"/>
            <w:r w:rsidRPr="001A6649">
              <w:rPr>
                <w:sz w:val="28"/>
                <w:szCs w:val="28"/>
                <w:lang w:val="ru-RU"/>
              </w:rPr>
              <w:t xml:space="preserve"> </w:t>
            </w:r>
            <w:r w:rsidR="00760E50" w:rsidRPr="001A6649">
              <w:rPr>
                <w:spacing w:val="-10"/>
                <w:sz w:val="28"/>
                <w:szCs w:val="28"/>
              </w:rPr>
              <w:t>6</w:t>
            </w:r>
          </w:p>
        </w:tc>
        <w:tc>
          <w:tcPr>
            <w:tcW w:w="8080" w:type="dxa"/>
          </w:tcPr>
          <w:p w:rsidR="00760E50" w:rsidRPr="001A6649" w:rsidRDefault="00760E50" w:rsidP="00DF6395">
            <w:pPr>
              <w:pStyle w:val="TableParagraph"/>
              <w:spacing w:line="302" w:lineRule="exact"/>
              <w:ind w:left="268"/>
              <w:rPr>
                <w:sz w:val="28"/>
                <w:szCs w:val="28"/>
              </w:rPr>
            </w:pPr>
            <w:proofErr w:type="spellStart"/>
            <w:r w:rsidRPr="001A6649">
              <w:rPr>
                <w:sz w:val="28"/>
                <w:szCs w:val="28"/>
              </w:rPr>
              <w:t>Объекты</w:t>
            </w:r>
            <w:proofErr w:type="spellEnd"/>
            <w:r w:rsidRPr="001A6649">
              <w:rPr>
                <w:sz w:val="28"/>
                <w:szCs w:val="28"/>
              </w:rPr>
              <w:t xml:space="preserve"> </w:t>
            </w:r>
            <w:proofErr w:type="spellStart"/>
            <w:r w:rsidRPr="001A6649">
              <w:rPr>
                <w:sz w:val="28"/>
                <w:szCs w:val="28"/>
              </w:rPr>
              <w:t>учета</w:t>
            </w:r>
            <w:proofErr w:type="spellEnd"/>
            <w:r w:rsidRPr="001A6649">
              <w:rPr>
                <w:sz w:val="28"/>
                <w:szCs w:val="28"/>
              </w:rPr>
              <w:t xml:space="preserve"> </w:t>
            </w:r>
            <w:proofErr w:type="spellStart"/>
            <w:r w:rsidRPr="001A6649">
              <w:rPr>
                <w:spacing w:val="-2"/>
                <w:sz w:val="28"/>
                <w:szCs w:val="28"/>
              </w:rPr>
              <w:t>реестра</w:t>
            </w:r>
            <w:proofErr w:type="spellEnd"/>
          </w:p>
        </w:tc>
        <w:tc>
          <w:tcPr>
            <w:tcW w:w="794" w:type="dxa"/>
            <w:tcBorders>
              <w:left w:val="nil"/>
            </w:tcBorders>
          </w:tcPr>
          <w:p w:rsidR="00760E50" w:rsidRPr="001A6649" w:rsidRDefault="00760E50" w:rsidP="00DF6395">
            <w:pPr>
              <w:pStyle w:val="TableParagraph"/>
              <w:spacing w:line="302" w:lineRule="exact"/>
              <w:ind w:left="94"/>
              <w:rPr>
                <w:sz w:val="28"/>
                <w:szCs w:val="28"/>
              </w:rPr>
            </w:pPr>
            <w:r w:rsidRPr="001A6649">
              <w:rPr>
                <w:spacing w:val="-5"/>
                <w:sz w:val="28"/>
                <w:szCs w:val="28"/>
              </w:rPr>
              <w:t>10</w:t>
            </w:r>
          </w:p>
        </w:tc>
      </w:tr>
      <w:tr w:rsidR="00216ABD" w:rsidRPr="001A6649" w:rsidTr="00DF6395">
        <w:trPr>
          <w:trHeight w:val="321"/>
        </w:trPr>
        <w:tc>
          <w:tcPr>
            <w:tcW w:w="1702" w:type="dxa"/>
          </w:tcPr>
          <w:p w:rsidR="00760E50" w:rsidRPr="001A6649" w:rsidRDefault="002E4837" w:rsidP="00DF6395">
            <w:pPr>
              <w:pStyle w:val="TableParagraph"/>
              <w:spacing w:line="302" w:lineRule="exact"/>
              <w:rPr>
                <w:sz w:val="28"/>
                <w:szCs w:val="28"/>
              </w:rPr>
            </w:pPr>
            <w:r w:rsidRPr="001A6649">
              <w:rPr>
                <w:sz w:val="28"/>
                <w:szCs w:val="28"/>
                <w:lang w:val="ru-RU"/>
              </w:rPr>
              <w:t>с</w:t>
            </w:r>
            <w:proofErr w:type="spellStart"/>
            <w:r w:rsidR="00760E50" w:rsidRPr="001A6649">
              <w:rPr>
                <w:sz w:val="28"/>
                <w:szCs w:val="28"/>
              </w:rPr>
              <w:t>татья</w:t>
            </w:r>
            <w:proofErr w:type="spellEnd"/>
            <w:r w:rsidRPr="001A6649">
              <w:rPr>
                <w:sz w:val="28"/>
                <w:szCs w:val="28"/>
                <w:lang w:val="ru-RU"/>
              </w:rPr>
              <w:t xml:space="preserve"> </w:t>
            </w:r>
            <w:r w:rsidR="00760E50" w:rsidRPr="001A6649">
              <w:rPr>
                <w:spacing w:val="-10"/>
                <w:sz w:val="28"/>
                <w:szCs w:val="28"/>
              </w:rPr>
              <w:t>7</w:t>
            </w:r>
          </w:p>
        </w:tc>
        <w:tc>
          <w:tcPr>
            <w:tcW w:w="8080" w:type="dxa"/>
          </w:tcPr>
          <w:p w:rsidR="00760E50" w:rsidRPr="008A37BD" w:rsidRDefault="00760E50" w:rsidP="00DF6395">
            <w:pPr>
              <w:pStyle w:val="TableParagraph"/>
              <w:spacing w:line="302" w:lineRule="exact"/>
              <w:ind w:left="268"/>
              <w:rPr>
                <w:sz w:val="28"/>
                <w:szCs w:val="28"/>
                <w:lang w:val="ru-RU"/>
              </w:rPr>
            </w:pPr>
            <w:proofErr w:type="spellStart"/>
            <w:r w:rsidRPr="001A6649">
              <w:rPr>
                <w:sz w:val="28"/>
                <w:szCs w:val="28"/>
              </w:rPr>
              <w:t>Учет</w:t>
            </w:r>
            <w:proofErr w:type="spellEnd"/>
            <w:r w:rsidRPr="001A6649">
              <w:rPr>
                <w:sz w:val="28"/>
                <w:szCs w:val="28"/>
              </w:rPr>
              <w:t xml:space="preserve"> и </w:t>
            </w:r>
            <w:proofErr w:type="spellStart"/>
            <w:r w:rsidRPr="001A6649">
              <w:rPr>
                <w:sz w:val="28"/>
                <w:szCs w:val="28"/>
              </w:rPr>
              <w:t>ведение</w:t>
            </w:r>
            <w:proofErr w:type="spellEnd"/>
            <w:r w:rsidRPr="001A6649">
              <w:rPr>
                <w:sz w:val="28"/>
                <w:szCs w:val="28"/>
              </w:rPr>
              <w:t xml:space="preserve"> </w:t>
            </w:r>
            <w:proofErr w:type="spellStart"/>
            <w:r w:rsidR="008A37BD">
              <w:rPr>
                <w:spacing w:val="-2"/>
                <w:sz w:val="28"/>
                <w:szCs w:val="28"/>
              </w:rPr>
              <w:t>реестра</w:t>
            </w:r>
            <w:proofErr w:type="spellEnd"/>
          </w:p>
        </w:tc>
        <w:tc>
          <w:tcPr>
            <w:tcW w:w="794" w:type="dxa"/>
            <w:tcBorders>
              <w:left w:val="nil"/>
            </w:tcBorders>
          </w:tcPr>
          <w:p w:rsidR="00760E50" w:rsidRPr="001A6649" w:rsidRDefault="00760E50" w:rsidP="00DF6395">
            <w:pPr>
              <w:pStyle w:val="TableParagraph"/>
              <w:spacing w:line="302" w:lineRule="exact"/>
              <w:ind w:left="94"/>
              <w:rPr>
                <w:sz w:val="28"/>
                <w:szCs w:val="28"/>
              </w:rPr>
            </w:pPr>
            <w:r w:rsidRPr="001A6649">
              <w:rPr>
                <w:spacing w:val="-5"/>
                <w:sz w:val="28"/>
                <w:szCs w:val="28"/>
              </w:rPr>
              <w:t>10</w:t>
            </w:r>
          </w:p>
        </w:tc>
      </w:tr>
      <w:tr w:rsidR="00216ABD" w:rsidRPr="001A6649" w:rsidTr="00DF6395">
        <w:trPr>
          <w:trHeight w:val="323"/>
        </w:trPr>
        <w:tc>
          <w:tcPr>
            <w:tcW w:w="1702" w:type="dxa"/>
          </w:tcPr>
          <w:p w:rsidR="00760E50" w:rsidRPr="001A6649" w:rsidRDefault="00760E50" w:rsidP="00DF6395">
            <w:pPr>
              <w:pStyle w:val="TableParagraph"/>
              <w:spacing w:line="304" w:lineRule="exact"/>
              <w:rPr>
                <w:b/>
                <w:sz w:val="28"/>
                <w:szCs w:val="28"/>
              </w:rPr>
            </w:pPr>
            <w:proofErr w:type="spellStart"/>
            <w:r w:rsidRPr="001A6649">
              <w:rPr>
                <w:b/>
                <w:sz w:val="28"/>
                <w:szCs w:val="28"/>
              </w:rPr>
              <w:t>Глава</w:t>
            </w:r>
            <w:proofErr w:type="spellEnd"/>
            <w:r w:rsidR="002E4837" w:rsidRPr="001A6649">
              <w:rPr>
                <w:b/>
                <w:sz w:val="28"/>
                <w:szCs w:val="28"/>
                <w:lang w:val="ru-RU"/>
              </w:rPr>
              <w:t xml:space="preserve"> </w:t>
            </w:r>
            <w:r w:rsidRPr="001A6649">
              <w:rPr>
                <w:b/>
                <w:spacing w:val="-5"/>
                <w:sz w:val="28"/>
                <w:szCs w:val="28"/>
              </w:rPr>
              <w:t>III</w:t>
            </w:r>
          </w:p>
        </w:tc>
        <w:tc>
          <w:tcPr>
            <w:tcW w:w="8080" w:type="dxa"/>
          </w:tcPr>
          <w:p w:rsidR="00760E50" w:rsidRPr="001A6649" w:rsidRDefault="00760E50" w:rsidP="00DF6395">
            <w:pPr>
              <w:pStyle w:val="TableParagraph"/>
              <w:spacing w:line="304" w:lineRule="exact"/>
              <w:ind w:left="268"/>
              <w:rPr>
                <w:sz w:val="28"/>
                <w:szCs w:val="28"/>
              </w:rPr>
            </w:pPr>
            <w:proofErr w:type="spellStart"/>
            <w:r w:rsidRPr="001A6649">
              <w:rPr>
                <w:sz w:val="28"/>
                <w:szCs w:val="28"/>
              </w:rPr>
              <w:t>Казна</w:t>
            </w:r>
            <w:proofErr w:type="spellEnd"/>
            <w:r w:rsidRPr="001A6649">
              <w:rPr>
                <w:sz w:val="28"/>
                <w:szCs w:val="28"/>
              </w:rPr>
              <w:t xml:space="preserve"> </w:t>
            </w:r>
            <w:proofErr w:type="spellStart"/>
            <w:r w:rsidRPr="001A6649">
              <w:rPr>
                <w:sz w:val="28"/>
                <w:szCs w:val="28"/>
              </w:rPr>
              <w:t>муниципального</w:t>
            </w:r>
            <w:proofErr w:type="spellEnd"/>
            <w:r w:rsidRPr="001A6649">
              <w:rPr>
                <w:sz w:val="28"/>
                <w:szCs w:val="28"/>
              </w:rPr>
              <w:t xml:space="preserve"> </w:t>
            </w:r>
            <w:proofErr w:type="spellStart"/>
            <w:r w:rsidRPr="001A6649">
              <w:rPr>
                <w:spacing w:val="-2"/>
                <w:sz w:val="28"/>
                <w:szCs w:val="28"/>
              </w:rPr>
              <w:t>образования</w:t>
            </w:r>
            <w:proofErr w:type="spellEnd"/>
          </w:p>
        </w:tc>
        <w:tc>
          <w:tcPr>
            <w:tcW w:w="794" w:type="dxa"/>
            <w:tcBorders>
              <w:left w:val="nil"/>
            </w:tcBorders>
          </w:tcPr>
          <w:p w:rsidR="00760E50" w:rsidRPr="001A6649" w:rsidRDefault="00760E50" w:rsidP="00DF6395">
            <w:pPr>
              <w:pStyle w:val="TableParagraph"/>
              <w:spacing w:line="304" w:lineRule="exact"/>
              <w:ind w:left="94"/>
              <w:rPr>
                <w:sz w:val="28"/>
                <w:szCs w:val="28"/>
              </w:rPr>
            </w:pPr>
            <w:r w:rsidRPr="001A6649">
              <w:rPr>
                <w:spacing w:val="-5"/>
                <w:sz w:val="28"/>
                <w:szCs w:val="28"/>
              </w:rPr>
              <w:t>11</w:t>
            </w:r>
          </w:p>
        </w:tc>
      </w:tr>
      <w:tr w:rsidR="00216ABD" w:rsidRPr="001A6649" w:rsidTr="00DF6395">
        <w:trPr>
          <w:trHeight w:val="319"/>
        </w:trPr>
        <w:tc>
          <w:tcPr>
            <w:tcW w:w="1702" w:type="dxa"/>
          </w:tcPr>
          <w:p w:rsidR="00760E50" w:rsidRPr="001A6649" w:rsidRDefault="002E4837" w:rsidP="00DF6395">
            <w:pPr>
              <w:pStyle w:val="TableParagraph"/>
              <w:spacing w:line="299" w:lineRule="exact"/>
              <w:rPr>
                <w:sz w:val="28"/>
                <w:szCs w:val="28"/>
              </w:rPr>
            </w:pPr>
            <w:r w:rsidRPr="001A6649">
              <w:rPr>
                <w:sz w:val="28"/>
                <w:szCs w:val="28"/>
                <w:lang w:val="ru-RU"/>
              </w:rPr>
              <w:t>с</w:t>
            </w:r>
            <w:proofErr w:type="spellStart"/>
            <w:r w:rsidR="00760E50" w:rsidRPr="001A6649">
              <w:rPr>
                <w:sz w:val="28"/>
                <w:szCs w:val="28"/>
              </w:rPr>
              <w:t>татья</w:t>
            </w:r>
            <w:proofErr w:type="spellEnd"/>
            <w:r w:rsidRPr="001A6649">
              <w:rPr>
                <w:sz w:val="28"/>
                <w:szCs w:val="28"/>
                <w:lang w:val="ru-RU"/>
              </w:rPr>
              <w:t xml:space="preserve"> </w:t>
            </w:r>
            <w:r w:rsidR="00760E50" w:rsidRPr="001A6649">
              <w:rPr>
                <w:spacing w:val="-10"/>
                <w:sz w:val="28"/>
                <w:szCs w:val="28"/>
              </w:rPr>
              <w:t>8</w:t>
            </w:r>
          </w:p>
        </w:tc>
        <w:tc>
          <w:tcPr>
            <w:tcW w:w="8080" w:type="dxa"/>
          </w:tcPr>
          <w:p w:rsidR="00760E50" w:rsidRPr="001A6649" w:rsidRDefault="00760E50" w:rsidP="00DF6395">
            <w:pPr>
              <w:pStyle w:val="TableParagraph"/>
              <w:spacing w:line="299" w:lineRule="exact"/>
              <w:ind w:left="268"/>
              <w:rPr>
                <w:sz w:val="28"/>
                <w:szCs w:val="28"/>
              </w:rPr>
            </w:pPr>
            <w:proofErr w:type="spellStart"/>
            <w:r w:rsidRPr="001A6649">
              <w:rPr>
                <w:sz w:val="28"/>
                <w:szCs w:val="28"/>
              </w:rPr>
              <w:t>Источники</w:t>
            </w:r>
            <w:proofErr w:type="spellEnd"/>
            <w:r w:rsidRPr="001A6649">
              <w:rPr>
                <w:sz w:val="28"/>
                <w:szCs w:val="28"/>
              </w:rPr>
              <w:t xml:space="preserve"> </w:t>
            </w:r>
            <w:proofErr w:type="spellStart"/>
            <w:r w:rsidRPr="001A6649">
              <w:rPr>
                <w:sz w:val="28"/>
                <w:szCs w:val="28"/>
              </w:rPr>
              <w:t>образования</w:t>
            </w:r>
            <w:proofErr w:type="spellEnd"/>
            <w:r w:rsidRPr="001A6649">
              <w:rPr>
                <w:sz w:val="28"/>
                <w:szCs w:val="28"/>
              </w:rPr>
              <w:t xml:space="preserve"> </w:t>
            </w:r>
            <w:proofErr w:type="spellStart"/>
            <w:r w:rsidRPr="001A6649">
              <w:rPr>
                <w:sz w:val="28"/>
                <w:szCs w:val="28"/>
              </w:rPr>
              <w:t>имущества</w:t>
            </w:r>
            <w:proofErr w:type="spellEnd"/>
            <w:r w:rsidRPr="001A6649">
              <w:rPr>
                <w:sz w:val="28"/>
                <w:szCs w:val="28"/>
              </w:rPr>
              <w:t xml:space="preserve"> </w:t>
            </w:r>
            <w:proofErr w:type="spellStart"/>
            <w:r w:rsidRPr="001A6649">
              <w:rPr>
                <w:spacing w:val="-2"/>
                <w:sz w:val="28"/>
                <w:szCs w:val="28"/>
              </w:rPr>
              <w:t>казны</w:t>
            </w:r>
            <w:proofErr w:type="spellEnd"/>
          </w:p>
        </w:tc>
        <w:tc>
          <w:tcPr>
            <w:tcW w:w="794" w:type="dxa"/>
            <w:tcBorders>
              <w:left w:val="nil"/>
            </w:tcBorders>
          </w:tcPr>
          <w:p w:rsidR="00760E50" w:rsidRPr="001A6649" w:rsidRDefault="00760E50" w:rsidP="00DF6395">
            <w:pPr>
              <w:pStyle w:val="TableParagraph"/>
              <w:spacing w:line="299" w:lineRule="exact"/>
              <w:ind w:left="94"/>
              <w:rPr>
                <w:sz w:val="28"/>
                <w:szCs w:val="28"/>
              </w:rPr>
            </w:pPr>
            <w:r w:rsidRPr="001A6649">
              <w:rPr>
                <w:spacing w:val="-5"/>
                <w:sz w:val="28"/>
                <w:szCs w:val="28"/>
              </w:rPr>
              <w:t>11</w:t>
            </w:r>
          </w:p>
        </w:tc>
      </w:tr>
      <w:tr w:rsidR="00216ABD" w:rsidRPr="001A6649" w:rsidTr="00DF6395">
        <w:trPr>
          <w:trHeight w:val="322"/>
        </w:trPr>
        <w:tc>
          <w:tcPr>
            <w:tcW w:w="1702" w:type="dxa"/>
          </w:tcPr>
          <w:p w:rsidR="00760E50" w:rsidRPr="001A6649" w:rsidRDefault="002E4837" w:rsidP="00DF6395">
            <w:pPr>
              <w:pStyle w:val="TableParagraph"/>
              <w:spacing w:line="303" w:lineRule="exact"/>
              <w:rPr>
                <w:sz w:val="28"/>
                <w:szCs w:val="28"/>
              </w:rPr>
            </w:pPr>
            <w:r w:rsidRPr="001A6649">
              <w:rPr>
                <w:sz w:val="28"/>
                <w:szCs w:val="28"/>
                <w:lang w:val="ru-RU"/>
              </w:rPr>
              <w:t>с</w:t>
            </w:r>
            <w:proofErr w:type="spellStart"/>
            <w:r w:rsidR="00760E50" w:rsidRPr="001A6649">
              <w:rPr>
                <w:sz w:val="28"/>
                <w:szCs w:val="28"/>
              </w:rPr>
              <w:t>татья</w:t>
            </w:r>
            <w:proofErr w:type="spellEnd"/>
            <w:r w:rsidRPr="001A6649">
              <w:rPr>
                <w:sz w:val="28"/>
                <w:szCs w:val="28"/>
                <w:lang w:val="ru-RU"/>
              </w:rPr>
              <w:t xml:space="preserve"> </w:t>
            </w:r>
            <w:r w:rsidR="00760E50" w:rsidRPr="001A6649">
              <w:rPr>
                <w:spacing w:val="-10"/>
                <w:sz w:val="28"/>
                <w:szCs w:val="28"/>
              </w:rPr>
              <w:t>9</w:t>
            </w:r>
          </w:p>
        </w:tc>
        <w:tc>
          <w:tcPr>
            <w:tcW w:w="8080" w:type="dxa"/>
          </w:tcPr>
          <w:p w:rsidR="00760E50" w:rsidRPr="001A6649" w:rsidRDefault="00760E50" w:rsidP="00DF6395">
            <w:pPr>
              <w:pStyle w:val="TableParagraph"/>
              <w:spacing w:line="303" w:lineRule="exact"/>
              <w:ind w:left="268"/>
              <w:rPr>
                <w:sz w:val="28"/>
                <w:szCs w:val="28"/>
                <w:lang w:val="ru-RU"/>
              </w:rPr>
            </w:pPr>
            <w:r w:rsidRPr="001A6649">
              <w:rPr>
                <w:sz w:val="28"/>
                <w:szCs w:val="28"/>
                <w:lang w:val="ru-RU"/>
              </w:rPr>
              <w:t xml:space="preserve">Порядок управления и распоряжения имуществом </w:t>
            </w:r>
            <w:r w:rsidRPr="001A6649">
              <w:rPr>
                <w:spacing w:val="-2"/>
                <w:sz w:val="28"/>
                <w:szCs w:val="28"/>
                <w:lang w:val="ru-RU"/>
              </w:rPr>
              <w:t>казны</w:t>
            </w:r>
          </w:p>
        </w:tc>
        <w:tc>
          <w:tcPr>
            <w:tcW w:w="794" w:type="dxa"/>
            <w:tcBorders>
              <w:left w:val="nil"/>
            </w:tcBorders>
          </w:tcPr>
          <w:p w:rsidR="00760E50" w:rsidRPr="001A6649" w:rsidRDefault="00760E50" w:rsidP="00DF6395">
            <w:pPr>
              <w:pStyle w:val="TableParagraph"/>
              <w:spacing w:line="303" w:lineRule="exact"/>
              <w:ind w:left="94" w:right="1"/>
              <w:rPr>
                <w:sz w:val="28"/>
                <w:szCs w:val="28"/>
              </w:rPr>
            </w:pPr>
            <w:r w:rsidRPr="001A6649">
              <w:rPr>
                <w:spacing w:val="-5"/>
                <w:sz w:val="28"/>
                <w:szCs w:val="28"/>
              </w:rPr>
              <w:t>12</w:t>
            </w:r>
          </w:p>
        </w:tc>
      </w:tr>
      <w:tr w:rsidR="00216ABD" w:rsidRPr="001A6649" w:rsidTr="00DF6395">
        <w:trPr>
          <w:trHeight w:val="644"/>
        </w:trPr>
        <w:tc>
          <w:tcPr>
            <w:tcW w:w="1702" w:type="dxa"/>
          </w:tcPr>
          <w:p w:rsidR="00760E50" w:rsidRPr="001A6649" w:rsidRDefault="00760E50" w:rsidP="00DF6395">
            <w:pPr>
              <w:pStyle w:val="TableParagraph"/>
              <w:spacing w:line="240" w:lineRule="auto"/>
              <w:rPr>
                <w:b/>
                <w:sz w:val="28"/>
                <w:szCs w:val="28"/>
              </w:rPr>
            </w:pPr>
            <w:proofErr w:type="spellStart"/>
            <w:r w:rsidRPr="001A6649">
              <w:rPr>
                <w:b/>
                <w:sz w:val="28"/>
                <w:szCs w:val="28"/>
              </w:rPr>
              <w:t>Глава</w:t>
            </w:r>
            <w:proofErr w:type="spellEnd"/>
            <w:r w:rsidR="002E4837" w:rsidRPr="001A6649">
              <w:rPr>
                <w:b/>
                <w:sz w:val="28"/>
                <w:szCs w:val="28"/>
                <w:lang w:val="ru-RU"/>
              </w:rPr>
              <w:t xml:space="preserve"> </w:t>
            </w:r>
            <w:r w:rsidRPr="001A6649">
              <w:rPr>
                <w:b/>
                <w:spacing w:val="-5"/>
                <w:sz w:val="28"/>
                <w:szCs w:val="28"/>
              </w:rPr>
              <w:t>IV</w:t>
            </w:r>
          </w:p>
        </w:tc>
        <w:tc>
          <w:tcPr>
            <w:tcW w:w="8080" w:type="dxa"/>
          </w:tcPr>
          <w:p w:rsidR="00760E50" w:rsidRPr="001A6649" w:rsidRDefault="00760E50" w:rsidP="008A37BD">
            <w:pPr>
              <w:pStyle w:val="TableParagraph"/>
              <w:tabs>
                <w:tab w:val="left" w:pos="2570"/>
                <w:tab w:val="left" w:pos="4252"/>
                <w:tab w:val="left" w:pos="6320"/>
                <w:tab w:val="left" w:pos="6547"/>
              </w:tabs>
              <w:spacing w:line="317" w:lineRule="exact"/>
              <w:ind w:left="268"/>
              <w:rPr>
                <w:sz w:val="28"/>
                <w:szCs w:val="28"/>
                <w:lang w:val="ru-RU"/>
              </w:rPr>
            </w:pPr>
            <w:r w:rsidRPr="001A6649">
              <w:rPr>
                <w:spacing w:val="-2"/>
                <w:sz w:val="28"/>
                <w:szCs w:val="28"/>
                <w:lang w:val="ru-RU"/>
              </w:rPr>
              <w:t>Муниципальное</w:t>
            </w:r>
            <w:r w:rsidR="008A37BD">
              <w:rPr>
                <w:sz w:val="28"/>
                <w:szCs w:val="28"/>
                <w:lang w:val="ru-RU"/>
              </w:rPr>
              <w:t xml:space="preserve"> </w:t>
            </w:r>
            <w:r w:rsidRPr="001A6649">
              <w:rPr>
                <w:spacing w:val="-2"/>
                <w:sz w:val="28"/>
                <w:szCs w:val="28"/>
                <w:lang w:val="ru-RU"/>
              </w:rPr>
              <w:t>имущество</w:t>
            </w:r>
            <w:r w:rsidR="008A37BD">
              <w:rPr>
                <w:sz w:val="28"/>
                <w:szCs w:val="28"/>
                <w:lang w:val="ru-RU"/>
              </w:rPr>
              <w:t xml:space="preserve"> </w:t>
            </w:r>
            <w:r w:rsidRPr="001A6649">
              <w:rPr>
                <w:spacing w:val="-2"/>
                <w:sz w:val="28"/>
                <w:szCs w:val="28"/>
                <w:lang w:val="ru-RU"/>
              </w:rPr>
              <w:t>муниципальных</w:t>
            </w:r>
            <w:r w:rsidR="008A37BD">
              <w:rPr>
                <w:sz w:val="28"/>
                <w:szCs w:val="28"/>
                <w:lang w:val="ru-RU"/>
              </w:rPr>
              <w:t xml:space="preserve"> </w:t>
            </w:r>
            <w:r w:rsidRPr="001A6649">
              <w:rPr>
                <w:spacing w:val="-2"/>
                <w:sz w:val="28"/>
                <w:szCs w:val="28"/>
                <w:lang w:val="ru-RU"/>
              </w:rPr>
              <w:t>унитарных</w:t>
            </w:r>
            <w:r w:rsidR="008A37BD">
              <w:rPr>
                <w:sz w:val="28"/>
                <w:szCs w:val="28"/>
                <w:lang w:val="ru-RU"/>
              </w:rPr>
              <w:t xml:space="preserve"> </w:t>
            </w:r>
            <w:r w:rsidRPr="001A6649">
              <w:rPr>
                <w:sz w:val="28"/>
                <w:szCs w:val="28"/>
                <w:lang w:val="ru-RU"/>
              </w:rPr>
              <w:t xml:space="preserve">Предприятий и муниципальных </w:t>
            </w:r>
            <w:r w:rsidRPr="001A6649">
              <w:rPr>
                <w:spacing w:val="-2"/>
                <w:sz w:val="28"/>
                <w:szCs w:val="28"/>
                <w:lang w:val="ru-RU"/>
              </w:rPr>
              <w:t>учреждений</w:t>
            </w:r>
          </w:p>
        </w:tc>
        <w:tc>
          <w:tcPr>
            <w:tcW w:w="794" w:type="dxa"/>
            <w:tcBorders>
              <w:left w:val="nil"/>
            </w:tcBorders>
          </w:tcPr>
          <w:p w:rsidR="00760E50" w:rsidRPr="001A6649" w:rsidRDefault="00760E50" w:rsidP="00DF6395">
            <w:pPr>
              <w:pStyle w:val="TableParagraph"/>
              <w:spacing w:line="317" w:lineRule="exact"/>
              <w:ind w:left="94" w:right="1"/>
              <w:rPr>
                <w:sz w:val="28"/>
                <w:szCs w:val="28"/>
              </w:rPr>
            </w:pPr>
            <w:r w:rsidRPr="001A6649">
              <w:rPr>
                <w:spacing w:val="-5"/>
                <w:sz w:val="28"/>
                <w:szCs w:val="28"/>
              </w:rPr>
              <w:t>14</w:t>
            </w:r>
          </w:p>
        </w:tc>
      </w:tr>
      <w:tr w:rsidR="00216ABD" w:rsidRPr="001A6649" w:rsidTr="00DF6395">
        <w:trPr>
          <w:trHeight w:val="321"/>
        </w:trPr>
        <w:tc>
          <w:tcPr>
            <w:tcW w:w="1702" w:type="dxa"/>
          </w:tcPr>
          <w:p w:rsidR="00760E50" w:rsidRPr="001A6649" w:rsidRDefault="002E4837" w:rsidP="00DF6395">
            <w:pPr>
              <w:pStyle w:val="TableParagraph"/>
              <w:spacing w:line="302" w:lineRule="exact"/>
              <w:rPr>
                <w:sz w:val="28"/>
                <w:szCs w:val="28"/>
              </w:rPr>
            </w:pPr>
            <w:r w:rsidRPr="001A6649">
              <w:rPr>
                <w:sz w:val="28"/>
                <w:szCs w:val="28"/>
                <w:lang w:val="ru-RU"/>
              </w:rPr>
              <w:t>с</w:t>
            </w:r>
            <w:proofErr w:type="spellStart"/>
            <w:r w:rsidR="00760E50" w:rsidRPr="001A6649">
              <w:rPr>
                <w:sz w:val="28"/>
                <w:szCs w:val="28"/>
              </w:rPr>
              <w:t>татья</w:t>
            </w:r>
            <w:proofErr w:type="spellEnd"/>
            <w:r w:rsidRPr="001A6649">
              <w:rPr>
                <w:sz w:val="28"/>
                <w:szCs w:val="28"/>
                <w:lang w:val="ru-RU"/>
              </w:rPr>
              <w:t xml:space="preserve"> </w:t>
            </w:r>
            <w:r w:rsidR="00760E50" w:rsidRPr="001A6649">
              <w:rPr>
                <w:spacing w:val="-5"/>
                <w:sz w:val="28"/>
                <w:szCs w:val="28"/>
              </w:rPr>
              <w:t>10</w:t>
            </w:r>
          </w:p>
        </w:tc>
        <w:tc>
          <w:tcPr>
            <w:tcW w:w="8080" w:type="dxa"/>
          </w:tcPr>
          <w:p w:rsidR="00760E50" w:rsidRPr="001A6649" w:rsidRDefault="00760E50" w:rsidP="00DF6395">
            <w:pPr>
              <w:pStyle w:val="TableParagraph"/>
              <w:spacing w:line="302" w:lineRule="exact"/>
              <w:ind w:left="268"/>
              <w:rPr>
                <w:sz w:val="28"/>
                <w:szCs w:val="28"/>
              </w:rPr>
            </w:pPr>
            <w:proofErr w:type="spellStart"/>
            <w:r w:rsidRPr="001A6649">
              <w:rPr>
                <w:sz w:val="28"/>
                <w:szCs w:val="28"/>
              </w:rPr>
              <w:t>Имущество</w:t>
            </w:r>
            <w:proofErr w:type="spellEnd"/>
            <w:r w:rsidRPr="001A6649">
              <w:rPr>
                <w:sz w:val="28"/>
                <w:szCs w:val="28"/>
              </w:rPr>
              <w:t xml:space="preserve"> </w:t>
            </w:r>
            <w:proofErr w:type="spellStart"/>
            <w:r w:rsidRPr="001A6649">
              <w:rPr>
                <w:sz w:val="28"/>
                <w:szCs w:val="28"/>
              </w:rPr>
              <w:t>муниципальных</w:t>
            </w:r>
            <w:proofErr w:type="spellEnd"/>
            <w:r w:rsidRPr="001A6649">
              <w:rPr>
                <w:sz w:val="28"/>
                <w:szCs w:val="28"/>
              </w:rPr>
              <w:t xml:space="preserve"> </w:t>
            </w:r>
            <w:proofErr w:type="spellStart"/>
            <w:r w:rsidRPr="001A6649">
              <w:rPr>
                <w:sz w:val="28"/>
                <w:szCs w:val="28"/>
              </w:rPr>
              <w:t>унитарных</w:t>
            </w:r>
            <w:proofErr w:type="spellEnd"/>
            <w:r w:rsidRPr="001A6649">
              <w:rPr>
                <w:sz w:val="28"/>
                <w:szCs w:val="28"/>
              </w:rPr>
              <w:t xml:space="preserve"> </w:t>
            </w:r>
            <w:proofErr w:type="spellStart"/>
            <w:r w:rsidRPr="001A6649">
              <w:rPr>
                <w:spacing w:val="-2"/>
                <w:sz w:val="28"/>
                <w:szCs w:val="28"/>
              </w:rPr>
              <w:t>предприятий</w:t>
            </w:r>
            <w:proofErr w:type="spellEnd"/>
          </w:p>
        </w:tc>
        <w:tc>
          <w:tcPr>
            <w:tcW w:w="794" w:type="dxa"/>
            <w:tcBorders>
              <w:left w:val="nil"/>
            </w:tcBorders>
          </w:tcPr>
          <w:p w:rsidR="00760E50" w:rsidRPr="001A6649" w:rsidRDefault="00760E50" w:rsidP="00DF6395">
            <w:pPr>
              <w:pStyle w:val="TableParagraph"/>
              <w:spacing w:line="302" w:lineRule="exact"/>
              <w:ind w:left="94" w:right="1"/>
              <w:rPr>
                <w:sz w:val="28"/>
                <w:szCs w:val="28"/>
              </w:rPr>
            </w:pPr>
            <w:r w:rsidRPr="001A6649">
              <w:rPr>
                <w:spacing w:val="-5"/>
                <w:sz w:val="28"/>
                <w:szCs w:val="28"/>
              </w:rPr>
              <w:t>14</w:t>
            </w:r>
          </w:p>
        </w:tc>
      </w:tr>
      <w:tr w:rsidR="00216ABD" w:rsidRPr="001A6649" w:rsidTr="00DF6395">
        <w:trPr>
          <w:trHeight w:val="321"/>
        </w:trPr>
        <w:tc>
          <w:tcPr>
            <w:tcW w:w="1702" w:type="dxa"/>
          </w:tcPr>
          <w:p w:rsidR="00760E50" w:rsidRPr="001A6649" w:rsidRDefault="002E4837" w:rsidP="00DF6395">
            <w:pPr>
              <w:pStyle w:val="TableParagraph"/>
              <w:spacing w:line="302" w:lineRule="exact"/>
              <w:rPr>
                <w:sz w:val="28"/>
                <w:szCs w:val="28"/>
              </w:rPr>
            </w:pPr>
            <w:r w:rsidRPr="001A6649">
              <w:rPr>
                <w:sz w:val="28"/>
                <w:szCs w:val="28"/>
                <w:lang w:val="ru-RU"/>
              </w:rPr>
              <w:t>с</w:t>
            </w:r>
            <w:proofErr w:type="spellStart"/>
            <w:r w:rsidR="00760E50" w:rsidRPr="001A6649">
              <w:rPr>
                <w:sz w:val="28"/>
                <w:szCs w:val="28"/>
              </w:rPr>
              <w:t>татья</w:t>
            </w:r>
            <w:proofErr w:type="spellEnd"/>
            <w:r w:rsidRPr="001A6649">
              <w:rPr>
                <w:sz w:val="28"/>
                <w:szCs w:val="28"/>
                <w:lang w:val="ru-RU"/>
              </w:rPr>
              <w:t xml:space="preserve"> </w:t>
            </w:r>
            <w:r w:rsidR="00760E50" w:rsidRPr="001A6649">
              <w:rPr>
                <w:spacing w:val="-5"/>
                <w:sz w:val="28"/>
                <w:szCs w:val="28"/>
              </w:rPr>
              <w:t>11</w:t>
            </w:r>
          </w:p>
        </w:tc>
        <w:tc>
          <w:tcPr>
            <w:tcW w:w="8080" w:type="dxa"/>
          </w:tcPr>
          <w:p w:rsidR="00760E50" w:rsidRPr="001A6649" w:rsidRDefault="00760E50" w:rsidP="00DF6395">
            <w:pPr>
              <w:pStyle w:val="TableParagraph"/>
              <w:spacing w:line="302" w:lineRule="exact"/>
              <w:ind w:left="268"/>
              <w:rPr>
                <w:sz w:val="28"/>
                <w:szCs w:val="28"/>
              </w:rPr>
            </w:pPr>
            <w:proofErr w:type="spellStart"/>
            <w:r w:rsidRPr="001A6649">
              <w:rPr>
                <w:sz w:val="28"/>
                <w:szCs w:val="28"/>
              </w:rPr>
              <w:t>Имущество</w:t>
            </w:r>
            <w:proofErr w:type="spellEnd"/>
            <w:r w:rsidRPr="001A6649">
              <w:rPr>
                <w:sz w:val="28"/>
                <w:szCs w:val="28"/>
              </w:rPr>
              <w:t xml:space="preserve"> </w:t>
            </w:r>
            <w:proofErr w:type="spellStart"/>
            <w:r w:rsidRPr="001A6649">
              <w:rPr>
                <w:sz w:val="28"/>
                <w:szCs w:val="28"/>
              </w:rPr>
              <w:t>муниципальных</w:t>
            </w:r>
            <w:proofErr w:type="spellEnd"/>
            <w:r w:rsidRPr="001A6649">
              <w:rPr>
                <w:sz w:val="28"/>
                <w:szCs w:val="28"/>
              </w:rPr>
              <w:t xml:space="preserve"> </w:t>
            </w:r>
            <w:proofErr w:type="spellStart"/>
            <w:r w:rsidRPr="001A6649">
              <w:rPr>
                <w:spacing w:val="-2"/>
                <w:sz w:val="28"/>
                <w:szCs w:val="28"/>
              </w:rPr>
              <w:t>учреждений</w:t>
            </w:r>
            <w:proofErr w:type="spellEnd"/>
          </w:p>
        </w:tc>
        <w:tc>
          <w:tcPr>
            <w:tcW w:w="794" w:type="dxa"/>
            <w:tcBorders>
              <w:left w:val="nil"/>
            </w:tcBorders>
          </w:tcPr>
          <w:p w:rsidR="00760E50" w:rsidRPr="001A6649" w:rsidRDefault="00760E50" w:rsidP="00DF6395">
            <w:pPr>
              <w:pStyle w:val="TableParagraph"/>
              <w:spacing w:line="302" w:lineRule="exact"/>
              <w:ind w:left="94" w:right="1"/>
              <w:rPr>
                <w:sz w:val="28"/>
                <w:szCs w:val="28"/>
              </w:rPr>
            </w:pPr>
            <w:r w:rsidRPr="001A6649">
              <w:rPr>
                <w:spacing w:val="-5"/>
                <w:sz w:val="28"/>
                <w:szCs w:val="28"/>
              </w:rPr>
              <w:t>15</w:t>
            </w:r>
          </w:p>
        </w:tc>
      </w:tr>
      <w:tr w:rsidR="00216ABD" w:rsidRPr="001A6649" w:rsidTr="00DF6395">
        <w:trPr>
          <w:trHeight w:val="966"/>
        </w:trPr>
        <w:tc>
          <w:tcPr>
            <w:tcW w:w="1702" w:type="dxa"/>
          </w:tcPr>
          <w:p w:rsidR="00760E50" w:rsidRPr="001A6649" w:rsidRDefault="002E4837" w:rsidP="00DF6395">
            <w:pPr>
              <w:pStyle w:val="TableParagraph"/>
              <w:rPr>
                <w:sz w:val="28"/>
                <w:szCs w:val="28"/>
              </w:rPr>
            </w:pPr>
            <w:r w:rsidRPr="001A6649">
              <w:rPr>
                <w:sz w:val="28"/>
                <w:szCs w:val="28"/>
                <w:lang w:val="ru-RU"/>
              </w:rPr>
              <w:t>с</w:t>
            </w:r>
            <w:proofErr w:type="spellStart"/>
            <w:r w:rsidR="00760E50" w:rsidRPr="001A6649">
              <w:rPr>
                <w:sz w:val="28"/>
                <w:szCs w:val="28"/>
              </w:rPr>
              <w:t>татья</w:t>
            </w:r>
            <w:proofErr w:type="spellEnd"/>
            <w:r w:rsidRPr="001A6649">
              <w:rPr>
                <w:sz w:val="28"/>
                <w:szCs w:val="28"/>
                <w:lang w:val="ru-RU"/>
              </w:rPr>
              <w:t xml:space="preserve"> </w:t>
            </w:r>
            <w:r w:rsidR="00760E50" w:rsidRPr="001A6649">
              <w:rPr>
                <w:spacing w:val="-5"/>
                <w:sz w:val="28"/>
                <w:szCs w:val="28"/>
              </w:rPr>
              <w:t>12</w:t>
            </w:r>
          </w:p>
        </w:tc>
        <w:tc>
          <w:tcPr>
            <w:tcW w:w="8080" w:type="dxa"/>
          </w:tcPr>
          <w:p w:rsidR="00760E50" w:rsidRPr="001A6649" w:rsidRDefault="00760E50" w:rsidP="00DF6395">
            <w:pPr>
              <w:pStyle w:val="TableParagraph"/>
              <w:tabs>
                <w:tab w:val="left" w:pos="1692"/>
                <w:tab w:val="left" w:pos="2833"/>
                <w:tab w:val="left" w:pos="3956"/>
                <w:tab w:val="left" w:pos="5128"/>
                <w:tab w:val="left" w:pos="5599"/>
                <w:tab w:val="left" w:pos="5722"/>
                <w:tab w:val="left" w:pos="7606"/>
              </w:tabs>
              <w:spacing w:line="240" w:lineRule="auto"/>
              <w:ind w:left="268" w:right="238"/>
              <w:rPr>
                <w:sz w:val="28"/>
                <w:szCs w:val="28"/>
                <w:lang w:val="ru-RU"/>
              </w:rPr>
            </w:pPr>
            <w:r w:rsidRPr="001A6649">
              <w:rPr>
                <w:spacing w:val="-2"/>
                <w:sz w:val="28"/>
                <w:szCs w:val="28"/>
                <w:lang w:val="ru-RU"/>
              </w:rPr>
              <w:t>Списание</w:t>
            </w:r>
            <w:r w:rsidRPr="001A6649">
              <w:rPr>
                <w:sz w:val="28"/>
                <w:szCs w:val="28"/>
                <w:lang w:val="ru-RU"/>
              </w:rPr>
              <w:tab/>
            </w:r>
            <w:r w:rsidRPr="001A6649">
              <w:rPr>
                <w:spacing w:val="-2"/>
                <w:sz w:val="28"/>
                <w:szCs w:val="28"/>
                <w:lang w:val="ru-RU"/>
              </w:rPr>
              <w:t>муниципального</w:t>
            </w:r>
            <w:r w:rsidRPr="001A6649">
              <w:rPr>
                <w:sz w:val="28"/>
                <w:szCs w:val="28"/>
                <w:lang w:val="ru-RU"/>
              </w:rPr>
              <w:tab/>
            </w:r>
            <w:r w:rsidRPr="001A6649">
              <w:rPr>
                <w:spacing w:val="-2"/>
                <w:sz w:val="28"/>
                <w:szCs w:val="28"/>
                <w:lang w:val="ru-RU"/>
              </w:rPr>
              <w:t>имущества,</w:t>
            </w:r>
            <w:r w:rsidRPr="001A6649">
              <w:rPr>
                <w:sz w:val="28"/>
                <w:szCs w:val="28"/>
                <w:lang w:val="ru-RU"/>
              </w:rPr>
              <w:tab/>
            </w:r>
            <w:r w:rsidRPr="001A6649">
              <w:rPr>
                <w:spacing w:val="-2"/>
                <w:sz w:val="28"/>
                <w:szCs w:val="28"/>
                <w:lang w:val="ru-RU"/>
              </w:rPr>
              <w:t>закрепленного</w:t>
            </w:r>
            <w:r w:rsidRPr="001A6649">
              <w:rPr>
                <w:sz w:val="28"/>
                <w:szCs w:val="28"/>
                <w:lang w:val="ru-RU"/>
              </w:rPr>
              <w:tab/>
            </w:r>
            <w:r w:rsidRPr="001A6649">
              <w:rPr>
                <w:spacing w:val="-6"/>
                <w:sz w:val="28"/>
                <w:szCs w:val="28"/>
                <w:lang w:val="ru-RU"/>
              </w:rPr>
              <w:t xml:space="preserve">за </w:t>
            </w:r>
            <w:r w:rsidRPr="001A6649">
              <w:rPr>
                <w:spacing w:val="-2"/>
                <w:sz w:val="28"/>
                <w:szCs w:val="28"/>
                <w:lang w:val="ru-RU"/>
              </w:rPr>
              <w:t>муниципальными</w:t>
            </w:r>
            <w:r w:rsidR="008A37BD">
              <w:rPr>
                <w:sz w:val="28"/>
                <w:szCs w:val="28"/>
                <w:lang w:val="ru-RU"/>
              </w:rPr>
              <w:t xml:space="preserve"> </w:t>
            </w:r>
            <w:r w:rsidRPr="001A6649">
              <w:rPr>
                <w:spacing w:val="-2"/>
                <w:sz w:val="28"/>
                <w:szCs w:val="28"/>
                <w:lang w:val="ru-RU"/>
              </w:rPr>
              <w:t>предприятиями</w:t>
            </w:r>
            <w:r w:rsidR="008A37BD">
              <w:rPr>
                <w:sz w:val="28"/>
                <w:szCs w:val="28"/>
                <w:lang w:val="ru-RU"/>
              </w:rPr>
              <w:t xml:space="preserve"> </w:t>
            </w:r>
            <w:r w:rsidRPr="001A6649">
              <w:rPr>
                <w:spacing w:val="-10"/>
                <w:sz w:val="28"/>
                <w:szCs w:val="28"/>
                <w:lang w:val="ru-RU"/>
              </w:rPr>
              <w:t>и</w:t>
            </w:r>
            <w:r w:rsidR="008A37BD">
              <w:rPr>
                <w:sz w:val="28"/>
                <w:szCs w:val="28"/>
                <w:lang w:val="ru-RU"/>
              </w:rPr>
              <w:t xml:space="preserve"> </w:t>
            </w:r>
            <w:r w:rsidRPr="001A6649">
              <w:rPr>
                <w:spacing w:val="-2"/>
                <w:sz w:val="28"/>
                <w:szCs w:val="28"/>
                <w:lang w:val="ru-RU"/>
              </w:rPr>
              <w:t>муниципальными</w:t>
            </w:r>
          </w:p>
          <w:p w:rsidR="00760E50" w:rsidRPr="001A6649" w:rsidRDefault="00760E50" w:rsidP="00DF6395">
            <w:pPr>
              <w:pStyle w:val="TableParagraph"/>
              <w:spacing w:line="309" w:lineRule="exact"/>
              <w:ind w:left="268"/>
              <w:rPr>
                <w:sz w:val="28"/>
                <w:szCs w:val="28"/>
              </w:rPr>
            </w:pPr>
            <w:proofErr w:type="spellStart"/>
            <w:r w:rsidRPr="001A6649">
              <w:rPr>
                <w:spacing w:val="-2"/>
                <w:sz w:val="28"/>
                <w:szCs w:val="28"/>
              </w:rPr>
              <w:t>учреждениями</w:t>
            </w:r>
            <w:proofErr w:type="spellEnd"/>
          </w:p>
        </w:tc>
        <w:tc>
          <w:tcPr>
            <w:tcW w:w="794" w:type="dxa"/>
            <w:tcBorders>
              <w:left w:val="nil"/>
            </w:tcBorders>
          </w:tcPr>
          <w:p w:rsidR="00760E50" w:rsidRPr="001A6649" w:rsidRDefault="00760E50" w:rsidP="00DF6395">
            <w:pPr>
              <w:pStyle w:val="TableParagraph"/>
              <w:ind w:left="94" w:right="1"/>
              <w:rPr>
                <w:sz w:val="28"/>
                <w:szCs w:val="28"/>
              </w:rPr>
            </w:pPr>
            <w:r w:rsidRPr="001A6649">
              <w:rPr>
                <w:spacing w:val="-5"/>
                <w:sz w:val="28"/>
                <w:szCs w:val="28"/>
              </w:rPr>
              <w:t>17</w:t>
            </w:r>
          </w:p>
        </w:tc>
      </w:tr>
      <w:tr w:rsidR="00216ABD" w:rsidRPr="001A6649" w:rsidTr="00DF6395">
        <w:trPr>
          <w:trHeight w:val="965"/>
        </w:trPr>
        <w:tc>
          <w:tcPr>
            <w:tcW w:w="1702" w:type="dxa"/>
          </w:tcPr>
          <w:p w:rsidR="00760E50" w:rsidRPr="001A6649" w:rsidRDefault="002E4837" w:rsidP="00DF6395">
            <w:pPr>
              <w:pStyle w:val="TableParagraph"/>
              <w:spacing w:line="317" w:lineRule="exact"/>
              <w:rPr>
                <w:sz w:val="28"/>
                <w:szCs w:val="28"/>
              </w:rPr>
            </w:pPr>
            <w:r w:rsidRPr="001A6649">
              <w:rPr>
                <w:sz w:val="28"/>
                <w:szCs w:val="28"/>
                <w:lang w:val="ru-RU"/>
              </w:rPr>
              <w:t>с</w:t>
            </w:r>
            <w:proofErr w:type="spellStart"/>
            <w:r w:rsidR="00760E50" w:rsidRPr="001A6649">
              <w:rPr>
                <w:sz w:val="28"/>
                <w:szCs w:val="28"/>
              </w:rPr>
              <w:t>татья</w:t>
            </w:r>
            <w:proofErr w:type="spellEnd"/>
            <w:r w:rsidRPr="001A6649">
              <w:rPr>
                <w:sz w:val="28"/>
                <w:szCs w:val="28"/>
                <w:lang w:val="ru-RU"/>
              </w:rPr>
              <w:t xml:space="preserve"> </w:t>
            </w:r>
            <w:r w:rsidR="00760E50" w:rsidRPr="001A6649">
              <w:rPr>
                <w:spacing w:val="-5"/>
                <w:sz w:val="28"/>
                <w:szCs w:val="28"/>
              </w:rPr>
              <w:t>13</w:t>
            </w:r>
          </w:p>
        </w:tc>
        <w:tc>
          <w:tcPr>
            <w:tcW w:w="8080" w:type="dxa"/>
          </w:tcPr>
          <w:p w:rsidR="00760E50" w:rsidRPr="008A37BD" w:rsidRDefault="00760E50" w:rsidP="008A37BD">
            <w:pPr>
              <w:pStyle w:val="TableParagraph"/>
              <w:tabs>
                <w:tab w:val="left" w:pos="776"/>
                <w:tab w:val="left" w:pos="3172"/>
                <w:tab w:val="left" w:pos="5296"/>
                <w:tab w:val="left" w:pos="5720"/>
              </w:tabs>
              <w:spacing w:line="240" w:lineRule="auto"/>
              <w:ind w:left="268" w:right="238"/>
              <w:rPr>
                <w:sz w:val="28"/>
                <w:szCs w:val="28"/>
                <w:lang w:val="ru-RU"/>
              </w:rPr>
            </w:pPr>
            <w:r w:rsidRPr="001A6649">
              <w:rPr>
                <w:sz w:val="28"/>
                <w:szCs w:val="28"/>
                <w:lang w:val="ru-RU"/>
              </w:rPr>
              <w:t xml:space="preserve">Порядок списания муниципального имущества, закрепленного </w:t>
            </w:r>
            <w:r w:rsidRPr="001A6649">
              <w:rPr>
                <w:spacing w:val="-5"/>
                <w:sz w:val="28"/>
                <w:szCs w:val="28"/>
                <w:lang w:val="ru-RU"/>
              </w:rPr>
              <w:t>за</w:t>
            </w:r>
            <w:r w:rsidR="008A37BD">
              <w:rPr>
                <w:sz w:val="28"/>
                <w:szCs w:val="28"/>
                <w:lang w:val="ru-RU"/>
              </w:rPr>
              <w:t xml:space="preserve"> </w:t>
            </w:r>
            <w:r w:rsidRPr="001A6649">
              <w:rPr>
                <w:spacing w:val="-2"/>
                <w:sz w:val="28"/>
                <w:szCs w:val="28"/>
                <w:lang w:val="ru-RU"/>
              </w:rPr>
              <w:t>муниципальными</w:t>
            </w:r>
            <w:r w:rsidR="008A37BD">
              <w:rPr>
                <w:sz w:val="28"/>
                <w:szCs w:val="28"/>
                <w:lang w:val="ru-RU"/>
              </w:rPr>
              <w:t xml:space="preserve"> </w:t>
            </w:r>
            <w:r w:rsidRPr="001A6649">
              <w:rPr>
                <w:spacing w:val="-2"/>
                <w:sz w:val="28"/>
                <w:szCs w:val="28"/>
                <w:lang w:val="ru-RU"/>
              </w:rPr>
              <w:t>предприятиями</w:t>
            </w:r>
            <w:r w:rsidR="008A37BD">
              <w:rPr>
                <w:sz w:val="28"/>
                <w:szCs w:val="28"/>
                <w:lang w:val="ru-RU"/>
              </w:rPr>
              <w:t xml:space="preserve"> </w:t>
            </w:r>
            <w:r w:rsidRPr="001A6649">
              <w:rPr>
                <w:spacing w:val="-10"/>
                <w:sz w:val="28"/>
                <w:szCs w:val="28"/>
                <w:lang w:val="ru-RU"/>
              </w:rPr>
              <w:t>и</w:t>
            </w:r>
            <w:r w:rsidR="008A37BD">
              <w:rPr>
                <w:sz w:val="28"/>
                <w:szCs w:val="28"/>
                <w:lang w:val="ru-RU"/>
              </w:rPr>
              <w:t xml:space="preserve"> </w:t>
            </w:r>
            <w:r w:rsidRPr="001A6649">
              <w:rPr>
                <w:spacing w:val="-2"/>
                <w:sz w:val="28"/>
                <w:szCs w:val="28"/>
                <w:lang w:val="ru-RU"/>
              </w:rPr>
              <w:t>муниципальными</w:t>
            </w:r>
            <w:r w:rsidR="008A37BD">
              <w:rPr>
                <w:sz w:val="28"/>
                <w:szCs w:val="28"/>
                <w:lang w:val="ru-RU"/>
              </w:rPr>
              <w:t xml:space="preserve"> </w:t>
            </w:r>
            <w:r w:rsidRPr="008A37BD">
              <w:rPr>
                <w:spacing w:val="-2"/>
                <w:sz w:val="28"/>
                <w:szCs w:val="28"/>
                <w:lang w:val="ru-RU"/>
              </w:rPr>
              <w:t>учреждениями</w:t>
            </w:r>
          </w:p>
        </w:tc>
        <w:tc>
          <w:tcPr>
            <w:tcW w:w="794" w:type="dxa"/>
            <w:tcBorders>
              <w:left w:val="nil"/>
            </w:tcBorders>
          </w:tcPr>
          <w:p w:rsidR="00760E50" w:rsidRPr="001A6649" w:rsidRDefault="00760E50" w:rsidP="00DF6395">
            <w:pPr>
              <w:pStyle w:val="TableParagraph"/>
              <w:spacing w:line="317" w:lineRule="exact"/>
              <w:ind w:left="94" w:right="1"/>
              <w:rPr>
                <w:sz w:val="28"/>
                <w:szCs w:val="28"/>
              </w:rPr>
            </w:pPr>
            <w:r w:rsidRPr="001A6649">
              <w:rPr>
                <w:spacing w:val="-5"/>
                <w:sz w:val="28"/>
                <w:szCs w:val="28"/>
              </w:rPr>
              <w:t>18</w:t>
            </w:r>
          </w:p>
        </w:tc>
      </w:tr>
      <w:tr w:rsidR="00216ABD" w:rsidRPr="001A6649" w:rsidTr="00DF6395">
        <w:trPr>
          <w:trHeight w:val="643"/>
        </w:trPr>
        <w:tc>
          <w:tcPr>
            <w:tcW w:w="1702" w:type="dxa"/>
          </w:tcPr>
          <w:p w:rsidR="00760E50" w:rsidRPr="001A6649" w:rsidRDefault="00760E50" w:rsidP="00DF6395">
            <w:pPr>
              <w:pStyle w:val="TableParagraph"/>
              <w:spacing w:line="321" w:lineRule="exact"/>
              <w:rPr>
                <w:b/>
                <w:sz w:val="28"/>
                <w:szCs w:val="28"/>
              </w:rPr>
            </w:pPr>
            <w:proofErr w:type="spellStart"/>
            <w:r w:rsidRPr="001A6649">
              <w:rPr>
                <w:b/>
                <w:sz w:val="28"/>
                <w:szCs w:val="28"/>
              </w:rPr>
              <w:t>Глава</w:t>
            </w:r>
            <w:proofErr w:type="spellEnd"/>
            <w:r w:rsidR="002E4837" w:rsidRPr="001A6649">
              <w:rPr>
                <w:b/>
                <w:sz w:val="28"/>
                <w:szCs w:val="28"/>
                <w:lang w:val="ru-RU"/>
              </w:rPr>
              <w:t xml:space="preserve"> </w:t>
            </w:r>
            <w:r w:rsidRPr="001A6649">
              <w:rPr>
                <w:b/>
                <w:spacing w:val="-10"/>
                <w:sz w:val="28"/>
                <w:szCs w:val="28"/>
              </w:rPr>
              <w:t>V</w:t>
            </w:r>
          </w:p>
        </w:tc>
        <w:tc>
          <w:tcPr>
            <w:tcW w:w="8080" w:type="dxa"/>
          </w:tcPr>
          <w:p w:rsidR="00760E50" w:rsidRPr="001A6649" w:rsidRDefault="00760E50" w:rsidP="00DF6395">
            <w:pPr>
              <w:pStyle w:val="TableParagraph"/>
              <w:tabs>
                <w:tab w:val="left" w:pos="1881"/>
                <w:tab w:val="left" w:pos="2238"/>
                <w:tab w:val="left" w:pos="4174"/>
                <w:tab w:val="left" w:pos="5872"/>
              </w:tabs>
              <w:ind w:left="268"/>
              <w:rPr>
                <w:sz w:val="28"/>
                <w:szCs w:val="28"/>
                <w:lang w:val="ru-RU"/>
              </w:rPr>
            </w:pPr>
            <w:r w:rsidRPr="001A6649">
              <w:rPr>
                <w:spacing w:val="-2"/>
                <w:sz w:val="28"/>
                <w:szCs w:val="28"/>
                <w:lang w:val="ru-RU"/>
              </w:rPr>
              <w:t>Возмездное</w:t>
            </w:r>
            <w:r w:rsidRPr="001A6649">
              <w:rPr>
                <w:sz w:val="28"/>
                <w:szCs w:val="28"/>
                <w:lang w:val="ru-RU"/>
              </w:rPr>
              <w:tab/>
            </w:r>
            <w:r w:rsidRPr="001A6649">
              <w:rPr>
                <w:spacing w:val="-10"/>
                <w:sz w:val="28"/>
                <w:szCs w:val="28"/>
                <w:lang w:val="ru-RU"/>
              </w:rPr>
              <w:t>и</w:t>
            </w:r>
            <w:r w:rsidRPr="001A6649">
              <w:rPr>
                <w:sz w:val="28"/>
                <w:szCs w:val="28"/>
                <w:lang w:val="ru-RU"/>
              </w:rPr>
              <w:tab/>
            </w:r>
            <w:r w:rsidRPr="001A6649">
              <w:rPr>
                <w:spacing w:val="-2"/>
                <w:sz w:val="28"/>
                <w:szCs w:val="28"/>
                <w:lang w:val="ru-RU"/>
              </w:rPr>
              <w:t>безвозмездное</w:t>
            </w:r>
            <w:r w:rsidRPr="001A6649">
              <w:rPr>
                <w:sz w:val="28"/>
                <w:szCs w:val="28"/>
                <w:lang w:val="ru-RU"/>
              </w:rPr>
              <w:tab/>
            </w:r>
            <w:r w:rsidRPr="001A6649">
              <w:rPr>
                <w:spacing w:val="-2"/>
                <w:sz w:val="28"/>
                <w:szCs w:val="28"/>
                <w:lang w:val="ru-RU"/>
              </w:rPr>
              <w:t>пользование</w:t>
            </w:r>
            <w:r w:rsidRPr="001A6649">
              <w:rPr>
                <w:sz w:val="28"/>
                <w:szCs w:val="28"/>
                <w:lang w:val="ru-RU"/>
              </w:rPr>
              <w:tab/>
            </w:r>
            <w:proofErr w:type="gramStart"/>
            <w:r w:rsidRPr="001A6649">
              <w:rPr>
                <w:spacing w:val="-2"/>
                <w:sz w:val="28"/>
                <w:szCs w:val="28"/>
                <w:lang w:val="ru-RU"/>
              </w:rPr>
              <w:t>муниципальным</w:t>
            </w:r>
            <w:proofErr w:type="gramEnd"/>
          </w:p>
          <w:p w:rsidR="00760E50" w:rsidRPr="001A6649" w:rsidRDefault="00760E50" w:rsidP="00DF6395">
            <w:pPr>
              <w:pStyle w:val="TableParagraph"/>
              <w:spacing w:line="307" w:lineRule="exact"/>
              <w:ind w:left="268"/>
              <w:rPr>
                <w:sz w:val="28"/>
                <w:szCs w:val="28"/>
                <w:lang w:val="ru-RU"/>
              </w:rPr>
            </w:pPr>
            <w:r w:rsidRPr="001A6649">
              <w:rPr>
                <w:spacing w:val="-2"/>
                <w:sz w:val="28"/>
                <w:szCs w:val="28"/>
                <w:lang w:val="ru-RU"/>
              </w:rPr>
              <w:t>имуществом</w:t>
            </w:r>
          </w:p>
        </w:tc>
        <w:tc>
          <w:tcPr>
            <w:tcW w:w="794" w:type="dxa"/>
            <w:tcBorders>
              <w:left w:val="nil"/>
            </w:tcBorders>
          </w:tcPr>
          <w:p w:rsidR="00760E50" w:rsidRPr="001A6649" w:rsidRDefault="00760E50" w:rsidP="00DF6395">
            <w:pPr>
              <w:pStyle w:val="TableParagraph"/>
              <w:ind w:left="94" w:right="1"/>
              <w:rPr>
                <w:sz w:val="28"/>
                <w:szCs w:val="28"/>
              </w:rPr>
            </w:pPr>
            <w:r w:rsidRPr="001A6649">
              <w:rPr>
                <w:spacing w:val="-5"/>
                <w:sz w:val="28"/>
                <w:szCs w:val="28"/>
              </w:rPr>
              <w:t>21</w:t>
            </w:r>
          </w:p>
        </w:tc>
      </w:tr>
      <w:tr w:rsidR="00216ABD" w:rsidRPr="001A6649" w:rsidTr="00DF6395">
        <w:trPr>
          <w:trHeight w:val="322"/>
        </w:trPr>
        <w:tc>
          <w:tcPr>
            <w:tcW w:w="1702" w:type="dxa"/>
          </w:tcPr>
          <w:p w:rsidR="00760E50" w:rsidRPr="001A6649" w:rsidRDefault="002E4837" w:rsidP="00DF6395">
            <w:pPr>
              <w:pStyle w:val="TableParagraph"/>
              <w:spacing w:line="303" w:lineRule="exact"/>
              <w:rPr>
                <w:sz w:val="28"/>
                <w:szCs w:val="28"/>
              </w:rPr>
            </w:pPr>
            <w:r w:rsidRPr="001A6649">
              <w:rPr>
                <w:sz w:val="28"/>
                <w:szCs w:val="28"/>
                <w:lang w:val="ru-RU"/>
              </w:rPr>
              <w:t>с</w:t>
            </w:r>
            <w:proofErr w:type="spellStart"/>
            <w:r w:rsidR="00760E50" w:rsidRPr="001A6649">
              <w:rPr>
                <w:sz w:val="28"/>
                <w:szCs w:val="28"/>
              </w:rPr>
              <w:t>татья</w:t>
            </w:r>
            <w:proofErr w:type="spellEnd"/>
            <w:r w:rsidRPr="001A6649">
              <w:rPr>
                <w:sz w:val="28"/>
                <w:szCs w:val="28"/>
                <w:lang w:val="ru-RU"/>
              </w:rPr>
              <w:t xml:space="preserve"> </w:t>
            </w:r>
            <w:r w:rsidR="00760E50" w:rsidRPr="001A6649">
              <w:rPr>
                <w:spacing w:val="-5"/>
                <w:sz w:val="28"/>
                <w:szCs w:val="28"/>
              </w:rPr>
              <w:t>14</w:t>
            </w:r>
          </w:p>
        </w:tc>
        <w:tc>
          <w:tcPr>
            <w:tcW w:w="8080" w:type="dxa"/>
          </w:tcPr>
          <w:p w:rsidR="00760E50" w:rsidRPr="001A6649" w:rsidRDefault="00760E50" w:rsidP="00DF6395">
            <w:pPr>
              <w:pStyle w:val="TableParagraph"/>
              <w:spacing w:line="303" w:lineRule="exact"/>
              <w:ind w:left="268"/>
              <w:rPr>
                <w:sz w:val="28"/>
                <w:szCs w:val="28"/>
              </w:rPr>
            </w:pPr>
            <w:proofErr w:type="spellStart"/>
            <w:r w:rsidRPr="001A6649">
              <w:rPr>
                <w:sz w:val="28"/>
                <w:szCs w:val="28"/>
              </w:rPr>
              <w:t>Аренда</w:t>
            </w:r>
            <w:proofErr w:type="spellEnd"/>
            <w:r w:rsidRPr="001A6649">
              <w:rPr>
                <w:sz w:val="28"/>
                <w:szCs w:val="28"/>
              </w:rPr>
              <w:t xml:space="preserve"> </w:t>
            </w:r>
            <w:proofErr w:type="spellStart"/>
            <w:r w:rsidRPr="001A6649">
              <w:rPr>
                <w:sz w:val="28"/>
                <w:szCs w:val="28"/>
              </w:rPr>
              <w:t>муниципального</w:t>
            </w:r>
            <w:proofErr w:type="spellEnd"/>
            <w:r w:rsidRPr="001A6649">
              <w:rPr>
                <w:sz w:val="28"/>
                <w:szCs w:val="28"/>
              </w:rPr>
              <w:t xml:space="preserve"> </w:t>
            </w:r>
            <w:proofErr w:type="spellStart"/>
            <w:r w:rsidRPr="001A6649">
              <w:rPr>
                <w:spacing w:val="-2"/>
                <w:sz w:val="28"/>
                <w:szCs w:val="28"/>
              </w:rPr>
              <w:t>имущества</w:t>
            </w:r>
            <w:proofErr w:type="spellEnd"/>
          </w:p>
        </w:tc>
        <w:tc>
          <w:tcPr>
            <w:tcW w:w="794" w:type="dxa"/>
            <w:tcBorders>
              <w:left w:val="nil"/>
            </w:tcBorders>
          </w:tcPr>
          <w:p w:rsidR="00760E50" w:rsidRPr="001A6649" w:rsidRDefault="00760E50" w:rsidP="00DF6395">
            <w:pPr>
              <w:pStyle w:val="TableParagraph"/>
              <w:spacing w:line="303" w:lineRule="exact"/>
              <w:ind w:left="94" w:right="1"/>
              <w:rPr>
                <w:sz w:val="28"/>
                <w:szCs w:val="28"/>
              </w:rPr>
            </w:pPr>
            <w:r w:rsidRPr="001A6649">
              <w:rPr>
                <w:spacing w:val="-5"/>
                <w:sz w:val="28"/>
                <w:szCs w:val="28"/>
              </w:rPr>
              <w:t>21</w:t>
            </w:r>
          </w:p>
        </w:tc>
      </w:tr>
      <w:tr w:rsidR="00216ABD" w:rsidRPr="001A6649" w:rsidTr="00DF6395">
        <w:trPr>
          <w:trHeight w:val="644"/>
        </w:trPr>
        <w:tc>
          <w:tcPr>
            <w:tcW w:w="1702" w:type="dxa"/>
          </w:tcPr>
          <w:p w:rsidR="00760E50" w:rsidRPr="001A6649" w:rsidRDefault="002E4837" w:rsidP="00DF6395">
            <w:pPr>
              <w:pStyle w:val="TableParagraph"/>
              <w:spacing w:line="317" w:lineRule="exact"/>
              <w:rPr>
                <w:sz w:val="28"/>
                <w:szCs w:val="28"/>
              </w:rPr>
            </w:pPr>
            <w:r w:rsidRPr="001A6649">
              <w:rPr>
                <w:sz w:val="28"/>
                <w:szCs w:val="28"/>
                <w:lang w:val="ru-RU"/>
              </w:rPr>
              <w:t>с</w:t>
            </w:r>
            <w:proofErr w:type="spellStart"/>
            <w:r w:rsidR="00760E50" w:rsidRPr="001A6649">
              <w:rPr>
                <w:sz w:val="28"/>
                <w:szCs w:val="28"/>
              </w:rPr>
              <w:t>татья</w:t>
            </w:r>
            <w:proofErr w:type="spellEnd"/>
            <w:r w:rsidRPr="001A6649">
              <w:rPr>
                <w:sz w:val="28"/>
                <w:szCs w:val="28"/>
                <w:lang w:val="ru-RU"/>
              </w:rPr>
              <w:t xml:space="preserve"> </w:t>
            </w:r>
            <w:r w:rsidR="00760E50" w:rsidRPr="001A6649">
              <w:rPr>
                <w:spacing w:val="-5"/>
                <w:sz w:val="28"/>
                <w:szCs w:val="28"/>
              </w:rPr>
              <w:t>15</w:t>
            </w:r>
          </w:p>
        </w:tc>
        <w:tc>
          <w:tcPr>
            <w:tcW w:w="8080" w:type="dxa"/>
          </w:tcPr>
          <w:p w:rsidR="00760E50" w:rsidRPr="001A6649" w:rsidRDefault="00760E50" w:rsidP="00DF6395">
            <w:pPr>
              <w:pStyle w:val="TableParagraph"/>
              <w:spacing w:line="317" w:lineRule="exact"/>
              <w:ind w:left="268"/>
              <w:rPr>
                <w:sz w:val="28"/>
                <w:szCs w:val="28"/>
                <w:lang w:val="ru-RU"/>
              </w:rPr>
            </w:pPr>
            <w:r w:rsidRPr="001A6649">
              <w:rPr>
                <w:sz w:val="28"/>
                <w:szCs w:val="28"/>
                <w:lang w:val="ru-RU"/>
              </w:rPr>
              <w:t xml:space="preserve">Предоставление в аренду муниципального имущества </w:t>
            </w:r>
            <w:proofErr w:type="gramStart"/>
            <w:r w:rsidRPr="001A6649">
              <w:rPr>
                <w:spacing w:val="-5"/>
                <w:sz w:val="28"/>
                <w:szCs w:val="28"/>
                <w:lang w:val="ru-RU"/>
              </w:rPr>
              <w:t>без</w:t>
            </w:r>
            <w:proofErr w:type="gramEnd"/>
          </w:p>
          <w:p w:rsidR="00760E50" w:rsidRPr="001A6649" w:rsidRDefault="00760E50" w:rsidP="00DF6395">
            <w:pPr>
              <w:pStyle w:val="TableParagraph"/>
              <w:spacing w:line="307" w:lineRule="exact"/>
              <w:ind w:left="268"/>
              <w:rPr>
                <w:sz w:val="28"/>
                <w:szCs w:val="28"/>
              </w:rPr>
            </w:pPr>
            <w:proofErr w:type="spellStart"/>
            <w:r w:rsidRPr="001A6649">
              <w:rPr>
                <w:sz w:val="28"/>
                <w:szCs w:val="28"/>
              </w:rPr>
              <w:t>Проведения</w:t>
            </w:r>
            <w:proofErr w:type="spellEnd"/>
            <w:r w:rsidRPr="001A6649">
              <w:rPr>
                <w:sz w:val="28"/>
                <w:szCs w:val="28"/>
              </w:rPr>
              <w:t xml:space="preserve"> </w:t>
            </w:r>
            <w:proofErr w:type="spellStart"/>
            <w:r w:rsidRPr="001A6649">
              <w:rPr>
                <w:sz w:val="28"/>
                <w:szCs w:val="28"/>
              </w:rPr>
              <w:t>аукциона</w:t>
            </w:r>
            <w:proofErr w:type="spellEnd"/>
            <w:r w:rsidRPr="001A6649">
              <w:rPr>
                <w:sz w:val="28"/>
                <w:szCs w:val="28"/>
              </w:rPr>
              <w:t xml:space="preserve"> </w:t>
            </w:r>
            <w:proofErr w:type="spellStart"/>
            <w:r w:rsidRPr="001A6649">
              <w:rPr>
                <w:sz w:val="28"/>
                <w:szCs w:val="28"/>
              </w:rPr>
              <w:t>или</w:t>
            </w:r>
            <w:proofErr w:type="spellEnd"/>
            <w:r w:rsidRPr="001A6649">
              <w:rPr>
                <w:sz w:val="28"/>
                <w:szCs w:val="28"/>
              </w:rPr>
              <w:t xml:space="preserve"> </w:t>
            </w:r>
            <w:proofErr w:type="spellStart"/>
            <w:r w:rsidRPr="001A6649">
              <w:rPr>
                <w:spacing w:val="-2"/>
                <w:sz w:val="28"/>
                <w:szCs w:val="28"/>
              </w:rPr>
              <w:t>конкурса</w:t>
            </w:r>
            <w:proofErr w:type="spellEnd"/>
          </w:p>
        </w:tc>
        <w:tc>
          <w:tcPr>
            <w:tcW w:w="794" w:type="dxa"/>
            <w:tcBorders>
              <w:left w:val="nil"/>
            </w:tcBorders>
          </w:tcPr>
          <w:p w:rsidR="00760E50" w:rsidRPr="001A6649" w:rsidRDefault="00760E50" w:rsidP="00DF6395">
            <w:pPr>
              <w:pStyle w:val="TableParagraph"/>
              <w:spacing w:line="317" w:lineRule="exact"/>
              <w:ind w:left="94" w:right="1"/>
              <w:rPr>
                <w:sz w:val="28"/>
                <w:szCs w:val="28"/>
              </w:rPr>
            </w:pPr>
            <w:r w:rsidRPr="001A6649">
              <w:rPr>
                <w:spacing w:val="-5"/>
                <w:sz w:val="28"/>
                <w:szCs w:val="28"/>
              </w:rPr>
              <w:t>22</w:t>
            </w:r>
          </w:p>
        </w:tc>
      </w:tr>
      <w:tr w:rsidR="00216ABD" w:rsidRPr="001A6649" w:rsidTr="00DF6395">
        <w:trPr>
          <w:trHeight w:val="643"/>
        </w:trPr>
        <w:tc>
          <w:tcPr>
            <w:tcW w:w="1702" w:type="dxa"/>
          </w:tcPr>
          <w:p w:rsidR="00760E50" w:rsidRPr="001A6649" w:rsidRDefault="002E4837" w:rsidP="00DF6395">
            <w:pPr>
              <w:pStyle w:val="TableParagraph"/>
              <w:rPr>
                <w:sz w:val="28"/>
                <w:szCs w:val="28"/>
              </w:rPr>
            </w:pPr>
            <w:r w:rsidRPr="001A6649">
              <w:rPr>
                <w:sz w:val="28"/>
                <w:szCs w:val="28"/>
                <w:lang w:val="ru-RU"/>
              </w:rPr>
              <w:t>с</w:t>
            </w:r>
            <w:proofErr w:type="spellStart"/>
            <w:r w:rsidR="00760E50" w:rsidRPr="001A6649">
              <w:rPr>
                <w:sz w:val="28"/>
                <w:szCs w:val="28"/>
              </w:rPr>
              <w:t>татья</w:t>
            </w:r>
            <w:proofErr w:type="spellEnd"/>
            <w:r w:rsidRPr="001A6649">
              <w:rPr>
                <w:sz w:val="28"/>
                <w:szCs w:val="28"/>
                <w:lang w:val="ru-RU"/>
              </w:rPr>
              <w:t xml:space="preserve"> </w:t>
            </w:r>
            <w:r w:rsidR="00760E50" w:rsidRPr="001A6649">
              <w:rPr>
                <w:spacing w:val="-5"/>
                <w:sz w:val="28"/>
                <w:szCs w:val="28"/>
              </w:rPr>
              <w:t>16</w:t>
            </w:r>
          </w:p>
        </w:tc>
        <w:tc>
          <w:tcPr>
            <w:tcW w:w="8080" w:type="dxa"/>
          </w:tcPr>
          <w:p w:rsidR="00760E50" w:rsidRPr="001A6649" w:rsidRDefault="00760E50" w:rsidP="00DF6395">
            <w:pPr>
              <w:pStyle w:val="TableParagraph"/>
              <w:ind w:left="268"/>
              <w:rPr>
                <w:sz w:val="28"/>
                <w:szCs w:val="28"/>
                <w:lang w:val="ru-RU"/>
              </w:rPr>
            </w:pPr>
            <w:r w:rsidRPr="001A6649">
              <w:rPr>
                <w:sz w:val="28"/>
                <w:szCs w:val="28"/>
                <w:lang w:val="ru-RU"/>
              </w:rPr>
              <w:t xml:space="preserve">Предоставление муниципального имущества в аренду </w:t>
            </w:r>
            <w:r w:rsidRPr="001A6649">
              <w:rPr>
                <w:spacing w:val="-2"/>
                <w:sz w:val="28"/>
                <w:szCs w:val="28"/>
                <w:lang w:val="ru-RU"/>
              </w:rPr>
              <w:t>путем</w:t>
            </w:r>
          </w:p>
          <w:p w:rsidR="00760E50" w:rsidRPr="008A37BD" w:rsidRDefault="00760E50" w:rsidP="00DF6395">
            <w:pPr>
              <w:pStyle w:val="TableParagraph"/>
              <w:spacing w:line="307" w:lineRule="exact"/>
              <w:ind w:left="268"/>
              <w:rPr>
                <w:sz w:val="28"/>
                <w:szCs w:val="28"/>
                <w:lang w:val="ru-RU"/>
              </w:rPr>
            </w:pPr>
            <w:proofErr w:type="spellStart"/>
            <w:r w:rsidRPr="001A6649">
              <w:rPr>
                <w:sz w:val="28"/>
                <w:szCs w:val="28"/>
              </w:rPr>
              <w:t>Проведения</w:t>
            </w:r>
            <w:proofErr w:type="spellEnd"/>
            <w:r w:rsidRPr="001A6649">
              <w:rPr>
                <w:sz w:val="28"/>
                <w:szCs w:val="28"/>
              </w:rPr>
              <w:t xml:space="preserve"> </w:t>
            </w:r>
            <w:proofErr w:type="spellStart"/>
            <w:r w:rsidRPr="001A6649">
              <w:rPr>
                <w:sz w:val="28"/>
                <w:szCs w:val="28"/>
              </w:rPr>
              <w:t>аукциона</w:t>
            </w:r>
            <w:proofErr w:type="spellEnd"/>
            <w:r w:rsidRPr="001A6649">
              <w:rPr>
                <w:sz w:val="28"/>
                <w:szCs w:val="28"/>
              </w:rPr>
              <w:t xml:space="preserve"> </w:t>
            </w:r>
            <w:proofErr w:type="spellStart"/>
            <w:r w:rsidRPr="001A6649">
              <w:rPr>
                <w:sz w:val="28"/>
                <w:szCs w:val="28"/>
              </w:rPr>
              <w:t>или</w:t>
            </w:r>
            <w:proofErr w:type="spellEnd"/>
            <w:r w:rsidRPr="001A6649">
              <w:rPr>
                <w:sz w:val="28"/>
                <w:szCs w:val="28"/>
              </w:rPr>
              <w:t xml:space="preserve"> </w:t>
            </w:r>
            <w:proofErr w:type="spellStart"/>
            <w:r w:rsidR="008A37BD">
              <w:rPr>
                <w:spacing w:val="-2"/>
                <w:sz w:val="28"/>
                <w:szCs w:val="28"/>
              </w:rPr>
              <w:t>конкурса</w:t>
            </w:r>
            <w:proofErr w:type="spellEnd"/>
          </w:p>
        </w:tc>
        <w:tc>
          <w:tcPr>
            <w:tcW w:w="794" w:type="dxa"/>
            <w:tcBorders>
              <w:left w:val="nil"/>
            </w:tcBorders>
          </w:tcPr>
          <w:p w:rsidR="00760E50" w:rsidRPr="001A6649" w:rsidRDefault="00DF6395" w:rsidP="00DF6395">
            <w:pPr>
              <w:pStyle w:val="TableParagraph"/>
              <w:ind w:left="0" w:right="1"/>
              <w:rPr>
                <w:sz w:val="28"/>
                <w:szCs w:val="28"/>
              </w:rPr>
            </w:pPr>
            <w:r>
              <w:rPr>
                <w:spacing w:val="-5"/>
                <w:sz w:val="28"/>
                <w:szCs w:val="28"/>
                <w:lang w:val="ru-RU"/>
              </w:rPr>
              <w:t xml:space="preserve"> </w:t>
            </w:r>
            <w:r w:rsidR="00760E50" w:rsidRPr="001A6649">
              <w:rPr>
                <w:spacing w:val="-5"/>
                <w:sz w:val="28"/>
                <w:szCs w:val="28"/>
              </w:rPr>
              <w:t>23</w:t>
            </w:r>
          </w:p>
        </w:tc>
      </w:tr>
      <w:tr w:rsidR="00216ABD" w:rsidRPr="001A6649" w:rsidTr="00DF6395">
        <w:trPr>
          <w:trHeight w:val="316"/>
        </w:trPr>
        <w:tc>
          <w:tcPr>
            <w:tcW w:w="1702" w:type="dxa"/>
          </w:tcPr>
          <w:p w:rsidR="00760E50" w:rsidRPr="001A6649" w:rsidRDefault="002E4837" w:rsidP="00DF6395">
            <w:pPr>
              <w:pStyle w:val="TableParagraph"/>
              <w:spacing w:line="297" w:lineRule="exact"/>
              <w:rPr>
                <w:sz w:val="28"/>
                <w:szCs w:val="28"/>
              </w:rPr>
            </w:pPr>
            <w:r w:rsidRPr="001A6649">
              <w:rPr>
                <w:sz w:val="28"/>
                <w:szCs w:val="28"/>
                <w:lang w:val="ru-RU"/>
              </w:rPr>
              <w:lastRenderedPageBreak/>
              <w:t>с</w:t>
            </w:r>
            <w:proofErr w:type="spellStart"/>
            <w:r w:rsidR="00760E50" w:rsidRPr="001A6649">
              <w:rPr>
                <w:sz w:val="28"/>
                <w:szCs w:val="28"/>
              </w:rPr>
              <w:t>татья</w:t>
            </w:r>
            <w:proofErr w:type="spellEnd"/>
            <w:r w:rsidRPr="001A6649">
              <w:rPr>
                <w:sz w:val="28"/>
                <w:szCs w:val="28"/>
                <w:lang w:val="ru-RU"/>
              </w:rPr>
              <w:t xml:space="preserve"> </w:t>
            </w:r>
            <w:r w:rsidR="00760E50" w:rsidRPr="001A6649">
              <w:rPr>
                <w:spacing w:val="-5"/>
                <w:sz w:val="28"/>
                <w:szCs w:val="28"/>
              </w:rPr>
              <w:t>17</w:t>
            </w:r>
          </w:p>
        </w:tc>
        <w:tc>
          <w:tcPr>
            <w:tcW w:w="8080" w:type="dxa"/>
          </w:tcPr>
          <w:p w:rsidR="00760E50" w:rsidRPr="001A6649" w:rsidRDefault="00760E50" w:rsidP="00DF6395">
            <w:pPr>
              <w:pStyle w:val="TableParagraph"/>
              <w:spacing w:line="297" w:lineRule="exact"/>
              <w:ind w:left="301"/>
              <w:rPr>
                <w:sz w:val="28"/>
                <w:szCs w:val="28"/>
                <w:lang w:val="ru-RU"/>
              </w:rPr>
            </w:pPr>
            <w:r w:rsidRPr="001A6649">
              <w:rPr>
                <w:sz w:val="28"/>
                <w:szCs w:val="28"/>
                <w:lang w:val="ru-RU"/>
              </w:rPr>
              <w:t xml:space="preserve">Порядок проведения аукциона или </w:t>
            </w:r>
            <w:r w:rsidRPr="001A6649">
              <w:rPr>
                <w:spacing w:val="-2"/>
                <w:sz w:val="28"/>
                <w:szCs w:val="28"/>
                <w:lang w:val="ru-RU"/>
              </w:rPr>
              <w:t>конкурса</w:t>
            </w:r>
          </w:p>
        </w:tc>
        <w:tc>
          <w:tcPr>
            <w:tcW w:w="794" w:type="dxa"/>
            <w:tcBorders>
              <w:left w:val="nil"/>
            </w:tcBorders>
          </w:tcPr>
          <w:p w:rsidR="00760E50" w:rsidRPr="001A6649" w:rsidRDefault="00DF6395" w:rsidP="00DF6395">
            <w:pPr>
              <w:pStyle w:val="TableParagraph"/>
              <w:spacing w:line="297" w:lineRule="exact"/>
              <w:ind w:left="0" w:right="1"/>
              <w:rPr>
                <w:sz w:val="28"/>
                <w:szCs w:val="28"/>
              </w:rPr>
            </w:pPr>
            <w:r>
              <w:rPr>
                <w:spacing w:val="-5"/>
                <w:sz w:val="28"/>
                <w:szCs w:val="28"/>
                <w:lang w:val="ru-RU"/>
              </w:rPr>
              <w:t xml:space="preserve"> </w:t>
            </w:r>
            <w:r w:rsidR="008A37BD">
              <w:rPr>
                <w:spacing w:val="-5"/>
                <w:sz w:val="28"/>
                <w:szCs w:val="28"/>
                <w:lang w:val="ru-RU"/>
              </w:rPr>
              <w:t xml:space="preserve"> </w:t>
            </w:r>
            <w:r w:rsidR="00760E50" w:rsidRPr="001A6649">
              <w:rPr>
                <w:spacing w:val="-5"/>
                <w:sz w:val="28"/>
                <w:szCs w:val="28"/>
              </w:rPr>
              <w:t>25</w:t>
            </w:r>
          </w:p>
        </w:tc>
      </w:tr>
    </w:tbl>
    <w:p w:rsidR="00760E50" w:rsidRPr="001A6649" w:rsidRDefault="00760E50" w:rsidP="00DF6395">
      <w:pPr>
        <w:pStyle w:val="TableParagraph"/>
        <w:spacing w:line="297" w:lineRule="exact"/>
        <w:rPr>
          <w:sz w:val="28"/>
          <w:szCs w:val="28"/>
        </w:rPr>
        <w:sectPr w:rsidR="00760E50" w:rsidRPr="001A6649" w:rsidSect="00B84F0E">
          <w:pgSz w:w="11910" w:h="16840"/>
          <w:pgMar w:top="1134" w:right="850" w:bottom="1134" w:left="1701" w:header="720" w:footer="720" w:gutter="0"/>
          <w:cols w:space="720"/>
          <w:docGrid w:linePitch="299"/>
        </w:sectPr>
      </w:pPr>
    </w:p>
    <w:tbl>
      <w:tblPr>
        <w:tblStyle w:val="TableNormal"/>
        <w:tblW w:w="0" w:type="auto"/>
        <w:tblInd w:w="709" w:type="dxa"/>
        <w:tblLayout w:type="fixed"/>
        <w:tblLook w:val="01E0" w:firstRow="1" w:lastRow="1" w:firstColumn="1" w:lastColumn="1" w:noHBand="0" w:noVBand="0"/>
      </w:tblPr>
      <w:tblGrid>
        <w:gridCol w:w="1843"/>
        <w:gridCol w:w="7513"/>
        <w:gridCol w:w="992"/>
      </w:tblGrid>
      <w:tr w:rsidR="00216ABD" w:rsidRPr="001A6649" w:rsidTr="00E41E51">
        <w:trPr>
          <w:trHeight w:val="317"/>
        </w:trPr>
        <w:tc>
          <w:tcPr>
            <w:tcW w:w="1843" w:type="dxa"/>
          </w:tcPr>
          <w:p w:rsidR="00760E50" w:rsidRPr="001A6649" w:rsidRDefault="002E4837" w:rsidP="00DF6395">
            <w:pPr>
              <w:pStyle w:val="TableParagraph"/>
              <w:spacing w:line="298" w:lineRule="exact"/>
              <w:rPr>
                <w:sz w:val="28"/>
                <w:szCs w:val="28"/>
              </w:rPr>
            </w:pPr>
            <w:r w:rsidRPr="001A6649">
              <w:rPr>
                <w:sz w:val="28"/>
                <w:szCs w:val="28"/>
                <w:lang w:val="ru-RU"/>
              </w:rPr>
              <w:lastRenderedPageBreak/>
              <w:t>с</w:t>
            </w:r>
            <w:proofErr w:type="spellStart"/>
            <w:r w:rsidR="00760E50" w:rsidRPr="001A6649">
              <w:rPr>
                <w:sz w:val="28"/>
                <w:szCs w:val="28"/>
              </w:rPr>
              <w:t>татья</w:t>
            </w:r>
            <w:proofErr w:type="spellEnd"/>
            <w:r w:rsidRPr="001A6649">
              <w:rPr>
                <w:sz w:val="28"/>
                <w:szCs w:val="28"/>
                <w:lang w:val="ru-RU"/>
              </w:rPr>
              <w:t xml:space="preserve"> </w:t>
            </w:r>
            <w:r w:rsidR="00760E50" w:rsidRPr="001A6649">
              <w:rPr>
                <w:spacing w:val="-5"/>
                <w:sz w:val="28"/>
                <w:szCs w:val="28"/>
              </w:rPr>
              <w:t>18</w:t>
            </w:r>
          </w:p>
        </w:tc>
        <w:tc>
          <w:tcPr>
            <w:tcW w:w="7513" w:type="dxa"/>
          </w:tcPr>
          <w:p w:rsidR="00760E50" w:rsidRPr="001A6649" w:rsidRDefault="00760E50" w:rsidP="00DF6395">
            <w:pPr>
              <w:pStyle w:val="TableParagraph"/>
              <w:spacing w:line="298" w:lineRule="exact"/>
              <w:ind w:left="166"/>
              <w:rPr>
                <w:sz w:val="28"/>
                <w:szCs w:val="28"/>
                <w:lang w:val="ru-RU"/>
              </w:rPr>
            </w:pPr>
            <w:r w:rsidRPr="001A6649">
              <w:rPr>
                <w:sz w:val="28"/>
                <w:szCs w:val="28"/>
                <w:lang w:val="ru-RU"/>
              </w:rPr>
              <w:t xml:space="preserve">Предоставление муниципального имущества в </w:t>
            </w:r>
            <w:r w:rsidRPr="001A6649">
              <w:rPr>
                <w:spacing w:val="-2"/>
                <w:sz w:val="28"/>
                <w:szCs w:val="28"/>
                <w:lang w:val="ru-RU"/>
              </w:rPr>
              <w:t>субаренду</w:t>
            </w:r>
          </w:p>
        </w:tc>
        <w:tc>
          <w:tcPr>
            <w:tcW w:w="992" w:type="dxa"/>
          </w:tcPr>
          <w:p w:rsidR="00760E50" w:rsidRPr="001A6649" w:rsidRDefault="00DF6395" w:rsidP="00DF6395">
            <w:pPr>
              <w:pStyle w:val="TableParagraph"/>
              <w:spacing w:line="298" w:lineRule="exact"/>
              <w:ind w:left="0" w:right="-150"/>
              <w:rPr>
                <w:sz w:val="28"/>
                <w:szCs w:val="28"/>
              </w:rPr>
            </w:pPr>
            <w:r>
              <w:rPr>
                <w:spacing w:val="-5"/>
                <w:sz w:val="28"/>
                <w:szCs w:val="28"/>
                <w:lang w:val="ru-RU"/>
              </w:rPr>
              <w:t xml:space="preserve">        </w:t>
            </w:r>
            <w:r w:rsidR="00760E50" w:rsidRPr="001A6649">
              <w:rPr>
                <w:spacing w:val="-5"/>
                <w:sz w:val="28"/>
                <w:szCs w:val="28"/>
              </w:rPr>
              <w:t>29</w:t>
            </w:r>
          </w:p>
        </w:tc>
      </w:tr>
      <w:tr w:rsidR="008A37BD" w:rsidRPr="001A6649" w:rsidTr="00E41E51">
        <w:trPr>
          <w:trHeight w:val="610"/>
        </w:trPr>
        <w:tc>
          <w:tcPr>
            <w:tcW w:w="1843" w:type="dxa"/>
            <w:vMerge w:val="restart"/>
          </w:tcPr>
          <w:p w:rsidR="008A37BD" w:rsidRPr="001A6649" w:rsidRDefault="008A37BD" w:rsidP="00DF6395">
            <w:pPr>
              <w:pStyle w:val="TableParagraph"/>
              <w:spacing w:line="318" w:lineRule="exact"/>
              <w:rPr>
                <w:spacing w:val="-5"/>
                <w:sz w:val="28"/>
                <w:szCs w:val="28"/>
                <w:lang w:val="ru-RU"/>
              </w:rPr>
            </w:pPr>
            <w:r w:rsidRPr="001A6649">
              <w:rPr>
                <w:sz w:val="28"/>
                <w:szCs w:val="28"/>
                <w:lang w:val="ru-RU"/>
              </w:rPr>
              <w:t>с</w:t>
            </w:r>
            <w:proofErr w:type="spellStart"/>
            <w:r w:rsidRPr="001A6649">
              <w:rPr>
                <w:sz w:val="28"/>
                <w:szCs w:val="28"/>
              </w:rPr>
              <w:t>татья</w:t>
            </w:r>
            <w:proofErr w:type="spellEnd"/>
            <w:r w:rsidRPr="001A6649">
              <w:rPr>
                <w:sz w:val="28"/>
                <w:szCs w:val="28"/>
                <w:lang w:val="ru-RU"/>
              </w:rPr>
              <w:t xml:space="preserve"> </w:t>
            </w:r>
            <w:r w:rsidRPr="001A6649">
              <w:rPr>
                <w:spacing w:val="-5"/>
                <w:sz w:val="28"/>
                <w:szCs w:val="28"/>
              </w:rPr>
              <w:t>19</w:t>
            </w:r>
          </w:p>
          <w:p w:rsidR="008A37BD" w:rsidRPr="001A6649" w:rsidRDefault="008A37BD" w:rsidP="00DF6395">
            <w:pPr>
              <w:pStyle w:val="TableParagraph"/>
              <w:spacing w:line="318" w:lineRule="exact"/>
              <w:rPr>
                <w:spacing w:val="-5"/>
                <w:sz w:val="28"/>
                <w:szCs w:val="28"/>
                <w:lang w:val="ru-RU"/>
              </w:rPr>
            </w:pPr>
          </w:p>
          <w:p w:rsidR="008A37BD" w:rsidRPr="001A6649" w:rsidRDefault="008A37BD" w:rsidP="00DF6395">
            <w:pPr>
              <w:pStyle w:val="TableParagraph"/>
              <w:spacing w:line="318" w:lineRule="exact"/>
              <w:rPr>
                <w:sz w:val="28"/>
                <w:szCs w:val="28"/>
                <w:lang w:val="ru-RU"/>
              </w:rPr>
            </w:pPr>
            <w:proofErr w:type="spellStart"/>
            <w:r w:rsidRPr="001A6649">
              <w:rPr>
                <w:sz w:val="28"/>
                <w:szCs w:val="28"/>
              </w:rPr>
              <w:t>статья</w:t>
            </w:r>
            <w:proofErr w:type="spellEnd"/>
            <w:r w:rsidRPr="001A6649">
              <w:rPr>
                <w:sz w:val="28"/>
                <w:szCs w:val="28"/>
                <w:lang w:val="ru-RU"/>
              </w:rPr>
              <w:t xml:space="preserve"> </w:t>
            </w:r>
            <w:r w:rsidRPr="001A6649">
              <w:rPr>
                <w:spacing w:val="-5"/>
                <w:sz w:val="28"/>
                <w:szCs w:val="28"/>
              </w:rPr>
              <w:t>20</w:t>
            </w:r>
          </w:p>
        </w:tc>
        <w:tc>
          <w:tcPr>
            <w:tcW w:w="7513" w:type="dxa"/>
            <w:vMerge w:val="restart"/>
          </w:tcPr>
          <w:p w:rsidR="008A37BD" w:rsidRPr="008A37BD" w:rsidRDefault="008A37BD" w:rsidP="008A37BD">
            <w:pPr>
              <w:pStyle w:val="TableParagraph"/>
              <w:spacing w:line="317" w:lineRule="exact"/>
              <w:ind w:left="166"/>
              <w:rPr>
                <w:sz w:val="28"/>
                <w:szCs w:val="28"/>
                <w:lang w:val="ru-RU"/>
              </w:rPr>
            </w:pPr>
            <w:r>
              <w:rPr>
                <w:sz w:val="28"/>
                <w:szCs w:val="28"/>
                <w:lang w:val="ru-RU"/>
              </w:rPr>
              <w:t xml:space="preserve">Предоставление </w:t>
            </w:r>
            <w:r w:rsidRPr="001A6649">
              <w:rPr>
                <w:sz w:val="28"/>
                <w:szCs w:val="28"/>
                <w:lang w:val="ru-RU"/>
              </w:rPr>
              <w:t xml:space="preserve">муниципального имущества в </w:t>
            </w:r>
            <w:r w:rsidRPr="001A6649">
              <w:rPr>
                <w:spacing w:val="-2"/>
                <w:sz w:val="28"/>
                <w:szCs w:val="28"/>
                <w:lang w:val="ru-RU"/>
              </w:rPr>
              <w:t>безвозмездное</w:t>
            </w:r>
            <w:r>
              <w:rPr>
                <w:sz w:val="28"/>
                <w:szCs w:val="28"/>
                <w:lang w:val="ru-RU"/>
              </w:rPr>
              <w:t xml:space="preserve"> </w:t>
            </w:r>
            <w:r>
              <w:rPr>
                <w:spacing w:val="-2"/>
                <w:sz w:val="28"/>
                <w:szCs w:val="28"/>
                <w:lang w:val="ru-RU"/>
              </w:rPr>
              <w:t>п</w:t>
            </w:r>
            <w:r w:rsidRPr="001A6649">
              <w:rPr>
                <w:spacing w:val="-2"/>
                <w:sz w:val="28"/>
                <w:szCs w:val="28"/>
                <w:lang w:val="ru-RU"/>
              </w:rPr>
              <w:t>ользование</w:t>
            </w:r>
          </w:p>
          <w:p w:rsidR="008A37BD" w:rsidRPr="001A6649" w:rsidRDefault="008A37BD" w:rsidP="008A37BD">
            <w:pPr>
              <w:pStyle w:val="TableParagraph"/>
              <w:spacing w:line="307" w:lineRule="exact"/>
              <w:ind w:left="166"/>
              <w:rPr>
                <w:sz w:val="28"/>
                <w:szCs w:val="28"/>
                <w:lang w:val="ru-RU"/>
              </w:rPr>
            </w:pPr>
            <w:r w:rsidRPr="001A6649">
              <w:rPr>
                <w:sz w:val="28"/>
                <w:szCs w:val="28"/>
                <w:lang w:val="ru-RU"/>
              </w:rPr>
              <w:t>Порядок и условия предоставления в аренду муниципального имущества, включенного в перечень имущества, находящегося в муниципальной собственности, подлежащего предоставлению</w:t>
            </w:r>
            <w:r>
              <w:rPr>
                <w:sz w:val="28"/>
                <w:szCs w:val="28"/>
                <w:lang w:val="ru-RU"/>
              </w:rPr>
              <w:t xml:space="preserve"> </w:t>
            </w:r>
            <w:r w:rsidRPr="001A6649">
              <w:rPr>
                <w:sz w:val="28"/>
                <w:szCs w:val="28"/>
                <w:lang w:val="ru-RU"/>
              </w:rPr>
              <w:t xml:space="preserve">во владение и (или)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w:t>
            </w:r>
            <w:r w:rsidRPr="001A6649">
              <w:rPr>
                <w:spacing w:val="-2"/>
                <w:sz w:val="28"/>
                <w:szCs w:val="28"/>
                <w:lang w:val="ru-RU"/>
              </w:rPr>
              <w:t>среднего</w:t>
            </w:r>
            <w:r>
              <w:rPr>
                <w:sz w:val="28"/>
                <w:szCs w:val="28"/>
                <w:lang w:val="ru-RU"/>
              </w:rPr>
              <w:t xml:space="preserve"> </w:t>
            </w:r>
            <w:r w:rsidRPr="008A37BD">
              <w:rPr>
                <w:spacing w:val="-2"/>
                <w:sz w:val="28"/>
                <w:szCs w:val="28"/>
                <w:lang w:val="ru-RU"/>
              </w:rPr>
              <w:t>предпринимательства</w:t>
            </w:r>
          </w:p>
        </w:tc>
        <w:tc>
          <w:tcPr>
            <w:tcW w:w="992" w:type="dxa"/>
          </w:tcPr>
          <w:p w:rsidR="008A37BD" w:rsidRPr="001A6649" w:rsidRDefault="008A37BD" w:rsidP="00DF6395">
            <w:pPr>
              <w:pStyle w:val="TableParagraph"/>
              <w:spacing w:line="318" w:lineRule="exact"/>
              <w:ind w:left="0" w:right="50"/>
              <w:rPr>
                <w:sz w:val="28"/>
                <w:szCs w:val="28"/>
              </w:rPr>
            </w:pPr>
            <w:r>
              <w:rPr>
                <w:spacing w:val="-5"/>
                <w:sz w:val="28"/>
                <w:szCs w:val="28"/>
                <w:lang w:val="ru-RU"/>
              </w:rPr>
              <w:t xml:space="preserve">        </w:t>
            </w:r>
            <w:r w:rsidRPr="001A6649">
              <w:rPr>
                <w:spacing w:val="-5"/>
                <w:sz w:val="28"/>
                <w:szCs w:val="28"/>
              </w:rPr>
              <w:t>31</w:t>
            </w:r>
          </w:p>
        </w:tc>
      </w:tr>
      <w:tr w:rsidR="008A37BD" w:rsidRPr="001A6649" w:rsidTr="00E41E51">
        <w:trPr>
          <w:trHeight w:val="1697"/>
        </w:trPr>
        <w:tc>
          <w:tcPr>
            <w:tcW w:w="1843" w:type="dxa"/>
            <w:vMerge/>
          </w:tcPr>
          <w:p w:rsidR="008A37BD" w:rsidRPr="001A6649" w:rsidRDefault="008A37BD" w:rsidP="00DF6395">
            <w:pPr>
              <w:pStyle w:val="TableParagraph"/>
              <w:spacing w:line="318" w:lineRule="exact"/>
              <w:rPr>
                <w:sz w:val="28"/>
                <w:szCs w:val="28"/>
              </w:rPr>
            </w:pPr>
          </w:p>
        </w:tc>
        <w:tc>
          <w:tcPr>
            <w:tcW w:w="7513" w:type="dxa"/>
            <w:vMerge/>
          </w:tcPr>
          <w:p w:rsidR="008A37BD" w:rsidRPr="001A6649" w:rsidRDefault="008A37BD" w:rsidP="00DF6395">
            <w:pPr>
              <w:pStyle w:val="TableParagraph"/>
              <w:spacing w:line="307" w:lineRule="exact"/>
              <w:ind w:left="166"/>
              <w:rPr>
                <w:sz w:val="28"/>
                <w:szCs w:val="28"/>
              </w:rPr>
            </w:pPr>
          </w:p>
        </w:tc>
        <w:tc>
          <w:tcPr>
            <w:tcW w:w="992" w:type="dxa"/>
          </w:tcPr>
          <w:p w:rsidR="008A37BD" w:rsidRPr="001A6649" w:rsidRDefault="008A37BD" w:rsidP="00DF6395">
            <w:pPr>
              <w:pStyle w:val="TableParagraph"/>
              <w:spacing w:line="318" w:lineRule="exact"/>
              <w:ind w:left="0" w:right="50"/>
              <w:rPr>
                <w:spacing w:val="-5"/>
                <w:sz w:val="28"/>
                <w:szCs w:val="28"/>
                <w:lang w:val="ru-RU"/>
              </w:rPr>
            </w:pPr>
            <w:r>
              <w:rPr>
                <w:spacing w:val="-5"/>
                <w:sz w:val="28"/>
                <w:szCs w:val="28"/>
                <w:lang w:val="ru-RU"/>
              </w:rPr>
              <w:t xml:space="preserve">        </w:t>
            </w:r>
            <w:r w:rsidRPr="001A6649">
              <w:rPr>
                <w:spacing w:val="-5"/>
                <w:sz w:val="28"/>
                <w:szCs w:val="28"/>
                <w:lang w:val="ru-RU"/>
              </w:rPr>
              <w:t>33</w:t>
            </w:r>
          </w:p>
        </w:tc>
      </w:tr>
      <w:tr w:rsidR="008A37BD" w:rsidRPr="001A6649" w:rsidTr="008A37BD">
        <w:trPr>
          <w:trHeight w:val="713"/>
        </w:trPr>
        <w:tc>
          <w:tcPr>
            <w:tcW w:w="1843" w:type="dxa"/>
          </w:tcPr>
          <w:p w:rsidR="008A37BD" w:rsidRPr="001A6649" w:rsidRDefault="008A37BD" w:rsidP="00DF6395">
            <w:pPr>
              <w:pStyle w:val="TableParagraph"/>
              <w:rPr>
                <w:sz w:val="28"/>
                <w:szCs w:val="28"/>
              </w:rPr>
            </w:pPr>
          </w:p>
        </w:tc>
        <w:tc>
          <w:tcPr>
            <w:tcW w:w="7513" w:type="dxa"/>
            <w:vMerge/>
          </w:tcPr>
          <w:p w:rsidR="008A37BD" w:rsidRPr="001A6649" w:rsidRDefault="008A37BD" w:rsidP="00DF6395">
            <w:pPr>
              <w:pStyle w:val="TableParagraph"/>
              <w:spacing w:line="307" w:lineRule="exact"/>
              <w:ind w:left="166"/>
              <w:rPr>
                <w:sz w:val="28"/>
                <w:szCs w:val="28"/>
              </w:rPr>
            </w:pPr>
          </w:p>
        </w:tc>
        <w:tc>
          <w:tcPr>
            <w:tcW w:w="992" w:type="dxa"/>
          </w:tcPr>
          <w:p w:rsidR="008A37BD" w:rsidRPr="001A6649" w:rsidRDefault="008A37BD" w:rsidP="00DF6395">
            <w:pPr>
              <w:pStyle w:val="TableParagraph"/>
              <w:ind w:left="0" w:right="50"/>
              <w:rPr>
                <w:sz w:val="28"/>
                <w:szCs w:val="28"/>
              </w:rPr>
            </w:pPr>
          </w:p>
        </w:tc>
      </w:tr>
      <w:tr w:rsidR="00216ABD" w:rsidRPr="001A6649" w:rsidTr="00E41E51">
        <w:trPr>
          <w:trHeight w:val="645"/>
        </w:trPr>
        <w:tc>
          <w:tcPr>
            <w:tcW w:w="1843" w:type="dxa"/>
          </w:tcPr>
          <w:p w:rsidR="00760E50" w:rsidRPr="001A6649" w:rsidRDefault="002E4837" w:rsidP="00DF6395">
            <w:pPr>
              <w:pStyle w:val="TableParagraph"/>
              <w:rPr>
                <w:sz w:val="28"/>
                <w:szCs w:val="28"/>
              </w:rPr>
            </w:pPr>
            <w:r w:rsidRPr="001A6649">
              <w:rPr>
                <w:sz w:val="28"/>
                <w:szCs w:val="28"/>
                <w:lang w:val="ru-RU"/>
              </w:rPr>
              <w:t>с</w:t>
            </w:r>
            <w:proofErr w:type="spellStart"/>
            <w:r w:rsidR="00760E50" w:rsidRPr="001A6649">
              <w:rPr>
                <w:sz w:val="28"/>
                <w:szCs w:val="28"/>
              </w:rPr>
              <w:t>татья</w:t>
            </w:r>
            <w:proofErr w:type="spellEnd"/>
            <w:r w:rsidRPr="001A6649">
              <w:rPr>
                <w:sz w:val="28"/>
                <w:szCs w:val="28"/>
                <w:lang w:val="ru-RU"/>
              </w:rPr>
              <w:t xml:space="preserve"> </w:t>
            </w:r>
            <w:r w:rsidR="00760E50" w:rsidRPr="001A6649">
              <w:rPr>
                <w:spacing w:val="-5"/>
                <w:sz w:val="28"/>
                <w:szCs w:val="28"/>
              </w:rPr>
              <w:t>21</w:t>
            </w:r>
          </w:p>
        </w:tc>
        <w:tc>
          <w:tcPr>
            <w:tcW w:w="7513" w:type="dxa"/>
          </w:tcPr>
          <w:p w:rsidR="00760E50" w:rsidRPr="001A6649" w:rsidRDefault="00760E50" w:rsidP="00DF6395">
            <w:pPr>
              <w:pStyle w:val="TableParagraph"/>
              <w:tabs>
                <w:tab w:val="left" w:pos="1530"/>
                <w:tab w:val="left" w:pos="3767"/>
                <w:tab w:val="left" w:pos="5312"/>
                <w:tab w:val="left" w:pos="5839"/>
              </w:tabs>
              <w:ind w:left="166"/>
              <w:rPr>
                <w:sz w:val="28"/>
                <w:szCs w:val="28"/>
                <w:lang w:val="ru-RU"/>
              </w:rPr>
            </w:pPr>
            <w:r w:rsidRPr="001A6649">
              <w:rPr>
                <w:spacing w:val="-2"/>
                <w:sz w:val="28"/>
                <w:szCs w:val="28"/>
                <w:lang w:val="ru-RU"/>
              </w:rPr>
              <w:t>Передача</w:t>
            </w:r>
            <w:r w:rsidRPr="001A6649">
              <w:rPr>
                <w:sz w:val="28"/>
                <w:szCs w:val="28"/>
                <w:lang w:val="ru-RU"/>
              </w:rPr>
              <w:tab/>
            </w:r>
            <w:r w:rsidRPr="001A6649">
              <w:rPr>
                <w:spacing w:val="-2"/>
                <w:sz w:val="28"/>
                <w:szCs w:val="28"/>
                <w:lang w:val="ru-RU"/>
              </w:rPr>
              <w:t>муниципального</w:t>
            </w:r>
            <w:r w:rsidRPr="001A6649">
              <w:rPr>
                <w:sz w:val="28"/>
                <w:szCs w:val="28"/>
                <w:lang w:val="ru-RU"/>
              </w:rPr>
              <w:tab/>
            </w:r>
            <w:r w:rsidRPr="001A6649">
              <w:rPr>
                <w:spacing w:val="-2"/>
                <w:sz w:val="28"/>
                <w:szCs w:val="28"/>
                <w:lang w:val="ru-RU"/>
              </w:rPr>
              <w:t>имущества</w:t>
            </w:r>
            <w:r w:rsidRPr="001A6649">
              <w:rPr>
                <w:sz w:val="28"/>
                <w:szCs w:val="28"/>
                <w:lang w:val="ru-RU"/>
              </w:rPr>
              <w:tab/>
            </w:r>
            <w:r w:rsidRPr="001A6649">
              <w:rPr>
                <w:spacing w:val="-7"/>
                <w:sz w:val="28"/>
                <w:szCs w:val="28"/>
                <w:lang w:val="ru-RU"/>
              </w:rPr>
              <w:t>по</w:t>
            </w:r>
            <w:r w:rsidR="00DF6395">
              <w:rPr>
                <w:sz w:val="28"/>
                <w:szCs w:val="28"/>
                <w:lang w:val="ru-RU"/>
              </w:rPr>
              <w:t xml:space="preserve"> </w:t>
            </w:r>
            <w:r w:rsidRPr="001A6649">
              <w:rPr>
                <w:spacing w:val="-2"/>
                <w:sz w:val="28"/>
                <w:szCs w:val="28"/>
                <w:lang w:val="ru-RU"/>
              </w:rPr>
              <w:t>концессионным</w:t>
            </w:r>
            <w:r w:rsidR="00DF6395">
              <w:rPr>
                <w:sz w:val="28"/>
                <w:szCs w:val="28"/>
                <w:lang w:val="ru-RU"/>
              </w:rPr>
              <w:t xml:space="preserve"> </w:t>
            </w:r>
            <w:r w:rsidRPr="001A6649">
              <w:rPr>
                <w:spacing w:val="-2"/>
                <w:sz w:val="28"/>
                <w:szCs w:val="28"/>
                <w:lang w:val="ru-RU"/>
              </w:rPr>
              <w:t>соглашениям</w:t>
            </w:r>
          </w:p>
        </w:tc>
        <w:tc>
          <w:tcPr>
            <w:tcW w:w="992" w:type="dxa"/>
          </w:tcPr>
          <w:p w:rsidR="00760E50" w:rsidRPr="001A6649" w:rsidRDefault="00B84F0E" w:rsidP="00DF6395">
            <w:pPr>
              <w:pStyle w:val="TableParagraph"/>
              <w:ind w:left="0" w:right="50"/>
              <w:rPr>
                <w:sz w:val="28"/>
                <w:szCs w:val="28"/>
              </w:rPr>
            </w:pPr>
            <w:r>
              <w:rPr>
                <w:spacing w:val="-5"/>
                <w:sz w:val="28"/>
                <w:szCs w:val="28"/>
                <w:lang w:val="ru-RU"/>
              </w:rPr>
              <w:t xml:space="preserve">      </w:t>
            </w:r>
            <w:r w:rsidR="00DF6395">
              <w:rPr>
                <w:spacing w:val="-5"/>
                <w:sz w:val="28"/>
                <w:szCs w:val="28"/>
                <w:lang w:val="ru-RU"/>
              </w:rPr>
              <w:t xml:space="preserve"> </w:t>
            </w:r>
            <w:r>
              <w:rPr>
                <w:spacing w:val="-5"/>
                <w:sz w:val="28"/>
                <w:szCs w:val="28"/>
                <w:lang w:val="ru-RU"/>
              </w:rPr>
              <w:t xml:space="preserve"> </w:t>
            </w:r>
            <w:r w:rsidR="00760E50" w:rsidRPr="001A6649">
              <w:rPr>
                <w:spacing w:val="-5"/>
                <w:sz w:val="28"/>
                <w:szCs w:val="28"/>
              </w:rPr>
              <w:t>34</w:t>
            </w:r>
          </w:p>
        </w:tc>
      </w:tr>
      <w:tr w:rsidR="00216ABD" w:rsidRPr="001A6649" w:rsidTr="00E41E51">
        <w:trPr>
          <w:trHeight w:val="644"/>
        </w:trPr>
        <w:tc>
          <w:tcPr>
            <w:tcW w:w="1843" w:type="dxa"/>
          </w:tcPr>
          <w:p w:rsidR="00760E50" w:rsidRPr="001A6649" w:rsidRDefault="0013118F" w:rsidP="00DF6395">
            <w:pPr>
              <w:pStyle w:val="TableParagraph"/>
              <w:spacing w:line="317" w:lineRule="exact"/>
              <w:rPr>
                <w:sz w:val="28"/>
                <w:szCs w:val="28"/>
              </w:rPr>
            </w:pPr>
            <w:r w:rsidRPr="001A6649">
              <w:rPr>
                <w:sz w:val="28"/>
                <w:szCs w:val="28"/>
                <w:lang w:val="ru-RU"/>
              </w:rPr>
              <w:t>с</w:t>
            </w:r>
            <w:proofErr w:type="spellStart"/>
            <w:r w:rsidR="00760E50" w:rsidRPr="001A6649">
              <w:rPr>
                <w:sz w:val="28"/>
                <w:szCs w:val="28"/>
              </w:rPr>
              <w:t>татья</w:t>
            </w:r>
            <w:proofErr w:type="spellEnd"/>
            <w:r w:rsidRPr="001A6649">
              <w:rPr>
                <w:sz w:val="28"/>
                <w:szCs w:val="28"/>
                <w:lang w:val="ru-RU"/>
              </w:rPr>
              <w:t xml:space="preserve"> </w:t>
            </w:r>
            <w:r w:rsidR="00760E50" w:rsidRPr="001A6649">
              <w:rPr>
                <w:spacing w:val="-5"/>
                <w:sz w:val="28"/>
                <w:szCs w:val="28"/>
              </w:rPr>
              <w:t>22</w:t>
            </w:r>
          </w:p>
        </w:tc>
        <w:tc>
          <w:tcPr>
            <w:tcW w:w="7513" w:type="dxa"/>
          </w:tcPr>
          <w:p w:rsidR="00760E50" w:rsidRPr="00DF6395" w:rsidRDefault="00760E50" w:rsidP="00DF6395">
            <w:pPr>
              <w:pStyle w:val="TableParagraph"/>
              <w:tabs>
                <w:tab w:val="left" w:pos="1413"/>
                <w:tab w:val="left" w:pos="2995"/>
                <w:tab w:val="left" w:pos="3364"/>
                <w:tab w:val="left" w:pos="4700"/>
                <w:tab w:val="left" w:pos="5950"/>
                <w:tab w:val="left" w:pos="6309"/>
              </w:tabs>
              <w:spacing w:line="317" w:lineRule="exact"/>
              <w:ind w:left="166"/>
              <w:rPr>
                <w:sz w:val="28"/>
                <w:szCs w:val="28"/>
                <w:lang w:val="ru-RU"/>
              </w:rPr>
            </w:pPr>
            <w:r w:rsidRPr="001A6649">
              <w:rPr>
                <w:spacing w:val="-2"/>
                <w:sz w:val="28"/>
                <w:szCs w:val="28"/>
                <w:lang w:val="ru-RU"/>
              </w:rPr>
              <w:t>Порядок</w:t>
            </w:r>
            <w:r w:rsidRPr="001A6649">
              <w:rPr>
                <w:sz w:val="28"/>
                <w:szCs w:val="28"/>
                <w:lang w:val="ru-RU"/>
              </w:rPr>
              <w:tab/>
            </w:r>
            <w:r w:rsidRPr="001A6649">
              <w:rPr>
                <w:spacing w:val="-2"/>
                <w:sz w:val="28"/>
                <w:szCs w:val="28"/>
                <w:lang w:val="ru-RU"/>
              </w:rPr>
              <w:t>подготовки</w:t>
            </w:r>
            <w:r w:rsidRPr="001A6649">
              <w:rPr>
                <w:sz w:val="28"/>
                <w:szCs w:val="28"/>
                <w:lang w:val="ru-RU"/>
              </w:rPr>
              <w:tab/>
            </w:r>
            <w:r w:rsidRPr="001A6649">
              <w:rPr>
                <w:spacing w:val="-10"/>
                <w:sz w:val="28"/>
                <w:szCs w:val="28"/>
                <w:lang w:val="ru-RU"/>
              </w:rPr>
              <w:t>и</w:t>
            </w:r>
            <w:r w:rsidRPr="001A6649">
              <w:rPr>
                <w:sz w:val="28"/>
                <w:szCs w:val="28"/>
                <w:lang w:val="ru-RU"/>
              </w:rPr>
              <w:tab/>
            </w:r>
            <w:r w:rsidRPr="001A6649">
              <w:rPr>
                <w:spacing w:val="-2"/>
                <w:sz w:val="28"/>
                <w:szCs w:val="28"/>
                <w:lang w:val="ru-RU"/>
              </w:rPr>
              <w:t>принятия</w:t>
            </w:r>
            <w:r w:rsidRPr="001A6649">
              <w:rPr>
                <w:sz w:val="28"/>
                <w:szCs w:val="28"/>
                <w:lang w:val="ru-RU"/>
              </w:rPr>
              <w:tab/>
            </w:r>
            <w:r w:rsidRPr="001A6649">
              <w:rPr>
                <w:spacing w:val="-2"/>
                <w:sz w:val="28"/>
                <w:szCs w:val="28"/>
                <w:lang w:val="ru-RU"/>
              </w:rPr>
              <w:t>решения</w:t>
            </w:r>
            <w:r w:rsidRPr="001A6649">
              <w:rPr>
                <w:sz w:val="28"/>
                <w:szCs w:val="28"/>
                <w:lang w:val="ru-RU"/>
              </w:rPr>
              <w:tab/>
            </w:r>
            <w:r w:rsidRPr="001A6649">
              <w:rPr>
                <w:spacing w:val="-10"/>
                <w:sz w:val="28"/>
                <w:szCs w:val="28"/>
                <w:lang w:val="ru-RU"/>
              </w:rPr>
              <w:t>о</w:t>
            </w:r>
            <w:r w:rsidR="00DF6395">
              <w:rPr>
                <w:sz w:val="28"/>
                <w:szCs w:val="28"/>
                <w:lang w:val="ru-RU"/>
              </w:rPr>
              <w:t xml:space="preserve"> </w:t>
            </w:r>
            <w:r w:rsidRPr="001A6649">
              <w:rPr>
                <w:spacing w:val="-2"/>
                <w:sz w:val="28"/>
                <w:szCs w:val="28"/>
                <w:lang w:val="ru-RU"/>
              </w:rPr>
              <w:t>заключении</w:t>
            </w:r>
            <w:r w:rsidR="00DF6395">
              <w:rPr>
                <w:sz w:val="28"/>
                <w:szCs w:val="28"/>
                <w:lang w:val="ru-RU"/>
              </w:rPr>
              <w:t xml:space="preserve"> </w:t>
            </w:r>
            <w:r w:rsidRPr="00DF6395">
              <w:rPr>
                <w:sz w:val="28"/>
                <w:szCs w:val="28"/>
                <w:lang w:val="ru-RU"/>
              </w:rPr>
              <w:t xml:space="preserve">Концессионного </w:t>
            </w:r>
            <w:r w:rsidRPr="00DF6395">
              <w:rPr>
                <w:spacing w:val="-2"/>
                <w:sz w:val="28"/>
                <w:szCs w:val="28"/>
                <w:lang w:val="ru-RU"/>
              </w:rPr>
              <w:t>соглашения</w:t>
            </w:r>
          </w:p>
        </w:tc>
        <w:tc>
          <w:tcPr>
            <w:tcW w:w="992" w:type="dxa"/>
          </w:tcPr>
          <w:p w:rsidR="00760E50" w:rsidRPr="001A6649" w:rsidRDefault="00E41E51" w:rsidP="00DF6395">
            <w:pPr>
              <w:pStyle w:val="TableParagraph"/>
              <w:spacing w:line="317" w:lineRule="exact"/>
              <w:ind w:left="130" w:right="50"/>
              <w:rPr>
                <w:sz w:val="28"/>
                <w:szCs w:val="28"/>
              </w:rPr>
            </w:pPr>
            <w:r>
              <w:rPr>
                <w:spacing w:val="-5"/>
                <w:sz w:val="28"/>
                <w:szCs w:val="28"/>
                <w:lang w:val="ru-RU"/>
              </w:rPr>
              <w:t xml:space="preserve">     </w:t>
            </w:r>
            <w:r w:rsidR="00DF6395">
              <w:rPr>
                <w:spacing w:val="-5"/>
                <w:sz w:val="28"/>
                <w:szCs w:val="28"/>
                <w:lang w:val="ru-RU"/>
              </w:rPr>
              <w:t xml:space="preserve"> </w:t>
            </w:r>
            <w:r w:rsidR="00760E50" w:rsidRPr="001A6649">
              <w:rPr>
                <w:spacing w:val="-5"/>
                <w:sz w:val="28"/>
                <w:szCs w:val="28"/>
              </w:rPr>
              <w:t>35</w:t>
            </w:r>
          </w:p>
        </w:tc>
      </w:tr>
      <w:tr w:rsidR="00216ABD" w:rsidRPr="001A6649" w:rsidTr="00E41E51">
        <w:trPr>
          <w:trHeight w:val="321"/>
        </w:trPr>
        <w:tc>
          <w:tcPr>
            <w:tcW w:w="1843" w:type="dxa"/>
          </w:tcPr>
          <w:p w:rsidR="00760E50" w:rsidRPr="001A6649" w:rsidRDefault="0013118F" w:rsidP="00DF6395">
            <w:pPr>
              <w:pStyle w:val="TableParagraph"/>
              <w:spacing w:line="302" w:lineRule="exact"/>
              <w:rPr>
                <w:sz w:val="28"/>
                <w:szCs w:val="28"/>
              </w:rPr>
            </w:pPr>
            <w:r w:rsidRPr="001A6649">
              <w:rPr>
                <w:sz w:val="28"/>
                <w:szCs w:val="28"/>
                <w:lang w:val="ru-RU"/>
              </w:rPr>
              <w:t>с</w:t>
            </w:r>
            <w:proofErr w:type="spellStart"/>
            <w:r w:rsidR="00760E50" w:rsidRPr="001A6649">
              <w:rPr>
                <w:sz w:val="28"/>
                <w:szCs w:val="28"/>
              </w:rPr>
              <w:t>татья</w:t>
            </w:r>
            <w:proofErr w:type="spellEnd"/>
            <w:r w:rsidRPr="001A6649">
              <w:rPr>
                <w:sz w:val="28"/>
                <w:szCs w:val="28"/>
                <w:lang w:val="ru-RU"/>
              </w:rPr>
              <w:t xml:space="preserve"> </w:t>
            </w:r>
            <w:r w:rsidR="00760E50" w:rsidRPr="001A6649">
              <w:rPr>
                <w:spacing w:val="-5"/>
                <w:sz w:val="28"/>
                <w:szCs w:val="28"/>
              </w:rPr>
              <w:t>23</w:t>
            </w:r>
          </w:p>
        </w:tc>
        <w:tc>
          <w:tcPr>
            <w:tcW w:w="7513" w:type="dxa"/>
          </w:tcPr>
          <w:p w:rsidR="00760E50" w:rsidRPr="001A6649" w:rsidRDefault="00760E50" w:rsidP="00DF6395">
            <w:pPr>
              <w:pStyle w:val="TableParagraph"/>
              <w:spacing w:line="302" w:lineRule="exact"/>
              <w:ind w:left="166"/>
              <w:rPr>
                <w:sz w:val="28"/>
                <w:szCs w:val="28"/>
                <w:lang w:val="ru-RU"/>
              </w:rPr>
            </w:pPr>
            <w:r w:rsidRPr="001A6649">
              <w:rPr>
                <w:sz w:val="28"/>
                <w:szCs w:val="28"/>
                <w:lang w:val="ru-RU"/>
              </w:rPr>
              <w:t xml:space="preserve">Конкурс на право заключения концессионного </w:t>
            </w:r>
            <w:r w:rsidRPr="001A6649">
              <w:rPr>
                <w:spacing w:val="-2"/>
                <w:sz w:val="28"/>
                <w:szCs w:val="28"/>
                <w:lang w:val="ru-RU"/>
              </w:rPr>
              <w:t>соглашения</w:t>
            </w:r>
          </w:p>
        </w:tc>
        <w:tc>
          <w:tcPr>
            <w:tcW w:w="992" w:type="dxa"/>
          </w:tcPr>
          <w:p w:rsidR="00760E50" w:rsidRPr="001A6649" w:rsidRDefault="00E41E51" w:rsidP="00DF6395">
            <w:pPr>
              <w:pStyle w:val="TableParagraph"/>
              <w:spacing w:line="302" w:lineRule="exact"/>
              <w:ind w:left="0" w:right="50"/>
              <w:rPr>
                <w:sz w:val="28"/>
                <w:szCs w:val="28"/>
              </w:rPr>
            </w:pPr>
            <w:r>
              <w:rPr>
                <w:spacing w:val="-5"/>
                <w:sz w:val="28"/>
                <w:szCs w:val="28"/>
                <w:lang w:val="ru-RU"/>
              </w:rPr>
              <w:t xml:space="preserve">       </w:t>
            </w:r>
            <w:r w:rsidR="00DF6395">
              <w:rPr>
                <w:spacing w:val="-5"/>
                <w:sz w:val="28"/>
                <w:szCs w:val="28"/>
                <w:lang w:val="ru-RU"/>
              </w:rPr>
              <w:t xml:space="preserve"> </w:t>
            </w:r>
            <w:r w:rsidR="00760E50" w:rsidRPr="001A6649">
              <w:rPr>
                <w:spacing w:val="-5"/>
                <w:sz w:val="28"/>
                <w:szCs w:val="28"/>
              </w:rPr>
              <w:t>36</w:t>
            </w:r>
          </w:p>
        </w:tc>
      </w:tr>
      <w:tr w:rsidR="00216ABD" w:rsidRPr="001A6649" w:rsidTr="00E41E51">
        <w:trPr>
          <w:trHeight w:val="321"/>
        </w:trPr>
        <w:tc>
          <w:tcPr>
            <w:tcW w:w="1843" w:type="dxa"/>
          </w:tcPr>
          <w:p w:rsidR="00760E50" w:rsidRPr="001A6649" w:rsidRDefault="0013118F" w:rsidP="00DF6395">
            <w:pPr>
              <w:pStyle w:val="TableParagraph"/>
              <w:spacing w:line="302" w:lineRule="exact"/>
              <w:rPr>
                <w:sz w:val="28"/>
                <w:szCs w:val="28"/>
              </w:rPr>
            </w:pPr>
            <w:r w:rsidRPr="001A6649">
              <w:rPr>
                <w:sz w:val="28"/>
                <w:szCs w:val="28"/>
                <w:lang w:val="ru-RU"/>
              </w:rPr>
              <w:t>с</w:t>
            </w:r>
            <w:proofErr w:type="spellStart"/>
            <w:r w:rsidR="00760E50" w:rsidRPr="001A6649">
              <w:rPr>
                <w:sz w:val="28"/>
                <w:szCs w:val="28"/>
              </w:rPr>
              <w:t>татья</w:t>
            </w:r>
            <w:proofErr w:type="spellEnd"/>
            <w:r w:rsidRPr="001A6649">
              <w:rPr>
                <w:sz w:val="28"/>
                <w:szCs w:val="28"/>
                <w:lang w:val="ru-RU"/>
              </w:rPr>
              <w:t xml:space="preserve"> </w:t>
            </w:r>
            <w:r w:rsidR="00760E50" w:rsidRPr="001A6649">
              <w:rPr>
                <w:spacing w:val="-5"/>
                <w:sz w:val="28"/>
                <w:szCs w:val="28"/>
              </w:rPr>
              <w:t>24</w:t>
            </w:r>
          </w:p>
        </w:tc>
        <w:tc>
          <w:tcPr>
            <w:tcW w:w="7513" w:type="dxa"/>
          </w:tcPr>
          <w:p w:rsidR="00760E50" w:rsidRPr="001A6649" w:rsidRDefault="00760E50" w:rsidP="00DF6395">
            <w:pPr>
              <w:pStyle w:val="TableParagraph"/>
              <w:spacing w:line="302" w:lineRule="exact"/>
              <w:ind w:left="166"/>
              <w:rPr>
                <w:sz w:val="28"/>
                <w:szCs w:val="28"/>
                <w:lang w:val="ru-RU"/>
              </w:rPr>
            </w:pPr>
            <w:proofErr w:type="gramStart"/>
            <w:r w:rsidRPr="001A6649">
              <w:rPr>
                <w:sz w:val="28"/>
                <w:szCs w:val="28"/>
                <w:lang w:val="ru-RU"/>
              </w:rPr>
              <w:t>Контроль за</w:t>
            </w:r>
            <w:proofErr w:type="gramEnd"/>
            <w:r w:rsidRPr="001A6649">
              <w:rPr>
                <w:sz w:val="28"/>
                <w:szCs w:val="28"/>
                <w:lang w:val="ru-RU"/>
              </w:rPr>
              <w:t xml:space="preserve"> исполнением концессионного </w:t>
            </w:r>
            <w:r w:rsidRPr="001A6649">
              <w:rPr>
                <w:spacing w:val="-2"/>
                <w:sz w:val="28"/>
                <w:szCs w:val="28"/>
                <w:lang w:val="ru-RU"/>
              </w:rPr>
              <w:t>соглашения</w:t>
            </w:r>
          </w:p>
        </w:tc>
        <w:tc>
          <w:tcPr>
            <w:tcW w:w="992" w:type="dxa"/>
          </w:tcPr>
          <w:p w:rsidR="00760E50" w:rsidRPr="001A6649" w:rsidRDefault="00E41E51" w:rsidP="00DF6395">
            <w:pPr>
              <w:pStyle w:val="TableParagraph"/>
              <w:spacing w:line="302" w:lineRule="exact"/>
              <w:ind w:left="0" w:right="50"/>
              <w:rPr>
                <w:sz w:val="28"/>
                <w:szCs w:val="28"/>
              </w:rPr>
            </w:pPr>
            <w:r>
              <w:rPr>
                <w:spacing w:val="-5"/>
                <w:sz w:val="28"/>
                <w:szCs w:val="28"/>
                <w:lang w:val="ru-RU"/>
              </w:rPr>
              <w:t xml:space="preserve">       </w:t>
            </w:r>
            <w:r w:rsidR="00DF6395">
              <w:rPr>
                <w:spacing w:val="-5"/>
                <w:sz w:val="28"/>
                <w:szCs w:val="28"/>
                <w:lang w:val="ru-RU"/>
              </w:rPr>
              <w:t xml:space="preserve"> </w:t>
            </w:r>
            <w:r w:rsidR="00760E50" w:rsidRPr="001A6649">
              <w:rPr>
                <w:spacing w:val="-5"/>
                <w:sz w:val="28"/>
                <w:szCs w:val="28"/>
              </w:rPr>
              <w:t>36</w:t>
            </w:r>
          </w:p>
        </w:tc>
      </w:tr>
      <w:tr w:rsidR="00216ABD" w:rsidRPr="001A6649" w:rsidTr="00E41E51">
        <w:trPr>
          <w:trHeight w:val="643"/>
        </w:trPr>
        <w:tc>
          <w:tcPr>
            <w:tcW w:w="1843" w:type="dxa"/>
          </w:tcPr>
          <w:p w:rsidR="00760E50" w:rsidRPr="001A6649" w:rsidRDefault="0013118F" w:rsidP="00DF6395">
            <w:pPr>
              <w:pStyle w:val="TableParagraph"/>
              <w:rPr>
                <w:sz w:val="28"/>
                <w:szCs w:val="28"/>
              </w:rPr>
            </w:pPr>
            <w:r w:rsidRPr="001A6649">
              <w:rPr>
                <w:sz w:val="28"/>
                <w:szCs w:val="28"/>
                <w:lang w:val="ru-RU"/>
              </w:rPr>
              <w:t>с</w:t>
            </w:r>
            <w:proofErr w:type="spellStart"/>
            <w:r w:rsidR="00760E50" w:rsidRPr="001A6649">
              <w:rPr>
                <w:sz w:val="28"/>
                <w:szCs w:val="28"/>
              </w:rPr>
              <w:t>татья</w:t>
            </w:r>
            <w:proofErr w:type="spellEnd"/>
            <w:r w:rsidRPr="001A6649">
              <w:rPr>
                <w:sz w:val="28"/>
                <w:szCs w:val="28"/>
                <w:lang w:val="ru-RU"/>
              </w:rPr>
              <w:t xml:space="preserve"> </w:t>
            </w:r>
            <w:r w:rsidR="00760E50" w:rsidRPr="001A6649">
              <w:rPr>
                <w:spacing w:val="-5"/>
                <w:sz w:val="28"/>
                <w:szCs w:val="28"/>
              </w:rPr>
              <w:t>25</w:t>
            </w:r>
          </w:p>
        </w:tc>
        <w:tc>
          <w:tcPr>
            <w:tcW w:w="7513" w:type="dxa"/>
          </w:tcPr>
          <w:p w:rsidR="00760E50" w:rsidRPr="001A6649" w:rsidRDefault="00760E50" w:rsidP="00DF6395">
            <w:pPr>
              <w:pStyle w:val="TableParagraph"/>
              <w:tabs>
                <w:tab w:val="left" w:pos="1699"/>
                <w:tab w:val="left" w:pos="3296"/>
                <w:tab w:val="left" w:pos="5799"/>
                <w:tab w:val="left" w:pos="7610"/>
              </w:tabs>
              <w:ind w:left="166"/>
              <w:rPr>
                <w:sz w:val="28"/>
                <w:szCs w:val="28"/>
                <w:lang w:val="ru-RU"/>
              </w:rPr>
            </w:pPr>
            <w:r w:rsidRPr="001A6649">
              <w:rPr>
                <w:spacing w:val="-2"/>
                <w:sz w:val="28"/>
                <w:szCs w:val="28"/>
                <w:lang w:val="ru-RU"/>
              </w:rPr>
              <w:t>Порядок</w:t>
            </w:r>
            <w:r w:rsidR="00DF6395">
              <w:rPr>
                <w:sz w:val="28"/>
                <w:szCs w:val="28"/>
                <w:lang w:val="ru-RU"/>
              </w:rPr>
              <w:t xml:space="preserve"> </w:t>
            </w:r>
            <w:r w:rsidRPr="001A6649">
              <w:rPr>
                <w:spacing w:val="-2"/>
                <w:sz w:val="28"/>
                <w:szCs w:val="28"/>
                <w:lang w:val="ru-RU"/>
              </w:rPr>
              <w:t>передачи</w:t>
            </w:r>
            <w:r w:rsidR="00DF6395">
              <w:rPr>
                <w:sz w:val="28"/>
                <w:szCs w:val="28"/>
                <w:lang w:val="ru-RU"/>
              </w:rPr>
              <w:t xml:space="preserve"> </w:t>
            </w:r>
            <w:r w:rsidRPr="001A6649">
              <w:rPr>
                <w:spacing w:val="-2"/>
                <w:sz w:val="28"/>
                <w:szCs w:val="28"/>
                <w:lang w:val="ru-RU"/>
              </w:rPr>
              <w:t>муниципального</w:t>
            </w:r>
            <w:r w:rsidR="00DF6395">
              <w:rPr>
                <w:sz w:val="28"/>
                <w:szCs w:val="28"/>
                <w:lang w:val="ru-RU"/>
              </w:rPr>
              <w:t xml:space="preserve"> </w:t>
            </w:r>
            <w:r w:rsidRPr="001A6649">
              <w:rPr>
                <w:spacing w:val="-2"/>
                <w:sz w:val="28"/>
                <w:szCs w:val="28"/>
                <w:lang w:val="ru-RU"/>
              </w:rPr>
              <w:t>имущества</w:t>
            </w:r>
            <w:r w:rsidRPr="001A6649">
              <w:rPr>
                <w:sz w:val="28"/>
                <w:szCs w:val="28"/>
                <w:lang w:val="ru-RU"/>
              </w:rPr>
              <w:tab/>
            </w:r>
            <w:r w:rsidRPr="001A6649">
              <w:rPr>
                <w:spacing w:val="-10"/>
                <w:sz w:val="28"/>
                <w:szCs w:val="28"/>
                <w:lang w:val="ru-RU"/>
              </w:rPr>
              <w:t>в</w:t>
            </w:r>
            <w:r w:rsidR="00DF6395">
              <w:rPr>
                <w:sz w:val="28"/>
                <w:szCs w:val="28"/>
                <w:lang w:val="ru-RU"/>
              </w:rPr>
              <w:t xml:space="preserve"> </w:t>
            </w:r>
            <w:r w:rsidRPr="001A6649">
              <w:rPr>
                <w:sz w:val="28"/>
                <w:szCs w:val="28"/>
                <w:lang w:val="ru-RU"/>
              </w:rPr>
              <w:t xml:space="preserve">доверительное </w:t>
            </w:r>
            <w:r w:rsidRPr="001A6649">
              <w:rPr>
                <w:spacing w:val="-2"/>
                <w:sz w:val="28"/>
                <w:szCs w:val="28"/>
                <w:lang w:val="ru-RU"/>
              </w:rPr>
              <w:t>управление</w:t>
            </w:r>
          </w:p>
        </w:tc>
        <w:tc>
          <w:tcPr>
            <w:tcW w:w="992" w:type="dxa"/>
          </w:tcPr>
          <w:p w:rsidR="00760E50" w:rsidRPr="00DF6395" w:rsidRDefault="00E41E51" w:rsidP="00DF6395">
            <w:pPr>
              <w:pStyle w:val="TableParagraph"/>
              <w:ind w:left="0" w:right="50"/>
              <w:rPr>
                <w:sz w:val="28"/>
                <w:szCs w:val="28"/>
                <w:lang w:val="ru-RU"/>
              </w:rPr>
            </w:pPr>
            <w:r>
              <w:rPr>
                <w:spacing w:val="-5"/>
                <w:sz w:val="28"/>
                <w:szCs w:val="28"/>
                <w:lang w:val="ru-RU"/>
              </w:rPr>
              <w:t xml:space="preserve">       </w:t>
            </w:r>
            <w:r w:rsidR="00DF6395">
              <w:rPr>
                <w:spacing w:val="-5"/>
                <w:sz w:val="28"/>
                <w:szCs w:val="28"/>
                <w:lang w:val="ru-RU"/>
              </w:rPr>
              <w:t xml:space="preserve"> </w:t>
            </w:r>
            <w:r w:rsidR="00760E50" w:rsidRPr="00DF6395">
              <w:rPr>
                <w:spacing w:val="-5"/>
                <w:sz w:val="28"/>
                <w:szCs w:val="28"/>
                <w:lang w:val="ru-RU"/>
              </w:rPr>
              <w:t>37</w:t>
            </w:r>
          </w:p>
        </w:tc>
      </w:tr>
      <w:tr w:rsidR="00216ABD" w:rsidRPr="001A6649" w:rsidTr="00E41E51">
        <w:trPr>
          <w:trHeight w:val="645"/>
        </w:trPr>
        <w:tc>
          <w:tcPr>
            <w:tcW w:w="1843" w:type="dxa"/>
          </w:tcPr>
          <w:p w:rsidR="00760E50" w:rsidRPr="00DF6395" w:rsidRDefault="00760E50" w:rsidP="00DF6395">
            <w:pPr>
              <w:pStyle w:val="TableParagraph"/>
              <w:spacing w:line="321" w:lineRule="exact"/>
              <w:rPr>
                <w:b/>
                <w:sz w:val="28"/>
                <w:szCs w:val="28"/>
                <w:lang w:val="ru-RU"/>
              </w:rPr>
            </w:pPr>
            <w:r w:rsidRPr="00DF6395">
              <w:rPr>
                <w:b/>
                <w:sz w:val="28"/>
                <w:szCs w:val="28"/>
                <w:lang w:val="ru-RU"/>
              </w:rPr>
              <w:t>Глава</w:t>
            </w:r>
            <w:proofErr w:type="gramStart"/>
            <w:r w:rsidRPr="001A6649">
              <w:rPr>
                <w:b/>
                <w:spacing w:val="-5"/>
                <w:sz w:val="28"/>
                <w:szCs w:val="28"/>
              </w:rPr>
              <w:t>VI</w:t>
            </w:r>
            <w:proofErr w:type="gramEnd"/>
          </w:p>
        </w:tc>
        <w:tc>
          <w:tcPr>
            <w:tcW w:w="7513" w:type="dxa"/>
          </w:tcPr>
          <w:p w:rsidR="00760E50" w:rsidRPr="001A6649" w:rsidRDefault="00760E50" w:rsidP="00DF6395">
            <w:pPr>
              <w:pStyle w:val="TableParagraph"/>
              <w:tabs>
                <w:tab w:val="left" w:pos="1413"/>
                <w:tab w:val="left" w:pos="3676"/>
                <w:tab w:val="left" w:pos="5428"/>
                <w:tab w:val="left" w:pos="7078"/>
              </w:tabs>
              <w:ind w:left="166"/>
              <w:rPr>
                <w:sz w:val="28"/>
                <w:szCs w:val="28"/>
                <w:lang w:val="ru-RU"/>
              </w:rPr>
            </w:pPr>
            <w:r w:rsidRPr="001A6649">
              <w:rPr>
                <w:spacing w:val="-2"/>
                <w:sz w:val="28"/>
                <w:szCs w:val="28"/>
                <w:lang w:val="ru-RU"/>
              </w:rPr>
              <w:t>Участие</w:t>
            </w:r>
            <w:r w:rsidR="00DF6395">
              <w:rPr>
                <w:sz w:val="28"/>
                <w:szCs w:val="28"/>
                <w:lang w:val="ru-RU"/>
              </w:rPr>
              <w:t xml:space="preserve"> </w:t>
            </w:r>
            <w:r w:rsidRPr="001A6649">
              <w:rPr>
                <w:spacing w:val="-2"/>
                <w:sz w:val="28"/>
                <w:szCs w:val="28"/>
                <w:lang w:val="ru-RU"/>
              </w:rPr>
              <w:t>Малокарачаевского муниципального района</w:t>
            </w:r>
          </w:p>
          <w:p w:rsidR="00760E50" w:rsidRPr="001A6649" w:rsidRDefault="00760E50" w:rsidP="00DF6395">
            <w:pPr>
              <w:pStyle w:val="TableParagraph"/>
              <w:spacing w:before="2" w:line="307" w:lineRule="exact"/>
              <w:ind w:left="166"/>
              <w:rPr>
                <w:sz w:val="28"/>
                <w:szCs w:val="28"/>
                <w:lang w:val="ru-RU"/>
              </w:rPr>
            </w:pPr>
            <w:r w:rsidRPr="001A6649">
              <w:rPr>
                <w:sz w:val="28"/>
                <w:szCs w:val="28"/>
                <w:lang w:val="ru-RU"/>
              </w:rPr>
              <w:t>в хозяйственных обществах</w:t>
            </w:r>
            <w:r w:rsidR="00DF6395">
              <w:rPr>
                <w:sz w:val="28"/>
                <w:szCs w:val="28"/>
                <w:lang w:val="ru-RU"/>
              </w:rPr>
              <w:t xml:space="preserve"> </w:t>
            </w:r>
            <w:r w:rsidRPr="001A6649">
              <w:rPr>
                <w:spacing w:val="-2"/>
                <w:sz w:val="28"/>
                <w:szCs w:val="28"/>
                <w:lang w:val="ru-RU"/>
              </w:rPr>
              <w:t>(товариществах)</w:t>
            </w:r>
          </w:p>
        </w:tc>
        <w:tc>
          <w:tcPr>
            <w:tcW w:w="992" w:type="dxa"/>
          </w:tcPr>
          <w:p w:rsidR="00760E50" w:rsidRPr="00DF6395" w:rsidRDefault="00E41E51" w:rsidP="00DF6395">
            <w:pPr>
              <w:pStyle w:val="TableParagraph"/>
              <w:ind w:left="0" w:right="50"/>
              <w:rPr>
                <w:sz w:val="28"/>
                <w:szCs w:val="28"/>
                <w:lang w:val="ru-RU"/>
              </w:rPr>
            </w:pPr>
            <w:r>
              <w:rPr>
                <w:spacing w:val="-5"/>
                <w:sz w:val="28"/>
                <w:szCs w:val="28"/>
                <w:lang w:val="ru-RU"/>
              </w:rPr>
              <w:t xml:space="preserve">       </w:t>
            </w:r>
            <w:r w:rsidR="00DF6395">
              <w:rPr>
                <w:spacing w:val="-5"/>
                <w:sz w:val="28"/>
                <w:szCs w:val="28"/>
                <w:lang w:val="ru-RU"/>
              </w:rPr>
              <w:t xml:space="preserve"> </w:t>
            </w:r>
            <w:r w:rsidR="00760E50" w:rsidRPr="00DF6395">
              <w:rPr>
                <w:spacing w:val="-5"/>
                <w:sz w:val="28"/>
                <w:szCs w:val="28"/>
                <w:lang w:val="ru-RU"/>
              </w:rPr>
              <w:t>37</w:t>
            </w:r>
          </w:p>
        </w:tc>
      </w:tr>
      <w:tr w:rsidR="00216ABD" w:rsidRPr="001A6649" w:rsidTr="00E41E51">
        <w:trPr>
          <w:trHeight w:val="643"/>
        </w:trPr>
        <w:tc>
          <w:tcPr>
            <w:tcW w:w="1843" w:type="dxa"/>
          </w:tcPr>
          <w:p w:rsidR="00760E50" w:rsidRPr="001A6649" w:rsidRDefault="0013118F" w:rsidP="00DF6395">
            <w:pPr>
              <w:pStyle w:val="TableParagraph"/>
              <w:rPr>
                <w:sz w:val="28"/>
                <w:szCs w:val="28"/>
              </w:rPr>
            </w:pPr>
            <w:r w:rsidRPr="001A6649">
              <w:rPr>
                <w:sz w:val="28"/>
                <w:szCs w:val="28"/>
                <w:lang w:val="ru-RU"/>
              </w:rPr>
              <w:t>с</w:t>
            </w:r>
            <w:r w:rsidR="00760E50" w:rsidRPr="00DF6395">
              <w:rPr>
                <w:sz w:val="28"/>
                <w:szCs w:val="28"/>
                <w:lang w:val="ru-RU"/>
              </w:rPr>
              <w:t>татья</w:t>
            </w:r>
            <w:r w:rsidRPr="001A6649">
              <w:rPr>
                <w:sz w:val="28"/>
                <w:szCs w:val="28"/>
                <w:lang w:val="ru-RU"/>
              </w:rPr>
              <w:t xml:space="preserve"> </w:t>
            </w:r>
            <w:r w:rsidR="00760E50" w:rsidRPr="001A6649">
              <w:rPr>
                <w:spacing w:val="-5"/>
                <w:sz w:val="28"/>
                <w:szCs w:val="28"/>
              </w:rPr>
              <w:t>26</w:t>
            </w:r>
          </w:p>
        </w:tc>
        <w:tc>
          <w:tcPr>
            <w:tcW w:w="7513" w:type="dxa"/>
          </w:tcPr>
          <w:p w:rsidR="00760E50" w:rsidRPr="001A6649" w:rsidRDefault="00760E50" w:rsidP="008A37BD">
            <w:pPr>
              <w:pStyle w:val="TableParagraph"/>
              <w:ind w:left="166"/>
              <w:rPr>
                <w:sz w:val="28"/>
                <w:szCs w:val="28"/>
                <w:lang w:val="ru-RU"/>
              </w:rPr>
            </w:pPr>
            <w:r w:rsidRPr="001A6649">
              <w:rPr>
                <w:sz w:val="28"/>
                <w:szCs w:val="28"/>
                <w:lang w:val="ru-RU"/>
              </w:rPr>
              <w:t xml:space="preserve">Порядок участия  </w:t>
            </w:r>
            <w:r w:rsidRPr="001A6649">
              <w:rPr>
                <w:spacing w:val="-2"/>
                <w:sz w:val="28"/>
                <w:szCs w:val="28"/>
                <w:lang w:val="ru-RU"/>
              </w:rPr>
              <w:t>Малокарачаевского муниципального района</w:t>
            </w:r>
            <w:r w:rsidR="008A37BD">
              <w:rPr>
                <w:sz w:val="28"/>
                <w:szCs w:val="28"/>
                <w:lang w:val="ru-RU"/>
              </w:rPr>
              <w:t xml:space="preserve"> </w:t>
            </w:r>
            <w:r w:rsidRPr="001A6649">
              <w:rPr>
                <w:sz w:val="28"/>
                <w:szCs w:val="28"/>
                <w:lang w:val="ru-RU"/>
              </w:rPr>
              <w:t>в хозяйственных обществах</w:t>
            </w:r>
            <w:r w:rsidR="008A37BD">
              <w:rPr>
                <w:sz w:val="28"/>
                <w:szCs w:val="28"/>
                <w:lang w:val="ru-RU"/>
              </w:rPr>
              <w:t xml:space="preserve"> </w:t>
            </w:r>
            <w:r w:rsidRPr="001A6649">
              <w:rPr>
                <w:spacing w:val="-2"/>
                <w:sz w:val="28"/>
                <w:szCs w:val="28"/>
                <w:lang w:val="ru-RU"/>
              </w:rPr>
              <w:t>(товарищества)</w:t>
            </w:r>
          </w:p>
        </w:tc>
        <w:tc>
          <w:tcPr>
            <w:tcW w:w="992" w:type="dxa"/>
          </w:tcPr>
          <w:p w:rsidR="00760E50" w:rsidRPr="001A6649" w:rsidRDefault="00E41E51" w:rsidP="00DF6395">
            <w:pPr>
              <w:pStyle w:val="TableParagraph"/>
              <w:ind w:left="0" w:right="50"/>
              <w:rPr>
                <w:sz w:val="28"/>
                <w:szCs w:val="28"/>
              </w:rPr>
            </w:pPr>
            <w:r>
              <w:rPr>
                <w:spacing w:val="-5"/>
                <w:sz w:val="28"/>
                <w:szCs w:val="28"/>
                <w:lang w:val="ru-RU"/>
              </w:rPr>
              <w:t xml:space="preserve">       </w:t>
            </w:r>
            <w:r w:rsidR="00DF6395">
              <w:rPr>
                <w:spacing w:val="-5"/>
                <w:sz w:val="28"/>
                <w:szCs w:val="28"/>
                <w:lang w:val="ru-RU"/>
              </w:rPr>
              <w:t xml:space="preserve"> </w:t>
            </w:r>
            <w:r w:rsidR="00760E50" w:rsidRPr="001A6649">
              <w:rPr>
                <w:spacing w:val="-5"/>
                <w:sz w:val="28"/>
                <w:szCs w:val="28"/>
              </w:rPr>
              <w:t>37</w:t>
            </w:r>
          </w:p>
        </w:tc>
      </w:tr>
      <w:tr w:rsidR="00216ABD" w:rsidRPr="001A6649" w:rsidTr="00E41E51">
        <w:trPr>
          <w:trHeight w:val="643"/>
        </w:trPr>
        <w:tc>
          <w:tcPr>
            <w:tcW w:w="1843" w:type="dxa"/>
          </w:tcPr>
          <w:p w:rsidR="00760E50" w:rsidRPr="001A6649" w:rsidRDefault="0013118F" w:rsidP="00DF6395">
            <w:pPr>
              <w:pStyle w:val="TableParagraph"/>
              <w:rPr>
                <w:sz w:val="28"/>
                <w:szCs w:val="28"/>
              </w:rPr>
            </w:pPr>
            <w:r w:rsidRPr="001A6649">
              <w:rPr>
                <w:sz w:val="28"/>
                <w:szCs w:val="28"/>
                <w:lang w:val="ru-RU"/>
              </w:rPr>
              <w:t>с</w:t>
            </w:r>
            <w:proofErr w:type="spellStart"/>
            <w:r w:rsidR="00760E50" w:rsidRPr="001A6649">
              <w:rPr>
                <w:sz w:val="28"/>
                <w:szCs w:val="28"/>
              </w:rPr>
              <w:t>татья</w:t>
            </w:r>
            <w:proofErr w:type="spellEnd"/>
            <w:r w:rsidRPr="001A6649">
              <w:rPr>
                <w:sz w:val="28"/>
                <w:szCs w:val="28"/>
                <w:lang w:val="ru-RU"/>
              </w:rPr>
              <w:t xml:space="preserve"> </w:t>
            </w:r>
            <w:r w:rsidR="00760E50" w:rsidRPr="001A6649">
              <w:rPr>
                <w:spacing w:val="-5"/>
                <w:sz w:val="28"/>
                <w:szCs w:val="28"/>
              </w:rPr>
              <w:t>27</w:t>
            </w:r>
          </w:p>
        </w:tc>
        <w:tc>
          <w:tcPr>
            <w:tcW w:w="7513" w:type="dxa"/>
          </w:tcPr>
          <w:p w:rsidR="00760E50" w:rsidRPr="00DF6395" w:rsidRDefault="00760E50" w:rsidP="00DF6395">
            <w:pPr>
              <w:pStyle w:val="TableParagraph"/>
              <w:ind w:left="166"/>
              <w:rPr>
                <w:sz w:val="28"/>
                <w:szCs w:val="28"/>
                <w:lang w:val="ru-RU"/>
              </w:rPr>
            </w:pPr>
            <w:r w:rsidRPr="001A6649">
              <w:rPr>
                <w:sz w:val="28"/>
                <w:szCs w:val="28"/>
                <w:lang w:val="ru-RU"/>
              </w:rPr>
              <w:t>Управление и распоряжение акциями</w:t>
            </w:r>
            <w:r w:rsidR="008A37BD">
              <w:rPr>
                <w:sz w:val="28"/>
                <w:szCs w:val="28"/>
                <w:lang w:val="ru-RU"/>
              </w:rPr>
              <w:t xml:space="preserve"> </w:t>
            </w:r>
            <w:r w:rsidRPr="001A6649">
              <w:rPr>
                <w:sz w:val="28"/>
                <w:szCs w:val="28"/>
                <w:lang w:val="ru-RU"/>
              </w:rPr>
              <w:t xml:space="preserve">(долями) </w:t>
            </w:r>
            <w:r w:rsidRPr="001A6649">
              <w:rPr>
                <w:spacing w:val="-2"/>
                <w:sz w:val="28"/>
                <w:szCs w:val="28"/>
                <w:lang w:val="ru-RU"/>
              </w:rPr>
              <w:t>Малокарачаевского муниципального района</w:t>
            </w:r>
            <w:r w:rsidR="00DF6395">
              <w:rPr>
                <w:spacing w:val="-2"/>
                <w:sz w:val="28"/>
                <w:szCs w:val="28"/>
                <w:lang w:val="ru-RU"/>
              </w:rPr>
              <w:t xml:space="preserve"> </w:t>
            </w:r>
            <w:r w:rsidRPr="00DF6395">
              <w:rPr>
                <w:sz w:val="28"/>
                <w:szCs w:val="28"/>
                <w:lang w:val="ru-RU"/>
              </w:rPr>
              <w:t>в хозяйственных обществах</w:t>
            </w:r>
            <w:r w:rsidR="008A37BD">
              <w:rPr>
                <w:sz w:val="28"/>
                <w:szCs w:val="28"/>
                <w:lang w:val="ru-RU"/>
              </w:rPr>
              <w:t xml:space="preserve"> </w:t>
            </w:r>
            <w:r w:rsidRPr="00DF6395">
              <w:rPr>
                <w:spacing w:val="-2"/>
                <w:sz w:val="28"/>
                <w:szCs w:val="28"/>
                <w:lang w:val="ru-RU"/>
              </w:rPr>
              <w:t>(товариществах)</w:t>
            </w:r>
          </w:p>
        </w:tc>
        <w:tc>
          <w:tcPr>
            <w:tcW w:w="992" w:type="dxa"/>
          </w:tcPr>
          <w:p w:rsidR="00760E50" w:rsidRPr="001A6649" w:rsidRDefault="00E41E51" w:rsidP="00DF6395">
            <w:pPr>
              <w:pStyle w:val="TableParagraph"/>
              <w:ind w:left="0" w:right="50"/>
              <w:rPr>
                <w:sz w:val="28"/>
                <w:szCs w:val="28"/>
              </w:rPr>
            </w:pPr>
            <w:r>
              <w:rPr>
                <w:spacing w:val="-5"/>
                <w:sz w:val="28"/>
                <w:szCs w:val="28"/>
                <w:lang w:val="ru-RU"/>
              </w:rPr>
              <w:t xml:space="preserve">       </w:t>
            </w:r>
            <w:r w:rsidR="00DF6395">
              <w:rPr>
                <w:spacing w:val="-5"/>
                <w:sz w:val="28"/>
                <w:szCs w:val="28"/>
                <w:lang w:val="ru-RU"/>
              </w:rPr>
              <w:t xml:space="preserve"> </w:t>
            </w:r>
            <w:r w:rsidR="00760E50" w:rsidRPr="001A6649">
              <w:rPr>
                <w:spacing w:val="-5"/>
                <w:sz w:val="28"/>
                <w:szCs w:val="28"/>
              </w:rPr>
              <w:t>40</w:t>
            </w:r>
          </w:p>
        </w:tc>
      </w:tr>
      <w:tr w:rsidR="00216ABD" w:rsidRPr="001A6649" w:rsidTr="00E41E51">
        <w:trPr>
          <w:trHeight w:val="325"/>
        </w:trPr>
        <w:tc>
          <w:tcPr>
            <w:tcW w:w="1843" w:type="dxa"/>
          </w:tcPr>
          <w:p w:rsidR="00760E50" w:rsidRPr="001A6649" w:rsidRDefault="00760E50" w:rsidP="00DF6395">
            <w:pPr>
              <w:pStyle w:val="TableParagraph"/>
              <w:spacing w:line="305" w:lineRule="exact"/>
              <w:rPr>
                <w:b/>
                <w:sz w:val="28"/>
                <w:szCs w:val="28"/>
              </w:rPr>
            </w:pPr>
            <w:proofErr w:type="spellStart"/>
            <w:r w:rsidRPr="001A6649">
              <w:rPr>
                <w:b/>
                <w:sz w:val="28"/>
                <w:szCs w:val="28"/>
              </w:rPr>
              <w:t>Глава</w:t>
            </w:r>
            <w:proofErr w:type="spellEnd"/>
            <w:r w:rsidR="0013118F" w:rsidRPr="001A6649">
              <w:rPr>
                <w:b/>
                <w:sz w:val="28"/>
                <w:szCs w:val="28"/>
                <w:lang w:val="ru-RU"/>
              </w:rPr>
              <w:t xml:space="preserve"> </w:t>
            </w:r>
            <w:r w:rsidRPr="001A6649">
              <w:rPr>
                <w:b/>
                <w:spacing w:val="-5"/>
                <w:sz w:val="28"/>
                <w:szCs w:val="28"/>
              </w:rPr>
              <w:t>VII</w:t>
            </w:r>
          </w:p>
        </w:tc>
        <w:tc>
          <w:tcPr>
            <w:tcW w:w="7513" w:type="dxa"/>
          </w:tcPr>
          <w:p w:rsidR="00760E50" w:rsidRPr="001A6649" w:rsidRDefault="00760E50" w:rsidP="00DF6395">
            <w:pPr>
              <w:pStyle w:val="TableParagraph"/>
              <w:spacing w:line="305" w:lineRule="exact"/>
              <w:ind w:left="166"/>
              <w:rPr>
                <w:sz w:val="28"/>
                <w:szCs w:val="28"/>
              </w:rPr>
            </w:pPr>
            <w:proofErr w:type="spellStart"/>
            <w:r w:rsidRPr="001A6649">
              <w:rPr>
                <w:sz w:val="28"/>
                <w:szCs w:val="28"/>
              </w:rPr>
              <w:t>Приватизация</w:t>
            </w:r>
            <w:proofErr w:type="spellEnd"/>
            <w:r w:rsidRPr="001A6649">
              <w:rPr>
                <w:sz w:val="28"/>
                <w:szCs w:val="28"/>
              </w:rPr>
              <w:t xml:space="preserve"> </w:t>
            </w:r>
            <w:proofErr w:type="spellStart"/>
            <w:r w:rsidRPr="001A6649">
              <w:rPr>
                <w:sz w:val="28"/>
                <w:szCs w:val="28"/>
              </w:rPr>
              <w:t>объектов</w:t>
            </w:r>
            <w:proofErr w:type="spellEnd"/>
            <w:r w:rsidRPr="001A6649">
              <w:rPr>
                <w:sz w:val="28"/>
                <w:szCs w:val="28"/>
              </w:rPr>
              <w:t xml:space="preserve"> </w:t>
            </w:r>
            <w:proofErr w:type="spellStart"/>
            <w:r w:rsidRPr="001A6649">
              <w:rPr>
                <w:sz w:val="28"/>
                <w:szCs w:val="28"/>
              </w:rPr>
              <w:t>муниципальной</w:t>
            </w:r>
            <w:proofErr w:type="spellEnd"/>
            <w:r w:rsidRPr="001A6649">
              <w:rPr>
                <w:sz w:val="28"/>
                <w:szCs w:val="28"/>
              </w:rPr>
              <w:t xml:space="preserve"> </w:t>
            </w:r>
            <w:proofErr w:type="spellStart"/>
            <w:r w:rsidRPr="001A6649">
              <w:rPr>
                <w:spacing w:val="-2"/>
                <w:sz w:val="28"/>
                <w:szCs w:val="28"/>
              </w:rPr>
              <w:t>собственности</w:t>
            </w:r>
            <w:proofErr w:type="spellEnd"/>
          </w:p>
        </w:tc>
        <w:tc>
          <w:tcPr>
            <w:tcW w:w="992" w:type="dxa"/>
          </w:tcPr>
          <w:p w:rsidR="00760E50" w:rsidRPr="001A6649" w:rsidRDefault="00E41E51" w:rsidP="00DF6395">
            <w:pPr>
              <w:pStyle w:val="TableParagraph"/>
              <w:spacing w:line="305" w:lineRule="exact"/>
              <w:ind w:left="0" w:right="50"/>
              <w:rPr>
                <w:sz w:val="28"/>
                <w:szCs w:val="28"/>
              </w:rPr>
            </w:pPr>
            <w:r>
              <w:rPr>
                <w:spacing w:val="-5"/>
                <w:sz w:val="28"/>
                <w:szCs w:val="28"/>
                <w:lang w:val="ru-RU"/>
              </w:rPr>
              <w:t xml:space="preserve">       </w:t>
            </w:r>
            <w:r w:rsidR="00DF6395">
              <w:rPr>
                <w:spacing w:val="-5"/>
                <w:sz w:val="28"/>
                <w:szCs w:val="28"/>
                <w:lang w:val="ru-RU"/>
              </w:rPr>
              <w:t xml:space="preserve"> </w:t>
            </w:r>
            <w:r w:rsidR="00760E50" w:rsidRPr="001A6649">
              <w:rPr>
                <w:spacing w:val="-5"/>
                <w:sz w:val="28"/>
                <w:szCs w:val="28"/>
              </w:rPr>
              <w:t>41</w:t>
            </w:r>
          </w:p>
        </w:tc>
      </w:tr>
      <w:tr w:rsidR="00216ABD" w:rsidRPr="001A6649" w:rsidTr="00E41E51">
        <w:trPr>
          <w:trHeight w:val="642"/>
        </w:trPr>
        <w:tc>
          <w:tcPr>
            <w:tcW w:w="1843" w:type="dxa"/>
          </w:tcPr>
          <w:p w:rsidR="00760E50" w:rsidRPr="001A6649" w:rsidRDefault="0013118F" w:rsidP="00DF6395">
            <w:pPr>
              <w:pStyle w:val="TableParagraph"/>
              <w:spacing w:line="315" w:lineRule="exact"/>
              <w:rPr>
                <w:sz w:val="28"/>
                <w:szCs w:val="28"/>
              </w:rPr>
            </w:pPr>
            <w:r w:rsidRPr="001A6649">
              <w:rPr>
                <w:sz w:val="28"/>
                <w:szCs w:val="28"/>
                <w:lang w:val="ru-RU"/>
              </w:rPr>
              <w:t>с</w:t>
            </w:r>
            <w:proofErr w:type="spellStart"/>
            <w:r w:rsidR="00760E50" w:rsidRPr="001A6649">
              <w:rPr>
                <w:sz w:val="28"/>
                <w:szCs w:val="28"/>
              </w:rPr>
              <w:t>татья</w:t>
            </w:r>
            <w:proofErr w:type="spellEnd"/>
            <w:r w:rsidRPr="001A6649">
              <w:rPr>
                <w:sz w:val="28"/>
                <w:szCs w:val="28"/>
                <w:lang w:val="ru-RU"/>
              </w:rPr>
              <w:t xml:space="preserve"> </w:t>
            </w:r>
            <w:r w:rsidR="00760E50" w:rsidRPr="001A6649">
              <w:rPr>
                <w:spacing w:val="-5"/>
                <w:sz w:val="28"/>
                <w:szCs w:val="28"/>
              </w:rPr>
              <w:t>28</w:t>
            </w:r>
          </w:p>
        </w:tc>
        <w:tc>
          <w:tcPr>
            <w:tcW w:w="7513" w:type="dxa"/>
          </w:tcPr>
          <w:p w:rsidR="00760E50" w:rsidRPr="001A6649" w:rsidRDefault="00760E50" w:rsidP="008A37BD">
            <w:pPr>
              <w:pStyle w:val="TableParagraph"/>
              <w:tabs>
                <w:tab w:val="left" w:pos="1871"/>
                <w:tab w:val="left" w:pos="3597"/>
                <w:tab w:val="left" w:pos="5745"/>
              </w:tabs>
              <w:spacing w:line="315" w:lineRule="exact"/>
              <w:ind w:left="166"/>
              <w:rPr>
                <w:sz w:val="28"/>
                <w:szCs w:val="28"/>
                <w:lang w:val="ru-RU"/>
              </w:rPr>
            </w:pPr>
            <w:r w:rsidRPr="001A6649">
              <w:rPr>
                <w:spacing w:val="-2"/>
                <w:sz w:val="28"/>
                <w:szCs w:val="28"/>
                <w:lang w:val="ru-RU"/>
              </w:rPr>
              <w:t>Основные</w:t>
            </w:r>
            <w:r w:rsidRPr="001A6649">
              <w:rPr>
                <w:sz w:val="28"/>
                <w:szCs w:val="28"/>
                <w:lang w:val="ru-RU"/>
              </w:rPr>
              <w:tab/>
            </w:r>
            <w:r w:rsidRPr="001A6649">
              <w:rPr>
                <w:spacing w:val="-2"/>
                <w:sz w:val="28"/>
                <w:szCs w:val="28"/>
                <w:lang w:val="ru-RU"/>
              </w:rPr>
              <w:t>принципы</w:t>
            </w:r>
            <w:r w:rsidRPr="001A6649">
              <w:rPr>
                <w:sz w:val="28"/>
                <w:szCs w:val="28"/>
                <w:lang w:val="ru-RU"/>
              </w:rPr>
              <w:tab/>
            </w:r>
            <w:r w:rsidRPr="001A6649">
              <w:rPr>
                <w:spacing w:val="-2"/>
                <w:sz w:val="28"/>
                <w:szCs w:val="28"/>
                <w:lang w:val="ru-RU"/>
              </w:rPr>
              <w:t>приватизации</w:t>
            </w:r>
            <w:r w:rsidR="00DF6395">
              <w:rPr>
                <w:sz w:val="28"/>
                <w:szCs w:val="28"/>
                <w:lang w:val="ru-RU"/>
              </w:rPr>
              <w:t xml:space="preserve"> </w:t>
            </w:r>
            <w:r w:rsidRPr="001A6649">
              <w:rPr>
                <w:spacing w:val="-2"/>
                <w:sz w:val="28"/>
                <w:szCs w:val="28"/>
                <w:lang w:val="ru-RU"/>
              </w:rPr>
              <w:t>муниципального</w:t>
            </w:r>
            <w:r w:rsidR="008A37BD">
              <w:rPr>
                <w:sz w:val="28"/>
                <w:szCs w:val="28"/>
                <w:lang w:val="ru-RU"/>
              </w:rPr>
              <w:t xml:space="preserve"> </w:t>
            </w:r>
            <w:r w:rsidRPr="001A6649">
              <w:rPr>
                <w:spacing w:val="-2"/>
                <w:sz w:val="28"/>
                <w:szCs w:val="28"/>
                <w:lang w:val="ru-RU"/>
              </w:rPr>
              <w:t>имущества</w:t>
            </w:r>
          </w:p>
        </w:tc>
        <w:tc>
          <w:tcPr>
            <w:tcW w:w="992" w:type="dxa"/>
          </w:tcPr>
          <w:p w:rsidR="00760E50" w:rsidRPr="001A6649" w:rsidRDefault="00E41E51" w:rsidP="00DF6395">
            <w:pPr>
              <w:pStyle w:val="TableParagraph"/>
              <w:spacing w:line="315" w:lineRule="exact"/>
              <w:ind w:left="0" w:right="50"/>
              <w:rPr>
                <w:sz w:val="28"/>
                <w:szCs w:val="28"/>
              </w:rPr>
            </w:pPr>
            <w:r>
              <w:rPr>
                <w:spacing w:val="-5"/>
                <w:sz w:val="28"/>
                <w:szCs w:val="28"/>
                <w:lang w:val="ru-RU"/>
              </w:rPr>
              <w:t xml:space="preserve">       </w:t>
            </w:r>
            <w:r w:rsidR="00DF6395">
              <w:rPr>
                <w:spacing w:val="-5"/>
                <w:sz w:val="28"/>
                <w:szCs w:val="28"/>
                <w:lang w:val="ru-RU"/>
              </w:rPr>
              <w:t xml:space="preserve"> </w:t>
            </w:r>
            <w:r w:rsidR="00760E50" w:rsidRPr="001A6649">
              <w:rPr>
                <w:spacing w:val="-5"/>
                <w:sz w:val="28"/>
                <w:szCs w:val="28"/>
              </w:rPr>
              <w:t>41</w:t>
            </w:r>
          </w:p>
        </w:tc>
      </w:tr>
      <w:tr w:rsidR="00216ABD" w:rsidRPr="001A6649" w:rsidTr="00E41E51">
        <w:trPr>
          <w:trHeight w:val="321"/>
        </w:trPr>
        <w:tc>
          <w:tcPr>
            <w:tcW w:w="1843" w:type="dxa"/>
          </w:tcPr>
          <w:p w:rsidR="00760E50" w:rsidRPr="001A6649" w:rsidRDefault="0013118F" w:rsidP="00DF6395">
            <w:pPr>
              <w:pStyle w:val="TableParagraph"/>
              <w:spacing w:line="302" w:lineRule="exact"/>
              <w:rPr>
                <w:sz w:val="28"/>
                <w:szCs w:val="28"/>
              </w:rPr>
            </w:pPr>
            <w:proofErr w:type="spellStart"/>
            <w:r w:rsidRPr="001A6649">
              <w:rPr>
                <w:sz w:val="28"/>
                <w:szCs w:val="28"/>
                <w:lang w:val="ru-RU"/>
              </w:rPr>
              <w:t>с</w:t>
            </w:r>
            <w:r w:rsidR="00CA61C2" w:rsidRPr="001A6649">
              <w:rPr>
                <w:sz w:val="28"/>
                <w:szCs w:val="28"/>
                <w:lang w:val="ru-RU"/>
              </w:rPr>
              <w:t>т</w:t>
            </w:r>
            <w:r w:rsidR="00760E50" w:rsidRPr="001A6649">
              <w:rPr>
                <w:sz w:val="28"/>
                <w:szCs w:val="28"/>
              </w:rPr>
              <w:t>атья</w:t>
            </w:r>
            <w:proofErr w:type="spellEnd"/>
            <w:r w:rsidRPr="001A6649">
              <w:rPr>
                <w:sz w:val="28"/>
                <w:szCs w:val="28"/>
                <w:lang w:val="ru-RU"/>
              </w:rPr>
              <w:t xml:space="preserve"> </w:t>
            </w:r>
            <w:r w:rsidR="00760E50" w:rsidRPr="001A6649">
              <w:rPr>
                <w:spacing w:val="-5"/>
                <w:sz w:val="28"/>
                <w:szCs w:val="28"/>
              </w:rPr>
              <w:t>29</w:t>
            </w:r>
          </w:p>
        </w:tc>
        <w:tc>
          <w:tcPr>
            <w:tcW w:w="7513" w:type="dxa"/>
          </w:tcPr>
          <w:p w:rsidR="00760E50" w:rsidRPr="001A6649" w:rsidRDefault="00760E50" w:rsidP="00DF6395">
            <w:pPr>
              <w:pStyle w:val="TableParagraph"/>
              <w:spacing w:line="302" w:lineRule="exact"/>
              <w:ind w:left="166"/>
              <w:rPr>
                <w:sz w:val="28"/>
                <w:szCs w:val="28"/>
              </w:rPr>
            </w:pPr>
            <w:proofErr w:type="spellStart"/>
            <w:r w:rsidRPr="001A6649">
              <w:rPr>
                <w:sz w:val="28"/>
                <w:szCs w:val="28"/>
              </w:rPr>
              <w:t>Планирование</w:t>
            </w:r>
            <w:proofErr w:type="spellEnd"/>
            <w:r w:rsidRPr="001A6649">
              <w:rPr>
                <w:sz w:val="28"/>
                <w:szCs w:val="28"/>
              </w:rPr>
              <w:t xml:space="preserve"> </w:t>
            </w:r>
            <w:proofErr w:type="spellStart"/>
            <w:r w:rsidRPr="001A6649">
              <w:rPr>
                <w:sz w:val="28"/>
                <w:szCs w:val="28"/>
              </w:rPr>
              <w:t>приватизации</w:t>
            </w:r>
            <w:proofErr w:type="spellEnd"/>
            <w:r w:rsidRPr="001A6649">
              <w:rPr>
                <w:sz w:val="28"/>
                <w:szCs w:val="28"/>
              </w:rPr>
              <w:t xml:space="preserve"> </w:t>
            </w:r>
            <w:proofErr w:type="spellStart"/>
            <w:r w:rsidRPr="001A6649">
              <w:rPr>
                <w:sz w:val="28"/>
                <w:szCs w:val="28"/>
              </w:rPr>
              <w:t>муниципального</w:t>
            </w:r>
            <w:proofErr w:type="spellEnd"/>
            <w:r w:rsidRPr="001A6649">
              <w:rPr>
                <w:sz w:val="28"/>
                <w:szCs w:val="28"/>
              </w:rPr>
              <w:t xml:space="preserve"> </w:t>
            </w:r>
            <w:proofErr w:type="spellStart"/>
            <w:r w:rsidRPr="001A6649">
              <w:rPr>
                <w:spacing w:val="-2"/>
                <w:sz w:val="28"/>
                <w:szCs w:val="28"/>
              </w:rPr>
              <w:t>имущества</w:t>
            </w:r>
            <w:proofErr w:type="spellEnd"/>
          </w:p>
        </w:tc>
        <w:tc>
          <w:tcPr>
            <w:tcW w:w="992" w:type="dxa"/>
          </w:tcPr>
          <w:p w:rsidR="00760E50" w:rsidRPr="001A6649" w:rsidRDefault="00E41E51" w:rsidP="00DF6395">
            <w:pPr>
              <w:pStyle w:val="TableParagraph"/>
              <w:spacing w:line="302" w:lineRule="exact"/>
              <w:ind w:left="0" w:right="50"/>
              <w:rPr>
                <w:sz w:val="28"/>
                <w:szCs w:val="28"/>
              </w:rPr>
            </w:pPr>
            <w:r>
              <w:rPr>
                <w:spacing w:val="-5"/>
                <w:sz w:val="28"/>
                <w:szCs w:val="28"/>
                <w:lang w:val="ru-RU"/>
              </w:rPr>
              <w:t xml:space="preserve">       </w:t>
            </w:r>
            <w:r w:rsidR="00DF6395">
              <w:rPr>
                <w:spacing w:val="-5"/>
                <w:sz w:val="28"/>
                <w:szCs w:val="28"/>
                <w:lang w:val="ru-RU"/>
              </w:rPr>
              <w:t xml:space="preserve"> </w:t>
            </w:r>
            <w:r w:rsidR="00760E50" w:rsidRPr="001A6649">
              <w:rPr>
                <w:spacing w:val="-5"/>
                <w:sz w:val="28"/>
                <w:szCs w:val="28"/>
              </w:rPr>
              <w:t>42</w:t>
            </w:r>
          </w:p>
        </w:tc>
      </w:tr>
      <w:tr w:rsidR="00216ABD" w:rsidRPr="001A6649" w:rsidTr="00E41E51">
        <w:trPr>
          <w:trHeight w:val="321"/>
        </w:trPr>
        <w:tc>
          <w:tcPr>
            <w:tcW w:w="1843" w:type="dxa"/>
          </w:tcPr>
          <w:p w:rsidR="00760E50" w:rsidRPr="001A6649" w:rsidRDefault="0013118F" w:rsidP="00DF6395">
            <w:pPr>
              <w:pStyle w:val="TableParagraph"/>
              <w:spacing w:line="302" w:lineRule="exact"/>
              <w:rPr>
                <w:sz w:val="28"/>
                <w:szCs w:val="28"/>
              </w:rPr>
            </w:pPr>
            <w:r w:rsidRPr="001A6649">
              <w:rPr>
                <w:sz w:val="28"/>
                <w:szCs w:val="28"/>
                <w:lang w:val="ru-RU"/>
              </w:rPr>
              <w:t>с</w:t>
            </w:r>
            <w:proofErr w:type="spellStart"/>
            <w:r w:rsidR="00760E50" w:rsidRPr="001A6649">
              <w:rPr>
                <w:sz w:val="28"/>
                <w:szCs w:val="28"/>
              </w:rPr>
              <w:t>татья</w:t>
            </w:r>
            <w:proofErr w:type="spellEnd"/>
            <w:r w:rsidRPr="001A6649">
              <w:rPr>
                <w:sz w:val="28"/>
                <w:szCs w:val="28"/>
                <w:lang w:val="ru-RU"/>
              </w:rPr>
              <w:t xml:space="preserve"> </w:t>
            </w:r>
            <w:r w:rsidR="00760E50" w:rsidRPr="001A6649">
              <w:rPr>
                <w:spacing w:val="-5"/>
                <w:sz w:val="28"/>
                <w:szCs w:val="28"/>
              </w:rPr>
              <w:t>30</w:t>
            </w:r>
          </w:p>
        </w:tc>
        <w:tc>
          <w:tcPr>
            <w:tcW w:w="7513" w:type="dxa"/>
          </w:tcPr>
          <w:p w:rsidR="00760E50" w:rsidRPr="001A6649" w:rsidRDefault="00760E50" w:rsidP="00DF6395">
            <w:pPr>
              <w:pStyle w:val="TableParagraph"/>
              <w:spacing w:line="302" w:lineRule="exact"/>
              <w:ind w:left="166"/>
              <w:rPr>
                <w:sz w:val="28"/>
                <w:szCs w:val="28"/>
                <w:lang w:val="ru-RU"/>
              </w:rPr>
            </w:pPr>
            <w:r w:rsidRPr="001A6649">
              <w:rPr>
                <w:sz w:val="28"/>
                <w:szCs w:val="28"/>
                <w:lang w:val="ru-RU"/>
              </w:rPr>
              <w:t>Разработка прогнозного плана</w:t>
            </w:r>
            <w:r w:rsidR="008A37BD">
              <w:rPr>
                <w:sz w:val="28"/>
                <w:szCs w:val="28"/>
                <w:lang w:val="ru-RU"/>
              </w:rPr>
              <w:t xml:space="preserve"> </w:t>
            </w:r>
            <w:r w:rsidRPr="001A6649">
              <w:rPr>
                <w:sz w:val="28"/>
                <w:szCs w:val="28"/>
                <w:lang w:val="ru-RU"/>
              </w:rPr>
              <w:t>(программы)</w:t>
            </w:r>
            <w:r w:rsidR="008A37BD">
              <w:rPr>
                <w:sz w:val="28"/>
                <w:szCs w:val="28"/>
                <w:lang w:val="ru-RU"/>
              </w:rPr>
              <w:t xml:space="preserve"> </w:t>
            </w:r>
            <w:r w:rsidRPr="001A6649">
              <w:rPr>
                <w:spacing w:val="-2"/>
                <w:sz w:val="28"/>
                <w:szCs w:val="28"/>
                <w:lang w:val="ru-RU"/>
              </w:rPr>
              <w:t>приватизации</w:t>
            </w:r>
          </w:p>
        </w:tc>
        <w:tc>
          <w:tcPr>
            <w:tcW w:w="992" w:type="dxa"/>
          </w:tcPr>
          <w:p w:rsidR="00760E50" w:rsidRPr="001A6649" w:rsidRDefault="00E41E51" w:rsidP="00DF6395">
            <w:pPr>
              <w:pStyle w:val="TableParagraph"/>
              <w:spacing w:line="302" w:lineRule="exact"/>
              <w:ind w:left="0" w:right="50"/>
              <w:rPr>
                <w:sz w:val="28"/>
                <w:szCs w:val="28"/>
              </w:rPr>
            </w:pPr>
            <w:r>
              <w:rPr>
                <w:spacing w:val="-5"/>
                <w:sz w:val="28"/>
                <w:szCs w:val="28"/>
                <w:lang w:val="ru-RU"/>
              </w:rPr>
              <w:t xml:space="preserve">       </w:t>
            </w:r>
            <w:r w:rsidR="00DF6395">
              <w:rPr>
                <w:spacing w:val="-5"/>
                <w:sz w:val="28"/>
                <w:szCs w:val="28"/>
                <w:lang w:val="ru-RU"/>
              </w:rPr>
              <w:t xml:space="preserve"> </w:t>
            </w:r>
            <w:r w:rsidR="00760E50" w:rsidRPr="001A6649">
              <w:rPr>
                <w:spacing w:val="-5"/>
                <w:sz w:val="28"/>
                <w:szCs w:val="28"/>
              </w:rPr>
              <w:t>42</w:t>
            </w:r>
          </w:p>
        </w:tc>
      </w:tr>
      <w:tr w:rsidR="00216ABD" w:rsidRPr="001A6649" w:rsidTr="00E41E51">
        <w:trPr>
          <w:trHeight w:val="643"/>
        </w:trPr>
        <w:tc>
          <w:tcPr>
            <w:tcW w:w="1843" w:type="dxa"/>
          </w:tcPr>
          <w:p w:rsidR="00760E50" w:rsidRPr="001A6649" w:rsidRDefault="0013118F" w:rsidP="00DF6395">
            <w:pPr>
              <w:pStyle w:val="TableParagraph"/>
              <w:rPr>
                <w:sz w:val="28"/>
                <w:szCs w:val="28"/>
              </w:rPr>
            </w:pPr>
            <w:r w:rsidRPr="001A6649">
              <w:rPr>
                <w:sz w:val="28"/>
                <w:szCs w:val="28"/>
                <w:lang w:val="ru-RU"/>
              </w:rPr>
              <w:t>с</w:t>
            </w:r>
            <w:proofErr w:type="spellStart"/>
            <w:r w:rsidR="00760E50" w:rsidRPr="001A6649">
              <w:rPr>
                <w:sz w:val="28"/>
                <w:szCs w:val="28"/>
              </w:rPr>
              <w:t>татья</w:t>
            </w:r>
            <w:proofErr w:type="spellEnd"/>
            <w:r w:rsidRPr="001A6649">
              <w:rPr>
                <w:sz w:val="28"/>
                <w:szCs w:val="28"/>
                <w:lang w:val="ru-RU"/>
              </w:rPr>
              <w:t xml:space="preserve"> </w:t>
            </w:r>
            <w:r w:rsidR="00760E50" w:rsidRPr="001A6649">
              <w:rPr>
                <w:spacing w:val="-5"/>
                <w:sz w:val="28"/>
                <w:szCs w:val="28"/>
              </w:rPr>
              <w:t>31</w:t>
            </w:r>
          </w:p>
        </w:tc>
        <w:tc>
          <w:tcPr>
            <w:tcW w:w="7513" w:type="dxa"/>
          </w:tcPr>
          <w:p w:rsidR="00760E50" w:rsidRPr="001A6649" w:rsidRDefault="00760E50" w:rsidP="00DF6395">
            <w:pPr>
              <w:pStyle w:val="TableParagraph"/>
              <w:tabs>
                <w:tab w:val="left" w:pos="1294"/>
                <w:tab w:val="left" w:pos="1848"/>
                <w:tab w:val="left" w:pos="3677"/>
                <w:tab w:val="left" w:pos="5743"/>
              </w:tabs>
              <w:ind w:left="166"/>
              <w:rPr>
                <w:sz w:val="28"/>
                <w:szCs w:val="28"/>
                <w:lang w:val="ru-RU"/>
              </w:rPr>
            </w:pPr>
            <w:r w:rsidRPr="001A6649">
              <w:rPr>
                <w:spacing w:val="-2"/>
                <w:sz w:val="28"/>
                <w:szCs w:val="28"/>
                <w:lang w:val="ru-RU"/>
              </w:rPr>
              <w:t>Отчет</w:t>
            </w:r>
            <w:r w:rsidR="00DF6395">
              <w:rPr>
                <w:sz w:val="28"/>
                <w:szCs w:val="28"/>
                <w:lang w:val="ru-RU"/>
              </w:rPr>
              <w:t xml:space="preserve"> </w:t>
            </w:r>
            <w:r w:rsidRPr="001A6649">
              <w:rPr>
                <w:spacing w:val="-10"/>
                <w:sz w:val="28"/>
                <w:szCs w:val="28"/>
                <w:lang w:val="ru-RU"/>
              </w:rPr>
              <w:t>о</w:t>
            </w:r>
            <w:r w:rsidR="00DF6395">
              <w:rPr>
                <w:spacing w:val="-10"/>
                <w:sz w:val="28"/>
                <w:szCs w:val="28"/>
                <w:lang w:val="ru-RU"/>
              </w:rPr>
              <w:t xml:space="preserve"> </w:t>
            </w:r>
            <w:r w:rsidRPr="001A6649">
              <w:rPr>
                <w:spacing w:val="-2"/>
                <w:sz w:val="28"/>
                <w:szCs w:val="28"/>
                <w:lang w:val="ru-RU"/>
              </w:rPr>
              <w:t>результатах</w:t>
            </w:r>
            <w:r w:rsidR="00DF6395">
              <w:rPr>
                <w:sz w:val="28"/>
                <w:szCs w:val="28"/>
                <w:lang w:val="ru-RU"/>
              </w:rPr>
              <w:t xml:space="preserve"> </w:t>
            </w:r>
            <w:r w:rsidRPr="001A6649">
              <w:rPr>
                <w:spacing w:val="-2"/>
                <w:sz w:val="28"/>
                <w:szCs w:val="28"/>
                <w:lang w:val="ru-RU"/>
              </w:rPr>
              <w:t>приватизации</w:t>
            </w:r>
            <w:r w:rsidR="00DF6395">
              <w:rPr>
                <w:sz w:val="28"/>
                <w:szCs w:val="28"/>
                <w:lang w:val="ru-RU"/>
              </w:rPr>
              <w:t xml:space="preserve"> </w:t>
            </w:r>
            <w:proofErr w:type="gramStart"/>
            <w:r w:rsidRPr="001A6649">
              <w:rPr>
                <w:spacing w:val="-2"/>
                <w:sz w:val="28"/>
                <w:szCs w:val="28"/>
                <w:lang w:val="ru-RU"/>
              </w:rPr>
              <w:t>муниципального</w:t>
            </w:r>
            <w:proofErr w:type="gramEnd"/>
          </w:p>
          <w:p w:rsidR="00760E50" w:rsidRPr="001A6649" w:rsidRDefault="00760E50" w:rsidP="00DF6395">
            <w:pPr>
              <w:pStyle w:val="TableParagraph"/>
              <w:spacing w:line="308" w:lineRule="exact"/>
              <w:ind w:left="166"/>
              <w:rPr>
                <w:sz w:val="28"/>
                <w:szCs w:val="28"/>
                <w:lang w:val="ru-RU"/>
              </w:rPr>
            </w:pPr>
            <w:r w:rsidRPr="001A6649">
              <w:rPr>
                <w:spacing w:val="-2"/>
                <w:sz w:val="28"/>
                <w:szCs w:val="28"/>
                <w:lang w:val="ru-RU"/>
              </w:rPr>
              <w:t>имущества</w:t>
            </w:r>
          </w:p>
        </w:tc>
        <w:tc>
          <w:tcPr>
            <w:tcW w:w="992" w:type="dxa"/>
          </w:tcPr>
          <w:p w:rsidR="00760E50" w:rsidRPr="001A6649" w:rsidRDefault="00E41E51" w:rsidP="00DF6395">
            <w:pPr>
              <w:pStyle w:val="TableParagraph"/>
              <w:ind w:left="0" w:right="50"/>
              <w:rPr>
                <w:sz w:val="28"/>
                <w:szCs w:val="28"/>
              </w:rPr>
            </w:pPr>
            <w:r>
              <w:rPr>
                <w:spacing w:val="-5"/>
                <w:sz w:val="28"/>
                <w:szCs w:val="28"/>
                <w:lang w:val="ru-RU"/>
              </w:rPr>
              <w:t xml:space="preserve">      </w:t>
            </w:r>
            <w:r w:rsidR="00DF6395">
              <w:rPr>
                <w:spacing w:val="-5"/>
                <w:sz w:val="28"/>
                <w:szCs w:val="28"/>
                <w:lang w:val="ru-RU"/>
              </w:rPr>
              <w:t xml:space="preserve"> </w:t>
            </w:r>
            <w:r>
              <w:rPr>
                <w:spacing w:val="-5"/>
                <w:sz w:val="28"/>
                <w:szCs w:val="28"/>
                <w:lang w:val="ru-RU"/>
              </w:rPr>
              <w:t xml:space="preserve"> </w:t>
            </w:r>
            <w:r w:rsidR="00760E50" w:rsidRPr="001A6649">
              <w:rPr>
                <w:spacing w:val="-5"/>
                <w:sz w:val="28"/>
                <w:szCs w:val="28"/>
              </w:rPr>
              <w:t>43</w:t>
            </w:r>
          </w:p>
        </w:tc>
      </w:tr>
      <w:tr w:rsidR="00216ABD" w:rsidRPr="001A6649" w:rsidTr="00E41E51">
        <w:trPr>
          <w:trHeight w:val="645"/>
        </w:trPr>
        <w:tc>
          <w:tcPr>
            <w:tcW w:w="1843" w:type="dxa"/>
          </w:tcPr>
          <w:p w:rsidR="00760E50" w:rsidRPr="001A6649" w:rsidRDefault="0013118F" w:rsidP="00DF6395">
            <w:pPr>
              <w:pStyle w:val="TableParagraph"/>
              <w:rPr>
                <w:sz w:val="28"/>
                <w:szCs w:val="28"/>
              </w:rPr>
            </w:pPr>
            <w:r w:rsidRPr="001A6649">
              <w:rPr>
                <w:sz w:val="28"/>
                <w:szCs w:val="28"/>
                <w:lang w:val="ru-RU"/>
              </w:rPr>
              <w:t>с</w:t>
            </w:r>
            <w:proofErr w:type="spellStart"/>
            <w:r w:rsidR="00760E50" w:rsidRPr="001A6649">
              <w:rPr>
                <w:sz w:val="28"/>
                <w:szCs w:val="28"/>
              </w:rPr>
              <w:t>татья</w:t>
            </w:r>
            <w:proofErr w:type="spellEnd"/>
            <w:r w:rsidRPr="001A6649">
              <w:rPr>
                <w:sz w:val="28"/>
                <w:szCs w:val="28"/>
                <w:lang w:val="ru-RU"/>
              </w:rPr>
              <w:t xml:space="preserve"> </w:t>
            </w:r>
            <w:r w:rsidR="00760E50" w:rsidRPr="001A6649">
              <w:rPr>
                <w:spacing w:val="-5"/>
                <w:sz w:val="28"/>
                <w:szCs w:val="28"/>
              </w:rPr>
              <w:t>32</w:t>
            </w:r>
          </w:p>
        </w:tc>
        <w:tc>
          <w:tcPr>
            <w:tcW w:w="7513" w:type="dxa"/>
          </w:tcPr>
          <w:p w:rsidR="00760E50" w:rsidRPr="001A6649" w:rsidRDefault="00760E50" w:rsidP="00DF6395">
            <w:pPr>
              <w:pStyle w:val="TableParagraph"/>
              <w:tabs>
                <w:tab w:val="left" w:pos="1807"/>
                <w:tab w:val="left" w:pos="3353"/>
                <w:tab w:val="left" w:pos="4044"/>
                <w:tab w:val="left" w:pos="6091"/>
              </w:tabs>
              <w:ind w:left="166"/>
              <w:rPr>
                <w:sz w:val="28"/>
                <w:szCs w:val="28"/>
                <w:lang w:val="ru-RU"/>
              </w:rPr>
            </w:pPr>
            <w:r w:rsidRPr="001A6649">
              <w:rPr>
                <w:spacing w:val="-2"/>
                <w:sz w:val="28"/>
                <w:szCs w:val="28"/>
                <w:lang w:val="ru-RU"/>
              </w:rPr>
              <w:t>Порядок,</w:t>
            </w:r>
            <w:r w:rsidR="00DF6395">
              <w:rPr>
                <w:spacing w:val="-2"/>
                <w:sz w:val="28"/>
                <w:szCs w:val="28"/>
                <w:lang w:val="ru-RU"/>
              </w:rPr>
              <w:t xml:space="preserve"> </w:t>
            </w:r>
            <w:r w:rsidRPr="001A6649">
              <w:rPr>
                <w:spacing w:val="-2"/>
                <w:sz w:val="28"/>
                <w:szCs w:val="28"/>
                <w:lang w:val="ru-RU"/>
              </w:rPr>
              <w:t>способы</w:t>
            </w:r>
            <w:r w:rsidR="00DF6395">
              <w:rPr>
                <w:sz w:val="28"/>
                <w:szCs w:val="28"/>
                <w:lang w:val="ru-RU"/>
              </w:rPr>
              <w:t xml:space="preserve"> </w:t>
            </w:r>
            <w:r w:rsidRPr="001A6649">
              <w:rPr>
                <w:spacing w:val="-10"/>
                <w:sz w:val="28"/>
                <w:szCs w:val="28"/>
                <w:lang w:val="ru-RU"/>
              </w:rPr>
              <w:t>и</w:t>
            </w:r>
            <w:r w:rsidR="00DF6395">
              <w:rPr>
                <w:sz w:val="28"/>
                <w:szCs w:val="28"/>
                <w:lang w:val="ru-RU"/>
              </w:rPr>
              <w:t xml:space="preserve"> </w:t>
            </w:r>
            <w:r w:rsidRPr="001A6649">
              <w:rPr>
                <w:spacing w:val="-2"/>
                <w:sz w:val="28"/>
                <w:szCs w:val="28"/>
                <w:lang w:val="ru-RU"/>
              </w:rPr>
              <w:t>особенности</w:t>
            </w:r>
            <w:r w:rsidR="00DF6395">
              <w:rPr>
                <w:sz w:val="28"/>
                <w:szCs w:val="28"/>
                <w:lang w:val="ru-RU"/>
              </w:rPr>
              <w:t xml:space="preserve"> </w:t>
            </w:r>
            <w:r w:rsidRPr="001A6649">
              <w:rPr>
                <w:spacing w:val="-2"/>
                <w:sz w:val="28"/>
                <w:szCs w:val="28"/>
                <w:lang w:val="ru-RU"/>
              </w:rPr>
              <w:t>приватизации</w:t>
            </w:r>
          </w:p>
          <w:p w:rsidR="00760E50" w:rsidRPr="001A6649" w:rsidRDefault="00760E50" w:rsidP="00DF6395">
            <w:pPr>
              <w:pStyle w:val="TableParagraph"/>
              <w:spacing w:before="2" w:line="307" w:lineRule="exact"/>
              <w:ind w:left="166"/>
              <w:rPr>
                <w:sz w:val="28"/>
                <w:szCs w:val="28"/>
                <w:lang w:val="ru-RU"/>
              </w:rPr>
            </w:pPr>
            <w:r w:rsidRPr="001A6649">
              <w:rPr>
                <w:sz w:val="28"/>
                <w:szCs w:val="28"/>
                <w:lang w:val="ru-RU"/>
              </w:rPr>
              <w:t xml:space="preserve">муниципальной </w:t>
            </w:r>
            <w:r w:rsidRPr="001A6649">
              <w:rPr>
                <w:spacing w:val="-2"/>
                <w:sz w:val="28"/>
                <w:szCs w:val="28"/>
                <w:lang w:val="ru-RU"/>
              </w:rPr>
              <w:t>собственности.</w:t>
            </w:r>
          </w:p>
        </w:tc>
        <w:tc>
          <w:tcPr>
            <w:tcW w:w="992" w:type="dxa"/>
          </w:tcPr>
          <w:p w:rsidR="00760E50" w:rsidRPr="001A6649" w:rsidRDefault="00E41E51" w:rsidP="00DF6395">
            <w:pPr>
              <w:pStyle w:val="TableParagraph"/>
              <w:ind w:left="0" w:right="50"/>
              <w:rPr>
                <w:sz w:val="28"/>
                <w:szCs w:val="28"/>
              </w:rPr>
            </w:pPr>
            <w:r>
              <w:rPr>
                <w:spacing w:val="-5"/>
                <w:sz w:val="28"/>
                <w:szCs w:val="28"/>
                <w:lang w:val="ru-RU"/>
              </w:rPr>
              <w:t xml:space="preserve">       </w:t>
            </w:r>
            <w:r w:rsidR="00DF6395">
              <w:rPr>
                <w:spacing w:val="-5"/>
                <w:sz w:val="28"/>
                <w:szCs w:val="28"/>
                <w:lang w:val="ru-RU"/>
              </w:rPr>
              <w:t xml:space="preserve"> </w:t>
            </w:r>
            <w:r w:rsidR="00760E50" w:rsidRPr="001A6649">
              <w:rPr>
                <w:spacing w:val="-5"/>
                <w:sz w:val="28"/>
                <w:szCs w:val="28"/>
              </w:rPr>
              <w:t>43</w:t>
            </w:r>
          </w:p>
        </w:tc>
      </w:tr>
      <w:tr w:rsidR="00216ABD" w:rsidRPr="001A6649" w:rsidTr="00E41E51">
        <w:trPr>
          <w:trHeight w:val="1286"/>
        </w:trPr>
        <w:tc>
          <w:tcPr>
            <w:tcW w:w="1843" w:type="dxa"/>
          </w:tcPr>
          <w:p w:rsidR="00760E50" w:rsidRPr="001A6649" w:rsidRDefault="00760E50" w:rsidP="00DF6395">
            <w:pPr>
              <w:pStyle w:val="TableParagraph"/>
              <w:spacing w:line="321" w:lineRule="exact"/>
              <w:rPr>
                <w:b/>
                <w:sz w:val="28"/>
                <w:szCs w:val="28"/>
              </w:rPr>
            </w:pPr>
            <w:proofErr w:type="spellStart"/>
            <w:r w:rsidRPr="001A6649">
              <w:rPr>
                <w:b/>
                <w:sz w:val="28"/>
                <w:szCs w:val="28"/>
              </w:rPr>
              <w:t>Глава</w:t>
            </w:r>
            <w:r w:rsidRPr="001A6649">
              <w:rPr>
                <w:b/>
                <w:spacing w:val="-4"/>
                <w:sz w:val="28"/>
                <w:szCs w:val="28"/>
              </w:rPr>
              <w:t>VIII</w:t>
            </w:r>
            <w:proofErr w:type="spellEnd"/>
          </w:p>
        </w:tc>
        <w:tc>
          <w:tcPr>
            <w:tcW w:w="7513" w:type="dxa"/>
          </w:tcPr>
          <w:p w:rsidR="00760E50" w:rsidRPr="00DF6395" w:rsidRDefault="00760E50" w:rsidP="00DF6395">
            <w:pPr>
              <w:pStyle w:val="TableParagraph"/>
              <w:spacing w:line="240" w:lineRule="auto"/>
              <w:ind w:left="166" w:right="232"/>
              <w:rPr>
                <w:sz w:val="28"/>
                <w:szCs w:val="28"/>
                <w:lang w:val="ru-RU"/>
              </w:rPr>
            </w:pPr>
            <w:r w:rsidRPr="001A6649">
              <w:rPr>
                <w:sz w:val="28"/>
                <w:szCs w:val="28"/>
                <w:lang w:val="ru-RU"/>
              </w:rPr>
              <w:t xml:space="preserve">Доходы бюджета Малокарачаевского муниципального района от использования объектов муниципальной собственности, осуществление расходов на управление </w:t>
            </w:r>
            <w:r w:rsidRPr="001A6649">
              <w:rPr>
                <w:spacing w:val="-2"/>
                <w:sz w:val="28"/>
                <w:szCs w:val="28"/>
                <w:lang w:val="ru-RU"/>
              </w:rPr>
              <w:t>муниципальной</w:t>
            </w:r>
            <w:r w:rsidR="00DF6395">
              <w:rPr>
                <w:sz w:val="28"/>
                <w:szCs w:val="28"/>
                <w:lang w:val="ru-RU"/>
              </w:rPr>
              <w:t xml:space="preserve"> </w:t>
            </w:r>
            <w:r w:rsidRPr="00DF6395">
              <w:rPr>
                <w:spacing w:val="-2"/>
                <w:sz w:val="28"/>
                <w:szCs w:val="28"/>
                <w:lang w:val="ru-RU"/>
              </w:rPr>
              <w:t>собственностью</w:t>
            </w:r>
          </w:p>
        </w:tc>
        <w:tc>
          <w:tcPr>
            <w:tcW w:w="992" w:type="dxa"/>
          </w:tcPr>
          <w:p w:rsidR="00760E50" w:rsidRPr="001A6649" w:rsidRDefault="00E41E51" w:rsidP="00DF6395">
            <w:pPr>
              <w:pStyle w:val="TableParagraph"/>
              <w:ind w:left="0" w:right="50"/>
              <w:rPr>
                <w:sz w:val="28"/>
                <w:szCs w:val="28"/>
              </w:rPr>
            </w:pPr>
            <w:r>
              <w:rPr>
                <w:spacing w:val="-5"/>
                <w:sz w:val="28"/>
                <w:szCs w:val="28"/>
                <w:lang w:val="ru-RU"/>
              </w:rPr>
              <w:t xml:space="preserve">     </w:t>
            </w:r>
            <w:r w:rsidR="00DF6395">
              <w:rPr>
                <w:spacing w:val="-5"/>
                <w:sz w:val="28"/>
                <w:szCs w:val="28"/>
                <w:lang w:val="ru-RU"/>
              </w:rPr>
              <w:t xml:space="preserve">   </w:t>
            </w:r>
            <w:r w:rsidR="00760E50" w:rsidRPr="001A6649">
              <w:rPr>
                <w:spacing w:val="-5"/>
                <w:sz w:val="28"/>
                <w:szCs w:val="28"/>
              </w:rPr>
              <w:t>45</w:t>
            </w:r>
          </w:p>
        </w:tc>
      </w:tr>
      <w:tr w:rsidR="00216ABD" w:rsidRPr="001A6649" w:rsidTr="00E41E51">
        <w:trPr>
          <w:trHeight w:val="322"/>
        </w:trPr>
        <w:tc>
          <w:tcPr>
            <w:tcW w:w="1843" w:type="dxa"/>
          </w:tcPr>
          <w:p w:rsidR="00760E50" w:rsidRPr="001A6649" w:rsidRDefault="0013118F" w:rsidP="00DF6395">
            <w:pPr>
              <w:pStyle w:val="TableParagraph"/>
              <w:spacing w:line="303" w:lineRule="exact"/>
              <w:rPr>
                <w:sz w:val="28"/>
                <w:szCs w:val="28"/>
              </w:rPr>
            </w:pPr>
            <w:r w:rsidRPr="001A6649">
              <w:rPr>
                <w:sz w:val="28"/>
                <w:szCs w:val="28"/>
                <w:lang w:val="ru-RU"/>
              </w:rPr>
              <w:t>с</w:t>
            </w:r>
            <w:proofErr w:type="spellStart"/>
            <w:r w:rsidR="00760E50" w:rsidRPr="001A6649">
              <w:rPr>
                <w:sz w:val="28"/>
                <w:szCs w:val="28"/>
              </w:rPr>
              <w:t>татья</w:t>
            </w:r>
            <w:proofErr w:type="spellEnd"/>
            <w:r w:rsidRPr="001A6649">
              <w:rPr>
                <w:sz w:val="28"/>
                <w:szCs w:val="28"/>
                <w:lang w:val="ru-RU"/>
              </w:rPr>
              <w:t xml:space="preserve"> </w:t>
            </w:r>
            <w:r w:rsidR="00760E50" w:rsidRPr="001A6649">
              <w:rPr>
                <w:spacing w:val="-5"/>
                <w:sz w:val="28"/>
                <w:szCs w:val="28"/>
              </w:rPr>
              <w:t>33</w:t>
            </w:r>
          </w:p>
        </w:tc>
        <w:tc>
          <w:tcPr>
            <w:tcW w:w="7513" w:type="dxa"/>
          </w:tcPr>
          <w:p w:rsidR="00760E50" w:rsidRPr="001A6649" w:rsidRDefault="00760E50" w:rsidP="00DF6395">
            <w:pPr>
              <w:pStyle w:val="TableParagraph"/>
              <w:spacing w:line="303" w:lineRule="exact"/>
              <w:ind w:left="166"/>
              <w:rPr>
                <w:sz w:val="28"/>
                <w:szCs w:val="28"/>
                <w:lang w:val="ru-RU"/>
              </w:rPr>
            </w:pPr>
            <w:r w:rsidRPr="001A6649">
              <w:rPr>
                <w:sz w:val="28"/>
                <w:szCs w:val="28"/>
                <w:lang w:val="ru-RU"/>
              </w:rPr>
              <w:t xml:space="preserve">Доходы от использования муниципальной </w:t>
            </w:r>
            <w:r w:rsidRPr="001A6649">
              <w:rPr>
                <w:spacing w:val="-2"/>
                <w:sz w:val="28"/>
                <w:szCs w:val="28"/>
                <w:lang w:val="ru-RU"/>
              </w:rPr>
              <w:t>собственности</w:t>
            </w:r>
          </w:p>
        </w:tc>
        <w:tc>
          <w:tcPr>
            <w:tcW w:w="992" w:type="dxa"/>
          </w:tcPr>
          <w:p w:rsidR="00760E50" w:rsidRPr="001A6649" w:rsidRDefault="00E41E51" w:rsidP="00DF6395">
            <w:pPr>
              <w:pStyle w:val="TableParagraph"/>
              <w:spacing w:line="303" w:lineRule="exact"/>
              <w:ind w:left="0" w:right="50"/>
              <w:rPr>
                <w:sz w:val="28"/>
                <w:szCs w:val="28"/>
              </w:rPr>
            </w:pPr>
            <w:r>
              <w:rPr>
                <w:spacing w:val="-5"/>
                <w:sz w:val="28"/>
                <w:szCs w:val="28"/>
                <w:lang w:val="ru-RU"/>
              </w:rPr>
              <w:t xml:space="preserve">     </w:t>
            </w:r>
            <w:r w:rsidR="00DF6395">
              <w:rPr>
                <w:spacing w:val="-5"/>
                <w:sz w:val="28"/>
                <w:szCs w:val="28"/>
                <w:lang w:val="ru-RU"/>
              </w:rPr>
              <w:t xml:space="preserve">   </w:t>
            </w:r>
            <w:r w:rsidR="00760E50" w:rsidRPr="001A6649">
              <w:rPr>
                <w:spacing w:val="-5"/>
                <w:sz w:val="28"/>
                <w:szCs w:val="28"/>
              </w:rPr>
              <w:t>45</w:t>
            </w:r>
          </w:p>
        </w:tc>
      </w:tr>
      <w:tr w:rsidR="00216ABD" w:rsidRPr="001A6649" w:rsidTr="00E41E51">
        <w:trPr>
          <w:trHeight w:val="322"/>
        </w:trPr>
        <w:tc>
          <w:tcPr>
            <w:tcW w:w="1843" w:type="dxa"/>
          </w:tcPr>
          <w:p w:rsidR="00760E50" w:rsidRPr="001A6649" w:rsidRDefault="0013118F" w:rsidP="00DF6395">
            <w:pPr>
              <w:pStyle w:val="TableParagraph"/>
              <w:spacing w:line="303" w:lineRule="exact"/>
              <w:rPr>
                <w:sz w:val="28"/>
                <w:szCs w:val="28"/>
              </w:rPr>
            </w:pPr>
            <w:r w:rsidRPr="001A6649">
              <w:rPr>
                <w:sz w:val="28"/>
                <w:szCs w:val="28"/>
                <w:lang w:val="ru-RU"/>
              </w:rPr>
              <w:t>с</w:t>
            </w:r>
            <w:proofErr w:type="spellStart"/>
            <w:r w:rsidR="00760E50" w:rsidRPr="001A6649">
              <w:rPr>
                <w:sz w:val="28"/>
                <w:szCs w:val="28"/>
              </w:rPr>
              <w:t>татья</w:t>
            </w:r>
            <w:proofErr w:type="spellEnd"/>
            <w:r w:rsidRPr="001A6649">
              <w:rPr>
                <w:sz w:val="28"/>
                <w:szCs w:val="28"/>
                <w:lang w:val="ru-RU"/>
              </w:rPr>
              <w:t xml:space="preserve"> </w:t>
            </w:r>
            <w:r w:rsidR="00760E50" w:rsidRPr="001A6649">
              <w:rPr>
                <w:spacing w:val="-5"/>
                <w:sz w:val="28"/>
                <w:szCs w:val="28"/>
              </w:rPr>
              <w:t>34</w:t>
            </w:r>
          </w:p>
        </w:tc>
        <w:tc>
          <w:tcPr>
            <w:tcW w:w="7513" w:type="dxa"/>
          </w:tcPr>
          <w:p w:rsidR="00760E50" w:rsidRPr="001A6649" w:rsidRDefault="00760E50" w:rsidP="00DF6395">
            <w:pPr>
              <w:pStyle w:val="TableParagraph"/>
              <w:spacing w:line="303" w:lineRule="exact"/>
              <w:ind w:left="166"/>
              <w:rPr>
                <w:sz w:val="28"/>
                <w:szCs w:val="28"/>
                <w:lang w:val="ru-RU"/>
              </w:rPr>
            </w:pPr>
            <w:r w:rsidRPr="001A6649">
              <w:rPr>
                <w:sz w:val="28"/>
                <w:szCs w:val="28"/>
                <w:lang w:val="ru-RU"/>
              </w:rPr>
              <w:t xml:space="preserve">Расходы на управление муниципальной </w:t>
            </w:r>
            <w:r w:rsidRPr="001A6649">
              <w:rPr>
                <w:spacing w:val="-2"/>
                <w:sz w:val="28"/>
                <w:szCs w:val="28"/>
                <w:lang w:val="ru-RU"/>
              </w:rPr>
              <w:t>собственностью</w:t>
            </w:r>
          </w:p>
        </w:tc>
        <w:tc>
          <w:tcPr>
            <w:tcW w:w="992" w:type="dxa"/>
          </w:tcPr>
          <w:p w:rsidR="00760E50" w:rsidRPr="001A6649" w:rsidRDefault="00E41E51" w:rsidP="00DF6395">
            <w:pPr>
              <w:pStyle w:val="TableParagraph"/>
              <w:spacing w:line="303" w:lineRule="exact"/>
              <w:ind w:left="0" w:right="50"/>
              <w:rPr>
                <w:sz w:val="28"/>
                <w:szCs w:val="28"/>
              </w:rPr>
            </w:pPr>
            <w:r>
              <w:rPr>
                <w:spacing w:val="-5"/>
                <w:sz w:val="28"/>
                <w:szCs w:val="28"/>
                <w:lang w:val="ru-RU"/>
              </w:rPr>
              <w:t xml:space="preserve">     </w:t>
            </w:r>
            <w:r w:rsidR="00DF6395">
              <w:rPr>
                <w:spacing w:val="-5"/>
                <w:sz w:val="28"/>
                <w:szCs w:val="28"/>
                <w:lang w:val="ru-RU"/>
              </w:rPr>
              <w:t xml:space="preserve">   </w:t>
            </w:r>
            <w:r w:rsidR="00760E50" w:rsidRPr="001A6649">
              <w:rPr>
                <w:spacing w:val="-5"/>
                <w:sz w:val="28"/>
                <w:szCs w:val="28"/>
              </w:rPr>
              <w:t>46</w:t>
            </w:r>
          </w:p>
        </w:tc>
      </w:tr>
      <w:tr w:rsidR="00216ABD" w:rsidRPr="001A6649" w:rsidTr="00E41E51">
        <w:trPr>
          <w:trHeight w:val="637"/>
        </w:trPr>
        <w:tc>
          <w:tcPr>
            <w:tcW w:w="1843" w:type="dxa"/>
          </w:tcPr>
          <w:p w:rsidR="00760E50" w:rsidRPr="001A6649" w:rsidRDefault="0013118F" w:rsidP="00DF6395">
            <w:pPr>
              <w:pStyle w:val="TableParagraph"/>
              <w:rPr>
                <w:sz w:val="28"/>
                <w:szCs w:val="28"/>
              </w:rPr>
            </w:pPr>
            <w:r w:rsidRPr="001A6649">
              <w:rPr>
                <w:sz w:val="28"/>
                <w:szCs w:val="28"/>
                <w:lang w:val="ru-RU"/>
              </w:rPr>
              <w:t>с</w:t>
            </w:r>
            <w:proofErr w:type="spellStart"/>
            <w:r w:rsidR="00760E50" w:rsidRPr="001A6649">
              <w:rPr>
                <w:sz w:val="28"/>
                <w:szCs w:val="28"/>
              </w:rPr>
              <w:t>татья</w:t>
            </w:r>
            <w:proofErr w:type="spellEnd"/>
            <w:r w:rsidRPr="001A6649">
              <w:rPr>
                <w:sz w:val="28"/>
                <w:szCs w:val="28"/>
                <w:lang w:val="ru-RU"/>
              </w:rPr>
              <w:t xml:space="preserve"> </w:t>
            </w:r>
            <w:r w:rsidR="00760E50" w:rsidRPr="001A6649">
              <w:rPr>
                <w:spacing w:val="-5"/>
                <w:sz w:val="28"/>
                <w:szCs w:val="28"/>
              </w:rPr>
              <w:t>35</w:t>
            </w:r>
          </w:p>
        </w:tc>
        <w:tc>
          <w:tcPr>
            <w:tcW w:w="7513" w:type="dxa"/>
          </w:tcPr>
          <w:p w:rsidR="00760E50" w:rsidRPr="001A6649" w:rsidRDefault="00760E50" w:rsidP="00DF6395">
            <w:pPr>
              <w:pStyle w:val="TableParagraph"/>
              <w:tabs>
                <w:tab w:val="left" w:pos="1632"/>
                <w:tab w:val="left" w:pos="2186"/>
                <w:tab w:val="left" w:pos="4449"/>
                <w:tab w:val="left" w:pos="5852"/>
              </w:tabs>
              <w:ind w:left="166"/>
              <w:rPr>
                <w:sz w:val="28"/>
                <w:szCs w:val="28"/>
                <w:lang w:val="ru-RU"/>
              </w:rPr>
            </w:pPr>
            <w:r w:rsidRPr="001A6649">
              <w:rPr>
                <w:spacing w:val="-2"/>
                <w:sz w:val="28"/>
                <w:szCs w:val="28"/>
                <w:lang w:val="ru-RU"/>
              </w:rPr>
              <w:t>Контроль</w:t>
            </w:r>
            <w:r w:rsidR="00E41E51">
              <w:rPr>
                <w:sz w:val="28"/>
                <w:szCs w:val="28"/>
                <w:lang w:val="ru-RU"/>
              </w:rPr>
              <w:t xml:space="preserve"> </w:t>
            </w:r>
            <w:r w:rsidRPr="001A6649">
              <w:rPr>
                <w:spacing w:val="-5"/>
                <w:sz w:val="28"/>
                <w:szCs w:val="28"/>
                <w:lang w:val="ru-RU"/>
              </w:rPr>
              <w:t>за</w:t>
            </w:r>
            <w:r w:rsidRPr="001A6649">
              <w:rPr>
                <w:sz w:val="28"/>
                <w:szCs w:val="28"/>
                <w:lang w:val="ru-RU"/>
              </w:rPr>
              <w:tab/>
            </w:r>
            <w:r w:rsidRPr="001A6649">
              <w:rPr>
                <w:spacing w:val="-2"/>
                <w:sz w:val="28"/>
                <w:szCs w:val="28"/>
                <w:lang w:val="ru-RU"/>
              </w:rPr>
              <w:t>использованием</w:t>
            </w:r>
            <w:r w:rsidR="00DF6395">
              <w:rPr>
                <w:sz w:val="28"/>
                <w:szCs w:val="28"/>
                <w:lang w:val="ru-RU"/>
              </w:rPr>
              <w:t xml:space="preserve"> </w:t>
            </w:r>
            <w:r w:rsidRPr="001A6649">
              <w:rPr>
                <w:spacing w:val="-2"/>
                <w:sz w:val="28"/>
                <w:szCs w:val="28"/>
                <w:lang w:val="ru-RU"/>
              </w:rPr>
              <w:t>объектов</w:t>
            </w:r>
            <w:r w:rsidR="00E41E51">
              <w:rPr>
                <w:sz w:val="28"/>
                <w:szCs w:val="28"/>
                <w:lang w:val="ru-RU"/>
              </w:rPr>
              <w:t xml:space="preserve"> </w:t>
            </w:r>
            <w:proofErr w:type="gramStart"/>
            <w:r w:rsidRPr="001A6649">
              <w:rPr>
                <w:spacing w:val="-2"/>
                <w:sz w:val="28"/>
                <w:szCs w:val="28"/>
                <w:lang w:val="ru-RU"/>
              </w:rPr>
              <w:t>муниципальной</w:t>
            </w:r>
            <w:proofErr w:type="gramEnd"/>
          </w:p>
          <w:p w:rsidR="00760E50" w:rsidRPr="001A6649" w:rsidRDefault="00760E50" w:rsidP="00DF6395">
            <w:pPr>
              <w:pStyle w:val="TableParagraph"/>
              <w:spacing w:line="302" w:lineRule="exact"/>
              <w:ind w:left="166"/>
              <w:rPr>
                <w:sz w:val="28"/>
                <w:szCs w:val="28"/>
                <w:lang w:val="ru-RU"/>
              </w:rPr>
            </w:pPr>
            <w:r w:rsidRPr="001A6649">
              <w:rPr>
                <w:spacing w:val="-2"/>
                <w:sz w:val="28"/>
                <w:szCs w:val="28"/>
                <w:lang w:val="ru-RU"/>
              </w:rPr>
              <w:t>собственности</w:t>
            </w:r>
          </w:p>
        </w:tc>
        <w:tc>
          <w:tcPr>
            <w:tcW w:w="992" w:type="dxa"/>
          </w:tcPr>
          <w:p w:rsidR="00760E50" w:rsidRPr="001A6649" w:rsidRDefault="00E41E51" w:rsidP="00DF6395">
            <w:pPr>
              <w:pStyle w:val="TableParagraph"/>
              <w:ind w:left="0" w:right="50"/>
              <w:rPr>
                <w:sz w:val="28"/>
                <w:szCs w:val="28"/>
              </w:rPr>
            </w:pPr>
            <w:r>
              <w:rPr>
                <w:spacing w:val="-5"/>
                <w:sz w:val="28"/>
                <w:szCs w:val="28"/>
                <w:lang w:val="ru-RU"/>
              </w:rPr>
              <w:t xml:space="preserve">     </w:t>
            </w:r>
            <w:r w:rsidR="00DF6395">
              <w:rPr>
                <w:spacing w:val="-5"/>
                <w:sz w:val="28"/>
                <w:szCs w:val="28"/>
                <w:lang w:val="ru-RU"/>
              </w:rPr>
              <w:t xml:space="preserve">   </w:t>
            </w:r>
            <w:r w:rsidR="00760E50" w:rsidRPr="001A6649">
              <w:rPr>
                <w:spacing w:val="-5"/>
                <w:sz w:val="28"/>
                <w:szCs w:val="28"/>
              </w:rPr>
              <w:t>47</w:t>
            </w:r>
          </w:p>
        </w:tc>
      </w:tr>
    </w:tbl>
    <w:p w:rsidR="00760E50" w:rsidRPr="001A6649" w:rsidRDefault="00760E50" w:rsidP="00DF6395">
      <w:pPr>
        <w:pStyle w:val="TableParagraph"/>
        <w:rPr>
          <w:sz w:val="28"/>
          <w:szCs w:val="28"/>
        </w:rPr>
        <w:sectPr w:rsidR="00760E50" w:rsidRPr="001A6649">
          <w:type w:val="continuous"/>
          <w:pgSz w:w="11910" w:h="16840"/>
          <w:pgMar w:top="1100" w:right="142" w:bottom="280" w:left="566" w:header="720" w:footer="720" w:gutter="0"/>
          <w:cols w:space="720"/>
        </w:sectPr>
      </w:pPr>
    </w:p>
    <w:p w:rsidR="00760E50" w:rsidRPr="001A6649" w:rsidRDefault="00760E50" w:rsidP="00AE196F">
      <w:pPr>
        <w:pStyle w:val="21"/>
        <w:spacing w:before="64"/>
        <w:ind w:left="4237"/>
      </w:pPr>
      <w:r w:rsidRPr="001A6649">
        <w:lastRenderedPageBreak/>
        <w:t>Глава</w:t>
      </w:r>
      <w:r w:rsidR="00E618E6" w:rsidRPr="001A6649">
        <w:t xml:space="preserve"> </w:t>
      </w:r>
      <w:r w:rsidRPr="001A6649">
        <w:t>I.</w:t>
      </w:r>
      <w:r w:rsidR="00437AD7" w:rsidRPr="001A6649">
        <w:t xml:space="preserve"> </w:t>
      </w:r>
      <w:r w:rsidRPr="001A6649">
        <w:t>Общие</w:t>
      </w:r>
      <w:r w:rsidR="00437AD7" w:rsidRPr="001A6649">
        <w:t xml:space="preserve"> </w:t>
      </w:r>
      <w:r w:rsidRPr="001A6649">
        <w:rPr>
          <w:spacing w:val="-2"/>
        </w:rPr>
        <w:t>положения</w:t>
      </w:r>
    </w:p>
    <w:p w:rsidR="00760E50" w:rsidRPr="001A6649" w:rsidRDefault="00760E50" w:rsidP="00AE196F">
      <w:pPr>
        <w:pStyle w:val="a3"/>
        <w:spacing w:before="2"/>
        <w:ind w:left="0" w:firstLine="0"/>
        <w:rPr>
          <w:b/>
        </w:rPr>
      </w:pPr>
    </w:p>
    <w:p w:rsidR="00760E50" w:rsidRPr="001A6649" w:rsidRDefault="00760E50" w:rsidP="00AE196F">
      <w:pPr>
        <w:spacing w:line="319" w:lineRule="exact"/>
        <w:ind w:left="1702"/>
        <w:jc w:val="both"/>
        <w:rPr>
          <w:b/>
          <w:sz w:val="28"/>
          <w:szCs w:val="28"/>
        </w:rPr>
      </w:pPr>
      <w:r w:rsidRPr="001A6649">
        <w:rPr>
          <w:b/>
          <w:sz w:val="28"/>
          <w:szCs w:val="28"/>
        </w:rPr>
        <w:t>Статья</w:t>
      </w:r>
      <w:r w:rsidR="00C700C1" w:rsidRPr="001A6649">
        <w:rPr>
          <w:b/>
          <w:sz w:val="28"/>
          <w:szCs w:val="28"/>
        </w:rPr>
        <w:t xml:space="preserve"> </w:t>
      </w:r>
      <w:r w:rsidRPr="001A6649">
        <w:rPr>
          <w:b/>
          <w:sz w:val="28"/>
          <w:szCs w:val="28"/>
        </w:rPr>
        <w:t>1.Муниципальная</w:t>
      </w:r>
      <w:r w:rsidR="00C700C1" w:rsidRPr="001A6649">
        <w:rPr>
          <w:b/>
          <w:sz w:val="28"/>
          <w:szCs w:val="28"/>
        </w:rPr>
        <w:t xml:space="preserve"> </w:t>
      </w:r>
      <w:r w:rsidRPr="001A6649">
        <w:rPr>
          <w:b/>
          <w:spacing w:val="-2"/>
          <w:sz w:val="28"/>
          <w:szCs w:val="28"/>
        </w:rPr>
        <w:t>собственность</w:t>
      </w:r>
    </w:p>
    <w:p w:rsidR="00760E50" w:rsidRPr="001A6649" w:rsidRDefault="00760E50" w:rsidP="00AE196F">
      <w:pPr>
        <w:pStyle w:val="a5"/>
        <w:numPr>
          <w:ilvl w:val="0"/>
          <w:numId w:val="46"/>
        </w:numPr>
        <w:tabs>
          <w:tab w:val="left" w:pos="2056"/>
        </w:tabs>
        <w:ind w:right="416" w:firstLine="539"/>
        <w:rPr>
          <w:sz w:val="28"/>
          <w:szCs w:val="28"/>
        </w:rPr>
      </w:pPr>
      <w:proofErr w:type="gramStart"/>
      <w:r w:rsidRPr="001A6649">
        <w:rPr>
          <w:sz w:val="28"/>
          <w:szCs w:val="28"/>
        </w:rPr>
        <w:t xml:space="preserve">Настоящее Положение разработано в соответствии с </w:t>
      </w:r>
      <w:hyperlink r:id="rId7">
        <w:r w:rsidRPr="001A6649">
          <w:rPr>
            <w:sz w:val="28"/>
            <w:szCs w:val="28"/>
          </w:rPr>
          <w:t>Конституцией</w:t>
        </w:r>
      </w:hyperlink>
      <w:r w:rsidRPr="001A6649">
        <w:rPr>
          <w:sz w:val="28"/>
          <w:szCs w:val="28"/>
        </w:rPr>
        <w:t xml:space="preserve"> Российской Федерации, Гражданским кодексом Российской Федерации, Федеральным законом от 23.06.2006 № 135-ФЗ «О защите конкуренции», Федеральным </w:t>
      </w:r>
      <w:hyperlink r:id="rId8">
        <w:r w:rsidRPr="001A6649">
          <w:rPr>
            <w:sz w:val="28"/>
            <w:szCs w:val="28"/>
          </w:rPr>
          <w:t>законом</w:t>
        </w:r>
      </w:hyperlink>
      <w:r w:rsidRPr="001A6649">
        <w:rPr>
          <w:sz w:val="28"/>
          <w:szCs w:val="28"/>
        </w:rPr>
        <w:t xml:space="preserve"> от 21.12.2001 № 178-ФЗ «О приватизации государственного и муниципального имущества», Федеральным </w:t>
      </w:r>
      <w:hyperlink r:id="rId9">
        <w:r w:rsidRPr="001A6649">
          <w:rPr>
            <w:sz w:val="28"/>
            <w:szCs w:val="28"/>
          </w:rPr>
          <w:t>законом</w:t>
        </w:r>
      </w:hyperlink>
      <w:r w:rsidRPr="001A6649">
        <w:rPr>
          <w:sz w:val="28"/>
          <w:szCs w:val="28"/>
        </w:rPr>
        <w:t xml:space="preserve"> от 06.10.2003 № 131-ФЗ «Об общих принципах организации местного самоуправления в Российской Федерации», Федеральным законом от14.11.2002 № 161-ФЗ «О государственных и муниципальных унитарных предприятиях», Федеральным законом от</w:t>
      </w:r>
      <w:proofErr w:type="gramEnd"/>
      <w:r w:rsidRPr="001A6649">
        <w:rPr>
          <w:sz w:val="28"/>
          <w:szCs w:val="28"/>
        </w:rPr>
        <w:t xml:space="preserve"> 12.01.1996 № 7-ФЗ «О некоммерческих организациях»,</w:t>
      </w:r>
      <w:r w:rsidR="002044DC" w:rsidRPr="001A6649">
        <w:rPr>
          <w:sz w:val="28"/>
          <w:szCs w:val="28"/>
        </w:rPr>
        <w:t xml:space="preserve"> </w:t>
      </w:r>
      <w:r w:rsidRPr="001A6649">
        <w:rPr>
          <w:sz w:val="28"/>
          <w:szCs w:val="28"/>
        </w:rPr>
        <w:t>Уставом  Малокарачаевского муниципального района.</w:t>
      </w:r>
    </w:p>
    <w:p w:rsidR="00760E50" w:rsidRPr="001A6649" w:rsidRDefault="00760E50" w:rsidP="00AE196F">
      <w:pPr>
        <w:pStyle w:val="a5"/>
        <w:numPr>
          <w:ilvl w:val="0"/>
          <w:numId w:val="46"/>
        </w:numPr>
        <w:tabs>
          <w:tab w:val="left" w:pos="1982"/>
        </w:tabs>
        <w:ind w:right="425" w:firstLine="539"/>
        <w:rPr>
          <w:sz w:val="28"/>
          <w:szCs w:val="28"/>
        </w:rPr>
      </w:pPr>
      <w:r w:rsidRPr="001A6649">
        <w:rPr>
          <w:sz w:val="28"/>
          <w:szCs w:val="28"/>
        </w:rPr>
        <w:t xml:space="preserve">Настоящее Положение определяет порядок управления и распоряжения имуществом, находящимся в собственности муниципального </w:t>
      </w:r>
      <w:r w:rsidRPr="001A6649">
        <w:rPr>
          <w:spacing w:val="-2"/>
          <w:sz w:val="28"/>
          <w:szCs w:val="28"/>
        </w:rPr>
        <w:t>образования</w:t>
      </w:r>
    </w:p>
    <w:p w:rsidR="00760E50" w:rsidRPr="001A6649" w:rsidRDefault="00760E50" w:rsidP="00AE196F">
      <w:pPr>
        <w:pStyle w:val="a3"/>
        <w:ind w:right="420" w:firstLine="0"/>
      </w:pPr>
      <w:r w:rsidRPr="001A6649">
        <w:t>«Малокарачаевский муниципальный район» (далее - муниципальное имущество, муниципальная собственность).</w:t>
      </w:r>
    </w:p>
    <w:p w:rsidR="00760E50" w:rsidRPr="001A6649" w:rsidRDefault="00760E50" w:rsidP="00AE196F">
      <w:pPr>
        <w:pStyle w:val="a5"/>
        <w:numPr>
          <w:ilvl w:val="0"/>
          <w:numId w:val="46"/>
        </w:numPr>
        <w:tabs>
          <w:tab w:val="left" w:pos="2011"/>
        </w:tabs>
        <w:ind w:right="416" w:firstLine="566"/>
        <w:rPr>
          <w:sz w:val="28"/>
          <w:szCs w:val="28"/>
        </w:rPr>
      </w:pPr>
      <w:r w:rsidRPr="001A6649">
        <w:rPr>
          <w:sz w:val="28"/>
          <w:szCs w:val="28"/>
        </w:rPr>
        <w:t xml:space="preserve">Действие настоящего Положения не распространяется на управление и распоряжение средствами бюджета </w:t>
      </w:r>
      <w:r w:rsidR="002044DC" w:rsidRPr="001A6649">
        <w:rPr>
          <w:sz w:val="28"/>
          <w:szCs w:val="28"/>
        </w:rPr>
        <w:t>Малокарачаевского муниципального района</w:t>
      </w:r>
      <w:r w:rsidRPr="001A6649">
        <w:rPr>
          <w:sz w:val="28"/>
          <w:szCs w:val="28"/>
        </w:rPr>
        <w:t xml:space="preserve">, муниципальным жилищным фондом, природными ресурсами и земельными участками, за исключением земельных участков, находящихся в муниципальной казне </w:t>
      </w:r>
      <w:r w:rsidR="002044DC" w:rsidRPr="001A6649">
        <w:rPr>
          <w:sz w:val="28"/>
          <w:szCs w:val="28"/>
        </w:rPr>
        <w:t>Малокарачаевского муниципального района</w:t>
      </w:r>
      <w:r w:rsidRPr="001A6649">
        <w:rPr>
          <w:sz w:val="28"/>
          <w:szCs w:val="28"/>
        </w:rPr>
        <w:t xml:space="preserve">. Муниципальной собственностью </w:t>
      </w:r>
      <w:r w:rsidR="002044DC" w:rsidRPr="001A6649">
        <w:rPr>
          <w:sz w:val="28"/>
          <w:szCs w:val="28"/>
        </w:rPr>
        <w:t>Малокарачаевского муниципального района</w:t>
      </w:r>
      <w:r w:rsidRPr="001A6649">
        <w:rPr>
          <w:sz w:val="28"/>
          <w:szCs w:val="28"/>
        </w:rPr>
        <w:t xml:space="preserve"> является имущество, принадлежащее на праве собственности </w:t>
      </w:r>
      <w:r w:rsidR="002044DC" w:rsidRPr="001A6649">
        <w:rPr>
          <w:sz w:val="28"/>
          <w:szCs w:val="28"/>
        </w:rPr>
        <w:t>Малокарачаевского муниципального района</w:t>
      </w:r>
      <w:r w:rsidRPr="001A6649">
        <w:rPr>
          <w:sz w:val="28"/>
          <w:szCs w:val="28"/>
        </w:rPr>
        <w:t xml:space="preserve"> как муниципальному образованию.</w:t>
      </w:r>
    </w:p>
    <w:p w:rsidR="00760E50" w:rsidRPr="001A6649" w:rsidRDefault="00760E50" w:rsidP="00AE196F">
      <w:pPr>
        <w:pStyle w:val="a5"/>
        <w:numPr>
          <w:ilvl w:val="0"/>
          <w:numId w:val="46"/>
        </w:numPr>
        <w:tabs>
          <w:tab w:val="left" w:pos="2175"/>
        </w:tabs>
        <w:ind w:right="420" w:firstLine="566"/>
        <w:rPr>
          <w:sz w:val="28"/>
          <w:szCs w:val="28"/>
        </w:rPr>
      </w:pPr>
      <w:r w:rsidRPr="001A6649">
        <w:rPr>
          <w:sz w:val="28"/>
          <w:szCs w:val="28"/>
        </w:rPr>
        <w:t>Администрация Малокарачаевского муниципального района вправе передавать муниципальное имущество во временное пользование физическим и юридическим лицам, органам государственной власти Российской Федерации, органам государственной власти субъекта Российской Федерации и органам местного самоуправления иных муниципальных образований, отчуждать, совершать иные сделки в соответствии с федеральными законами.</w:t>
      </w:r>
    </w:p>
    <w:p w:rsidR="00C700C1" w:rsidRPr="001A6649" w:rsidRDefault="00760E50" w:rsidP="00AE196F">
      <w:pPr>
        <w:pStyle w:val="21"/>
        <w:spacing w:before="234" w:line="319" w:lineRule="exact"/>
        <w:ind w:left="1844"/>
        <w:rPr>
          <w:spacing w:val="-2"/>
        </w:rPr>
      </w:pPr>
      <w:r w:rsidRPr="001A6649">
        <w:t>Статья</w:t>
      </w:r>
      <w:r w:rsidR="002044DC" w:rsidRPr="001A6649">
        <w:t xml:space="preserve"> </w:t>
      </w:r>
      <w:r w:rsidRPr="001A6649">
        <w:t>2.Отношения,</w:t>
      </w:r>
      <w:r w:rsidR="002044DC" w:rsidRPr="001A6649">
        <w:t xml:space="preserve"> </w:t>
      </w:r>
      <w:r w:rsidRPr="001A6649">
        <w:t>регулируемые</w:t>
      </w:r>
      <w:r w:rsidR="002044DC" w:rsidRPr="001A6649">
        <w:t xml:space="preserve"> </w:t>
      </w:r>
      <w:r w:rsidRPr="001A6649">
        <w:t>настоящим</w:t>
      </w:r>
      <w:r w:rsidRPr="001A6649">
        <w:rPr>
          <w:spacing w:val="-2"/>
        </w:rPr>
        <w:t xml:space="preserve"> Положением.</w:t>
      </w:r>
    </w:p>
    <w:p w:rsidR="00760E50" w:rsidRPr="001A6649" w:rsidRDefault="00760E50" w:rsidP="00AE196F">
      <w:pPr>
        <w:pStyle w:val="a5"/>
        <w:numPr>
          <w:ilvl w:val="1"/>
          <w:numId w:val="46"/>
        </w:numPr>
        <w:tabs>
          <w:tab w:val="left" w:pos="2124"/>
        </w:tabs>
        <w:spacing w:line="319" w:lineRule="exact"/>
        <w:ind w:hanging="280"/>
        <w:rPr>
          <w:sz w:val="28"/>
          <w:szCs w:val="28"/>
        </w:rPr>
      </w:pPr>
      <w:r w:rsidRPr="001A6649">
        <w:rPr>
          <w:sz w:val="28"/>
          <w:szCs w:val="28"/>
        </w:rPr>
        <w:t xml:space="preserve">Настоящим Положением </w:t>
      </w:r>
      <w:r w:rsidRPr="001A6649">
        <w:rPr>
          <w:spacing w:val="-2"/>
          <w:sz w:val="28"/>
          <w:szCs w:val="28"/>
        </w:rPr>
        <w:t>определяются:</w:t>
      </w:r>
    </w:p>
    <w:p w:rsidR="00760E50" w:rsidRPr="001A6649" w:rsidRDefault="00760E50" w:rsidP="00AE196F">
      <w:pPr>
        <w:pStyle w:val="a5"/>
        <w:numPr>
          <w:ilvl w:val="2"/>
          <w:numId w:val="46"/>
        </w:numPr>
        <w:tabs>
          <w:tab w:val="left" w:pos="2147"/>
        </w:tabs>
        <w:spacing w:before="2" w:line="322" w:lineRule="exact"/>
        <w:ind w:left="2147" w:hanging="303"/>
        <w:rPr>
          <w:sz w:val="28"/>
          <w:szCs w:val="28"/>
        </w:rPr>
      </w:pPr>
      <w:r w:rsidRPr="001A6649">
        <w:rPr>
          <w:sz w:val="28"/>
          <w:szCs w:val="28"/>
        </w:rPr>
        <w:t xml:space="preserve">Состав муниципального </w:t>
      </w:r>
      <w:r w:rsidRPr="001A6649">
        <w:rPr>
          <w:spacing w:val="-2"/>
          <w:sz w:val="28"/>
          <w:szCs w:val="28"/>
        </w:rPr>
        <w:t>имущества;</w:t>
      </w:r>
    </w:p>
    <w:p w:rsidR="00760E50" w:rsidRPr="001A6649" w:rsidRDefault="00760E50" w:rsidP="00AE196F">
      <w:pPr>
        <w:pStyle w:val="a5"/>
        <w:numPr>
          <w:ilvl w:val="2"/>
          <w:numId w:val="46"/>
        </w:numPr>
        <w:tabs>
          <w:tab w:val="left" w:pos="2309"/>
        </w:tabs>
        <w:ind w:left="1136" w:right="428" w:firstLine="719"/>
        <w:rPr>
          <w:sz w:val="28"/>
          <w:szCs w:val="28"/>
        </w:rPr>
      </w:pPr>
      <w:r w:rsidRPr="001A6649">
        <w:rPr>
          <w:sz w:val="28"/>
          <w:szCs w:val="28"/>
        </w:rPr>
        <w:t>основные цели и задачи владения, пользования, управления и распоряжения муниципальным имуществом;</w:t>
      </w:r>
    </w:p>
    <w:p w:rsidR="00760E50" w:rsidRPr="001A6649" w:rsidRDefault="00760E50" w:rsidP="00AE196F">
      <w:pPr>
        <w:pStyle w:val="a5"/>
        <w:numPr>
          <w:ilvl w:val="2"/>
          <w:numId w:val="46"/>
        </w:numPr>
        <w:tabs>
          <w:tab w:val="left" w:pos="2162"/>
        </w:tabs>
        <w:ind w:left="1136" w:right="424" w:firstLine="719"/>
        <w:rPr>
          <w:sz w:val="28"/>
          <w:szCs w:val="28"/>
        </w:rPr>
      </w:pPr>
      <w:r w:rsidRPr="001A6649">
        <w:rPr>
          <w:sz w:val="28"/>
          <w:szCs w:val="28"/>
        </w:rPr>
        <w:t xml:space="preserve">основные функции и полномочия органов местного самоуправления по вопросам владения, пользования, управления и распоряжения муниципальным </w:t>
      </w:r>
      <w:r w:rsidRPr="001A6649">
        <w:rPr>
          <w:spacing w:val="-2"/>
          <w:sz w:val="28"/>
          <w:szCs w:val="28"/>
        </w:rPr>
        <w:t>имуществом;</w:t>
      </w:r>
    </w:p>
    <w:p w:rsidR="00760E50" w:rsidRPr="001A6649" w:rsidRDefault="00760E50" w:rsidP="00AE196F">
      <w:pPr>
        <w:pStyle w:val="a5"/>
        <w:numPr>
          <w:ilvl w:val="2"/>
          <w:numId w:val="46"/>
        </w:numPr>
        <w:tabs>
          <w:tab w:val="left" w:pos="2381"/>
        </w:tabs>
        <w:ind w:left="1136" w:right="426" w:firstLine="719"/>
        <w:rPr>
          <w:sz w:val="28"/>
          <w:szCs w:val="28"/>
        </w:rPr>
      </w:pPr>
      <w:r w:rsidRPr="001A6649">
        <w:rPr>
          <w:sz w:val="28"/>
          <w:szCs w:val="28"/>
        </w:rPr>
        <w:t xml:space="preserve">порядок владения, пользования, управления и распоряжения имуществом, в том числе закрепленным за муниципальным и </w:t>
      </w:r>
      <w:proofErr w:type="gramStart"/>
      <w:r w:rsidRPr="001A6649">
        <w:rPr>
          <w:spacing w:val="-2"/>
          <w:sz w:val="28"/>
          <w:szCs w:val="28"/>
        </w:rPr>
        <w:t>унитарными</w:t>
      </w:r>
      <w:proofErr w:type="gramEnd"/>
    </w:p>
    <w:p w:rsidR="00760E50" w:rsidRPr="001A6649" w:rsidRDefault="00760E50" w:rsidP="00AE196F">
      <w:pPr>
        <w:pStyle w:val="a5"/>
        <w:rPr>
          <w:sz w:val="28"/>
          <w:szCs w:val="28"/>
        </w:rPr>
        <w:sectPr w:rsidR="00760E50" w:rsidRPr="001A6649" w:rsidSect="00C700C1">
          <w:pgSz w:w="11910" w:h="16840"/>
          <w:pgMar w:top="1135" w:right="142" w:bottom="280" w:left="566" w:header="720" w:footer="720" w:gutter="0"/>
          <w:cols w:space="720"/>
        </w:sectPr>
      </w:pPr>
    </w:p>
    <w:p w:rsidR="00760E50" w:rsidRPr="001A6649" w:rsidRDefault="00760E50" w:rsidP="00AE196F">
      <w:pPr>
        <w:pStyle w:val="a3"/>
        <w:spacing w:before="67"/>
        <w:ind w:right="427" w:firstLine="0"/>
      </w:pPr>
      <w:r w:rsidRPr="001A6649">
        <w:lastRenderedPageBreak/>
        <w:t>предприятиями на праве хозяйственного ведения либо за муниципальными казенными предприятиями и муниципальными учреждениями на праве оперативного управления;</w:t>
      </w:r>
    </w:p>
    <w:p w:rsidR="00760E50" w:rsidRPr="001A6649" w:rsidRDefault="00760E50" w:rsidP="00AE196F">
      <w:pPr>
        <w:pStyle w:val="a5"/>
        <w:numPr>
          <w:ilvl w:val="2"/>
          <w:numId w:val="46"/>
        </w:numPr>
        <w:tabs>
          <w:tab w:val="left" w:pos="2251"/>
        </w:tabs>
        <w:spacing w:before="2"/>
        <w:ind w:left="1136" w:right="426" w:firstLine="719"/>
        <w:rPr>
          <w:sz w:val="28"/>
          <w:szCs w:val="28"/>
        </w:rPr>
      </w:pPr>
      <w:r w:rsidRPr="001A6649">
        <w:rPr>
          <w:sz w:val="28"/>
          <w:szCs w:val="28"/>
        </w:rPr>
        <w:t>порядок приватизации муниципального имущества, передачи их в концессию, аренду, субаренду и безвозмездное пользование;</w:t>
      </w:r>
    </w:p>
    <w:p w:rsidR="00760E50" w:rsidRPr="001A6649" w:rsidRDefault="00760E50" w:rsidP="00AE196F">
      <w:pPr>
        <w:pStyle w:val="a5"/>
        <w:numPr>
          <w:ilvl w:val="2"/>
          <w:numId w:val="46"/>
        </w:numPr>
        <w:tabs>
          <w:tab w:val="left" w:pos="2160"/>
        </w:tabs>
        <w:spacing w:line="321" w:lineRule="exact"/>
        <w:ind w:left="2160" w:hanging="304"/>
        <w:rPr>
          <w:sz w:val="28"/>
          <w:szCs w:val="28"/>
        </w:rPr>
      </w:pPr>
      <w:r w:rsidRPr="001A6649">
        <w:rPr>
          <w:sz w:val="28"/>
          <w:szCs w:val="28"/>
        </w:rPr>
        <w:t xml:space="preserve">порядок списания муниципального </w:t>
      </w:r>
      <w:r w:rsidRPr="001A6649">
        <w:rPr>
          <w:spacing w:val="-2"/>
          <w:sz w:val="28"/>
          <w:szCs w:val="28"/>
        </w:rPr>
        <w:t>имущества;</w:t>
      </w:r>
    </w:p>
    <w:p w:rsidR="00760E50" w:rsidRPr="001A6649" w:rsidRDefault="00760E50" w:rsidP="00AE196F">
      <w:pPr>
        <w:pStyle w:val="a5"/>
        <w:numPr>
          <w:ilvl w:val="2"/>
          <w:numId w:val="46"/>
        </w:numPr>
        <w:tabs>
          <w:tab w:val="left" w:pos="2201"/>
        </w:tabs>
        <w:spacing w:line="242" w:lineRule="auto"/>
        <w:ind w:left="1136" w:right="425" w:firstLine="719"/>
        <w:rPr>
          <w:sz w:val="28"/>
          <w:szCs w:val="28"/>
        </w:rPr>
      </w:pPr>
      <w:r w:rsidRPr="001A6649">
        <w:rPr>
          <w:sz w:val="28"/>
          <w:szCs w:val="28"/>
        </w:rPr>
        <w:t xml:space="preserve">порядок учета муниципального имущества и порядок осуществления </w:t>
      </w:r>
      <w:proofErr w:type="gramStart"/>
      <w:r w:rsidRPr="001A6649">
        <w:rPr>
          <w:sz w:val="28"/>
          <w:szCs w:val="28"/>
        </w:rPr>
        <w:t>контроля за</w:t>
      </w:r>
      <w:proofErr w:type="gramEnd"/>
      <w:r w:rsidRPr="001A6649">
        <w:rPr>
          <w:sz w:val="28"/>
          <w:szCs w:val="28"/>
        </w:rPr>
        <w:t xml:space="preserve"> его использованием.</w:t>
      </w:r>
    </w:p>
    <w:p w:rsidR="00760E50" w:rsidRPr="001A6649" w:rsidRDefault="00760E50" w:rsidP="00AE196F">
      <w:pPr>
        <w:pStyle w:val="a5"/>
        <w:numPr>
          <w:ilvl w:val="1"/>
          <w:numId w:val="46"/>
        </w:numPr>
        <w:tabs>
          <w:tab w:val="left" w:pos="2124"/>
        </w:tabs>
        <w:spacing w:line="317" w:lineRule="exact"/>
        <w:ind w:hanging="280"/>
        <w:rPr>
          <w:sz w:val="28"/>
          <w:szCs w:val="28"/>
        </w:rPr>
      </w:pPr>
      <w:r w:rsidRPr="001A6649">
        <w:rPr>
          <w:sz w:val="28"/>
          <w:szCs w:val="28"/>
        </w:rPr>
        <w:t xml:space="preserve">Действие настоящего Положения не распространяется </w:t>
      </w:r>
      <w:proofErr w:type="gramStart"/>
      <w:r w:rsidRPr="001A6649">
        <w:rPr>
          <w:spacing w:val="-5"/>
          <w:sz w:val="28"/>
          <w:szCs w:val="28"/>
        </w:rPr>
        <w:t>на</w:t>
      </w:r>
      <w:proofErr w:type="gramEnd"/>
      <w:r w:rsidRPr="001A6649">
        <w:rPr>
          <w:spacing w:val="-5"/>
          <w:sz w:val="28"/>
          <w:szCs w:val="28"/>
        </w:rPr>
        <w:t>:</w:t>
      </w:r>
    </w:p>
    <w:p w:rsidR="00760E50" w:rsidRPr="001A6649" w:rsidRDefault="00760E50" w:rsidP="00AE196F">
      <w:pPr>
        <w:pStyle w:val="a5"/>
        <w:numPr>
          <w:ilvl w:val="2"/>
          <w:numId w:val="46"/>
        </w:numPr>
        <w:tabs>
          <w:tab w:val="left" w:pos="2227"/>
        </w:tabs>
        <w:ind w:left="1136" w:right="430" w:firstLine="707"/>
        <w:rPr>
          <w:sz w:val="28"/>
          <w:szCs w:val="28"/>
        </w:rPr>
      </w:pPr>
      <w:r w:rsidRPr="001A6649">
        <w:rPr>
          <w:sz w:val="28"/>
          <w:szCs w:val="28"/>
        </w:rPr>
        <w:t xml:space="preserve">владение, пользование и распоряжение земельными и природными </w:t>
      </w:r>
      <w:r w:rsidRPr="001A6649">
        <w:rPr>
          <w:spacing w:val="-2"/>
          <w:sz w:val="28"/>
          <w:szCs w:val="28"/>
        </w:rPr>
        <w:t>ресурсами;</w:t>
      </w:r>
    </w:p>
    <w:p w:rsidR="00760E50" w:rsidRPr="001A6649" w:rsidRDefault="00760E50" w:rsidP="00AE196F">
      <w:pPr>
        <w:pStyle w:val="a5"/>
        <w:numPr>
          <w:ilvl w:val="2"/>
          <w:numId w:val="46"/>
        </w:numPr>
        <w:tabs>
          <w:tab w:val="left" w:pos="2147"/>
        </w:tabs>
        <w:spacing w:line="321" w:lineRule="exact"/>
        <w:ind w:left="2147" w:hanging="303"/>
        <w:rPr>
          <w:sz w:val="28"/>
          <w:szCs w:val="28"/>
        </w:rPr>
      </w:pPr>
      <w:r w:rsidRPr="001A6649">
        <w:rPr>
          <w:sz w:val="28"/>
          <w:szCs w:val="28"/>
        </w:rPr>
        <w:t>распоряжение средствами бюджета Малокарачаевского муниципального района</w:t>
      </w:r>
      <w:r w:rsidRPr="001A6649">
        <w:rPr>
          <w:spacing w:val="-2"/>
          <w:sz w:val="28"/>
          <w:szCs w:val="28"/>
        </w:rPr>
        <w:t>;</w:t>
      </w:r>
    </w:p>
    <w:p w:rsidR="00760E50" w:rsidRPr="001A6649" w:rsidRDefault="00760E50" w:rsidP="00AE196F">
      <w:pPr>
        <w:pStyle w:val="a5"/>
        <w:numPr>
          <w:ilvl w:val="2"/>
          <w:numId w:val="46"/>
        </w:numPr>
        <w:tabs>
          <w:tab w:val="left" w:pos="2147"/>
        </w:tabs>
        <w:ind w:left="2147" w:hanging="303"/>
        <w:rPr>
          <w:sz w:val="28"/>
          <w:szCs w:val="28"/>
        </w:rPr>
      </w:pPr>
      <w:r w:rsidRPr="001A6649">
        <w:rPr>
          <w:sz w:val="28"/>
          <w:szCs w:val="28"/>
        </w:rPr>
        <w:t xml:space="preserve">распоряжение объектами муниципального жилищного </w:t>
      </w:r>
      <w:r w:rsidRPr="001A6649">
        <w:rPr>
          <w:spacing w:val="-2"/>
          <w:sz w:val="28"/>
          <w:szCs w:val="28"/>
        </w:rPr>
        <w:t>фонда.</w:t>
      </w:r>
    </w:p>
    <w:p w:rsidR="00760E50" w:rsidRPr="001A6649" w:rsidRDefault="00760E50" w:rsidP="00AE196F">
      <w:pPr>
        <w:pStyle w:val="a3"/>
        <w:spacing w:before="6"/>
        <w:ind w:left="0" w:firstLine="0"/>
      </w:pPr>
    </w:p>
    <w:p w:rsidR="00C700C1" w:rsidRPr="001A6649" w:rsidRDefault="00760E50" w:rsidP="00AE196F">
      <w:pPr>
        <w:pStyle w:val="21"/>
        <w:ind w:right="423" w:firstLine="566"/>
        <w:rPr>
          <w:spacing w:val="-2"/>
        </w:rPr>
      </w:pPr>
      <w:r w:rsidRPr="001A6649">
        <w:t xml:space="preserve">Статья 3. Цели и задачи управления и распоряжения муниципальной </w:t>
      </w:r>
      <w:r w:rsidRPr="001A6649">
        <w:rPr>
          <w:spacing w:val="-2"/>
        </w:rPr>
        <w:t>собственностью</w:t>
      </w:r>
    </w:p>
    <w:p w:rsidR="00760E50" w:rsidRPr="001A6649" w:rsidRDefault="00760E50" w:rsidP="00AE196F">
      <w:pPr>
        <w:pStyle w:val="a5"/>
        <w:numPr>
          <w:ilvl w:val="0"/>
          <w:numId w:val="45"/>
        </w:numPr>
        <w:tabs>
          <w:tab w:val="left" w:pos="2203"/>
        </w:tabs>
        <w:ind w:right="417" w:firstLine="539"/>
        <w:rPr>
          <w:sz w:val="28"/>
          <w:szCs w:val="28"/>
        </w:rPr>
      </w:pPr>
      <w:r w:rsidRPr="001A6649">
        <w:rPr>
          <w:sz w:val="28"/>
          <w:szCs w:val="28"/>
        </w:rPr>
        <w:t xml:space="preserve">Основной целью осуществления управления и распоряжения муниципальным имуществом является обеспечение эффективного использования имущества, находящегося в муниципальной собственности Малокарачаевского муниципального района, в интересах муниципального образования Малокарачаевского муниципального района, населения  Малокарачаевского муниципального района и увеличения на этой основе доходов бюджета Малокарачаевского муниципального района, в том </w:t>
      </w:r>
      <w:r w:rsidRPr="001A6649">
        <w:rPr>
          <w:spacing w:val="-2"/>
          <w:sz w:val="28"/>
          <w:szCs w:val="28"/>
        </w:rPr>
        <w:t>числе:</w:t>
      </w:r>
    </w:p>
    <w:p w:rsidR="00760E50" w:rsidRPr="001A6649" w:rsidRDefault="00760E50" w:rsidP="00AE196F">
      <w:pPr>
        <w:pStyle w:val="a5"/>
        <w:numPr>
          <w:ilvl w:val="1"/>
          <w:numId w:val="45"/>
        </w:numPr>
        <w:tabs>
          <w:tab w:val="left" w:pos="2218"/>
        </w:tabs>
        <w:ind w:right="423" w:firstLine="539"/>
        <w:rPr>
          <w:sz w:val="28"/>
          <w:szCs w:val="28"/>
        </w:rPr>
      </w:pPr>
      <w:r w:rsidRPr="001A6649">
        <w:rPr>
          <w:sz w:val="28"/>
          <w:szCs w:val="28"/>
        </w:rPr>
        <w:t>укрепление материально - финансовой базы  Малокарачаевского муниципального района;</w:t>
      </w:r>
    </w:p>
    <w:p w:rsidR="00760E50" w:rsidRPr="001A6649" w:rsidRDefault="00760E50" w:rsidP="00AE196F">
      <w:pPr>
        <w:pStyle w:val="a5"/>
        <w:numPr>
          <w:ilvl w:val="1"/>
          <w:numId w:val="45"/>
        </w:numPr>
        <w:tabs>
          <w:tab w:val="left" w:pos="2090"/>
        </w:tabs>
        <w:ind w:right="423" w:firstLine="539"/>
        <w:rPr>
          <w:sz w:val="28"/>
          <w:szCs w:val="28"/>
        </w:rPr>
      </w:pPr>
      <w:r w:rsidRPr="001A6649">
        <w:rPr>
          <w:sz w:val="28"/>
          <w:szCs w:val="28"/>
        </w:rPr>
        <w:t>приумножение и улучшение состояния движимого и недвижимого имущества, находящегося в муниципальной собственности района</w:t>
      </w:r>
      <w:proofErr w:type="gramStart"/>
      <w:r w:rsidRPr="001A6649">
        <w:rPr>
          <w:sz w:val="28"/>
          <w:szCs w:val="28"/>
        </w:rPr>
        <w:t xml:space="preserve"> ,</w:t>
      </w:r>
      <w:proofErr w:type="gramEnd"/>
      <w:r w:rsidRPr="001A6649">
        <w:rPr>
          <w:sz w:val="28"/>
          <w:szCs w:val="28"/>
        </w:rPr>
        <w:t xml:space="preserve"> используемого для реализации полномочий органов местного самоуправления по решению вопросов местного значения;</w:t>
      </w:r>
    </w:p>
    <w:p w:rsidR="00760E50" w:rsidRPr="001A6649" w:rsidRDefault="00760E50" w:rsidP="00AE196F">
      <w:pPr>
        <w:pStyle w:val="a5"/>
        <w:numPr>
          <w:ilvl w:val="1"/>
          <w:numId w:val="45"/>
        </w:numPr>
        <w:tabs>
          <w:tab w:val="left" w:pos="1979"/>
        </w:tabs>
        <w:spacing w:line="322" w:lineRule="exact"/>
        <w:ind w:left="1979" w:hanging="303"/>
        <w:rPr>
          <w:sz w:val="28"/>
          <w:szCs w:val="28"/>
        </w:rPr>
      </w:pPr>
      <w:r w:rsidRPr="001A6649">
        <w:rPr>
          <w:sz w:val="28"/>
          <w:szCs w:val="28"/>
        </w:rPr>
        <w:t>увеличение доходной части Малокарачаевского муниципального района</w:t>
      </w:r>
      <w:r w:rsidRPr="001A6649">
        <w:rPr>
          <w:spacing w:val="-2"/>
          <w:sz w:val="28"/>
          <w:szCs w:val="28"/>
        </w:rPr>
        <w:t>;</w:t>
      </w:r>
    </w:p>
    <w:p w:rsidR="00760E50" w:rsidRPr="001A6649" w:rsidRDefault="00760E50" w:rsidP="00AE196F">
      <w:pPr>
        <w:pStyle w:val="a5"/>
        <w:numPr>
          <w:ilvl w:val="1"/>
          <w:numId w:val="45"/>
        </w:numPr>
        <w:tabs>
          <w:tab w:val="left" w:pos="2141"/>
        </w:tabs>
        <w:ind w:right="418" w:firstLine="539"/>
        <w:rPr>
          <w:sz w:val="28"/>
          <w:szCs w:val="28"/>
        </w:rPr>
      </w:pPr>
      <w:r w:rsidRPr="001A6649">
        <w:rPr>
          <w:sz w:val="28"/>
          <w:szCs w:val="28"/>
        </w:rPr>
        <w:t>привлечение инвестиций и стимулирование предпринимательской деятельности на территории Малокарачаевского муниципального района.</w:t>
      </w:r>
    </w:p>
    <w:p w:rsidR="00760E50" w:rsidRPr="001A6649" w:rsidRDefault="00760E50" w:rsidP="00AE196F">
      <w:pPr>
        <w:pStyle w:val="a5"/>
        <w:numPr>
          <w:ilvl w:val="0"/>
          <w:numId w:val="45"/>
        </w:numPr>
        <w:tabs>
          <w:tab w:val="left" w:pos="2034"/>
        </w:tabs>
        <w:spacing w:line="242" w:lineRule="auto"/>
        <w:ind w:right="421" w:firstLine="566"/>
        <w:rPr>
          <w:sz w:val="28"/>
          <w:szCs w:val="28"/>
        </w:rPr>
      </w:pPr>
      <w:r w:rsidRPr="001A6649">
        <w:rPr>
          <w:sz w:val="28"/>
          <w:szCs w:val="28"/>
        </w:rPr>
        <w:t>Для достижения целей, установленных частью 1 статьи 3 настоящего Положения, устанавливаются следующие задачи:</w:t>
      </w:r>
    </w:p>
    <w:p w:rsidR="00760E50" w:rsidRPr="001A6649" w:rsidRDefault="00760E50" w:rsidP="00AE196F">
      <w:pPr>
        <w:pStyle w:val="a5"/>
        <w:numPr>
          <w:ilvl w:val="1"/>
          <w:numId w:val="45"/>
        </w:numPr>
        <w:tabs>
          <w:tab w:val="left" w:pos="2005"/>
        </w:tabs>
        <w:spacing w:line="317" w:lineRule="exact"/>
        <w:ind w:left="2005" w:hanging="303"/>
        <w:rPr>
          <w:sz w:val="28"/>
          <w:szCs w:val="28"/>
        </w:rPr>
      </w:pPr>
      <w:r w:rsidRPr="001A6649">
        <w:rPr>
          <w:sz w:val="28"/>
          <w:szCs w:val="28"/>
        </w:rPr>
        <w:t xml:space="preserve">учет муниципального </w:t>
      </w:r>
      <w:r w:rsidRPr="001A6649">
        <w:rPr>
          <w:spacing w:val="-2"/>
          <w:sz w:val="28"/>
          <w:szCs w:val="28"/>
        </w:rPr>
        <w:t>имущества;</w:t>
      </w:r>
    </w:p>
    <w:p w:rsidR="00760E50" w:rsidRPr="001A6649" w:rsidRDefault="00760E50" w:rsidP="00AE196F">
      <w:pPr>
        <w:pStyle w:val="a5"/>
        <w:numPr>
          <w:ilvl w:val="1"/>
          <w:numId w:val="45"/>
        </w:numPr>
        <w:tabs>
          <w:tab w:val="left" w:pos="2172"/>
        </w:tabs>
        <w:ind w:right="424" w:firstLine="566"/>
        <w:rPr>
          <w:sz w:val="28"/>
          <w:szCs w:val="28"/>
        </w:rPr>
      </w:pPr>
      <w:proofErr w:type="gramStart"/>
      <w:r w:rsidRPr="001A6649">
        <w:rPr>
          <w:sz w:val="28"/>
          <w:szCs w:val="28"/>
        </w:rPr>
        <w:t>контроль за</w:t>
      </w:r>
      <w:proofErr w:type="gramEnd"/>
      <w:r w:rsidRPr="001A6649">
        <w:rPr>
          <w:sz w:val="28"/>
          <w:szCs w:val="28"/>
        </w:rPr>
        <w:t xml:space="preserve"> соблюдением условий закрепления муниципального имущества за предприятиями и учреждениями, его передачи в доверительное управление, в безвозмездное пользование, аренду, а также контроль за выполнением условий договоров купли-продажи, планов приватизации муниципального имущества;</w:t>
      </w:r>
    </w:p>
    <w:p w:rsidR="00760E50" w:rsidRPr="001A6649" w:rsidRDefault="00760E50" w:rsidP="00AE196F">
      <w:pPr>
        <w:pStyle w:val="a5"/>
        <w:numPr>
          <w:ilvl w:val="1"/>
          <w:numId w:val="45"/>
        </w:numPr>
        <w:tabs>
          <w:tab w:val="left" w:pos="2113"/>
        </w:tabs>
        <w:ind w:right="428" w:firstLine="566"/>
        <w:rPr>
          <w:sz w:val="28"/>
          <w:szCs w:val="28"/>
        </w:rPr>
      </w:pPr>
      <w:r w:rsidRPr="001A6649">
        <w:rPr>
          <w:sz w:val="28"/>
          <w:szCs w:val="28"/>
        </w:rPr>
        <w:t>получение доходов от имущественных комплексов муниципальных унитарных предприятий и муниципальных учреждений, долей (пакетов акций) муниципального образования в хозяйственных обществах;</w:t>
      </w:r>
    </w:p>
    <w:p w:rsidR="00760E50" w:rsidRPr="001A6649" w:rsidRDefault="00760E50" w:rsidP="00AE196F">
      <w:pPr>
        <w:pStyle w:val="a5"/>
        <w:rPr>
          <w:sz w:val="28"/>
          <w:szCs w:val="28"/>
        </w:rPr>
        <w:sectPr w:rsidR="00760E50" w:rsidRPr="001A6649">
          <w:pgSz w:w="11910" w:h="16840"/>
          <w:pgMar w:top="1040" w:right="142" w:bottom="280" w:left="566" w:header="720" w:footer="720" w:gutter="0"/>
          <w:cols w:space="720"/>
        </w:sectPr>
      </w:pPr>
    </w:p>
    <w:p w:rsidR="00760E50" w:rsidRPr="001A6649" w:rsidRDefault="00760E50" w:rsidP="00AE196F">
      <w:pPr>
        <w:pStyle w:val="a5"/>
        <w:numPr>
          <w:ilvl w:val="1"/>
          <w:numId w:val="45"/>
        </w:numPr>
        <w:tabs>
          <w:tab w:val="left" w:pos="2377"/>
        </w:tabs>
        <w:spacing w:before="67"/>
        <w:ind w:right="419" w:firstLine="566"/>
        <w:rPr>
          <w:sz w:val="28"/>
          <w:szCs w:val="28"/>
        </w:rPr>
      </w:pPr>
      <w:r w:rsidRPr="001A6649">
        <w:rPr>
          <w:sz w:val="28"/>
          <w:szCs w:val="28"/>
        </w:rPr>
        <w:lastRenderedPageBreak/>
        <w:t>повышение ответственности руководителей муниципальных предприятий и учреждений за сохранность и эффективное использование муниципального имущества;</w:t>
      </w:r>
    </w:p>
    <w:p w:rsidR="00760E50" w:rsidRPr="001A6649" w:rsidRDefault="00760E50" w:rsidP="00AE196F">
      <w:pPr>
        <w:pStyle w:val="a5"/>
        <w:numPr>
          <w:ilvl w:val="1"/>
          <w:numId w:val="45"/>
        </w:numPr>
        <w:tabs>
          <w:tab w:val="left" w:pos="2014"/>
        </w:tabs>
        <w:spacing w:before="2"/>
        <w:ind w:right="426" w:firstLine="566"/>
        <w:rPr>
          <w:sz w:val="28"/>
          <w:szCs w:val="28"/>
        </w:rPr>
      </w:pPr>
      <w:r w:rsidRPr="001A6649">
        <w:rPr>
          <w:sz w:val="28"/>
          <w:szCs w:val="28"/>
        </w:rPr>
        <w:t>совершенствование правовой базы владения, пользования, управления и распоряжения муниципальным имуществом, формирование необходимых организационных и финансовых условий, обеспечивающих эффективное владение, пользование, управление и распоряжение муниципальным имуществом, развития рыночной инфраструктуры и негосударственного сектора экономики;</w:t>
      </w:r>
    </w:p>
    <w:p w:rsidR="00760E50" w:rsidRPr="001A6649" w:rsidRDefault="00760E50" w:rsidP="00AE196F">
      <w:pPr>
        <w:pStyle w:val="a5"/>
        <w:numPr>
          <w:ilvl w:val="1"/>
          <w:numId w:val="45"/>
        </w:numPr>
        <w:tabs>
          <w:tab w:val="left" w:pos="2208"/>
        </w:tabs>
        <w:ind w:right="420" w:firstLine="566"/>
        <w:rPr>
          <w:sz w:val="28"/>
          <w:szCs w:val="28"/>
        </w:rPr>
      </w:pPr>
      <w:r w:rsidRPr="001A6649">
        <w:rPr>
          <w:sz w:val="28"/>
          <w:szCs w:val="28"/>
        </w:rPr>
        <w:t>иные задачи в соответствии с законодательством Российской Федерации, законодательством Карачаево-Черкесской Республики, муниципальными правовыми актами.</w:t>
      </w:r>
    </w:p>
    <w:p w:rsidR="00C700C1" w:rsidRPr="001A6649" w:rsidRDefault="00760E50" w:rsidP="00AE196F">
      <w:pPr>
        <w:pStyle w:val="21"/>
        <w:spacing w:before="280" w:line="242" w:lineRule="auto"/>
        <w:ind w:right="425" w:firstLine="566"/>
      </w:pPr>
      <w:r w:rsidRPr="001A6649">
        <w:t>Статья 4. Реализация правомочий собственника в отношении имущества, находящегося в муниципальной собственности</w:t>
      </w:r>
    </w:p>
    <w:p w:rsidR="00760E50" w:rsidRPr="001A6649" w:rsidRDefault="00760E50" w:rsidP="00AE196F">
      <w:pPr>
        <w:pStyle w:val="a5"/>
        <w:numPr>
          <w:ilvl w:val="0"/>
          <w:numId w:val="44"/>
        </w:numPr>
        <w:tabs>
          <w:tab w:val="left" w:pos="2064"/>
        </w:tabs>
        <w:ind w:right="417" w:firstLine="539"/>
        <w:rPr>
          <w:sz w:val="28"/>
          <w:szCs w:val="28"/>
        </w:rPr>
      </w:pPr>
      <w:r w:rsidRPr="001A6649">
        <w:rPr>
          <w:sz w:val="28"/>
          <w:szCs w:val="28"/>
        </w:rPr>
        <w:t>Малокарачаевского муниципального района является собственником принадлежащего ему имущества и осуществляет права владения, пользования и распоряжения своим имуществом.</w:t>
      </w:r>
    </w:p>
    <w:p w:rsidR="00760E50" w:rsidRPr="001A6649" w:rsidRDefault="00760E50" w:rsidP="00AE196F">
      <w:pPr>
        <w:pStyle w:val="a5"/>
        <w:numPr>
          <w:ilvl w:val="0"/>
          <w:numId w:val="44"/>
        </w:numPr>
        <w:tabs>
          <w:tab w:val="left" w:pos="2023"/>
        </w:tabs>
        <w:ind w:right="417" w:firstLine="539"/>
        <w:rPr>
          <w:sz w:val="28"/>
          <w:szCs w:val="28"/>
        </w:rPr>
      </w:pPr>
      <w:r w:rsidRPr="001A6649">
        <w:rPr>
          <w:sz w:val="28"/>
          <w:szCs w:val="28"/>
        </w:rPr>
        <w:t>От имени Малокарачаевского муниципального района полномочия собственника муниципального имущества осуществляют органы местного самоуправления Малокарачаевского муниципального района в рамках их компетенции, установленные Уставом и настоящим Положением.</w:t>
      </w:r>
    </w:p>
    <w:p w:rsidR="00760E50" w:rsidRPr="001A6649" w:rsidRDefault="00760E50" w:rsidP="00AE196F">
      <w:pPr>
        <w:pStyle w:val="a5"/>
        <w:numPr>
          <w:ilvl w:val="0"/>
          <w:numId w:val="44"/>
        </w:numPr>
        <w:tabs>
          <w:tab w:val="left" w:pos="1956"/>
        </w:tabs>
        <w:spacing w:line="322" w:lineRule="exact"/>
        <w:ind w:left="1956" w:hanging="280"/>
        <w:rPr>
          <w:sz w:val="28"/>
          <w:szCs w:val="28"/>
        </w:rPr>
      </w:pPr>
      <w:r w:rsidRPr="001A6649">
        <w:rPr>
          <w:sz w:val="28"/>
          <w:szCs w:val="28"/>
        </w:rPr>
        <w:t>Совет Малокарачаевского муниципального района</w:t>
      </w:r>
      <w:r w:rsidRPr="001A6649">
        <w:rPr>
          <w:spacing w:val="-2"/>
          <w:sz w:val="28"/>
          <w:szCs w:val="28"/>
        </w:rPr>
        <w:t>:</w:t>
      </w:r>
    </w:p>
    <w:p w:rsidR="00760E50" w:rsidRPr="001A6649" w:rsidRDefault="00760E50" w:rsidP="00AE196F">
      <w:pPr>
        <w:pStyle w:val="a5"/>
        <w:numPr>
          <w:ilvl w:val="1"/>
          <w:numId w:val="44"/>
        </w:numPr>
        <w:tabs>
          <w:tab w:val="left" w:pos="2194"/>
        </w:tabs>
        <w:ind w:right="417" w:firstLine="539"/>
        <w:rPr>
          <w:sz w:val="28"/>
          <w:szCs w:val="28"/>
        </w:rPr>
      </w:pPr>
      <w:r w:rsidRPr="001A6649">
        <w:rPr>
          <w:sz w:val="28"/>
          <w:szCs w:val="28"/>
        </w:rPr>
        <w:t>осуществляет нормативное и правовое регулирование порядка управления и распоряжения муниципальным имуществом;</w:t>
      </w:r>
    </w:p>
    <w:p w:rsidR="00760E50" w:rsidRPr="001A6649" w:rsidRDefault="00760E50" w:rsidP="00AE196F">
      <w:pPr>
        <w:pStyle w:val="a5"/>
        <w:numPr>
          <w:ilvl w:val="1"/>
          <w:numId w:val="44"/>
        </w:numPr>
        <w:tabs>
          <w:tab w:val="left" w:pos="2166"/>
        </w:tabs>
        <w:ind w:right="419" w:firstLine="566"/>
        <w:rPr>
          <w:sz w:val="28"/>
          <w:szCs w:val="28"/>
        </w:rPr>
      </w:pPr>
      <w:r w:rsidRPr="001A6649">
        <w:rPr>
          <w:sz w:val="28"/>
          <w:szCs w:val="28"/>
        </w:rPr>
        <w:t>принимает решения, о передаче муниципального имущества, за исключением движимого имущества в собственность Российской Федерации, субъекта Российской Федерации, муниципальных образований;</w:t>
      </w:r>
    </w:p>
    <w:p w:rsidR="00760E50" w:rsidRPr="001A6649" w:rsidRDefault="00760E50" w:rsidP="00AE196F">
      <w:pPr>
        <w:pStyle w:val="a5"/>
        <w:numPr>
          <w:ilvl w:val="1"/>
          <w:numId w:val="44"/>
        </w:numPr>
        <w:tabs>
          <w:tab w:val="left" w:pos="2190"/>
        </w:tabs>
        <w:ind w:right="416" w:firstLine="566"/>
        <w:rPr>
          <w:sz w:val="28"/>
          <w:szCs w:val="28"/>
        </w:rPr>
      </w:pPr>
      <w:r w:rsidRPr="001A6649">
        <w:rPr>
          <w:sz w:val="28"/>
          <w:szCs w:val="28"/>
        </w:rPr>
        <w:t xml:space="preserve">принимает решения о принятии муниципального имущества в муниципальную собственность, за исключением принятия движимого </w:t>
      </w:r>
      <w:r w:rsidRPr="001A6649">
        <w:rPr>
          <w:spacing w:val="-2"/>
          <w:sz w:val="28"/>
          <w:szCs w:val="28"/>
        </w:rPr>
        <w:t>имущества;</w:t>
      </w:r>
    </w:p>
    <w:p w:rsidR="00760E50" w:rsidRPr="001A6649" w:rsidRDefault="00760E50" w:rsidP="00AE196F">
      <w:pPr>
        <w:pStyle w:val="a5"/>
        <w:numPr>
          <w:ilvl w:val="1"/>
          <w:numId w:val="44"/>
        </w:numPr>
        <w:tabs>
          <w:tab w:val="left" w:pos="2418"/>
        </w:tabs>
        <w:ind w:right="419" w:firstLine="566"/>
        <w:rPr>
          <w:sz w:val="28"/>
          <w:szCs w:val="28"/>
        </w:rPr>
      </w:pPr>
      <w:r w:rsidRPr="001A6649">
        <w:rPr>
          <w:sz w:val="28"/>
          <w:szCs w:val="28"/>
        </w:rPr>
        <w:t>принимает прогнозный план (программу) приватизации муниципального имущества;</w:t>
      </w:r>
    </w:p>
    <w:p w:rsidR="00760E50" w:rsidRPr="001A6649" w:rsidRDefault="00760E50" w:rsidP="00AE196F">
      <w:pPr>
        <w:pStyle w:val="a5"/>
        <w:numPr>
          <w:ilvl w:val="1"/>
          <w:numId w:val="44"/>
        </w:numPr>
        <w:tabs>
          <w:tab w:val="left" w:pos="2228"/>
        </w:tabs>
        <w:spacing w:line="242" w:lineRule="auto"/>
        <w:ind w:right="425" w:firstLine="566"/>
        <w:rPr>
          <w:sz w:val="28"/>
          <w:szCs w:val="28"/>
        </w:rPr>
      </w:pPr>
      <w:r w:rsidRPr="001A6649">
        <w:rPr>
          <w:sz w:val="28"/>
          <w:szCs w:val="28"/>
        </w:rPr>
        <w:t xml:space="preserve">определяет порядок и условия приватизации муниципального </w:t>
      </w:r>
      <w:r w:rsidRPr="001A6649">
        <w:rPr>
          <w:spacing w:val="-2"/>
          <w:sz w:val="28"/>
          <w:szCs w:val="28"/>
        </w:rPr>
        <w:t>имущества.</w:t>
      </w:r>
    </w:p>
    <w:p w:rsidR="00760E50" w:rsidRPr="001A6649" w:rsidRDefault="00760E50" w:rsidP="00AE196F">
      <w:pPr>
        <w:pStyle w:val="a5"/>
        <w:numPr>
          <w:ilvl w:val="1"/>
          <w:numId w:val="44"/>
        </w:numPr>
        <w:tabs>
          <w:tab w:val="left" w:pos="2084"/>
        </w:tabs>
        <w:ind w:right="418" w:firstLine="566"/>
        <w:rPr>
          <w:sz w:val="28"/>
          <w:szCs w:val="28"/>
        </w:rPr>
      </w:pPr>
      <w:proofErr w:type="gramStart"/>
      <w:r w:rsidRPr="001A6649">
        <w:rPr>
          <w:sz w:val="28"/>
          <w:szCs w:val="28"/>
        </w:rPr>
        <w:t>утверждает порядок сдачи в аренду нежилых зданий и помещений, находящихся в муниципальной собственности, методику расчетов арендной платы и базовой ставки арендной платы нежилых зданий и помещений, находящихся в муниципальной собственности, в том числе, порядок предоставления льгот для арендаторов, арендующих нежилые здания (помещения), объекты культурного наследия (памятники истории и культуры), находящиеся в муниципальной собственности;</w:t>
      </w:r>
      <w:proofErr w:type="gramEnd"/>
    </w:p>
    <w:p w:rsidR="00760E50" w:rsidRPr="001A6649" w:rsidRDefault="00760E50" w:rsidP="00AE196F">
      <w:pPr>
        <w:pStyle w:val="a5"/>
        <w:numPr>
          <w:ilvl w:val="1"/>
          <w:numId w:val="44"/>
        </w:numPr>
        <w:tabs>
          <w:tab w:val="left" w:pos="2032"/>
        </w:tabs>
        <w:ind w:right="419" w:firstLine="566"/>
        <w:rPr>
          <w:sz w:val="28"/>
          <w:szCs w:val="28"/>
        </w:rPr>
      </w:pPr>
      <w:r w:rsidRPr="001A6649">
        <w:rPr>
          <w:sz w:val="28"/>
          <w:szCs w:val="28"/>
        </w:rPr>
        <w:t>дает согласие администрации Малокарачаевского муниципального района на принятие решения о распоряжении недвижимым имуществом муниципальным унитарным предприятием, закрепленным за ними на праве хозяйственного</w:t>
      </w:r>
    </w:p>
    <w:p w:rsidR="00760E50" w:rsidRPr="001A6649" w:rsidRDefault="00760E50" w:rsidP="00AE196F">
      <w:pPr>
        <w:pStyle w:val="a5"/>
        <w:rPr>
          <w:sz w:val="28"/>
          <w:szCs w:val="28"/>
        </w:rPr>
        <w:sectPr w:rsidR="00760E50" w:rsidRPr="001A6649">
          <w:pgSz w:w="11910" w:h="16840"/>
          <w:pgMar w:top="1040" w:right="142" w:bottom="280" w:left="566" w:header="720" w:footer="720" w:gutter="0"/>
          <w:cols w:space="720"/>
        </w:sectPr>
      </w:pPr>
    </w:p>
    <w:p w:rsidR="00760E50" w:rsidRPr="001A6649" w:rsidRDefault="00760E50" w:rsidP="00AE196F">
      <w:pPr>
        <w:pStyle w:val="a3"/>
        <w:spacing w:before="67" w:line="242" w:lineRule="auto"/>
        <w:ind w:right="430" w:firstLine="0"/>
      </w:pPr>
      <w:r w:rsidRPr="001A6649">
        <w:lastRenderedPageBreak/>
        <w:t xml:space="preserve">ведения, в случаях, влекущих отчуждение либо возможность отчуждения этого </w:t>
      </w:r>
      <w:r w:rsidRPr="001A6649">
        <w:rPr>
          <w:spacing w:val="-2"/>
        </w:rPr>
        <w:t>имущества;</w:t>
      </w:r>
    </w:p>
    <w:p w:rsidR="00760E50" w:rsidRPr="001A6649" w:rsidRDefault="00760E50" w:rsidP="00AE196F">
      <w:pPr>
        <w:pStyle w:val="a5"/>
        <w:numPr>
          <w:ilvl w:val="1"/>
          <w:numId w:val="44"/>
        </w:numPr>
        <w:tabs>
          <w:tab w:val="left" w:pos="2032"/>
        </w:tabs>
        <w:ind w:right="419" w:firstLine="566"/>
        <w:rPr>
          <w:sz w:val="28"/>
          <w:szCs w:val="28"/>
        </w:rPr>
      </w:pPr>
      <w:r w:rsidRPr="001A6649">
        <w:rPr>
          <w:sz w:val="28"/>
          <w:szCs w:val="28"/>
        </w:rPr>
        <w:t>дает согласие администрации Малокарачаевского муниципального района на принятие решения о заключении концессионного соглашения в отношении муниципального имущества, в порядке, установленном постановлением администрации Малокарачаевского муниципального района;</w:t>
      </w:r>
    </w:p>
    <w:p w:rsidR="00760E50" w:rsidRPr="001A6649" w:rsidRDefault="00760E50" w:rsidP="00AE196F">
      <w:pPr>
        <w:pStyle w:val="a5"/>
        <w:numPr>
          <w:ilvl w:val="0"/>
          <w:numId w:val="44"/>
        </w:numPr>
        <w:tabs>
          <w:tab w:val="left" w:pos="1981"/>
        </w:tabs>
        <w:spacing w:line="320" w:lineRule="exact"/>
        <w:ind w:left="1981" w:hanging="279"/>
        <w:rPr>
          <w:sz w:val="28"/>
          <w:szCs w:val="28"/>
        </w:rPr>
      </w:pPr>
      <w:r w:rsidRPr="001A6649">
        <w:rPr>
          <w:sz w:val="28"/>
          <w:szCs w:val="28"/>
        </w:rPr>
        <w:t>Глава Малокарачаевского муниципального района</w:t>
      </w:r>
      <w:r w:rsidRPr="001A6649">
        <w:rPr>
          <w:spacing w:val="-2"/>
          <w:sz w:val="28"/>
          <w:szCs w:val="28"/>
        </w:rPr>
        <w:t>:</w:t>
      </w:r>
    </w:p>
    <w:p w:rsidR="00760E50" w:rsidRPr="001A6649" w:rsidRDefault="00760E50" w:rsidP="00AE196F">
      <w:pPr>
        <w:pStyle w:val="a5"/>
        <w:numPr>
          <w:ilvl w:val="1"/>
          <w:numId w:val="44"/>
        </w:numPr>
        <w:tabs>
          <w:tab w:val="left" w:pos="2051"/>
        </w:tabs>
        <w:ind w:right="421" w:firstLine="566"/>
        <w:rPr>
          <w:sz w:val="28"/>
          <w:szCs w:val="28"/>
        </w:rPr>
      </w:pPr>
      <w:r w:rsidRPr="001A6649">
        <w:rPr>
          <w:sz w:val="28"/>
          <w:szCs w:val="28"/>
        </w:rPr>
        <w:t>вносит на рассмотрение в Совет Малокарачаевского муниципального района проекты нормативных правовых актов;</w:t>
      </w:r>
    </w:p>
    <w:p w:rsidR="00760E50" w:rsidRPr="001A6649" w:rsidRDefault="00760E50" w:rsidP="00AE196F">
      <w:pPr>
        <w:pStyle w:val="a5"/>
        <w:numPr>
          <w:ilvl w:val="1"/>
          <w:numId w:val="44"/>
        </w:numPr>
        <w:tabs>
          <w:tab w:val="left" w:pos="2096"/>
        </w:tabs>
        <w:ind w:right="427" w:firstLine="566"/>
        <w:rPr>
          <w:sz w:val="28"/>
          <w:szCs w:val="28"/>
        </w:rPr>
      </w:pPr>
      <w:r w:rsidRPr="001A6649">
        <w:rPr>
          <w:sz w:val="28"/>
          <w:szCs w:val="28"/>
        </w:rPr>
        <w:t xml:space="preserve">от имени </w:t>
      </w:r>
      <w:r w:rsidR="00934CBF" w:rsidRPr="001A6649">
        <w:rPr>
          <w:sz w:val="28"/>
          <w:szCs w:val="28"/>
        </w:rPr>
        <w:t>Малокарачаевского муниципального района</w:t>
      </w:r>
      <w:r w:rsidRPr="001A6649">
        <w:rPr>
          <w:sz w:val="28"/>
          <w:szCs w:val="28"/>
        </w:rPr>
        <w:t xml:space="preserve"> приобретает и осуществляет имущественные и иные права и обязанности.</w:t>
      </w:r>
    </w:p>
    <w:p w:rsidR="00760E50" w:rsidRPr="001A6649" w:rsidRDefault="00760E50" w:rsidP="00AE196F">
      <w:pPr>
        <w:pStyle w:val="a5"/>
        <w:numPr>
          <w:ilvl w:val="0"/>
          <w:numId w:val="44"/>
        </w:numPr>
        <w:tabs>
          <w:tab w:val="left" w:pos="1982"/>
        </w:tabs>
        <w:spacing w:line="321" w:lineRule="exact"/>
        <w:ind w:left="1982" w:hanging="280"/>
        <w:rPr>
          <w:sz w:val="28"/>
          <w:szCs w:val="28"/>
        </w:rPr>
      </w:pPr>
      <w:r w:rsidRPr="001A6649">
        <w:rPr>
          <w:sz w:val="28"/>
          <w:szCs w:val="28"/>
        </w:rPr>
        <w:t>Администрация Малокарачаевского муниципального района</w:t>
      </w:r>
      <w:r w:rsidRPr="001A6649">
        <w:rPr>
          <w:spacing w:val="-2"/>
          <w:sz w:val="28"/>
          <w:szCs w:val="28"/>
        </w:rPr>
        <w:t>:</w:t>
      </w:r>
    </w:p>
    <w:p w:rsidR="00760E50" w:rsidRPr="001A6649" w:rsidRDefault="00760E50" w:rsidP="00AE196F">
      <w:pPr>
        <w:pStyle w:val="a5"/>
        <w:numPr>
          <w:ilvl w:val="1"/>
          <w:numId w:val="44"/>
        </w:numPr>
        <w:tabs>
          <w:tab w:val="left" w:pos="2123"/>
        </w:tabs>
        <w:spacing w:line="242" w:lineRule="auto"/>
        <w:ind w:right="421" w:firstLine="566"/>
        <w:rPr>
          <w:sz w:val="28"/>
          <w:szCs w:val="28"/>
        </w:rPr>
      </w:pPr>
      <w:r w:rsidRPr="001A6649">
        <w:rPr>
          <w:sz w:val="28"/>
          <w:szCs w:val="28"/>
        </w:rPr>
        <w:t>владеет, пользуется и распоряжается имуществом, находящимся в муниципальной собственности Малокарачаевского муниципального района;</w:t>
      </w:r>
    </w:p>
    <w:p w:rsidR="00760E50" w:rsidRPr="001A6649" w:rsidRDefault="00760E50" w:rsidP="00AE196F">
      <w:pPr>
        <w:pStyle w:val="a5"/>
        <w:numPr>
          <w:ilvl w:val="1"/>
          <w:numId w:val="44"/>
        </w:numPr>
        <w:tabs>
          <w:tab w:val="left" w:pos="2036"/>
        </w:tabs>
        <w:ind w:right="427" w:firstLine="566"/>
        <w:rPr>
          <w:sz w:val="28"/>
          <w:szCs w:val="28"/>
        </w:rPr>
      </w:pPr>
      <w:r w:rsidRPr="001A6649">
        <w:rPr>
          <w:sz w:val="28"/>
          <w:szCs w:val="28"/>
        </w:rPr>
        <w:t xml:space="preserve">принимает решение о передаче движимого имущества в собственность Российской Федерации, субъекта Российской Федерации, муниципальных </w:t>
      </w:r>
      <w:r w:rsidRPr="001A6649">
        <w:rPr>
          <w:spacing w:val="-2"/>
          <w:sz w:val="28"/>
          <w:szCs w:val="28"/>
        </w:rPr>
        <w:t>образований;</w:t>
      </w:r>
    </w:p>
    <w:p w:rsidR="00760E50" w:rsidRPr="001A6649" w:rsidRDefault="00760E50" w:rsidP="00AE196F">
      <w:pPr>
        <w:pStyle w:val="a5"/>
        <w:numPr>
          <w:ilvl w:val="1"/>
          <w:numId w:val="44"/>
        </w:numPr>
        <w:tabs>
          <w:tab w:val="left" w:pos="2285"/>
        </w:tabs>
        <w:ind w:right="419" w:firstLine="566"/>
        <w:rPr>
          <w:sz w:val="28"/>
          <w:szCs w:val="28"/>
        </w:rPr>
      </w:pPr>
      <w:r w:rsidRPr="001A6649">
        <w:rPr>
          <w:sz w:val="28"/>
          <w:szCs w:val="28"/>
        </w:rPr>
        <w:t>принимает решение о принятии движимого имущества в муниципальную собственность;</w:t>
      </w:r>
    </w:p>
    <w:p w:rsidR="00760E50" w:rsidRPr="001A6649" w:rsidRDefault="00760E50" w:rsidP="00AE196F">
      <w:pPr>
        <w:pStyle w:val="a5"/>
        <w:numPr>
          <w:ilvl w:val="1"/>
          <w:numId w:val="44"/>
        </w:numPr>
        <w:tabs>
          <w:tab w:val="left" w:pos="2050"/>
        </w:tabs>
        <w:spacing w:line="242" w:lineRule="auto"/>
        <w:ind w:right="429" w:firstLine="566"/>
        <w:rPr>
          <w:sz w:val="28"/>
          <w:szCs w:val="28"/>
        </w:rPr>
      </w:pPr>
      <w:r w:rsidRPr="001A6649">
        <w:rPr>
          <w:sz w:val="28"/>
          <w:szCs w:val="28"/>
        </w:rPr>
        <w:t>ведет учет объектов муниципальной собственности  Малокарачаевского муниципального района в реестре муниципального имущества;</w:t>
      </w:r>
    </w:p>
    <w:p w:rsidR="00760E50" w:rsidRPr="001A6649" w:rsidRDefault="00760E50" w:rsidP="00AE196F">
      <w:pPr>
        <w:pStyle w:val="a5"/>
        <w:numPr>
          <w:ilvl w:val="1"/>
          <w:numId w:val="44"/>
        </w:numPr>
        <w:tabs>
          <w:tab w:val="left" w:pos="2173"/>
        </w:tabs>
        <w:ind w:right="420" w:firstLine="566"/>
        <w:rPr>
          <w:sz w:val="28"/>
          <w:szCs w:val="28"/>
        </w:rPr>
      </w:pPr>
      <w:r w:rsidRPr="001A6649">
        <w:rPr>
          <w:sz w:val="28"/>
          <w:szCs w:val="28"/>
        </w:rPr>
        <w:t xml:space="preserve">осуществляет права собственника в отношении муниципального имущества, управляет и распоряжается муниципальной собственностью посредством принятия в пределах своей компетенции решений по вопросам управления и распоряжения муниципальным имуществом, в соответствии с действующим законодательством Российской Федерации, настоящим </w:t>
      </w:r>
      <w:r w:rsidRPr="001A6649">
        <w:rPr>
          <w:spacing w:val="-2"/>
          <w:sz w:val="28"/>
          <w:szCs w:val="28"/>
        </w:rPr>
        <w:t>Положением;</w:t>
      </w:r>
    </w:p>
    <w:p w:rsidR="00760E50" w:rsidRPr="001A6649" w:rsidRDefault="00760E50" w:rsidP="00AE196F">
      <w:pPr>
        <w:pStyle w:val="a5"/>
        <w:numPr>
          <w:ilvl w:val="1"/>
          <w:numId w:val="44"/>
        </w:numPr>
        <w:tabs>
          <w:tab w:val="left" w:pos="2053"/>
          <w:tab w:val="left" w:pos="4083"/>
          <w:tab w:val="left" w:pos="7171"/>
          <w:tab w:val="left" w:pos="9374"/>
        </w:tabs>
        <w:ind w:right="419" w:firstLine="566"/>
        <w:rPr>
          <w:sz w:val="28"/>
          <w:szCs w:val="28"/>
        </w:rPr>
      </w:pPr>
      <w:r w:rsidRPr="001A6649">
        <w:rPr>
          <w:sz w:val="28"/>
          <w:szCs w:val="28"/>
        </w:rPr>
        <w:t xml:space="preserve">осуществляет передачу муниципального имущества во временное или постоянное пользование физическим и юридическим лицам, органам государственной власти Российской Федерации, органам государственной власти Карачаево-Черкесской Республики и органам местного самоуправления других муниципальных образований, отчуждение, совершение иных сделок в порядке, </w:t>
      </w:r>
      <w:r w:rsidRPr="001A6649">
        <w:rPr>
          <w:spacing w:val="-2"/>
          <w:sz w:val="28"/>
          <w:szCs w:val="28"/>
        </w:rPr>
        <w:t>предусмотренном</w:t>
      </w:r>
      <w:r w:rsidRPr="001A6649">
        <w:rPr>
          <w:sz w:val="28"/>
          <w:szCs w:val="28"/>
        </w:rPr>
        <w:t xml:space="preserve"> </w:t>
      </w:r>
      <w:r w:rsidRPr="001A6649">
        <w:rPr>
          <w:spacing w:val="-2"/>
          <w:sz w:val="28"/>
          <w:szCs w:val="28"/>
        </w:rPr>
        <w:t>законодательством</w:t>
      </w:r>
      <w:r w:rsidRPr="001A6649">
        <w:rPr>
          <w:sz w:val="28"/>
          <w:szCs w:val="28"/>
        </w:rPr>
        <w:tab/>
      </w:r>
      <w:r w:rsidRPr="001A6649">
        <w:rPr>
          <w:spacing w:val="-2"/>
          <w:sz w:val="28"/>
          <w:szCs w:val="28"/>
        </w:rPr>
        <w:t>Российской</w:t>
      </w:r>
      <w:r w:rsidRPr="001A6649">
        <w:rPr>
          <w:sz w:val="28"/>
          <w:szCs w:val="28"/>
        </w:rPr>
        <w:tab/>
      </w:r>
      <w:r w:rsidRPr="001A6649">
        <w:rPr>
          <w:spacing w:val="-2"/>
          <w:sz w:val="28"/>
          <w:szCs w:val="28"/>
        </w:rPr>
        <w:t xml:space="preserve">Федерации, </w:t>
      </w:r>
      <w:r w:rsidRPr="001A6649">
        <w:rPr>
          <w:sz w:val="28"/>
          <w:szCs w:val="28"/>
        </w:rPr>
        <w:t>законодательством Карачаево-Черкесской Республики, муниципальными правовыми актами Малокарачаевского муниципального района;</w:t>
      </w:r>
    </w:p>
    <w:p w:rsidR="00760E50" w:rsidRPr="001A6649" w:rsidRDefault="00760E50" w:rsidP="00AE196F">
      <w:pPr>
        <w:pStyle w:val="a5"/>
        <w:numPr>
          <w:ilvl w:val="1"/>
          <w:numId w:val="44"/>
        </w:numPr>
        <w:tabs>
          <w:tab w:val="left" w:pos="2010"/>
        </w:tabs>
        <w:ind w:right="422" w:firstLine="566"/>
        <w:rPr>
          <w:sz w:val="28"/>
          <w:szCs w:val="28"/>
        </w:rPr>
      </w:pPr>
      <w:r w:rsidRPr="001A6649">
        <w:rPr>
          <w:sz w:val="28"/>
          <w:szCs w:val="28"/>
        </w:rPr>
        <w:t>осуществляет приватизацию муниципального  имущества в соответствии с федеральными законами, порядками условиями, установленными решениями  Совета Малокарачаевского муниципального района;</w:t>
      </w:r>
    </w:p>
    <w:p w:rsidR="00760E50" w:rsidRPr="001A6649" w:rsidRDefault="00760E50" w:rsidP="00AE196F">
      <w:pPr>
        <w:pStyle w:val="a5"/>
        <w:numPr>
          <w:ilvl w:val="1"/>
          <w:numId w:val="44"/>
        </w:numPr>
        <w:tabs>
          <w:tab w:val="left" w:pos="2006"/>
        </w:tabs>
        <w:spacing w:line="321" w:lineRule="exact"/>
        <w:ind w:left="2006" w:hanging="304"/>
        <w:rPr>
          <w:sz w:val="28"/>
          <w:szCs w:val="28"/>
        </w:rPr>
      </w:pPr>
      <w:r w:rsidRPr="001A6649">
        <w:rPr>
          <w:sz w:val="28"/>
          <w:szCs w:val="28"/>
        </w:rPr>
        <w:t xml:space="preserve">заключает сделки  в отношении объектов муниципальной </w:t>
      </w:r>
      <w:r w:rsidRPr="001A6649">
        <w:rPr>
          <w:spacing w:val="-2"/>
          <w:sz w:val="28"/>
          <w:szCs w:val="28"/>
        </w:rPr>
        <w:t>собственности;</w:t>
      </w:r>
    </w:p>
    <w:p w:rsidR="00760E50" w:rsidRPr="001A6649" w:rsidRDefault="00760E50" w:rsidP="00AE196F">
      <w:pPr>
        <w:pStyle w:val="a5"/>
        <w:numPr>
          <w:ilvl w:val="1"/>
          <w:numId w:val="44"/>
        </w:numPr>
        <w:tabs>
          <w:tab w:val="left" w:pos="2006"/>
        </w:tabs>
        <w:spacing w:line="322" w:lineRule="exact"/>
        <w:ind w:left="2006" w:hanging="304"/>
        <w:rPr>
          <w:sz w:val="28"/>
          <w:szCs w:val="28"/>
        </w:rPr>
      </w:pPr>
      <w:r w:rsidRPr="001A6649">
        <w:rPr>
          <w:sz w:val="28"/>
          <w:szCs w:val="28"/>
        </w:rPr>
        <w:t xml:space="preserve">принимает решение в описании муниципального </w:t>
      </w:r>
      <w:r w:rsidRPr="001A6649">
        <w:rPr>
          <w:spacing w:val="-2"/>
          <w:sz w:val="28"/>
          <w:szCs w:val="28"/>
        </w:rPr>
        <w:t>имущества;</w:t>
      </w:r>
    </w:p>
    <w:p w:rsidR="00760E50" w:rsidRPr="001A6649" w:rsidRDefault="00760E50" w:rsidP="00AE196F">
      <w:pPr>
        <w:pStyle w:val="a5"/>
        <w:numPr>
          <w:ilvl w:val="1"/>
          <w:numId w:val="44"/>
        </w:numPr>
        <w:tabs>
          <w:tab w:val="left" w:pos="2315"/>
        </w:tabs>
        <w:ind w:right="419" w:firstLine="566"/>
        <w:rPr>
          <w:sz w:val="28"/>
          <w:szCs w:val="28"/>
        </w:rPr>
      </w:pPr>
      <w:r w:rsidRPr="001A6649">
        <w:rPr>
          <w:sz w:val="28"/>
          <w:szCs w:val="28"/>
        </w:rPr>
        <w:t xml:space="preserve">принимает решения о распоряжении недвижимым имуществом муниципальных унитарных предприятий, закрепленным за ними на праве хозяйственного ведения, муниципальных учреждений, на праве оперативного </w:t>
      </w:r>
      <w:r w:rsidRPr="001A6649">
        <w:rPr>
          <w:spacing w:val="-2"/>
          <w:sz w:val="28"/>
          <w:szCs w:val="28"/>
        </w:rPr>
        <w:t>управления;</w:t>
      </w:r>
    </w:p>
    <w:p w:rsidR="00760E50" w:rsidRPr="001A6649" w:rsidRDefault="00760E50" w:rsidP="00AE196F">
      <w:pPr>
        <w:pStyle w:val="a5"/>
        <w:rPr>
          <w:sz w:val="28"/>
          <w:szCs w:val="28"/>
        </w:rPr>
        <w:sectPr w:rsidR="00760E50" w:rsidRPr="001A6649">
          <w:pgSz w:w="11910" w:h="16840"/>
          <w:pgMar w:top="1040" w:right="142" w:bottom="280" w:left="566" w:header="720" w:footer="720" w:gutter="0"/>
          <w:cols w:space="720"/>
        </w:sectPr>
      </w:pPr>
    </w:p>
    <w:p w:rsidR="00760E50" w:rsidRPr="001A6649" w:rsidRDefault="00760E50" w:rsidP="00AE196F">
      <w:pPr>
        <w:pStyle w:val="a5"/>
        <w:numPr>
          <w:ilvl w:val="1"/>
          <w:numId w:val="44"/>
        </w:numPr>
        <w:tabs>
          <w:tab w:val="left" w:pos="2265"/>
        </w:tabs>
        <w:spacing w:before="67"/>
        <w:ind w:right="422" w:firstLine="566"/>
        <w:rPr>
          <w:sz w:val="28"/>
          <w:szCs w:val="28"/>
        </w:rPr>
      </w:pPr>
      <w:r w:rsidRPr="001A6649">
        <w:rPr>
          <w:sz w:val="28"/>
          <w:szCs w:val="28"/>
        </w:rPr>
        <w:lastRenderedPageBreak/>
        <w:t>принимает решение о заключении концессионного соглашения в отношении муниципального имущества, в порядке, установленном постановлением администрации Малокарачаевского муниципального района;</w:t>
      </w:r>
    </w:p>
    <w:p w:rsidR="00760E50" w:rsidRPr="001A6649" w:rsidRDefault="00760E50" w:rsidP="00AE196F">
      <w:pPr>
        <w:pStyle w:val="a5"/>
        <w:numPr>
          <w:ilvl w:val="1"/>
          <w:numId w:val="44"/>
        </w:numPr>
        <w:tabs>
          <w:tab w:val="left" w:pos="2298"/>
        </w:tabs>
        <w:spacing w:before="2"/>
        <w:ind w:right="420" w:firstLine="566"/>
        <w:rPr>
          <w:sz w:val="28"/>
          <w:szCs w:val="28"/>
        </w:rPr>
      </w:pPr>
      <w:r w:rsidRPr="001A6649">
        <w:rPr>
          <w:sz w:val="28"/>
          <w:szCs w:val="28"/>
        </w:rPr>
        <w:t>иные вопросы в соответствии с законодательством Российской Федерации и муниципальными правовыми актами.</w:t>
      </w:r>
    </w:p>
    <w:p w:rsidR="00C700C1" w:rsidRPr="001A6649" w:rsidRDefault="00760E50" w:rsidP="00AE196F">
      <w:pPr>
        <w:pStyle w:val="21"/>
        <w:spacing w:before="51" w:line="460" w:lineRule="atLeast"/>
        <w:ind w:left="1702" w:right="1355" w:firstLine="1077"/>
      </w:pPr>
      <w:r w:rsidRPr="001A6649">
        <w:t>Глава</w:t>
      </w:r>
      <w:r w:rsidR="00437AD7" w:rsidRPr="001A6649">
        <w:t xml:space="preserve"> </w:t>
      </w:r>
      <w:r w:rsidRPr="001A6649">
        <w:t>II.</w:t>
      </w:r>
      <w:r w:rsidR="00437AD7" w:rsidRPr="001A6649">
        <w:t xml:space="preserve"> </w:t>
      </w:r>
      <w:r w:rsidRPr="001A6649">
        <w:t>Учет объектов муниципальной собственности Статья 5. Реестр объектов муниципальной собственности</w:t>
      </w:r>
    </w:p>
    <w:p w:rsidR="00760E50" w:rsidRPr="001A6649" w:rsidRDefault="00760E50" w:rsidP="00AE196F">
      <w:pPr>
        <w:pStyle w:val="a5"/>
        <w:numPr>
          <w:ilvl w:val="2"/>
          <w:numId w:val="44"/>
        </w:numPr>
        <w:tabs>
          <w:tab w:val="left" w:pos="2151"/>
        </w:tabs>
        <w:ind w:right="417" w:firstLine="707"/>
        <w:jc w:val="both"/>
        <w:rPr>
          <w:sz w:val="28"/>
          <w:szCs w:val="28"/>
        </w:rPr>
      </w:pPr>
      <w:r w:rsidRPr="001A6649">
        <w:rPr>
          <w:sz w:val="28"/>
          <w:szCs w:val="28"/>
        </w:rPr>
        <w:t xml:space="preserve">Все объекты, относящиеся к муниципальной собственности, подлежат учету и внесению в реестр муниципального имущества Малокарачаевского муниципального района  (далее – реестр). Ведение реестра муниципального имущества осуществляется администрацией Малокарачаевского муниципального района, от лица которой действует отдел  </w:t>
      </w:r>
      <w:r w:rsidR="001E7771" w:rsidRPr="001A6649">
        <w:rPr>
          <w:sz w:val="28"/>
          <w:szCs w:val="28"/>
        </w:rPr>
        <w:t xml:space="preserve">сельского хозяйства, </w:t>
      </w:r>
      <w:r w:rsidRPr="001A6649">
        <w:rPr>
          <w:sz w:val="28"/>
          <w:szCs w:val="28"/>
        </w:rPr>
        <w:t>имуществе</w:t>
      </w:r>
      <w:r w:rsidR="001E7771" w:rsidRPr="001A6649">
        <w:rPr>
          <w:sz w:val="28"/>
          <w:szCs w:val="28"/>
        </w:rPr>
        <w:t xml:space="preserve">нных, </w:t>
      </w:r>
      <w:r w:rsidRPr="001A6649">
        <w:rPr>
          <w:sz w:val="28"/>
          <w:szCs w:val="28"/>
        </w:rPr>
        <w:t xml:space="preserve">земельных отношений </w:t>
      </w:r>
      <w:r w:rsidR="001E7771" w:rsidRPr="001A6649">
        <w:rPr>
          <w:sz w:val="28"/>
          <w:szCs w:val="28"/>
        </w:rPr>
        <w:t xml:space="preserve">и правовой работы </w:t>
      </w:r>
      <w:r w:rsidRPr="001A6649">
        <w:rPr>
          <w:sz w:val="28"/>
          <w:szCs w:val="28"/>
        </w:rPr>
        <w:t>администрации Малокара</w:t>
      </w:r>
      <w:r w:rsidR="001E7771" w:rsidRPr="001A6649">
        <w:rPr>
          <w:sz w:val="28"/>
          <w:szCs w:val="28"/>
        </w:rPr>
        <w:t>чаевского муниципального района.</w:t>
      </w:r>
    </w:p>
    <w:p w:rsidR="00760E50" w:rsidRPr="001A6649" w:rsidRDefault="00760E50" w:rsidP="00AE196F">
      <w:pPr>
        <w:pStyle w:val="a5"/>
        <w:numPr>
          <w:ilvl w:val="2"/>
          <w:numId w:val="44"/>
        </w:numPr>
        <w:tabs>
          <w:tab w:val="left" w:pos="2300"/>
        </w:tabs>
        <w:ind w:right="423" w:firstLine="707"/>
        <w:jc w:val="both"/>
        <w:rPr>
          <w:sz w:val="28"/>
          <w:szCs w:val="28"/>
        </w:rPr>
      </w:pPr>
      <w:r w:rsidRPr="001A6649">
        <w:rPr>
          <w:sz w:val="28"/>
          <w:szCs w:val="28"/>
        </w:rPr>
        <w:t>Реестр представляет собой единую базу данных об объектах муниципальной собственности соответствующего вида и составляет основу учета муниципального имущества Малокарачаевского муниципального района.</w:t>
      </w:r>
    </w:p>
    <w:p w:rsidR="00760E50" w:rsidRPr="001A6649" w:rsidRDefault="00760E50" w:rsidP="00AE196F">
      <w:pPr>
        <w:pStyle w:val="a5"/>
        <w:numPr>
          <w:ilvl w:val="2"/>
          <w:numId w:val="44"/>
        </w:numPr>
        <w:tabs>
          <w:tab w:val="left" w:pos="2379"/>
        </w:tabs>
        <w:ind w:right="420" w:firstLine="851"/>
        <w:jc w:val="both"/>
        <w:rPr>
          <w:sz w:val="28"/>
          <w:szCs w:val="28"/>
        </w:rPr>
      </w:pPr>
      <w:r w:rsidRPr="001A6649">
        <w:rPr>
          <w:sz w:val="28"/>
          <w:szCs w:val="28"/>
        </w:rPr>
        <w:t>Уполномоченное лицо ведет реестр в соответствии с Порядком ведения органами местного самоуправления реестров муниципального имущества, утвержденным приказом Министерства экономического развития Российской Федерации от 30.08.2011 № 424.</w:t>
      </w:r>
    </w:p>
    <w:p w:rsidR="00760E50" w:rsidRPr="001A6649" w:rsidRDefault="00760E50" w:rsidP="00AE196F">
      <w:pPr>
        <w:pStyle w:val="a5"/>
        <w:numPr>
          <w:ilvl w:val="2"/>
          <w:numId w:val="44"/>
        </w:numPr>
        <w:tabs>
          <w:tab w:val="left" w:pos="2127"/>
        </w:tabs>
        <w:ind w:right="423" w:firstLine="707"/>
        <w:jc w:val="both"/>
        <w:rPr>
          <w:sz w:val="28"/>
          <w:szCs w:val="28"/>
        </w:rPr>
      </w:pPr>
      <w:r w:rsidRPr="001A6649">
        <w:rPr>
          <w:sz w:val="28"/>
          <w:szCs w:val="28"/>
        </w:rPr>
        <w:t xml:space="preserve">Реестр должен храниться и обрабатываться в местах, недоступных для посторонних лиц, с соблюдением условий, обеспечивающих предотвращение хищения, утраты, искажения и подделки информации. Документы реестра хранятся в соответствии с </w:t>
      </w:r>
      <w:hyperlink r:id="rId10">
        <w:r w:rsidRPr="001A6649">
          <w:rPr>
            <w:sz w:val="28"/>
            <w:szCs w:val="28"/>
            <w:u w:val="single" w:color="0000FF"/>
          </w:rPr>
          <w:t>Федеральным законом от 22.12.2004 № 125-ФЗ «Об</w:t>
        </w:r>
      </w:hyperlink>
      <w:r w:rsidR="001E7771" w:rsidRPr="001A6649">
        <w:rPr>
          <w:sz w:val="28"/>
          <w:szCs w:val="28"/>
          <w:u w:val="single" w:color="0000FF"/>
        </w:rPr>
        <w:t xml:space="preserve"> </w:t>
      </w:r>
      <w:hyperlink r:id="rId11">
        <w:r w:rsidRPr="001A6649">
          <w:rPr>
            <w:sz w:val="28"/>
            <w:szCs w:val="28"/>
            <w:u w:val="single" w:color="0000FF"/>
          </w:rPr>
          <w:t>архивном деле в Российской Федерации»</w:t>
        </w:r>
      </w:hyperlink>
      <w:r w:rsidRPr="001A6649">
        <w:rPr>
          <w:sz w:val="28"/>
          <w:szCs w:val="28"/>
        </w:rPr>
        <w:t>.</w:t>
      </w:r>
    </w:p>
    <w:p w:rsidR="00760E50" w:rsidRPr="001A6649" w:rsidRDefault="00760E50" w:rsidP="00AE196F">
      <w:pPr>
        <w:pStyle w:val="a5"/>
        <w:numPr>
          <w:ilvl w:val="2"/>
          <w:numId w:val="44"/>
        </w:numPr>
        <w:tabs>
          <w:tab w:val="left" w:pos="2231"/>
        </w:tabs>
        <w:ind w:right="425" w:firstLine="707"/>
        <w:jc w:val="both"/>
        <w:rPr>
          <w:sz w:val="28"/>
          <w:szCs w:val="28"/>
        </w:rPr>
      </w:pPr>
      <w:r w:rsidRPr="001A6649">
        <w:rPr>
          <w:sz w:val="28"/>
          <w:szCs w:val="28"/>
        </w:rPr>
        <w:t>Бухгалтерский учет муниципального имущества, закрепленного за муниципальными предприятиями и муниципальными учреждениями, осуществляют сами предприятия и учреждения, на балансе которых находится муниципальное имущество.</w:t>
      </w:r>
    </w:p>
    <w:p w:rsidR="00760E50" w:rsidRPr="001A6649" w:rsidRDefault="00760E50" w:rsidP="00AE196F">
      <w:pPr>
        <w:pStyle w:val="a5"/>
        <w:numPr>
          <w:ilvl w:val="2"/>
          <w:numId w:val="44"/>
        </w:numPr>
        <w:tabs>
          <w:tab w:val="left" w:pos="2321"/>
        </w:tabs>
        <w:ind w:right="424" w:firstLine="707"/>
        <w:jc w:val="both"/>
        <w:rPr>
          <w:sz w:val="28"/>
          <w:szCs w:val="28"/>
        </w:rPr>
      </w:pPr>
      <w:r w:rsidRPr="001A6649">
        <w:rPr>
          <w:sz w:val="28"/>
          <w:szCs w:val="28"/>
        </w:rPr>
        <w:t>Имущество, составляющее казну муниципального образования, подлежит учету в реестре и на балансе уполномоченного лица.</w:t>
      </w:r>
    </w:p>
    <w:p w:rsidR="00760E50" w:rsidRPr="001A6649" w:rsidRDefault="00760E50" w:rsidP="00AE196F">
      <w:pPr>
        <w:pStyle w:val="21"/>
        <w:spacing w:before="232" w:line="319" w:lineRule="exact"/>
        <w:ind w:left="1702"/>
      </w:pPr>
      <w:r w:rsidRPr="001A6649">
        <w:t>Статья</w:t>
      </w:r>
      <w:r w:rsidR="002044DC" w:rsidRPr="001A6649">
        <w:t xml:space="preserve"> </w:t>
      </w:r>
      <w:r w:rsidRPr="001A6649">
        <w:t>6.</w:t>
      </w:r>
      <w:r w:rsidR="001E7771" w:rsidRPr="001A6649">
        <w:t xml:space="preserve"> </w:t>
      </w:r>
      <w:r w:rsidRPr="001A6649">
        <w:t>Объекты</w:t>
      </w:r>
      <w:r w:rsidR="002044DC" w:rsidRPr="001A6649">
        <w:t xml:space="preserve"> </w:t>
      </w:r>
      <w:r w:rsidRPr="001A6649">
        <w:rPr>
          <w:spacing w:val="-4"/>
        </w:rPr>
        <w:t>учета</w:t>
      </w:r>
    </w:p>
    <w:p w:rsidR="00760E50" w:rsidRPr="001A6649" w:rsidRDefault="00760E50" w:rsidP="00AE196F">
      <w:pPr>
        <w:pStyle w:val="a5"/>
        <w:numPr>
          <w:ilvl w:val="0"/>
          <w:numId w:val="43"/>
        </w:numPr>
        <w:tabs>
          <w:tab w:val="left" w:pos="2124"/>
        </w:tabs>
        <w:spacing w:line="319" w:lineRule="exact"/>
        <w:ind w:hanging="280"/>
        <w:rPr>
          <w:sz w:val="28"/>
          <w:szCs w:val="28"/>
        </w:rPr>
      </w:pPr>
      <w:r w:rsidRPr="001A6649">
        <w:rPr>
          <w:sz w:val="28"/>
          <w:szCs w:val="28"/>
        </w:rPr>
        <w:t xml:space="preserve">Объектами учета в реестре </w:t>
      </w:r>
      <w:r w:rsidRPr="001A6649">
        <w:rPr>
          <w:spacing w:val="-2"/>
          <w:sz w:val="28"/>
          <w:szCs w:val="28"/>
        </w:rPr>
        <w:t>являются:</w:t>
      </w:r>
    </w:p>
    <w:p w:rsidR="00760E50" w:rsidRPr="001A6649" w:rsidRDefault="00760E50" w:rsidP="00AE196F">
      <w:pPr>
        <w:pStyle w:val="a5"/>
        <w:numPr>
          <w:ilvl w:val="1"/>
          <w:numId w:val="43"/>
        </w:numPr>
        <w:tabs>
          <w:tab w:val="left" w:pos="2053"/>
        </w:tabs>
        <w:ind w:right="422" w:firstLine="707"/>
        <w:rPr>
          <w:sz w:val="28"/>
          <w:szCs w:val="28"/>
        </w:rPr>
      </w:pPr>
      <w:r w:rsidRPr="001A6649">
        <w:rPr>
          <w:sz w:val="28"/>
          <w:szCs w:val="28"/>
        </w:rPr>
        <w:t xml:space="preserve">находящееся в муниципальной собственности недвижимое имущество (здание, строение, сооружение или объект незавершенного строительства, земельный участок, жилое, нежилое помещение или иной прочно связанный с землей объект, перемещение которого без соразмерного ущерба его назначению невозможно, либо иное имущество, отнесенное законом к </w:t>
      </w:r>
      <w:r w:rsidRPr="001A6649">
        <w:rPr>
          <w:spacing w:val="-2"/>
          <w:sz w:val="28"/>
          <w:szCs w:val="28"/>
        </w:rPr>
        <w:t>недвижимости);</w:t>
      </w:r>
    </w:p>
    <w:p w:rsidR="00760E50" w:rsidRPr="001A6649" w:rsidRDefault="00760E50" w:rsidP="00AE196F">
      <w:pPr>
        <w:pStyle w:val="a5"/>
        <w:rPr>
          <w:sz w:val="28"/>
          <w:szCs w:val="28"/>
        </w:rPr>
        <w:sectPr w:rsidR="00760E50" w:rsidRPr="001A6649">
          <w:pgSz w:w="11910" w:h="16840"/>
          <w:pgMar w:top="1040" w:right="142" w:bottom="280" w:left="566" w:header="720" w:footer="720" w:gutter="0"/>
          <w:cols w:space="720"/>
        </w:sectPr>
      </w:pPr>
    </w:p>
    <w:p w:rsidR="00760E50" w:rsidRPr="001A6649" w:rsidRDefault="00760E50" w:rsidP="00AE196F">
      <w:pPr>
        <w:pStyle w:val="a5"/>
        <w:numPr>
          <w:ilvl w:val="1"/>
          <w:numId w:val="43"/>
        </w:numPr>
        <w:tabs>
          <w:tab w:val="left" w:pos="2087"/>
        </w:tabs>
        <w:spacing w:before="67"/>
        <w:ind w:right="419" w:firstLine="707"/>
        <w:rPr>
          <w:sz w:val="28"/>
          <w:szCs w:val="28"/>
        </w:rPr>
      </w:pPr>
      <w:proofErr w:type="gramStart"/>
      <w:r w:rsidRPr="001A6649">
        <w:rPr>
          <w:sz w:val="28"/>
          <w:szCs w:val="28"/>
        </w:rPr>
        <w:lastRenderedPageBreak/>
        <w:t xml:space="preserve">находящееся в муниципальной собственности движимое имущество, акции, доли (вклады) в уставном (складочном) капитале хозяйственного общества или товарищества либо иное не относящееся к недвижимости имущество, а также особо ценное движимое имущество, закрепленное за автономными и бюджетными муниципальными учреждениями и определенное в соответствии с </w:t>
      </w:r>
      <w:hyperlink r:id="rId12">
        <w:r w:rsidRPr="001A6649">
          <w:rPr>
            <w:sz w:val="28"/>
            <w:szCs w:val="28"/>
            <w:u w:val="single" w:color="0000FF"/>
          </w:rPr>
          <w:t>Федеральным законом от 0311.2006 № 174-ФЗ «Об</w:t>
        </w:r>
      </w:hyperlink>
      <w:r w:rsidR="001E7771" w:rsidRPr="001A6649">
        <w:rPr>
          <w:sz w:val="28"/>
          <w:szCs w:val="28"/>
          <w:u w:val="single" w:color="0000FF"/>
        </w:rPr>
        <w:t xml:space="preserve"> </w:t>
      </w:r>
      <w:hyperlink r:id="rId13">
        <w:r w:rsidRPr="001A6649">
          <w:rPr>
            <w:sz w:val="28"/>
            <w:szCs w:val="28"/>
            <w:u w:val="single" w:color="0000FF"/>
          </w:rPr>
          <w:t>автономных учреждениях»</w:t>
        </w:r>
      </w:hyperlink>
      <w:r w:rsidRPr="001A6649">
        <w:rPr>
          <w:sz w:val="28"/>
          <w:szCs w:val="28"/>
        </w:rPr>
        <w:t xml:space="preserve">, </w:t>
      </w:r>
      <w:hyperlink r:id="rId14">
        <w:r w:rsidRPr="001A6649">
          <w:rPr>
            <w:sz w:val="28"/>
            <w:szCs w:val="28"/>
            <w:u w:val="single" w:color="0000FF"/>
          </w:rPr>
          <w:t>Федеральным законом от 12.01.1996 № 7-ФЗ «О</w:t>
        </w:r>
      </w:hyperlink>
      <w:r w:rsidR="001E7771" w:rsidRPr="001A6649">
        <w:rPr>
          <w:sz w:val="28"/>
          <w:szCs w:val="28"/>
          <w:u w:val="single" w:color="0000FF"/>
        </w:rPr>
        <w:t xml:space="preserve"> </w:t>
      </w:r>
      <w:hyperlink r:id="rId15">
        <w:r w:rsidRPr="001A6649">
          <w:rPr>
            <w:sz w:val="28"/>
            <w:szCs w:val="28"/>
            <w:u w:val="single" w:color="0000FF"/>
          </w:rPr>
          <w:t>некоммерческих организациях»</w:t>
        </w:r>
      </w:hyperlink>
      <w:r w:rsidRPr="001A6649">
        <w:rPr>
          <w:sz w:val="28"/>
          <w:szCs w:val="28"/>
        </w:rPr>
        <w:t>;</w:t>
      </w:r>
      <w:proofErr w:type="gramEnd"/>
    </w:p>
    <w:p w:rsidR="00760E50" w:rsidRPr="001A6649" w:rsidRDefault="00760E50" w:rsidP="00AE196F">
      <w:pPr>
        <w:pStyle w:val="a5"/>
        <w:numPr>
          <w:ilvl w:val="1"/>
          <w:numId w:val="43"/>
        </w:numPr>
        <w:tabs>
          <w:tab w:val="left" w:pos="2058"/>
        </w:tabs>
        <w:spacing w:before="2"/>
        <w:ind w:right="421" w:firstLine="707"/>
        <w:rPr>
          <w:sz w:val="28"/>
          <w:szCs w:val="28"/>
        </w:rPr>
      </w:pPr>
      <w:proofErr w:type="gramStart"/>
      <w:r w:rsidRPr="001A6649">
        <w:rPr>
          <w:sz w:val="28"/>
          <w:szCs w:val="28"/>
        </w:rPr>
        <w:t xml:space="preserve">муниципальные унитарные предприятия, муниципальные учреждения, хозяйственные общества, товарищества, акции, доли (вклады) в уставном (складочном) капитале которых принадлежат муниципальному </w:t>
      </w:r>
      <w:r w:rsidRPr="001A6649">
        <w:rPr>
          <w:spacing w:val="-2"/>
          <w:sz w:val="28"/>
          <w:szCs w:val="28"/>
        </w:rPr>
        <w:t>образованию</w:t>
      </w:r>
      <w:proofErr w:type="gramEnd"/>
    </w:p>
    <w:p w:rsidR="00760E50" w:rsidRPr="001A6649" w:rsidRDefault="00760E50" w:rsidP="00AE196F">
      <w:pPr>
        <w:pStyle w:val="a3"/>
        <w:ind w:right="424" w:firstLine="0"/>
      </w:pPr>
      <w:proofErr w:type="spellStart"/>
      <w:r w:rsidRPr="001A6649">
        <w:t>Малокарачаевскому</w:t>
      </w:r>
      <w:proofErr w:type="spellEnd"/>
      <w:r w:rsidRPr="001A6649">
        <w:t xml:space="preserve">  муниципальному району, иные юридические лица, учредителем (участником) которых он является.</w:t>
      </w:r>
    </w:p>
    <w:p w:rsidR="00C700C1" w:rsidRPr="001A6649" w:rsidRDefault="00760E50" w:rsidP="00AE196F">
      <w:pPr>
        <w:pStyle w:val="21"/>
        <w:spacing w:before="234" w:line="319" w:lineRule="exact"/>
        <w:ind w:left="1702"/>
        <w:rPr>
          <w:spacing w:val="-2"/>
        </w:rPr>
      </w:pPr>
      <w:r w:rsidRPr="001A6649">
        <w:t>Статья</w:t>
      </w:r>
      <w:r w:rsidR="002044DC" w:rsidRPr="001A6649">
        <w:t xml:space="preserve"> </w:t>
      </w:r>
      <w:r w:rsidRPr="001A6649">
        <w:t>7.</w:t>
      </w:r>
      <w:r w:rsidR="00087904" w:rsidRPr="001A6649">
        <w:t xml:space="preserve"> </w:t>
      </w:r>
      <w:r w:rsidRPr="001A6649">
        <w:t>Учет и ведение</w:t>
      </w:r>
      <w:r w:rsidRPr="001A6649">
        <w:rPr>
          <w:spacing w:val="-2"/>
        </w:rPr>
        <w:t xml:space="preserve"> реестра</w:t>
      </w:r>
    </w:p>
    <w:p w:rsidR="00760E50" w:rsidRPr="001A6649" w:rsidRDefault="00760E50" w:rsidP="00AE196F">
      <w:pPr>
        <w:pStyle w:val="a5"/>
        <w:numPr>
          <w:ilvl w:val="0"/>
          <w:numId w:val="42"/>
        </w:numPr>
        <w:tabs>
          <w:tab w:val="left" w:pos="2235"/>
        </w:tabs>
        <w:ind w:right="424" w:firstLine="707"/>
        <w:jc w:val="both"/>
        <w:rPr>
          <w:sz w:val="28"/>
          <w:szCs w:val="28"/>
        </w:rPr>
      </w:pPr>
      <w:r w:rsidRPr="001A6649">
        <w:rPr>
          <w:sz w:val="28"/>
          <w:szCs w:val="28"/>
        </w:rPr>
        <w:t>Реестр ведётся на бумажном и электронном носителе. В случае несоответствия информации на указанных носителях приоритет имеет информация на бумажном носителе.</w:t>
      </w:r>
    </w:p>
    <w:p w:rsidR="00760E50" w:rsidRPr="001A6649" w:rsidRDefault="00760E50" w:rsidP="00AE196F">
      <w:pPr>
        <w:pStyle w:val="a5"/>
        <w:numPr>
          <w:ilvl w:val="0"/>
          <w:numId w:val="42"/>
        </w:numPr>
        <w:tabs>
          <w:tab w:val="left" w:pos="2137"/>
        </w:tabs>
        <w:ind w:right="427" w:firstLine="707"/>
        <w:jc w:val="both"/>
        <w:rPr>
          <w:sz w:val="28"/>
          <w:szCs w:val="28"/>
        </w:rPr>
      </w:pPr>
      <w:r w:rsidRPr="001A6649">
        <w:rPr>
          <w:sz w:val="28"/>
          <w:szCs w:val="28"/>
        </w:rPr>
        <w:t>Учет сопровождается присвоением объекту учета идентификационного (реестрового) номера.</w:t>
      </w:r>
    </w:p>
    <w:p w:rsidR="00760E50" w:rsidRPr="001A6649" w:rsidRDefault="00760E50" w:rsidP="00AE196F">
      <w:pPr>
        <w:pStyle w:val="a5"/>
        <w:numPr>
          <w:ilvl w:val="0"/>
          <w:numId w:val="42"/>
        </w:numPr>
        <w:tabs>
          <w:tab w:val="left" w:pos="1968"/>
        </w:tabs>
        <w:ind w:right="419" w:firstLine="539"/>
        <w:jc w:val="both"/>
        <w:rPr>
          <w:sz w:val="28"/>
          <w:szCs w:val="28"/>
        </w:rPr>
      </w:pPr>
      <w:r w:rsidRPr="001A6649">
        <w:rPr>
          <w:sz w:val="28"/>
          <w:szCs w:val="28"/>
        </w:rPr>
        <w:t xml:space="preserve">Ведение реестра осуществляется путем внесения в соответствующие его разделы сведений об объектах учета, записей об изменениях сведений о  них или о прекращении права собственности Малокарачаевского муниципального района на </w:t>
      </w:r>
      <w:r w:rsidRPr="001A6649">
        <w:rPr>
          <w:spacing w:val="-2"/>
          <w:sz w:val="28"/>
          <w:szCs w:val="28"/>
        </w:rPr>
        <w:t>имущество.</w:t>
      </w:r>
    </w:p>
    <w:p w:rsidR="00760E50" w:rsidRPr="001A6649" w:rsidRDefault="00760E50" w:rsidP="00AE196F">
      <w:pPr>
        <w:pStyle w:val="a5"/>
        <w:numPr>
          <w:ilvl w:val="0"/>
          <w:numId w:val="42"/>
        </w:numPr>
        <w:tabs>
          <w:tab w:val="left" w:pos="2181"/>
        </w:tabs>
        <w:ind w:right="419" w:firstLine="707"/>
        <w:jc w:val="both"/>
        <w:rPr>
          <w:sz w:val="28"/>
          <w:szCs w:val="28"/>
        </w:rPr>
      </w:pPr>
      <w:r w:rsidRPr="001A6649">
        <w:rPr>
          <w:sz w:val="28"/>
          <w:szCs w:val="28"/>
        </w:rPr>
        <w:t>Документом, подтверждающим факт внесения в Реестр сведений об объекте учета, является выписка из Реестра, содержащая достаточные для идентификации муниципального имущества сведения по их состоянию на дату выдачи выписки.</w:t>
      </w:r>
    </w:p>
    <w:p w:rsidR="00760E50" w:rsidRPr="001A6649" w:rsidRDefault="00760E50" w:rsidP="00AE196F">
      <w:pPr>
        <w:pStyle w:val="a5"/>
        <w:numPr>
          <w:ilvl w:val="0"/>
          <w:numId w:val="42"/>
        </w:numPr>
        <w:tabs>
          <w:tab w:val="left" w:pos="2136"/>
        </w:tabs>
        <w:ind w:right="427" w:firstLine="707"/>
        <w:jc w:val="both"/>
        <w:rPr>
          <w:sz w:val="28"/>
          <w:szCs w:val="28"/>
        </w:rPr>
      </w:pPr>
      <w:r w:rsidRPr="001A6649">
        <w:rPr>
          <w:sz w:val="28"/>
          <w:szCs w:val="28"/>
        </w:rPr>
        <w:t>Внесение в реестр сведений об объектах учета и записей об изменении сведений о них осуществляется на основе письменного заявления правообладателя недвижимого и (или) движимого имущества, сведения о котором подлежат включению в разделы 1 и 2 реестра, или лица, сведения о котором подлежат включению в раздел 3 реестра.</w:t>
      </w:r>
    </w:p>
    <w:p w:rsidR="00760E50" w:rsidRPr="001A6649" w:rsidRDefault="00760E50" w:rsidP="00AE196F">
      <w:pPr>
        <w:pStyle w:val="a5"/>
        <w:numPr>
          <w:ilvl w:val="0"/>
          <w:numId w:val="41"/>
        </w:numPr>
        <w:tabs>
          <w:tab w:val="left" w:pos="2443"/>
        </w:tabs>
        <w:ind w:right="423" w:firstLine="707"/>
        <w:rPr>
          <w:sz w:val="28"/>
          <w:szCs w:val="28"/>
        </w:rPr>
      </w:pPr>
      <w:r w:rsidRPr="001A6649">
        <w:rPr>
          <w:sz w:val="28"/>
          <w:szCs w:val="28"/>
        </w:rPr>
        <w:t>Заявление с приложением заверенных копий документов предоставляется Уполномоченному лицу в 2-недельный срок с момента возникновения, изменения или прекращения права на объекты учет</w:t>
      </w:r>
      <w:proofErr w:type="gramStart"/>
      <w:r w:rsidRPr="001A6649">
        <w:rPr>
          <w:sz w:val="28"/>
          <w:szCs w:val="28"/>
        </w:rPr>
        <w:t>а(</w:t>
      </w:r>
      <w:proofErr w:type="gramEnd"/>
      <w:r w:rsidRPr="001A6649">
        <w:rPr>
          <w:sz w:val="28"/>
          <w:szCs w:val="28"/>
        </w:rPr>
        <w:t>изменения сведений об объектах учета).</w:t>
      </w:r>
    </w:p>
    <w:p w:rsidR="00760E50" w:rsidRPr="001A6649" w:rsidRDefault="00760E50" w:rsidP="00AE196F">
      <w:pPr>
        <w:pStyle w:val="a5"/>
        <w:numPr>
          <w:ilvl w:val="0"/>
          <w:numId w:val="41"/>
        </w:numPr>
        <w:tabs>
          <w:tab w:val="left" w:pos="2165"/>
        </w:tabs>
        <w:ind w:right="420" w:firstLine="707"/>
        <w:rPr>
          <w:sz w:val="28"/>
          <w:szCs w:val="28"/>
        </w:rPr>
      </w:pPr>
      <w:r w:rsidRPr="001A6649">
        <w:rPr>
          <w:sz w:val="28"/>
          <w:szCs w:val="28"/>
        </w:rPr>
        <w:t>Сведения о создании Малокарачаевского муниципального района  муниципальных унитарных предприятий, муниципальных учреждений, хозяйственных обществ и иных юридических лиц, а также об участии муниципальных образований в юридических лицах вносятся в реестр на основании принятых решений о создании (участии в создании) таких юридических лиц.</w:t>
      </w:r>
    </w:p>
    <w:p w:rsidR="00760E50" w:rsidRPr="001A6649" w:rsidRDefault="00760E50" w:rsidP="00AE196F">
      <w:pPr>
        <w:pStyle w:val="a5"/>
        <w:numPr>
          <w:ilvl w:val="0"/>
          <w:numId w:val="41"/>
        </w:numPr>
        <w:tabs>
          <w:tab w:val="left" w:pos="2184"/>
        </w:tabs>
        <w:spacing w:before="1"/>
        <w:ind w:right="427" w:firstLine="707"/>
        <w:rPr>
          <w:sz w:val="28"/>
          <w:szCs w:val="28"/>
        </w:rPr>
      </w:pPr>
      <w:r w:rsidRPr="001A6649">
        <w:rPr>
          <w:sz w:val="28"/>
          <w:szCs w:val="28"/>
        </w:rPr>
        <w:t xml:space="preserve">Внесение в реестр записей об изменении сведений о муниципальных унитарных предприятиях, муниципальных учреждениях иных </w:t>
      </w:r>
      <w:r w:rsidRPr="001A6649">
        <w:rPr>
          <w:spacing w:val="-2"/>
          <w:sz w:val="28"/>
          <w:szCs w:val="28"/>
        </w:rPr>
        <w:t>лицах,</w:t>
      </w:r>
    </w:p>
    <w:p w:rsidR="00760E50" w:rsidRPr="001A6649" w:rsidRDefault="00760E50" w:rsidP="00AE196F">
      <w:pPr>
        <w:pStyle w:val="a5"/>
        <w:rPr>
          <w:sz w:val="28"/>
          <w:szCs w:val="28"/>
        </w:rPr>
        <w:sectPr w:rsidR="00760E50" w:rsidRPr="001A6649">
          <w:pgSz w:w="11910" w:h="16840"/>
          <w:pgMar w:top="1040" w:right="142" w:bottom="280" w:left="566" w:header="720" w:footer="720" w:gutter="0"/>
          <w:cols w:space="720"/>
        </w:sectPr>
      </w:pPr>
    </w:p>
    <w:p w:rsidR="00760E50" w:rsidRPr="001A6649" w:rsidRDefault="00760E50" w:rsidP="00AE196F">
      <w:pPr>
        <w:pStyle w:val="a3"/>
        <w:spacing w:before="67"/>
        <w:ind w:right="422" w:firstLine="0"/>
      </w:pPr>
      <w:r w:rsidRPr="001A6649">
        <w:lastRenderedPageBreak/>
        <w:t>учтенных в разделе 3 реестра, осуществляется на основании письменных заявлений указанных лиц, к которым прилагаются заверенные копии документов, подтверждающих изменение сведений. Соответствующие заявления предоставляются в Уполномоченный орган, в 2-недельный срок с момента изменения сведений об объектах учета.</w:t>
      </w:r>
    </w:p>
    <w:p w:rsidR="00760E50" w:rsidRPr="001A6649" w:rsidRDefault="00760E50" w:rsidP="00AE196F">
      <w:pPr>
        <w:pStyle w:val="a5"/>
        <w:numPr>
          <w:ilvl w:val="0"/>
          <w:numId w:val="41"/>
        </w:numPr>
        <w:tabs>
          <w:tab w:val="left" w:pos="2182"/>
        </w:tabs>
        <w:spacing w:before="1"/>
        <w:ind w:right="418" w:firstLine="707"/>
        <w:rPr>
          <w:sz w:val="28"/>
          <w:szCs w:val="28"/>
        </w:rPr>
      </w:pPr>
      <w:r w:rsidRPr="001A6649">
        <w:rPr>
          <w:sz w:val="28"/>
          <w:szCs w:val="28"/>
        </w:rPr>
        <w:t xml:space="preserve">В отношении объектов казны муниципального образования, сведения об объектах учета и записи об изменении сведений о них вносятся в реестр на основании надлежащим образом заверенных копий документов, подтверждающих приобретение муниципальным образованием имущества, возникновение, изменение, прекращение права муниципальной собственности на имущество, изменений сведений об объектах учета. Копии указанных документов предоставляются Уполномоченному лицу, в 2-недельный срок с момента возникновения, изменения или прекращения права муниципального образования на имущество (изменения сведений об объекте учета) должностными лицами, ответственными за оформление соответствующих </w:t>
      </w:r>
      <w:r w:rsidRPr="001A6649">
        <w:rPr>
          <w:spacing w:val="-2"/>
          <w:sz w:val="28"/>
          <w:szCs w:val="28"/>
        </w:rPr>
        <w:t>документов.</w:t>
      </w:r>
    </w:p>
    <w:p w:rsidR="00760E50" w:rsidRPr="001A6649" w:rsidRDefault="00760E50" w:rsidP="00AE196F">
      <w:pPr>
        <w:pStyle w:val="a5"/>
        <w:numPr>
          <w:ilvl w:val="0"/>
          <w:numId w:val="42"/>
        </w:numPr>
        <w:tabs>
          <w:tab w:val="left" w:pos="2213"/>
        </w:tabs>
        <w:spacing w:before="1"/>
        <w:ind w:right="417" w:firstLine="707"/>
        <w:jc w:val="both"/>
        <w:rPr>
          <w:sz w:val="28"/>
          <w:szCs w:val="28"/>
        </w:rPr>
      </w:pPr>
      <w:r w:rsidRPr="001A6649">
        <w:rPr>
          <w:sz w:val="28"/>
          <w:szCs w:val="28"/>
        </w:rPr>
        <w:t>Уполномоченное лицо принимает решение об отказе включения в реестр сведений об имуществе случаях если:</w:t>
      </w:r>
    </w:p>
    <w:p w:rsidR="00760E50" w:rsidRPr="001A6649" w:rsidRDefault="00760E50" w:rsidP="00AE196F">
      <w:pPr>
        <w:pStyle w:val="a5"/>
        <w:numPr>
          <w:ilvl w:val="1"/>
          <w:numId w:val="42"/>
        </w:numPr>
        <w:tabs>
          <w:tab w:val="left" w:pos="2084"/>
        </w:tabs>
        <w:ind w:right="417" w:firstLine="707"/>
        <w:rPr>
          <w:sz w:val="28"/>
          <w:szCs w:val="28"/>
        </w:rPr>
      </w:pPr>
      <w:r w:rsidRPr="001A6649">
        <w:rPr>
          <w:sz w:val="28"/>
          <w:szCs w:val="28"/>
        </w:rPr>
        <w:t>в соответствии с законодательством РФ, имущество не относится к объектам учета;</w:t>
      </w:r>
    </w:p>
    <w:p w:rsidR="00760E50" w:rsidRPr="001A6649" w:rsidRDefault="00760E50" w:rsidP="00AE196F">
      <w:pPr>
        <w:pStyle w:val="a5"/>
        <w:numPr>
          <w:ilvl w:val="1"/>
          <w:numId w:val="42"/>
        </w:numPr>
        <w:tabs>
          <w:tab w:val="left" w:pos="2006"/>
        </w:tabs>
        <w:spacing w:before="1" w:line="322" w:lineRule="exact"/>
        <w:ind w:left="2006" w:hanging="162"/>
        <w:rPr>
          <w:sz w:val="28"/>
          <w:szCs w:val="28"/>
        </w:rPr>
      </w:pPr>
      <w:r w:rsidRPr="001A6649">
        <w:rPr>
          <w:sz w:val="28"/>
          <w:szCs w:val="28"/>
        </w:rPr>
        <w:t xml:space="preserve">имущество не находится в собственности муниципального </w:t>
      </w:r>
      <w:r w:rsidRPr="001A6649">
        <w:rPr>
          <w:spacing w:val="-2"/>
          <w:sz w:val="28"/>
          <w:szCs w:val="28"/>
        </w:rPr>
        <w:t>образования;</w:t>
      </w:r>
    </w:p>
    <w:p w:rsidR="00760E50" w:rsidRPr="001A6649" w:rsidRDefault="00760E50" w:rsidP="00AE196F">
      <w:pPr>
        <w:pStyle w:val="a5"/>
        <w:numPr>
          <w:ilvl w:val="1"/>
          <w:numId w:val="42"/>
        </w:numPr>
        <w:tabs>
          <w:tab w:val="left" w:pos="2006"/>
        </w:tabs>
        <w:ind w:left="2006" w:hanging="162"/>
        <w:rPr>
          <w:sz w:val="28"/>
          <w:szCs w:val="28"/>
        </w:rPr>
      </w:pPr>
      <w:r w:rsidRPr="001A6649">
        <w:rPr>
          <w:sz w:val="28"/>
          <w:szCs w:val="28"/>
        </w:rPr>
        <w:t xml:space="preserve">не подтверждены права лица на муниципальное </w:t>
      </w:r>
      <w:r w:rsidRPr="001A6649">
        <w:rPr>
          <w:spacing w:val="-2"/>
          <w:sz w:val="28"/>
          <w:szCs w:val="28"/>
        </w:rPr>
        <w:t>имущество;</w:t>
      </w:r>
    </w:p>
    <w:p w:rsidR="00760E50" w:rsidRPr="001A6649" w:rsidRDefault="00760E50" w:rsidP="00AE196F">
      <w:pPr>
        <w:pStyle w:val="a5"/>
        <w:numPr>
          <w:ilvl w:val="1"/>
          <w:numId w:val="42"/>
        </w:numPr>
        <w:tabs>
          <w:tab w:val="left" w:pos="2099"/>
        </w:tabs>
        <w:ind w:right="427" w:firstLine="707"/>
        <w:rPr>
          <w:sz w:val="28"/>
          <w:szCs w:val="28"/>
        </w:rPr>
      </w:pPr>
      <w:r w:rsidRPr="001A6649">
        <w:rPr>
          <w:sz w:val="28"/>
          <w:szCs w:val="28"/>
        </w:rPr>
        <w:t>правообладателем не представлены или представлены не в полном объеме документы, установленные частью 5 настоящей статьи.</w:t>
      </w:r>
    </w:p>
    <w:p w:rsidR="00760E50" w:rsidRPr="001A6649" w:rsidRDefault="00760E50" w:rsidP="00AE196F">
      <w:pPr>
        <w:pStyle w:val="a3"/>
        <w:ind w:right="421" w:firstLine="707"/>
      </w:pPr>
      <w:r w:rsidRPr="001A6649">
        <w:t>Решение Уполномоченного лица об отказе включения в реестр сведений об объектах учета направляется заявителю с указанием причины отказа, и может быть обжаловано в порядке, установленном законодательством Российской Федерации.</w:t>
      </w:r>
    </w:p>
    <w:p w:rsidR="00760E50" w:rsidRPr="001A6649" w:rsidRDefault="00760E50" w:rsidP="00AE196F">
      <w:pPr>
        <w:pStyle w:val="a5"/>
        <w:numPr>
          <w:ilvl w:val="0"/>
          <w:numId w:val="42"/>
        </w:numPr>
        <w:tabs>
          <w:tab w:val="left" w:pos="2053"/>
        </w:tabs>
        <w:ind w:right="418" w:firstLine="707"/>
        <w:jc w:val="both"/>
        <w:rPr>
          <w:sz w:val="28"/>
          <w:szCs w:val="28"/>
        </w:rPr>
      </w:pPr>
      <w:r w:rsidRPr="001A6649">
        <w:rPr>
          <w:sz w:val="28"/>
          <w:szCs w:val="28"/>
        </w:rPr>
        <w:t>Сведения об объектах учета (выписка из реестра), содержащихся в реестрах, носят открытый характер и предоставляются Уполномоченным лицом в 10-дневный срок со дня поступления запроса заинтересованным лицам в виде выписок из реестра.</w:t>
      </w:r>
    </w:p>
    <w:p w:rsidR="00C700C1" w:rsidRPr="001A6649" w:rsidRDefault="00760E50" w:rsidP="00AE196F">
      <w:pPr>
        <w:pStyle w:val="21"/>
        <w:spacing w:before="10" w:line="640" w:lineRule="atLeast"/>
        <w:ind w:left="1702" w:right="1912" w:firstLine="1632"/>
      </w:pPr>
      <w:r w:rsidRPr="001A6649">
        <w:t>Глава</w:t>
      </w:r>
      <w:r w:rsidR="002044DC" w:rsidRPr="001A6649">
        <w:t xml:space="preserve"> </w:t>
      </w:r>
      <w:r w:rsidRPr="001A6649">
        <w:t>III. Казна муниципального образования Статья 8. Источники образования имущества казны</w:t>
      </w:r>
    </w:p>
    <w:p w:rsidR="00760E50" w:rsidRPr="001A6649" w:rsidRDefault="00760E50" w:rsidP="00AE196F">
      <w:pPr>
        <w:pStyle w:val="a5"/>
        <w:numPr>
          <w:ilvl w:val="0"/>
          <w:numId w:val="40"/>
        </w:numPr>
        <w:tabs>
          <w:tab w:val="left" w:pos="2143"/>
        </w:tabs>
        <w:ind w:right="419" w:firstLine="707"/>
        <w:rPr>
          <w:sz w:val="28"/>
          <w:szCs w:val="28"/>
        </w:rPr>
      </w:pPr>
      <w:r w:rsidRPr="001A6649">
        <w:rPr>
          <w:sz w:val="28"/>
          <w:szCs w:val="28"/>
        </w:rPr>
        <w:t>Средства бюджета Малокарачаевского муниципального района и иное муниципальное имущество, не закрепленное за муниципальными предприятиями и учреждениями, составляют муниципальную казну Малокарачаевского</w:t>
      </w:r>
      <w:r w:rsidR="00143D98" w:rsidRPr="001A6649">
        <w:rPr>
          <w:sz w:val="28"/>
          <w:szCs w:val="28"/>
        </w:rPr>
        <w:t xml:space="preserve"> муниципального района  (далее-</w:t>
      </w:r>
      <w:r w:rsidRPr="001A6649">
        <w:rPr>
          <w:sz w:val="28"/>
          <w:szCs w:val="28"/>
        </w:rPr>
        <w:t xml:space="preserve">местная казна). Имущество, составляющее местную казну, принадлежит на праве собственности </w:t>
      </w:r>
      <w:proofErr w:type="spellStart"/>
      <w:r w:rsidRPr="001A6649">
        <w:rPr>
          <w:sz w:val="28"/>
          <w:szCs w:val="28"/>
        </w:rPr>
        <w:t>Малокарачаевскому</w:t>
      </w:r>
      <w:proofErr w:type="spellEnd"/>
      <w:r w:rsidRPr="001A6649">
        <w:rPr>
          <w:sz w:val="28"/>
          <w:szCs w:val="28"/>
        </w:rPr>
        <w:t xml:space="preserve"> муниципальному району</w:t>
      </w:r>
      <w:r w:rsidRPr="001A6649">
        <w:rPr>
          <w:spacing w:val="-2"/>
          <w:sz w:val="28"/>
          <w:szCs w:val="28"/>
        </w:rPr>
        <w:t>.</w:t>
      </w:r>
    </w:p>
    <w:p w:rsidR="00760E50" w:rsidRPr="001A6649" w:rsidRDefault="00760E50" w:rsidP="00AE196F">
      <w:pPr>
        <w:pStyle w:val="a5"/>
        <w:numPr>
          <w:ilvl w:val="0"/>
          <w:numId w:val="40"/>
        </w:numPr>
        <w:tabs>
          <w:tab w:val="left" w:pos="2123"/>
        </w:tabs>
        <w:ind w:left="2123" w:hanging="279"/>
        <w:rPr>
          <w:sz w:val="28"/>
          <w:szCs w:val="28"/>
        </w:rPr>
      </w:pPr>
      <w:r w:rsidRPr="001A6649">
        <w:rPr>
          <w:sz w:val="28"/>
          <w:szCs w:val="28"/>
        </w:rPr>
        <w:t xml:space="preserve">Местная казна формируется из </w:t>
      </w:r>
      <w:r w:rsidRPr="001A6649">
        <w:rPr>
          <w:spacing w:val="-2"/>
          <w:sz w:val="28"/>
          <w:szCs w:val="28"/>
        </w:rPr>
        <w:t>имущества:</w:t>
      </w:r>
    </w:p>
    <w:p w:rsidR="00760E50" w:rsidRPr="001A6649" w:rsidRDefault="00760E50" w:rsidP="00AE196F">
      <w:pPr>
        <w:pStyle w:val="a5"/>
        <w:rPr>
          <w:sz w:val="28"/>
          <w:szCs w:val="28"/>
        </w:rPr>
        <w:sectPr w:rsidR="00760E50" w:rsidRPr="001A6649">
          <w:pgSz w:w="11910" w:h="16840"/>
          <w:pgMar w:top="1040" w:right="142" w:bottom="280" w:left="566" w:header="720" w:footer="720" w:gutter="0"/>
          <w:cols w:space="720"/>
        </w:sectPr>
      </w:pPr>
    </w:p>
    <w:p w:rsidR="00760E50" w:rsidRPr="001A6649" w:rsidRDefault="00760E50" w:rsidP="00AE196F">
      <w:pPr>
        <w:pStyle w:val="a5"/>
        <w:numPr>
          <w:ilvl w:val="0"/>
          <w:numId w:val="39"/>
        </w:numPr>
        <w:tabs>
          <w:tab w:val="left" w:pos="2398"/>
        </w:tabs>
        <w:spacing w:before="67"/>
        <w:ind w:right="422" w:firstLine="707"/>
        <w:rPr>
          <w:sz w:val="28"/>
          <w:szCs w:val="28"/>
        </w:rPr>
      </w:pPr>
      <w:proofErr w:type="gramStart"/>
      <w:r w:rsidRPr="001A6649">
        <w:rPr>
          <w:sz w:val="28"/>
          <w:szCs w:val="28"/>
        </w:rPr>
        <w:lastRenderedPageBreak/>
        <w:t>переданного</w:t>
      </w:r>
      <w:proofErr w:type="gramEnd"/>
      <w:r w:rsidRPr="001A6649">
        <w:rPr>
          <w:sz w:val="28"/>
          <w:szCs w:val="28"/>
        </w:rPr>
        <w:t xml:space="preserve"> в порядке, предусмотренном законодательством Российской Федерации, из федеральной собственности, собственности Карачаево-Черкесской Республики, из собственности других муниципальных образований;</w:t>
      </w:r>
    </w:p>
    <w:p w:rsidR="00760E50" w:rsidRPr="001A6649" w:rsidRDefault="00760E50" w:rsidP="00AE196F">
      <w:pPr>
        <w:pStyle w:val="a5"/>
        <w:numPr>
          <w:ilvl w:val="0"/>
          <w:numId w:val="39"/>
        </w:numPr>
        <w:tabs>
          <w:tab w:val="left" w:pos="2432"/>
        </w:tabs>
        <w:spacing w:before="2"/>
        <w:ind w:right="417" w:firstLine="707"/>
        <w:rPr>
          <w:sz w:val="28"/>
          <w:szCs w:val="28"/>
        </w:rPr>
      </w:pPr>
      <w:proofErr w:type="gramStart"/>
      <w:r w:rsidRPr="001A6649">
        <w:rPr>
          <w:sz w:val="28"/>
          <w:szCs w:val="28"/>
        </w:rPr>
        <w:t>переданного</w:t>
      </w:r>
      <w:proofErr w:type="gramEnd"/>
      <w:r w:rsidRPr="001A6649">
        <w:rPr>
          <w:sz w:val="28"/>
          <w:szCs w:val="28"/>
        </w:rPr>
        <w:t xml:space="preserve"> безвозмездно в муниципальную собственность юридическими и физическими лицами;</w:t>
      </w:r>
    </w:p>
    <w:p w:rsidR="00760E50" w:rsidRPr="001A6649" w:rsidRDefault="00760E50" w:rsidP="00AE196F">
      <w:pPr>
        <w:pStyle w:val="a5"/>
        <w:numPr>
          <w:ilvl w:val="0"/>
          <w:numId w:val="39"/>
        </w:numPr>
        <w:tabs>
          <w:tab w:val="left" w:pos="2276"/>
        </w:tabs>
        <w:ind w:right="424" w:firstLine="707"/>
        <w:rPr>
          <w:sz w:val="28"/>
          <w:szCs w:val="28"/>
        </w:rPr>
      </w:pPr>
      <w:r w:rsidRPr="001A6649">
        <w:rPr>
          <w:sz w:val="28"/>
          <w:szCs w:val="28"/>
        </w:rPr>
        <w:t>вновь созданного или приобретенного за счет средств бюджета Малокарачаевского муниципального района;</w:t>
      </w:r>
    </w:p>
    <w:p w:rsidR="00760E50" w:rsidRPr="001A6649" w:rsidRDefault="00760E50" w:rsidP="00AE196F">
      <w:pPr>
        <w:pStyle w:val="a5"/>
        <w:numPr>
          <w:ilvl w:val="0"/>
          <w:numId w:val="39"/>
        </w:numPr>
        <w:tabs>
          <w:tab w:val="left" w:pos="2168"/>
        </w:tabs>
        <w:spacing w:before="1"/>
        <w:ind w:right="424" w:firstLine="707"/>
        <w:rPr>
          <w:sz w:val="28"/>
          <w:szCs w:val="28"/>
        </w:rPr>
      </w:pPr>
      <w:r w:rsidRPr="001A6649">
        <w:rPr>
          <w:sz w:val="28"/>
          <w:szCs w:val="28"/>
        </w:rPr>
        <w:t>изъятого на законных основаниях, неиспользуемое либо используемое не по назначению имущество, закрепленное за муниципальными предприятиями и учреждениями на праве хозяйственного ведения и оперативного управления, в том числе на основании отказа муниципальных предприятий и учреждений от такого имущества;</w:t>
      </w:r>
    </w:p>
    <w:p w:rsidR="00760E50" w:rsidRPr="001A6649" w:rsidRDefault="00760E50" w:rsidP="00AE196F">
      <w:pPr>
        <w:pStyle w:val="a5"/>
        <w:numPr>
          <w:ilvl w:val="0"/>
          <w:numId w:val="39"/>
        </w:numPr>
        <w:tabs>
          <w:tab w:val="left" w:pos="2321"/>
        </w:tabs>
        <w:spacing w:line="242" w:lineRule="auto"/>
        <w:ind w:right="426" w:firstLine="707"/>
        <w:rPr>
          <w:sz w:val="28"/>
          <w:szCs w:val="28"/>
        </w:rPr>
      </w:pPr>
      <w:proofErr w:type="gramStart"/>
      <w:r w:rsidRPr="001A6649">
        <w:rPr>
          <w:sz w:val="28"/>
          <w:szCs w:val="28"/>
        </w:rPr>
        <w:t>оставшегося</w:t>
      </w:r>
      <w:proofErr w:type="gramEnd"/>
      <w:r w:rsidRPr="001A6649">
        <w:rPr>
          <w:sz w:val="28"/>
          <w:szCs w:val="28"/>
        </w:rPr>
        <w:t xml:space="preserve"> после ликвидации муниципальных предприятий и </w:t>
      </w:r>
      <w:r w:rsidRPr="001A6649">
        <w:rPr>
          <w:spacing w:val="-2"/>
          <w:sz w:val="28"/>
          <w:szCs w:val="28"/>
        </w:rPr>
        <w:t>учреждений;</w:t>
      </w:r>
    </w:p>
    <w:p w:rsidR="00760E50" w:rsidRPr="001A6649" w:rsidRDefault="00760E50" w:rsidP="00AE196F">
      <w:pPr>
        <w:pStyle w:val="a5"/>
        <w:numPr>
          <w:ilvl w:val="0"/>
          <w:numId w:val="39"/>
        </w:numPr>
        <w:tabs>
          <w:tab w:val="left" w:pos="2147"/>
        </w:tabs>
        <w:spacing w:line="317" w:lineRule="exact"/>
        <w:ind w:left="2147" w:hanging="303"/>
        <w:rPr>
          <w:sz w:val="28"/>
          <w:szCs w:val="28"/>
        </w:rPr>
      </w:pPr>
      <w:r w:rsidRPr="001A6649">
        <w:rPr>
          <w:sz w:val="28"/>
          <w:szCs w:val="28"/>
        </w:rPr>
        <w:t xml:space="preserve">выморочного </w:t>
      </w:r>
      <w:r w:rsidRPr="001A6649">
        <w:rPr>
          <w:spacing w:val="-2"/>
          <w:sz w:val="28"/>
          <w:szCs w:val="28"/>
        </w:rPr>
        <w:t>имущества;</w:t>
      </w:r>
    </w:p>
    <w:p w:rsidR="00760E50" w:rsidRPr="001A6649" w:rsidRDefault="00760E50" w:rsidP="00AE196F">
      <w:pPr>
        <w:pStyle w:val="a5"/>
        <w:numPr>
          <w:ilvl w:val="0"/>
          <w:numId w:val="39"/>
        </w:numPr>
        <w:tabs>
          <w:tab w:val="left" w:pos="2209"/>
        </w:tabs>
        <w:ind w:right="420" w:firstLine="707"/>
        <w:rPr>
          <w:sz w:val="28"/>
          <w:szCs w:val="28"/>
        </w:rPr>
      </w:pPr>
      <w:r w:rsidRPr="001A6649">
        <w:rPr>
          <w:sz w:val="28"/>
          <w:szCs w:val="28"/>
        </w:rPr>
        <w:t>приобретенного муниципальным образованием в порядке признания права собственности по судебному решению;</w:t>
      </w:r>
    </w:p>
    <w:p w:rsidR="00760E50" w:rsidRPr="001A6649" w:rsidRDefault="00760E50" w:rsidP="00AE196F">
      <w:pPr>
        <w:pStyle w:val="a5"/>
        <w:numPr>
          <w:ilvl w:val="0"/>
          <w:numId w:val="39"/>
        </w:numPr>
        <w:tabs>
          <w:tab w:val="left" w:pos="2197"/>
        </w:tabs>
        <w:ind w:right="418" w:firstLine="707"/>
        <w:rPr>
          <w:sz w:val="28"/>
          <w:szCs w:val="28"/>
        </w:rPr>
      </w:pPr>
      <w:proofErr w:type="gramStart"/>
      <w:r w:rsidRPr="001A6649">
        <w:rPr>
          <w:sz w:val="28"/>
          <w:szCs w:val="28"/>
        </w:rPr>
        <w:t>поступившего</w:t>
      </w:r>
      <w:proofErr w:type="gramEnd"/>
      <w:r w:rsidRPr="001A6649">
        <w:rPr>
          <w:sz w:val="28"/>
          <w:szCs w:val="28"/>
        </w:rPr>
        <w:t xml:space="preserve"> в муниципальную собственность по другим правовым </w:t>
      </w:r>
      <w:r w:rsidRPr="001A6649">
        <w:rPr>
          <w:spacing w:val="-2"/>
          <w:sz w:val="28"/>
          <w:szCs w:val="28"/>
        </w:rPr>
        <w:t>основаниям.</w:t>
      </w:r>
    </w:p>
    <w:p w:rsidR="00760E50" w:rsidRPr="001A6649" w:rsidRDefault="00760E50" w:rsidP="00AE196F">
      <w:pPr>
        <w:pStyle w:val="a5"/>
        <w:numPr>
          <w:ilvl w:val="0"/>
          <w:numId w:val="40"/>
        </w:numPr>
        <w:tabs>
          <w:tab w:val="left" w:pos="2231"/>
        </w:tabs>
        <w:ind w:right="421" w:firstLine="707"/>
        <w:rPr>
          <w:sz w:val="28"/>
          <w:szCs w:val="28"/>
        </w:rPr>
      </w:pPr>
      <w:r w:rsidRPr="001A6649">
        <w:rPr>
          <w:sz w:val="28"/>
          <w:szCs w:val="28"/>
        </w:rPr>
        <w:t xml:space="preserve">Учет имущества местной казны осуществляется Уполномоченным лицом на ведение реестра в порядке, предусмотренном главой II настоящего </w:t>
      </w:r>
      <w:r w:rsidRPr="001A6649">
        <w:rPr>
          <w:spacing w:val="-2"/>
          <w:sz w:val="28"/>
          <w:szCs w:val="28"/>
        </w:rPr>
        <w:t>положения.</w:t>
      </w:r>
    </w:p>
    <w:p w:rsidR="00760E50" w:rsidRPr="001A6649" w:rsidRDefault="00760E50" w:rsidP="00AE196F">
      <w:pPr>
        <w:pStyle w:val="a5"/>
        <w:numPr>
          <w:ilvl w:val="0"/>
          <w:numId w:val="40"/>
        </w:numPr>
        <w:tabs>
          <w:tab w:val="left" w:pos="2240"/>
        </w:tabs>
        <w:ind w:right="423" w:firstLine="707"/>
        <w:rPr>
          <w:sz w:val="28"/>
          <w:szCs w:val="28"/>
        </w:rPr>
      </w:pPr>
      <w:r w:rsidRPr="001A6649">
        <w:rPr>
          <w:sz w:val="28"/>
          <w:szCs w:val="28"/>
        </w:rPr>
        <w:t>Имущество местной казны может находиться как на территории Малокарачаевского муниципального района, так и за его пределами.</w:t>
      </w:r>
    </w:p>
    <w:p w:rsidR="00760E50" w:rsidRPr="001A6649" w:rsidRDefault="00760E50" w:rsidP="00AE196F">
      <w:pPr>
        <w:pStyle w:val="a5"/>
        <w:numPr>
          <w:ilvl w:val="0"/>
          <w:numId w:val="40"/>
        </w:numPr>
        <w:tabs>
          <w:tab w:val="left" w:pos="2153"/>
        </w:tabs>
        <w:ind w:right="419" w:firstLine="719"/>
        <w:rPr>
          <w:sz w:val="28"/>
          <w:szCs w:val="28"/>
        </w:rPr>
      </w:pPr>
      <w:r w:rsidRPr="001A6649">
        <w:rPr>
          <w:sz w:val="28"/>
          <w:szCs w:val="28"/>
        </w:rPr>
        <w:t>Имущество местной казны подлежит отражению в бюджетном учете в соответствии с порядком бюджетного учета, устанавливаемым Министерством финансов Российской Федерации, и порядком отражения в бюджетном учете операций с объектами нефинансовых активов в составе имущества казны Малокарачаевского муниципального района.</w:t>
      </w:r>
    </w:p>
    <w:p w:rsidR="00760E50" w:rsidRPr="001A6649" w:rsidRDefault="00760E50" w:rsidP="00AE196F">
      <w:pPr>
        <w:pStyle w:val="a3"/>
        <w:spacing w:before="2"/>
        <w:ind w:left="0" w:firstLine="0"/>
      </w:pPr>
    </w:p>
    <w:p w:rsidR="00760E50" w:rsidRPr="001A6649" w:rsidRDefault="00760E50" w:rsidP="00AE196F">
      <w:pPr>
        <w:pStyle w:val="21"/>
        <w:spacing w:before="1" w:line="319" w:lineRule="exact"/>
        <w:ind w:left="1702"/>
      </w:pPr>
      <w:r w:rsidRPr="001A6649">
        <w:t>Статья</w:t>
      </w:r>
      <w:r w:rsidR="002044DC" w:rsidRPr="001A6649">
        <w:t xml:space="preserve"> </w:t>
      </w:r>
      <w:r w:rsidRPr="001A6649">
        <w:t>9.</w:t>
      </w:r>
      <w:r w:rsidR="00437AD7" w:rsidRPr="001A6649">
        <w:t xml:space="preserve"> </w:t>
      </w:r>
      <w:r w:rsidRPr="001A6649">
        <w:t xml:space="preserve">Порядок управления и распоряжения имуществом </w:t>
      </w:r>
      <w:r w:rsidRPr="001A6649">
        <w:rPr>
          <w:spacing w:val="-2"/>
        </w:rPr>
        <w:t>казны</w:t>
      </w:r>
    </w:p>
    <w:p w:rsidR="00760E50" w:rsidRPr="001A6649" w:rsidRDefault="00760E50" w:rsidP="00AE196F">
      <w:pPr>
        <w:pStyle w:val="a5"/>
        <w:numPr>
          <w:ilvl w:val="0"/>
          <w:numId w:val="38"/>
        </w:numPr>
        <w:tabs>
          <w:tab w:val="left" w:pos="2073"/>
        </w:tabs>
        <w:ind w:right="420" w:firstLine="566"/>
        <w:rPr>
          <w:sz w:val="28"/>
          <w:szCs w:val="28"/>
        </w:rPr>
      </w:pPr>
      <w:r w:rsidRPr="001A6649">
        <w:rPr>
          <w:sz w:val="28"/>
          <w:szCs w:val="28"/>
        </w:rPr>
        <w:t>Решение о включении имущества в состав местной казны и о его выбытии и списании из состава местной казны принимается администрацией Малокарачаевского муниципального района в форме постановления.</w:t>
      </w:r>
    </w:p>
    <w:p w:rsidR="00760E50" w:rsidRPr="001A6649" w:rsidRDefault="00760E50" w:rsidP="00AE196F">
      <w:pPr>
        <w:pStyle w:val="a5"/>
        <w:numPr>
          <w:ilvl w:val="0"/>
          <w:numId w:val="38"/>
        </w:numPr>
        <w:tabs>
          <w:tab w:val="left" w:pos="2039"/>
        </w:tabs>
        <w:ind w:right="420" w:firstLine="566"/>
        <w:rPr>
          <w:sz w:val="28"/>
          <w:szCs w:val="28"/>
        </w:rPr>
      </w:pPr>
      <w:r w:rsidRPr="001A6649">
        <w:rPr>
          <w:sz w:val="28"/>
          <w:szCs w:val="28"/>
        </w:rPr>
        <w:t>Исключение имущества из состава местной казны осуществляется по следующим основаниям:</w:t>
      </w:r>
    </w:p>
    <w:p w:rsidR="00760E50" w:rsidRPr="001A6649" w:rsidRDefault="00760E50" w:rsidP="00AE196F">
      <w:pPr>
        <w:pStyle w:val="a5"/>
        <w:numPr>
          <w:ilvl w:val="1"/>
          <w:numId w:val="38"/>
        </w:numPr>
        <w:tabs>
          <w:tab w:val="left" w:pos="2021"/>
        </w:tabs>
        <w:ind w:right="425" w:firstLine="566"/>
        <w:rPr>
          <w:sz w:val="28"/>
          <w:szCs w:val="28"/>
        </w:rPr>
      </w:pPr>
      <w:r w:rsidRPr="001A6649">
        <w:rPr>
          <w:sz w:val="28"/>
          <w:szCs w:val="28"/>
        </w:rPr>
        <w:t>в рамках гражданско-правовых сделок, предусмотренных действующим законодательством Российской Федерации;</w:t>
      </w:r>
    </w:p>
    <w:p w:rsidR="00760E50" w:rsidRPr="001A6649" w:rsidRDefault="00760E50" w:rsidP="00AE196F">
      <w:pPr>
        <w:pStyle w:val="a5"/>
        <w:numPr>
          <w:ilvl w:val="1"/>
          <w:numId w:val="38"/>
        </w:numPr>
        <w:tabs>
          <w:tab w:val="left" w:pos="2041"/>
        </w:tabs>
        <w:spacing w:line="242" w:lineRule="auto"/>
        <w:ind w:right="423" w:firstLine="566"/>
        <w:rPr>
          <w:sz w:val="28"/>
          <w:szCs w:val="28"/>
        </w:rPr>
      </w:pPr>
      <w:r w:rsidRPr="001A6649">
        <w:rPr>
          <w:sz w:val="28"/>
          <w:szCs w:val="28"/>
        </w:rPr>
        <w:t>передача имущества в собственность Российской Федерации, субъекта Российской Федерации, муниципальных образований;</w:t>
      </w:r>
    </w:p>
    <w:p w:rsidR="00760E50" w:rsidRPr="001A6649" w:rsidRDefault="00760E50" w:rsidP="00AE196F">
      <w:pPr>
        <w:pStyle w:val="a5"/>
        <w:numPr>
          <w:ilvl w:val="1"/>
          <w:numId w:val="38"/>
        </w:numPr>
        <w:tabs>
          <w:tab w:val="left" w:pos="2125"/>
        </w:tabs>
        <w:ind w:right="418" w:firstLine="566"/>
        <w:rPr>
          <w:sz w:val="28"/>
          <w:szCs w:val="28"/>
        </w:rPr>
      </w:pPr>
      <w:r w:rsidRPr="001A6649">
        <w:rPr>
          <w:sz w:val="28"/>
          <w:szCs w:val="28"/>
        </w:rPr>
        <w:t>списание имущества по основаниям, предусмотренным настоящим положением, регулирующим порядок списания муниципального имущества;</w:t>
      </w:r>
    </w:p>
    <w:p w:rsidR="00760E50" w:rsidRPr="001A6649" w:rsidRDefault="00760E50" w:rsidP="00AE196F">
      <w:pPr>
        <w:pStyle w:val="a5"/>
        <w:numPr>
          <w:ilvl w:val="1"/>
          <w:numId w:val="38"/>
        </w:numPr>
        <w:tabs>
          <w:tab w:val="left" w:pos="2215"/>
          <w:tab w:val="left" w:pos="3561"/>
          <w:tab w:val="left" w:pos="5152"/>
          <w:tab w:val="left" w:pos="5560"/>
          <w:tab w:val="left" w:pos="7576"/>
          <w:tab w:val="left" w:pos="8797"/>
        </w:tabs>
        <w:ind w:right="425" w:firstLine="566"/>
        <w:rPr>
          <w:sz w:val="28"/>
          <w:szCs w:val="28"/>
        </w:rPr>
      </w:pPr>
      <w:r w:rsidRPr="001A6649">
        <w:rPr>
          <w:spacing w:val="-2"/>
          <w:sz w:val="28"/>
          <w:szCs w:val="28"/>
        </w:rPr>
        <w:t>передача</w:t>
      </w:r>
      <w:r w:rsidRPr="001A6649">
        <w:rPr>
          <w:sz w:val="28"/>
          <w:szCs w:val="28"/>
        </w:rPr>
        <w:tab/>
      </w:r>
      <w:r w:rsidRPr="001A6649">
        <w:rPr>
          <w:spacing w:val="-2"/>
          <w:sz w:val="28"/>
          <w:szCs w:val="28"/>
        </w:rPr>
        <w:t>имущества</w:t>
      </w:r>
      <w:r w:rsidRPr="001A6649">
        <w:rPr>
          <w:sz w:val="28"/>
          <w:szCs w:val="28"/>
        </w:rPr>
        <w:tab/>
      </w:r>
      <w:r w:rsidRPr="001A6649">
        <w:rPr>
          <w:spacing w:val="-10"/>
          <w:sz w:val="28"/>
          <w:szCs w:val="28"/>
        </w:rPr>
        <w:t>в</w:t>
      </w:r>
      <w:r w:rsidRPr="001A6649">
        <w:rPr>
          <w:sz w:val="28"/>
          <w:szCs w:val="28"/>
        </w:rPr>
        <w:tab/>
      </w:r>
      <w:r w:rsidRPr="001A6649">
        <w:rPr>
          <w:spacing w:val="-2"/>
          <w:sz w:val="28"/>
          <w:szCs w:val="28"/>
        </w:rPr>
        <w:t>хозяйственное</w:t>
      </w:r>
      <w:r w:rsidRPr="001A6649">
        <w:rPr>
          <w:sz w:val="28"/>
          <w:szCs w:val="28"/>
        </w:rPr>
        <w:tab/>
      </w:r>
      <w:r w:rsidRPr="001A6649">
        <w:rPr>
          <w:spacing w:val="-2"/>
          <w:sz w:val="28"/>
          <w:szCs w:val="28"/>
        </w:rPr>
        <w:t>ведение</w:t>
      </w:r>
      <w:r w:rsidRPr="001A6649">
        <w:rPr>
          <w:sz w:val="28"/>
          <w:szCs w:val="28"/>
        </w:rPr>
        <w:tab/>
      </w:r>
      <w:r w:rsidRPr="001A6649">
        <w:rPr>
          <w:spacing w:val="-2"/>
          <w:sz w:val="28"/>
          <w:szCs w:val="28"/>
        </w:rPr>
        <w:t xml:space="preserve">муниципальным </w:t>
      </w:r>
      <w:r w:rsidRPr="001A6649">
        <w:rPr>
          <w:sz w:val="28"/>
          <w:szCs w:val="28"/>
        </w:rPr>
        <w:t>унитарным предприятиям,</w:t>
      </w:r>
      <w:r w:rsidR="002044DC" w:rsidRPr="001A6649">
        <w:rPr>
          <w:sz w:val="28"/>
          <w:szCs w:val="28"/>
        </w:rPr>
        <w:t xml:space="preserve"> </w:t>
      </w:r>
      <w:r w:rsidRPr="001A6649">
        <w:rPr>
          <w:sz w:val="28"/>
          <w:szCs w:val="28"/>
        </w:rPr>
        <w:t>оперативное</w:t>
      </w:r>
      <w:r w:rsidR="002044DC" w:rsidRPr="001A6649">
        <w:rPr>
          <w:sz w:val="28"/>
          <w:szCs w:val="28"/>
        </w:rPr>
        <w:t xml:space="preserve"> </w:t>
      </w:r>
      <w:r w:rsidRPr="001A6649">
        <w:rPr>
          <w:sz w:val="28"/>
          <w:szCs w:val="28"/>
        </w:rPr>
        <w:t>управление</w:t>
      </w:r>
      <w:r w:rsidR="002044DC" w:rsidRPr="001A6649">
        <w:rPr>
          <w:sz w:val="28"/>
          <w:szCs w:val="28"/>
        </w:rPr>
        <w:t xml:space="preserve"> </w:t>
      </w:r>
      <w:r w:rsidRPr="001A6649">
        <w:rPr>
          <w:sz w:val="28"/>
          <w:szCs w:val="28"/>
        </w:rPr>
        <w:t>муниципальным</w:t>
      </w:r>
      <w:r w:rsidR="002044DC" w:rsidRPr="001A6649">
        <w:rPr>
          <w:sz w:val="28"/>
          <w:szCs w:val="28"/>
        </w:rPr>
        <w:t xml:space="preserve"> </w:t>
      </w:r>
      <w:r w:rsidRPr="001A6649">
        <w:rPr>
          <w:spacing w:val="-2"/>
          <w:sz w:val="28"/>
          <w:szCs w:val="28"/>
        </w:rPr>
        <w:t>казенным</w:t>
      </w:r>
    </w:p>
    <w:p w:rsidR="00760E50" w:rsidRPr="001A6649" w:rsidRDefault="00760E50" w:rsidP="00AE196F">
      <w:pPr>
        <w:pStyle w:val="a5"/>
        <w:rPr>
          <w:sz w:val="28"/>
          <w:szCs w:val="28"/>
        </w:rPr>
        <w:sectPr w:rsidR="00760E50" w:rsidRPr="001A6649">
          <w:pgSz w:w="11910" w:h="16840"/>
          <w:pgMar w:top="1040" w:right="142" w:bottom="280" w:left="566" w:header="720" w:footer="720" w:gutter="0"/>
          <w:cols w:space="720"/>
        </w:sectPr>
      </w:pPr>
    </w:p>
    <w:p w:rsidR="00760E50" w:rsidRPr="001A6649" w:rsidRDefault="00760E50" w:rsidP="00AE196F">
      <w:pPr>
        <w:pStyle w:val="a3"/>
        <w:spacing w:before="67" w:line="242" w:lineRule="auto"/>
        <w:ind w:right="421" w:firstLine="0"/>
      </w:pPr>
      <w:r w:rsidRPr="001A6649">
        <w:lastRenderedPageBreak/>
        <w:t>предприятиям и муниципальным учреждениям, а также в уставной капитал хозяйственных обществ;</w:t>
      </w:r>
    </w:p>
    <w:p w:rsidR="00760E50" w:rsidRPr="001A6649" w:rsidRDefault="00760E50" w:rsidP="00AE196F">
      <w:pPr>
        <w:pStyle w:val="a5"/>
        <w:numPr>
          <w:ilvl w:val="1"/>
          <w:numId w:val="38"/>
        </w:numPr>
        <w:tabs>
          <w:tab w:val="left" w:pos="2006"/>
        </w:tabs>
        <w:spacing w:line="317" w:lineRule="exact"/>
        <w:ind w:left="2006" w:hanging="304"/>
        <w:rPr>
          <w:sz w:val="28"/>
          <w:szCs w:val="28"/>
        </w:rPr>
      </w:pPr>
      <w:r w:rsidRPr="001A6649">
        <w:rPr>
          <w:sz w:val="28"/>
          <w:szCs w:val="28"/>
        </w:rPr>
        <w:t xml:space="preserve">иные основания, предусмотренные действующим </w:t>
      </w:r>
      <w:r w:rsidRPr="001A6649">
        <w:rPr>
          <w:spacing w:val="-2"/>
          <w:sz w:val="28"/>
          <w:szCs w:val="28"/>
        </w:rPr>
        <w:t>законодательством.</w:t>
      </w:r>
    </w:p>
    <w:p w:rsidR="00760E50" w:rsidRPr="001A6649" w:rsidRDefault="00760E50" w:rsidP="00AE196F">
      <w:pPr>
        <w:pStyle w:val="a5"/>
        <w:numPr>
          <w:ilvl w:val="0"/>
          <w:numId w:val="38"/>
        </w:numPr>
        <w:tabs>
          <w:tab w:val="left" w:pos="2013"/>
        </w:tabs>
        <w:ind w:right="426" w:firstLine="566"/>
        <w:rPr>
          <w:sz w:val="28"/>
          <w:szCs w:val="28"/>
        </w:rPr>
      </w:pPr>
      <w:r w:rsidRPr="001A6649">
        <w:rPr>
          <w:sz w:val="28"/>
          <w:szCs w:val="28"/>
        </w:rPr>
        <w:t>Имущество, входящее в состав местной казны, может быть списано по следующим основаниям:</w:t>
      </w:r>
    </w:p>
    <w:p w:rsidR="00760E50" w:rsidRPr="001A6649" w:rsidRDefault="00760E50" w:rsidP="00AE196F">
      <w:pPr>
        <w:pStyle w:val="a5"/>
        <w:numPr>
          <w:ilvl w:val="1"/>
          <w:numId w:val="38"/>
        </w:numPr>
        <w:tabs>
          <w:tab w:val="left" w:pos="2081"/>
        </w:tabs>
        <w:ind w:right="423" w:firstLine="566"/>
        <w:rPr>
          <w:sz w:val="28"/>
          <w:szCs w:val="28"/>
        </w:rPr>
      </w:pPr>
      <w:r w:rsidRPr="001A6649">
        <w:rPr>
          <w:sz w:val="28"/>
          <w:szCs w:val="28"/>
        </w:rPr>
        <w:t xml:space="preserve">непригодно для дальнейшего использования вследствие физического износа, аварий, стихийных бедствий, нарушения нормальных условий </w:t>
      </w:r>
      <w:r w:rsidRPr="001A6649">
        <w:rPr>
          <w:spacing w:val="-2"/>
          <w:sz w:val="28"/>
          <w:szCs w:val="28"/>
        </w:rPr>
        <w:t>эксплуатации;</w:t>
      </w:r>
    </w:p>
    <w:p w:rsidR="00760E50" w:rsidRPr="001A6649" w:rsidRDefault="00760E50" w:rsidP="00AE196F">
      <w:pPr>
        <w:pStyle w:val="a5"/>
        <w:numPr>
          <w:ilvl w:val="1"/>
          <w:numId w:val="38"/>
        </w:numPr>
        <w:tabs>
          <w:tab w:val="left" w:pos="2005"/>
        </w:tabs>
        <w:spacing w:line="322" w:lineRule="exact"/>
        <w:ind w:left="2005" w:hanging="303"/>
        <w:rPr>
          <w:sz w:val="28"/>
          <w:szCs w:val="28"/>
        </w:rPr>
      </w:pPr>
      <w:r w:rsidRPr="001A6649">
        <w:rPr>
          <w:sz w:val="28"/>
          <w:szCs w:val="28"/>
        </w:rPr>
        <w:t xml:space="preserve">морально </w:t>
      </w:r>
      <w:r w:rsidRPr="001A6649">
        <w:rPr>
          <w:spacing w:val="-2"/>
          <w:sz w:val="28"/>
          <w:szCs w:val="28"/>
        </w:rPr>
        <w:t>устарело;</w:t>
      </w:r>
    </w:p>
    <w:p w:rsidR="00760E50" w:rsidRPr="001A6649" w:rsidRDefault="00760E50" w:rsidP="00AE196F">
      <w:pPr>
        <w:pStyle w:val="a5"/>
        <w:numPr>
          <w:ilvl w:val="1"/>
          <w:numId w:val="38"/>
        </w:numPr>
        <w:tabs>
          <w:tab w:val="left" w:pos="2053"/>
        </w:tabs>
        <w:ind w:right="420" w:firstLine="566"/>
        <w:rPr>
          <w:sz w:val="28"/>
          <w:szCs w:val="28"/>
        </w:rPr>
      </w:pPr>
      <w:r w:rsidRPr="001A6649">
        <w:rPr>
          <w:sz w:val="28"/>
          <w:szCs w:val="28"/>
        </w:rPr>
        <w:t>выбыло из владения, пользования и распоряжения вследствие гибели, уничтожения или утраты, в том числе в результате стихийных бедствий, пожаров, аварий, хищений, а также вследствие невозможности установления его местонахождения.</w:t>
      </w:r>
    </w:p>
    <w:p w:rsidR="00760E50" w:rsidRPr="001A6649" w:rsidRDefault="00760E50" w:rsidP="00AE196F">
      <w:pPr>
        <w:pStyle w:val="a5"/>
        <w:numPr>
          <w:ilvl w:val="1"/>
          <w:numId w:val="38"/>
        </w:numPr>
        <w:tabs>
          <w:tab w:val="left" w:pos="2005"/>
        </w:tabs>
        <w:spacing w:before="2" w:line="322" w:lineRule="exact"/>
        <w:ind w:left="2005" w:hanging="303"/>
        <w:rPr>
          <w:sz w:val="28"/>
          <w:szCs w:val="28"/>
        </w:rPr>
      </w:pPr>
      <w:r w:rsidRPr="001A6649">
        <w:rPr>
          <w:sz w:val="28"/>
          <w:szCs w:val="28"/>
        </w:rPr>
        <w:t xml:space="preserve">Обращение взыскания на муниципальное имущество по </w:t>
      </w:r>
      <w:r w:rsidRPr="001A6649">
        <w:rPr>
          <w:spacing w:val="-2"/>
          <w:sz w:val="28"/>
          <w:szCs w:val="28"/>
        </w:rPr>
        <w:t>обязательствам;</w:t>
      </w:r>
    </w:p>
    <w:p w:rsidR="00760E50" w:rsidRPr="001A6649" w:rsidRDefault="00760E50" w:rsidP="00AE196F">
      <w:pPr>
        <w:pStyle w:val="a5"/>
        <w:numPr>
          <w:ilvl w:val="1"/>
          <w:numId w:val="38"/>
        </w:numPr>
        <w:tabs>
          <w:tab w:val="left" w:pos="2108"/>
        </w:tabs>
        <w:ind w:right="420" w:firstLine="566"/>
        <w:rPr>
          <w:sz w:val="28"/>
          <w:szCs w:val="28"/>
        </w:rPr>
      </w:pPr>
      <w:r w:rsidRPr="001A6649">
        <w:rPr>
          <w:sz w:val="28"/>
          <w:szCs w:val="28"/>
        </w:rPr>
        <w:t>имущество не соответствует градостроительному регламенту и его использование опасно для жизни или здоровья человека, для окружающей среды, объектов культурного наследия.</w:t>
      </w:r>
    </w:p>
    <w:p w:rsidR="00760E50" w:rsidRPr="001A6649" w:rsidRDefault="00760E50" w:rsidP="00AE196F">
      <w:pPr>
        <w:pStyle w:val="a5"/>
        <w:numPr>
          <w:ilvl w:val="1"/>
          <w:numId w:val="38"/>
        </w:numPr>
        <w:tabs>
          <w:tab w:val="left" w:pos="2005"/>
        </w:tabs>
        <w:spacing w:line="321" w:lineRule="exact"/>
        <w:ind w:left="2005" w:hanging="303"/>
        <w:rPr>
          <w:sz w:val="28"/>
          <w:szCs w:val="28"/>
        </w:rPr>
      </w:pPr>
      <w:r w:rsidRPr="001A6649">
        <w:rPr>
          <w:sz w:val="28"/>
          <w:szCs w:val="28"/>
        </w:rPr>
        <w:t xml:space="preserve">По иным, установленным действующим законодательством </w:t>
      </w:r>
      <w:r w:rsidRPr="001A6649">
        <w:rPr>
          <w:spacing w:val="-2"/>
          <w:sz w:val="28"/>
          <w:szCs w:val="28"/>
        </w:rPr>
        <w:t>причинам.</w:t>
      </w:r>
    </w:p>
    <w:p w:rsidR="00760E50" w:rsidRPr="001A6649" w:rsidRDefault="00760E50" w:rsidP="00AE196F">
      <w:pPr>
        <w:pStyle w:val="a5"/>
        <w:numPr>
          <w:ilvl w:val="0"/>
          <w:numId w:val="38"/>
        </w:numPr>
        <w:tabs>
          <w:tab w:val="left" w:pos="1982"/>
        </w:tabs>
        <w:spacing w:line="322" w:lineRule="exact"/>
        <w:ind w:left="1982" w:hanging="280"/>
        <w:rPr>
          <w:sz w:val="28"/>
          <w:szCs w:val="28"/>
        </w:rPr>
      </w:pPr>
      <w:r w:rsidRPr="001A6649">
        <w:rPr>
          <w:sz w:val="28"/>
          <w:szCs w:val="28"/>
        </w:rPr>
        <w:t xml:space="preserve">Списанию не подлежит имущество местной </w:t>
      </w:r>
      <w:r w:rsidRPr="001A6649">
        <w:rPr>
          <w:spacing w:val="-2"/>
          <w:sz w:val="28"/>
          <w:szCs w:val="28"/>
        </w:rPr>
        <w:t>казны:</w:t>
      </w:r>
    </w:p>
    <w:p w:rsidR="00760E50" w:rsidRPr="001A6649" w:rsidRDefault="00760E50" w:rsidP="00AE196F">
      <w:pPr>
        <w:pStyle w:val="a5"/>
        <w:numPr>
          <w:ilvl w:val="1"/>
          <w:numId w:val="38"/>
        </w:numPr>
        <w:tabs>
          <w:tab w:val="left" w:pos="2006"/>
        </w:tabs>
        <w:ind w:left="2006" w:hanging="304"/>
        <w:rPr>
          <w:sz w:val="28"/>
          <w:szCs w:val="28"/>
        </w:rPr>
      </w:pPr>
      <w:r w:rsidRPr="001A6649">
        <w:rPr>
          <w:sz w:val="28"/>
          <w:szCs w:val="28"/>
        </w:rPr>
        <w:t xml:space="preserve">На </w:t>
      </w:r>
      <w:proofErr w:type="gramStart"/>
      <w:r w:rsidRPr="001A6649">
        <w:rPr>
          <w:sz w:val="28"/>
          <w:szCs w:val="28"/>
        </w:rPr>
        <w:t>которое</w:t>
      </w:r>
      <w:proofErr w:type="gramEnd"/>
      <w:r w:rsidRPr="001A6649">
        <w:rPr>
          <w:sz w:val="28"/>
          <w:szCs w:val="28"/>
        </w:rPr>
        <w:t xml:space="preserve"> наложен</w:t>
      </w:r>
      <w:r w:rsidRPr="001A6649">
        <w:rPr>
          <w:spacing w:val="-2"/>
          <w:sz w:val="28"/>
          <w:szCs w:val="28"/>
        </w:rPr>
        <w:t xml:space="preserve"> арест.</w:t>
      </w:r>
    </w:p>
    <w:p w:rsidR="00760E50" w:rsidRPr="001A6649" w:rsidRDefault="00760E50" w:rsidP="00AE196F">
      <w:pPr>
        <w:pStyle w:val="a5"/>
        <w:numPr>
          <w:ilvl w:val="1"/>
          <w:numId w:val="38"/>
        </w:numPr>
        <w:tabs>
          <w:tab w:val="left" w:pos="2208"/>
          <w:tab w:val="left" w:pos="2753"/>
          <w:tab w:val="left" w:pos="3966"/>
          <w:tab w:val="left" w:pos="5415"/>
          <w:tab w:val="left" w:pos="6924"/>
          <w:tab w:val="left" w:pos="7327"/>
          <w:tab w:val="left" w:pos="8629"/>
        </w:tabs>
        <w:spacing w:before="1"/>
        <w:ind w:right="424" w:firstLine="566"/>
        <w:rPr>
          <w:sz w:val="28"/>
          <w:szCs w:val="28"/>
        </w:rPr>
      </w:pPr>
      <w:r w:rsidRPr="001A6649">
        <w:rPr>
          <w:spacing w:val="-6"/>
          <w:sz w:val="28"/>
          <w:szCs w:val="28"/>
        </w:rPr>
        <w:t>на</w:t>
      </w:r>
      <w:r w:rsidRPr="001A6649">
        <w:rPr>
          <w:sz w:val="28"/>
          <w:szCs w:val="28"/>
        </w:rPr>
        <w:tab/>
      </w:r>
      <w:r w:rsidRPr="001A6649">
        <w:rPr>
          <w:spacing w:val="-2"/>
          <w:sz w:val="28"/>
          <w:szCs w:val="28"/>
        </w:rPr>
        <w:t>которое</w:t>
      </w:r>
      <w:r w:rsidRPr="001A6649">
        <w:rPr>
          <w:sz w:val="28"/>
          <w:szCs w:val="28"/>
        </w:rPr>
        <w:tab/>
      </w:r>
      <w:r w:rsidRPr="001A6649">
        <w:rPr>
          <w:spacing w:val="-2"/>
          <w:sz w:val="28"/>
          <w:szCs w:val="28"/>
        </w:rPr>
        <w:t>обращено</w:t>
      </w:r>
      <w:r w:rsidRPr="001A6649">
        <w:rPr>
          <w:sz w:val="28"/>
          <w:szCs w:val="28"/>
        </w:rPr>
        <w:tab/>
      </w:r>
      <w:r w:rsidRPr="001A6649">
        <w:rPr>
          <w:spacing w:val="-2"/>
          <w:sz w:val="28"/>
          <w:szCs w:val="28"/>
        </w:rPr>
        <w:t>взыскание</w:t>
      </w:r>
      <w:r w:rsidRPr="001A6649">
        <w:rPr>
          <w:sz w:val="28"/>
          <w:szCs w:val="28"/>
        </w:rPr>
        <w:tab/>
      </w:r>
      <w:r w:rsidRPr="001A6649">
        <w:rPr>
          <w:spacing w:val="-10"/>
          <w:sz w:val="28"/>
          <w:szCs w:val="28"/>
        </w:rPr>
        <w:t>в</w:t>
      </w:r>
      <w:r w:rsidRPr="001A6649">
        <w:rPr>
          <w:sz w:val="28"/>
          <w:szCs w:val="28"/>
        </w:rPr>
        <w:tab/>
      </w:r>
      <w:r w:rsidRPr="001A6649">
        <w:rPr>
          <w:spacing w:val="-2"/>
          <w:sz w:val="28"/>
          <w:szCs w:val="28"/>
        </w:rPr>
        <w:t>порядке,</w:t>
      </w:r>
      <w:r w:rsidRPr="001A6649">
        <w:rPr>
          <w:sz w:val="28"/>
          <w:szCs w:val="28"/>
        </w:rPr>
        <w:tab/>
      </w:r>
      <w:r w:rsidRPr="001A6649">
        <w:rPr>
          <w:spacing w:val="-2"/>
          <w:sz w:val="28"/>
          <w:szCs w:val="28"/>
        </w:rPr>
        <w:t xml:space="preserve">предусмотренном </w:t>
      </w:r>
      <w:r w:rsidRPr="001A6649">
        <w:rPr>
          <w:sz w:val="28"/>
          <w:szCs w:val="28"/>
        </w:rPr>
        <w:t>законодательством Российской Федерации.</w:t>
      </w:r>
    </w:p>
    <w:p w:rsidR="00760E50" w:rsidRPr="001A6649" w:rsidRDefault="00760E50" w:rsidP="00AE196F">
      <w:pPr>
        <w:pStyle w:val="a5"/>
        <w:numPr>
          <w:ilvl w:val="1"/>
          <w:numId w:val="38"/>
        </w:numPr>
        <w:tabs>
          <w:tab w:val="left" w:pos="2033"/>
        </w:tabs>
        <w:ind w:right="420" w:firstLine="566"/>
        <w:rPr>
          <w:sz w:val="28"/>
          <w:szCs w:val="28"/>
        </w:rPr>
      </w:pPr>
      <w:proofErr w:type="gramStart"/>
      <w:r w:rsidRPr="001A6649">
        <w:rPr>
          <w:sz w:val="28"/>
          <w:szCs w:val="28"/>
        </w:rPr>
        <w:t>находящееся</w:t>
      </w:r>
      <w:proofErr w:type="gramEnd"/>
      <w:r w:rsidRPr="001A6649">
        <w:rPr>
          <w:sz w:val="28"/>
          <w:szCs w:val="28"/>
        </w:rPr>
        <w:t xml:space="preserve"> в залоге в качестве обеспечения по гражданско-правовым </w:t>
      </w:r>
      <w:r w:rsidRPr="001A6649">
        <w:rPr>
          <w:spacing w:val="-2"/>
          <w:sz w:val="28"/>
          <w:szCs w:val="28"/>
        </w:rPr>
        <w:t>договорам.</w:t>
      </w:r>
    </w:p>
    <w:p w:rsidR="00760E50" w:rsidRPr="001A6649" w:rsidRDefault="00760E50" w:rsidP="00AE196F">
      <w:pPr>
        <w:pStyle w:val="a5"/>
        <w:numPr>
          <w:ilvl w:val="1"/>
          <w:numId w:val="38"/>
        </w:numPr>
        <w:tabs>
          <w:tab w:val="left" w:pos="2141"/>
        </w:tabs>
        <w:ind w:right="426" w:firstLine="566"/>
        <w:rPr>
          <w:sz w:val="28"/>
          <w:szCs w:val="28"/>
        </w:rPr>
      </w:pPr>
      <w:r w:rsidRPr="001A6649">
        <w:rPr>
          <w:sz w:val="28"/>
          <w:szCs w:val="28"/>
        </w:rPr>
        <w:t xml:space="preserve">срок полезного </w:t>
      </w:r>
      <w:proofErr w:type="gramStart"/>
      <w:r w:rsidRPr="001A6649">
        <w:rPr>
          <w:sz w:val="28"/>
          <w:szCs w:val="28"/>
        </w:rPr>
        <w:t>использования</w:t>
      </w:r>
      <w:proofErr w:type="gramEnd"/>
      <w:r w:rsidRPr="001A6649">
        <w:rPr>
          <w:sz w:val="28"/>
          <w:szCs w:val="28"/>
        </w:rPr>
        <w:t xml:space="preserve"> которого не истек или начислена амортизация в размере 100%, но по своему техническому состоянию или после ремонта (реконструкции) оно может использоваться для дальнейшей эксплуатации по прямому назначению.</w:t>
      </w:r>
    </w:p>
    <w:p w:rsidR="00760E50" w:rsidRPr="001A6649" w:rsidRDefault="00760E50" w:rsidP="00AE196F">
      <w:pPr>
        <w:pStyle w:val="a5"/>
        <w:numPr>
          <w:ilvl w:val="1"/>
          <w:numId w:val="38"/>
        </w:numPr>
        <w:tabs>
          <w:tab w:val="left" w:pos="2072"/>
        </w:tabs>
        <w:ind w:right="421" w:firstLine="566"/>
        <w:rPr>
          <w:sz w:val="28"/>
          <w:szCs w:val="28"/>
        </w:rPr>
      </w:pPr>
      <w:r w:rsidRPr="001A6649">
        <w:rPr>
          <w:sz w:val="28"/>
          <w:szCs w:val="28"/>
        </w:rPr>
        <w:t xml:space="preserve">не </w:t>
      </w:r>
      <w:proofErr w:type="gramStart"/>
      <w:r w:rsidRPr="001A6649">
        <w:rPr>
          <w:sz w:val="28"/>
          <w:szCs w:val="28"/>
        </w:rPr>
        <w:t>соответствующее</w:t>
      </w:r>
      <w:proofErr w:type="gramEnd"/>
      <w:r w:rsidRPr="001A6649">
        <w:rPr>
          <w:sz w:val="28"/>
          <w:szCs w:val="28"/>
        </w:rPr>
        <w:t xml:space="preserve"> основаниям для списания, указанным в части 3 настоящей статьи.</w:t>
      </w:r>
    </w:p>
    <w:p w:rsidR="00760E50" w:rsidRPr="001A6649" w:rsidRDefault="00760E50" w:rsidP="00AE196F">
      <w:pPr>
        <w:pStyle w:val="a5"/>
        <w:numPr>
          <w:ilvl w:val="0"/>
          <w:numId w:val="38"/>
        </w:numPr>
        <w:tabs>
          <w:tab w:val="left" w:pos="2174"/>
        </w:tabs>
        <w:ind w:right="422" w:firstLine="566"/>
        <w:rPr>
          <w:sz w:val="28"/>
          <w:szCs w:val="28"/>
        </w:rPr>
      </w:pPr>
      <w:r w:rsidRPr="001A6649">
        <w:rPr>
          <w:sz w:val="28"/>
          <w:szCs w:val="28"/>
        </w:rPr>
        <w:t>Вопросы, связанные со списанием муниципального имущества, рассматриваются комиссией по списанию имущества, создаваемой постановлением администрации Малокарачаевского муниципального района.</w:t>
      </w:r>
    </w:p>
    <w:p w:rsidR="00760E50" w:rsidRPr="001A6649" w:rsidRDefault="00760E50" w:rsidP="00AE196F">
      <w:pPr>
        <w:pStyle w:val="a3"/>
        <w:spacing w:before="1"/>
        <w:ind w:right="420"/>
      </w:pPr>
      <w:r w:rsidRPr="001A6649">
        <w:t>Состав комиссии по списанию и порядок её деятельности определяется постановлением администрации Малокарачаевского муниципального района</w:t>
      </w:r>
    </w:p>
    <w:p w:rsidR="00760E50" w:rsidRPr="001A6649" w:rsidRDefault="00760E50" w:rsidP="00AE196F">
      <w:pPr>
        <w:pStyle w:val="a5"/>
        <w:numPr>
          <w:ilvl w:val="0"/>
          <w:numId w:val="38"/>
        </w:numPr>
        <w:tabs>
          <w:tab w:val="left" w:pos="2126"/>
        </w:tabs>
        <w:ind w:right="425" w:firstLine="566"/>
        <w:rPr>
          <w:sz w:val="28"/>
          <w:szCs w:val="28"/>
        </w:rPr>
      </w:pPr>
      <w:r w:rsidRPr="001A6649">
        <w:rPr>
          <w:sz w:val="28"/>
          <w:szCs w:val="28"/>
        </w:rPr>
        <w:t xml:space="preserve">Комиссия по списанию имущества производит непосредственный осмотр объекта, подлежащего списанию, используя при этом всю необходимую техническую документацию, а также данные реестрового учета, и устанавливает непригодность объекта к дальнейшему использованию либо </w:t>
      </w:r>
      <w:r w:rsidRPr="001A6649">
        <w:rPr>
          <w:spacing w:val="-2"/>
          <w:sz w:val="28"/>
          <w:szCs w:val="28"/>
        </w:rPr>
        <w:t>восстановлению.</w:t>
      </w:r>
    </w:p>
    <w:p w:rsidR="00760E50" w:rsidRPr="001A6649" w:rsidRDefault="00760E50" w:rsidP="00AE196F">
      <w:pPr>
        <w:pStyle w:val="a5"/>
        <w:numPr>
          <w:ilvl w:val="0"/>
          <w:numId w:val="38"/>
        </w:numPr>
        <w:tabs>
          <w:tab w:val="left" w:pos="2109"/>
        </w:tabs>
        <w:ind w:right="417" w:firstLine="566"/>
        <w:rPr>
          <w:sz w:val="28"/>
          <w:szCs w:val="28"/>
        </w:rPr>
      </w:pPr>
      <w:r w:rsidRPr="001A6649">
        <w:rPr>
          <w:sz w:val="28"/>
          <w:szCs w:val="28"/>
        </w:rPr>
        <w:t>При списании основных средств, выбывших вследствие хищения, недостачи, умышленного уничтожения, порчи, аварии или пожара, стихийных бедствий к акту на списание, а также указываются меры, принятые в отношении виновных лиц.</w:t>
      </w:r>
    </w:p>
    <w:p w:rsidR="00760E50" w:rsidRPr="001A6649" w:rsidRDefault="00760E50" w:rsidP="00AE196F">
      <w:pPr>
        <w:pStyle w:val="a5"/>
        <w:rPr>
          <w:sz w:val="28"/>
          <w:szCs w:val="28"/>
        </w:rPr>
        <w:sectPr w:rsidR="00760E50" w:rsidRPr="001A6649">
          <w:pgSz w:w="11910" w:h="16840"/>
          <w:pgMar w:top="1040" w:right="142" w:bottom="280" w:left="566" w:header="720" w:footer="720" w:gutter="0"/>
          <w:cols w:space="720"/>
        </w:sectPr>
      </w:pPr>
    </w:p>
    <w:p w:rsidR="00760E50" w:rsidRPr="001A6649" w:rsidRDefault="00760E50" w:rsidP="00AE196F">
      <w:pPr>
        <w:pStyle w:val="a5"/>
        <w:numPr>
          <w:ilvl w:val="0"/>
          <w:numId w:val="38"/>
        </w:numPr>
        <w:tabs>
          <w:tab w:val="left" w:pos="2068"/>
        </w:tabs>
        <w:spacing w:before="67" w:line="242" w:lineRule="auto"/>
        <w:ind w:right="417" w:firstLine="566"/>
        <w:rPr>
          <w:sz w:val="28"/>
          <w:szCs w:val="28"/>
        </w:rPr>
      </w:pPr>
      <w:r w:rsidRPr="001A6649">
        <w:rPr>
          <w:sz w:val="28"/>
          <w:szCs w:val="28"/>
        </w:rPr>
        <w:lastRenderedPageBreak/>
        <w:t>По результатам работы, комиссия составляет протокол на списание муниципального имущества.</w:t>
      </w:r>
    </w:p>
    <w:p w:rsidR="00760E50" w:rsidRPr="001A6649" w:rsidRDefault="00760E50" w:rsidP="00AE196F">
      <w:pPr>
        <w:pStyle w:val="a3"/>
        <w:ind w:right="422"/>
      </w:pPr>
      <w:r w:rsidRPr="001A6649">
        <w:t>Протокол комиссии является основанием для подготовки проекта постановления администрации Малокарачаевского муниципального района о списании муниципального имущества.</w:t>
      </w:r>
    </w:p>
    <w:p w:rsidR="00760E50" w:rsidRPr="001A6649" w:rsidRDefault="00760E50" w:rsidP="00AE196F">
      <w:pPr>
        <w:pStyle w:val="a5"/>
        <w:numPr>
          <w:ilvl w:val="0"/>
          <w:numId w:val="38"/>
        </w:numPr>
        <w:tabs>
          <w:tab w:val="left" w:pos="2034"/>
        </w:tabs>
        <w:ind w:right="418" w:firstLine="566"/>
        <w:rPr>
          <w:sz w:val="28"/>
          <w:szCs w:val="28"/>
        </w:rPr>
      </w:pPr>
      <w:r w:rsidRPr="001A6649">
        <w:rPr>
          <w:sz w:val="28"/>
          <w:szCs w:val="28"/>
        </w:rPr>
        <w:t>Подписанное в установленном порядке постановление администрации Малокарачаевского муниципального района о списании муниципального имущества является основанием для списания имущества.</w:t>
      </w:r>
    </w:p>
    <w:p w:rsidR="00760E50" w:rsidRPr="001A6649" w:rsidRDefault="00760E50" w:rsidP="00AE196F">
      <w:pPr>
        <w:pStyle w:val="a5"/>
        <w:numPr>
          <w:ilvl w:val="0"/>
          <w:numId w:val="38"/>
        </w:numPr>
        <w:tabs>
          <w:tab w:val="left" w:pos="2138"/>
        </w:tabs>
        <w:ind w:right="419" w:firstLine="566"/>
        <w:rPr>
          <w:sz w:val="28"/>
          <w:szCs w:val="28"/>
        </w:rPr>
      </w:pPr>
      <w:proofErr w:type="gramStart"/>
      <w:r w:rsidRPr="001A6649">
        <w:rPr>
          <w:sz w:val="28"/>
          <w:szCs w:val="28"/>
        </w:rPr>
        <w:t>Имущество, входящее в состав казны, может быть отчуждено в рамках законодательства о приватизации муниципального имущества или совершения иных гражданско-правовых сделок, передано во временное пользование (концессия, аренда, безвозмездное пользование и т.д.), залог, доверительное управление, на хранение, внесено в качестве вклада в уставный капитал хозяйственных обществ, передано в хозяйственное ведение, оперативное управление муниципальным предприятиям и муниципальным учреждениям в соответствии с действующим</w:t>
      </w:r>
      <w:proofErr w:type="gramEnd"/>
      <w:r w:rsidRPr="001A6649">
        <w:rPr>
          <w:sz w:val="28"/>
          <w:szCs w:val="28"/>
        </w:rPr>
        <w:t xml:space="preserve"> законодательством Российской Федерации.</w:t>
      </w:r>
    </w:p>
    <w:p w:rsidR="00760E50" w:rsidRPr="001A6649" w:rsidRDefault="00760E50" w:rsidP="00AE196F">
      <w:pPr>
        <w:pStyle w:val="a5"/>
        <w:numPr>
          <w:ilvl w:val="0"/>
          <w:numId w:val="38"/>
        </w:numPr>
        <w:tabs>
          <w:tab w:val="left" w:pos="2258"/>
        </w:tabs>
        <w:ind w:right="419" w:firstLine="566"/>
        <w:rPr>
          <w:sz w:val="28"/>
          <w:szCs w:val="28"/>
        </w:rPr>
      </w:pPr>
      <w:r w:rsidRPr="001A6649">
        <w:rPr>
          <w:sz w:val="28"/>
          <w:szCs w:val="28"/>
        </w:rPr>
        <w:t>Средства, полученные от использования в гражданском обороте объектов местной казны, в полном объеме поступают в бюджет  Малокарачаевского муниципального района.</w:t>
      </w:r>
    </w:p>
    <w:p w:rsidR="00760E50" w:rsidRPr="001A6649" w:rsidRDefault="00760E50" w:rsidP="00AE196F">
      <w:pPr>
        <w:pStyle w:val="21"/>
        <w:spacing w:before="230"/>
        <w:ind w:left="3116" w:hanging="1134"/>
      </w:pPr>
      <w:r w:rsidRPr="001A6649">
        <w:t>Глава</w:t>
      </w:r>
      <w:r w:rsidR="002044DC" w:rsidRPr="001A6649">
        <w:t xml:space="preserve"> </w:t>
      </w:r>
      <w:r w:rsidRPr="001A6649">
        <w:t>IV.</w:t>
      </w:r>
      <w:r w:rsidR="002044DC" w:rsidRPr="001A6649">
        <w:t xml:space="preserve"> </w:t>
      </w:r>
      <w:r w:rsidRPr="001A6649">
        <w:t>Муниципальное имущество муниципальных унитарных предприятий и муниципальных учреждений</w:t>
      </w:r>
    </w:p>
    <w:p w:rsidR="00760E50" w:rsidRPr="001A6649" w:rsidRDefault="00760E50" w:rsidP="00AE196F">
      <w:pPr>
        <w:pStyle w:val="a3"/>
        <w:spacing w:before="1"/>
        <w:ind w:left="0" w:firstLine="0"/>
        <w:rPr>
          <w:b/>
        </w:rPr>
      </w:pPr>
    </w:p>
    <w:p w:rsidR="00C700C1" w:rsidRPr="001A6649" w:rsidRDefault="00760E50" w:rsidP="00AE196F">
      <w:pPr>
        <w:spacing w:before="1" w:line="319" w:lineRule="exact"/>
        <w:ind w:left="1702"/>
        <w:jc w:val="both"/>
        <w:rPr>
          <w:b/>
          <w:spacing w:val="-2"/>
          <w:sz w:val="28"/>
          <w:szCs w:val="28"/>
        </w:rPr>
      </w:pPr>
      <w:r w:rsidRPr="001A6649">
        <w:rPr>
          <w:b/>
          <w:sz w:val="28"/>
          <w:szCs w:val="28"/>
        </w:rPr>
        <w:t>Статья</w:t>
      </w:r>
      <w:r w:rsidR="00437AD7" w:rsidRPr="001A6649">
        <w:rPr>
          <w:b/>
          <w:sz w:val="28"/>
          <w:szCs w:val="28"/>
        </w:rPr>
        <w:t xml:space="preserve">  1</w:t>
      </w:r>
      <w:r w:rsidRPr="001A6649">
        <w:rPr>
          <w:b/>
          <w:sz w:val="28"/>
          <w:szCs w:val="28"/>
        </w:rPr>
        <w:t>0.</w:t>
      </w:r>
      <w:r w:rsidR="00437AD7" w:rsidRPr="001A6649">
        <w:rPr>
          <w:b/>
          <w:sz w:val="28"/>
          <w:szCs w:val="28"/>
        </w:rPr>
        <w:t xml:space="preserve"> </w:t>
      </w:r>
      <w:r w:rsidRPr="001A6649">
        <w:rPr>
          <w:b/>
          <w:sz w:val="28"/>
          <w:szCs w:val="28"/>
        </w:rPr>
        <w:t>Имущество</w:t>
      </w:r>
      <w:r w:rsidR="00C700C1" w:rsidRPr="001A6649">
        <w:rPr>
          <w:b/>
          <w:sz w:val="28"/>
          <w:szCs w:val="28"/>
        </w:rPr>
        <w:t xml:space="preserve"> </w:t>
      </w:r>
      <w:r w:rsidRPr="001A6649">
        <w:rPr>
          <w:b/>
          <w:sz w:val="28"/>
          <w:szCs w:val="28"/>
        </w:rPr>
        <w:t>муниципальных</w:t>
      </w:r>
      <w:r w:rsidR="00C700C1" w:rsidRPr="001A6649">
        <w:rPr>
          <w:b/>
          <w:sz w:val="28"/>
          <w:szCs w:val="28"/>
        </w:rPr>
        <w:t xml:space="preserve"> </w:t>
      </w:r>
      <w:r w:rsidRPr="001A6649">
        <w:rPr>
          <w:b/>
          <w:sz w:val="28"/>
          <w:szCs w:val="28"/>
        </w:rPr>
        <w:t>унитарных</w:t>
      </w:r>
      <w:r w:rsidR="00C700C1" w:rsidRPr="001A6649">
        <w:rPr>
          <w:b/>
          <w:sz w:val="28"/>
          <w:szCs w:val="28"/>
        </w:rPr>
        <w:t xml:space="preserve"> </w:t>
      </w:r>
      <w:r w:rsidRPr="001A6649">
        <w:rPr>
          <w:b/>
          <w:spacing w:val="-2"/>
          <w:sz w:val="28"/>
          <w:szCs w:val="28"/>
        </w:rPr>
        <w:t>предприятий</w:t>
      </w:r>
    </w:p>
    <w:p w:rsidR="00760E50" w:rsidRPr="001A6649" w:rsidRDefault="00760E50" w:rsidP="00AE196F">
      <w:pPr>
        <w:pStyle w:val="a5"/>
        <w:numPr>
          <w:ilvl w:val="0"/>
          <w:numId w:val="37"/>
        </w:numPr>
        <w:tabs>
          <w:tab w:val="left" w:pos="2484"/>
        </w:tabs>
        <w:ind w:right="420" w:firstLine="719"/>
        <w:rPr>
          <w:sz w:val="28"/>
          <w:szCs w:val="28"/>
        </w:rPr>
      </w:pPr>
      <w:r w:rsidRPr="001A6649">
        <w:rPr>
          <w:sz w:val="28"/>
          <w:szCs w:val="28"/>
        </w:rPr>
        <w:t>Имущество, закрепленное за муниципальным унитарным предприятием (далее – предприятие) на праве хозяйственного ведения или оперативного управления, является муниципальной собственностью. Полномочия собственника имущества предприятия осуществляет комитет имущественных и земельных отношений администрации Малокарачаевского муниципального района, который действует от лица администрации  Малокарачаевского муниципального района</w:t>
      </w:r>
      <w:r w:rsidRPr="001A6649">
        <w:rPr>
          <w:spacing w:val="-2"/>
          <w:sz w:val="28"/>
          <w:szCs w:val="28"/>
        </w:rPr>
        <w:t>.</w:t>
      </w:r>
    </w:p>
    <w:p w:rsidR="00760E50" w:rsidRPr="001A6649" w:rsidRDefault="00760E50" w:rsidP="00AE196F">
      <w:pPr>
        <w:pStyle w:val="a3"/>
        <w:ind w:right="423"/>
      </w:pPr>
      <w:r w:rsidRPr="001A6649">
        <w:t>Предприятие как имущественный комплекс является объектом, подлежащим включению в Реестр муниципальной собственности.</w:t>
      </w:r>
    </w:p>
    <w:p w:rsidR="00760E50" w:rsidRPr="001A6649" w:rsidRDefault="00760E50" w:rsidP="00AE196F">
      <w:pPr>
        <w:pStyle w:val="a5"/>
        <w:numPr>
          <w:ilvl w:val="0"/>
          <w:numId w:val="37"/>
        </w:numPr>
        <w:tabs>
          <w:tab w:val="left" w:pos="2174"/>
        </w:tabs>
        <w:ind w:right="429" w:firstLine="707"/>
        <w:rPr>
          <w:sz w:val="28"/>
          <w:szCs w:val="28"/>
        </w:rPr>
      </w:pPr>
      <w:r w:rsidRPr="001A6649">
        <w:rPr>
          <w:sz w:val="28"/>
          <w:szCs w:val="28"/>
        </w:rPr>
        <w:t>В хозяйственном ведении или оперативном управлении предприятия может находиться имущество:</w:t>
      </w:r>
    </w:p>
    <w:p w:rsidR="00760E50" w:rsidRPr="001A6649" w:rsidRDefault="00760E50" w:rsidP="00AE196F">
      <w:pPr>
        <w:pStyle w:val="a5"/>
        <w:numPr>
          <w:ilvl w:val="1"/>
          <w:numId w:val="37"/>
        </w:numPr>
        <w:tabs>
          <w:tab w:val="left" w:pos="2385"/>
        </w:tabs>
        <w:ind w:right="425" w:firstLine="707"/>
        <w:rPr>
          <w:sz w:val="28"/>
          <w:szCs w:val="28"/>
        </w:rPr>
      </w:pPr>
      <w:r w:rsidRPr="001A6649">
        <w:rPr>
          <w:sz w:val="28"/>
          <w:szCs w:val="28"/>
        </w:rPr>
        <w:t>движимое имущество (оборудование, транспортные средства, инвентарь и иные материальные ценности);</w:t>
      </w:r>
    </w:p>
    <w:p w:rsidR="00760E50" w:rsidRPr="001A6649" w:rsidRDefault="00760E50" w:rsidP="00AE196F">
      <w:pPr>
        <w:pStyle w:val="a5"/>
        <w:numPr>
          <w:ilvl w:val="1"/>
          <w:numId w:val="37"/>
        </w:numPr>
        <w:tabs>
          <w:tab w:val="left" w:pos="2248"/>
        </w:tabs>
        <w:ind w:right="423" w:firstLine="707"/>
        <w:rPr>
          <w:sz w:val="28"/>
          <w:szCs w:val="28"/>
        </w:rPr>
      </w:pPr>
      <w:r w:rsidRPr="001A6649">
        <w:rPr>
          <w:sz w:val="28"/>
          <w:szCs w:val="28"/>
        </w:rPr>
        <w:t>объекты инженерной инфраструктуры, находящиеся на земельном участке, закрепленном за муниципальным предприятием;</w:t>
      </w:r>
    </w:p>
    <w:p w:rsidR="00760E50" w:rsidRPr="001A6649" w:rsidRDefault="00760E50" w:rsidP="00AE196F">
      <w:pPr>
        <w:pStyle w:val="a5"/>
        <w:numPr>
          <w:ilvl w:val="1"/>
          <w:numId w:val="37"/>
        </w:numPr>
        <w:tabs>
          <w:tab w:val="left" w:pos="2234"/>
        </w:tabs>
        <w:ind w:right="426" w:firstLine="707"/>
        <w:rPr>
          <w:sz w:val="28"/>
          <w:szCs w:val="28"/>
        </w:rPr>
      </w:pPr>
      <w:r w:rsidRPr="001A6649">
        <w:rPr>
          <w:sz w:val="28"/>
          <w:szCs w:val="28"/>
        </w:rPr>
        <w:t xml:space="preserve">недвижимое имущество (здания, сооружения, строения и нежилые </w:t>
      </w:r>
      <w:r w:rsidRPr="001A6649">
        <w:rPr>
          <w:spacing w:val="-2"/>
          <w:sz w:val="28"/>
          <w:szCs w:val="28"/>
        </w:rPr>
        <w:t>помещения).</w:t>
      </w:r>
    </w:p>
    <w:p w:rsidR="00760E50" w:rsidRPr="001A6649" w:rsidRDefault="00760E50" w:rsidP="00AE196F">
      <w:pPr>
        <w:pStyle w:val="a5"/>
        <w:numPr>
          <w:ilvl w:val="0"/>
          <w:numId w:val="37"/>
        </w:numPr>
        <w:tabs>
          <w:tab w:val="left" w:pos="2291"/>
        </w:tabs>
        <w:ind w:right="425" w:firstLine="719"/>
        <w:rPr>
          <w:sz w:val="28"/>
          <w:szCs w:val="28"/>
        </w:rPr>
      </w:pPr>
      <w:r w:rsidRPr="001A6649">
        <w:rPr>
          <w:sz w:val="28"/>
          <w:szCs w:val="28"/>
        </w:rPr>
        <w:t xml:space="preserve">Право на имущество, закрепляемое за предприятием на праве хозяйственного ведения или оперативного управления, возникает у предприятия с момента передачи такого имущества предприятию по акту </w:t>
      </w:r>
      <w:r w:rsidRPr="001A6649">
        <w:rPr>
          <w:spacing w:val="-2"/>
          <w:sz w:val="28"/>
          <w:szCs w:val="28"/>
        </w:rPr>
        <w:t>приема-передачи.</w:t>
      </w:r>
    </w:p>
    <w:p w:rsidR="00760E50" w:rsidRPr="001A6649" w:rsidRDefault="00760E50" w:rsidP="00AE196F">
      <w:pPr>
        <w:pStyle w:val="a5"/>
        <w:rPr>
          <w:sz w:val="28"/>
          <w:szCs w:val="28"/>
        </w:rPr>
        <w:sectPr w:rsidR="00760E50" w:rsidRPr="001A6649">
          <w:pgSz w:w="11910" w:h="16840"/>
          <w:pgMar w:top="1040" w:right="142" w:bottom="280" w:left="566" w:header="720" w:footer="720" w:gutter="0"/>
          <w:cols w:space="720"/>
        </w:sectPr>
      </w:pPr>
    </w:p>
    <w:p w:rsidR="00760E50" w:rsidRPr="001A6649" w:rsidRDefault="00760E50" w:rsidP="00AE196F">
      <w:pPr>
        <w:pStyle w:val="a5"/>
        <w:numPr>
          <w:ilvl w:val="0"/>
          <w:numId w:val="37"/>
        </w:numPr>
        <w:tabs>
          <w:tab w:val="left" w:pos="2211"/>
        </w:tabs>
        <w:spacing w:before="67"/>
        <w:ind w:right="419" w:firstLine="719"/>
        <w:rPr>
          <w:sz w:val="28"/>
          <w:szCs w:val="28"/>
        </w:rPr>
      </w:pPr>
      <w:r w:rsidRPr="001A6649">
        <w:rPr>
          <w:sz w:val="28"/>
          <w:szCs w:val="28"/>
        </w:rPr>
        <w:lastRenderedPageBreak/>
        <w:t>Предприятие владеет, пользуется и распоряжается переданным ему муниципальным имуществом в соответствии с целями и видами деятельности, определенными уставом предприятия, в пределах, установленных действующим законодательством Российской Федерации.</w:t>
      </w:r>
    </w:p>
    <w:p w:rsidR="00760E50" w:rsidRPr="001A6649" w:rsidRDefault="00760E50" w:rsidP="00AE196F">
      <w:pPr>
        <w:pStyle w:val="a3"/>
        <w:spacing w:before="1"/>
        <w:ind w:right="426" w:firstLine="719"/>
      </w:pPr>
      <w:r w:rsidRPr="001A6649">
        <w:t>Бухгалтерский учет объектов недвижимого имущества проводится предприятиями самостоятельно.</w:t>
      </w:r>
    </w:p>
    <w:p w:rsidR="00760E50" w:rsidRPr="001A6649" w:rsidRDefault="00760E50" w:rsidP="00AE196F">
      <w:pPr>
        <w:pStyle w:val="a5"/>
        <w:numPr>
          <w:ilvl w:val="0"/>
          <w:numId w:val="37"/>
        </w:numPr>
        <w:tabs>
          <w:tab w:val="left" w:pos="2365"/>
        </w:tabs>
        <w:ind w:right="419" w:firstLine="719"/>
        <w:rPr>
          <w:sz w:val="28"/>
          <w:szCs w:val="28"/>
        </w:rPr>
      </w:pPr>
      <w:r w:rsidRPr="001A6649">
        <w:rPr>
          <w:sz w:val="28"/>
          <w:szCs w:val="28"/>
        </w:rPr>
        <w:t>Плоды, продукция и доходы от использования имущества, находящегося в хозяйственном ведении или оперативном управлении предприятия, а также имущество, приобретенное предприятием по договору или иным основаниям, поступают в хозяйственное ведение предприятия и являются муниципальной собственностью.</w:t>
      </w:r>
    </w:p>
    <w:p w:rsidR="00760E50" w:rsidRPr="001A6649" w:rsidRDefault="00760E50" w:rsidP="00AE196F">
      <w:pPr>
        <w:pStyle w:val="a5"/>
        <w:numPr>
          <w:ilvl w:val="0"/>
          <w:numId w:val="37"/>
        </w:numPr>
        <w:tabs>
          <w:tab w:val="left" w:pos="2165"/>
        </w:tabs>
        <w:ind w:right="423" w:firstLine="719"/>
        <w:rPr>
          <w:sz w:val="28"/>
          <w:szCs w:val="28"/>
        </w:rPr>
      </w:pPr>
      <w:r w:rsidRPr="001A6649">
        <w:rPr>
          <w:sz w:val="28"/>
          <w:szCs w:val="28"/>
        </w:rPr>
        <w:t xml:space="preserve">Предприятие отвечает по своим обязательствам всем принадлежащим ему на праве хозяйственного ведения или оперативного управления </w:t>
      </w:r>
      <w:r w:rsidRPr="001A6649">
        <w:rPr>
          <w:spacing w:val="-2"/>
          <w:sz w:val="28"/>
          <w:szCs w:val="28"/>
        </w:rPr>
        <w:t>имуществом.</w:t>
      </w:r>
    </w:p>
    <w:p w:rsidR="00760E50" w:rsidRPr="001A6649" w:rsidRDefault="00760E50" w:rsidP="00AE196F">
      <w:pPr>
        <w:pStyle w:val="a3"/>
        <w:spacing w:before="2"/>
        <w:ind w:right="419" w:firstLine="719"/>
      </w:pPr>
      <w:r w:rsidRPr="001A6649">
        <w:t>Предприятие не несет ответственности по обязательствам собственника его имущества. Собственник не несет ответственности по обязательствам предприятия, за исключением случаев, установленных действующим законодательством Российской Федерации.</w:t>
      </w:r>
    </w:p>
    <w:p w:rsidR="00760E50" w:rsidRPr="001A6649" w:rsidRDefault="00760E50" w:rsidP="00AE196F">
      <w:pPr>
        <w:pStyle w:val="a5"/>
        <w:numPr>
          <w:ilvl w:val="0"/>
          <w:numId w:val="37"/>
        </w:numPr>
        <w:tabs>
          <w:tab w:val="left" w:pos="2197"/>
        </w:tabs>
        <w:ind w:right="419" w:firstLine="719"/>
        <w:rPr>
          <w:sz w:val="28"/>
          <w:szCs w:val="28"/>
        </w:rPr>
      </w:pPr>
      <w:r w:rsidRPr="001A6649">
        <w:rPr>
          <w:sz w:val="28"/>
          <w:szCs w:val="28"/>
        </w:rPr>
        <w:t>Предприятие, основанное на праве хозяйственного ведения, обязано производить отчисление от прибыли за использование имущества собственника в бюджет Малокарачаевского муниципального района. Размер отчислений от прибыли предприятий устанавливается решением Совета Малокарачаевского муниципального района.</w:t>
      </w:r>
    </w:p>
    <w:p w:rsidR="00760E50" w:rsidRPr="001A6649" w:rsidRDefault="00760E50" w:rsidP="00AE196F">
      <w:pPr>
        <w:pStyle w:val="a5"/>
        <w:numPr>
          <w:ilvl w:val="0"/>
          <w:numId w:val="37"/>
        </w:numPr>
        <w:tabs>
          <w:tab w:val="left" w:pos="2326"/>
        </w:tabs>
        <w:ind w:right="419" w:firstLine="719"/>
        <w:rPr>
          <w:sz w:val="28"/>
          <w:szCs w:val="28"/>
        </w:rPr>
      </w:pPr>
      <w:proofErr w:type="gramStart"/>
      <w:r w:rsidRPr="001A6649">
        <w:rPr>
          <w:sz w:val="28"/>
          <w:szCs w:val="28"/>
        </w:rPr>
        <w:t>Контроль за</w:t>
      </w:r>
      <w:proofErr w:type="gramEnd"/>
      <w:r w:rsidRPr="001A6649">
        <w:rPr>
          <w:sz w:val="28"/>
          <w:szCs w:val="28"/>
        </w:rPr>
        <w:t xml:space="preserve"> использованием по назначению и сохранностью закрепленного за предприятием имущества осуществляет администрация Малокарачаевского муниципального района.</w:t>
      </w:r>
    </w:p>
    <w:p w:rsidR="00760E50" w:rsidRPr="001A6649" w:rsidRDefault="00760E50" w:rsidP="00AE196F">
      <w:pPr>
        <w:pStyle w:val="a5"/>
        <w:numPr>
          <w:ilvl w:val="0"/>
          <w:numId w:val="37"/>
        </w:numPr>
        <w:tabs>
          <w:tab w:val="left" w:pos="2295"/>
        </w:tabs>
        <w:spacing w:before="1"/>
        <w:ind w:right="424" w:firstLine="719"/>
        <w:rPr>
          <w:sz w:val="28"/>
          <w:szCs w:val="28"/>
        </w:rPr>
      </w:pPr>
      <w:r w:rsidRPr="001A6649">
        <w:rPr>
          <w:sz w:val="28"/>
          <w:szCs w:val="28"/>
        </w:rPr>
        <w:t>В случаях установления фактов неэффективного использования имущества либо использования его не в соответствии с целями и видами деятельности, определенными уставом предприятия, к руководителю предприятия могут быть применены меры дисциплинарного взыскания в порядке, установленном действующим законодательством Российской Федерации и муниципальными правовыми актами администрации Малокарачаевского муниципального района.</w:t>
      </w:r>
    </w:p>
    <w:p w:rsidR="00760E50" w:rsidRPr="001A6649" w:rsidRDefault="00760E50" w:rsidP="00AE196F">
      <w:pPr>
        <w:pStyle w:val="a3"/>
        <w:spacing w:before="4"/>
        <w:ind w:left="0" w:firstLine="0"/>
      </w:pPr>
    </w:p>
    <w:p w:rsidR="00760E50" w:rsidRPr="001A6649" w:rsidRDefault="00760E50" w:rsidP="00AE196F">
      <w:pPr>
        <w:pStyle w:val="21"/>
        <w:spacing w:before="1" w:line="319" w:lineRule="exact"/>
        <w:ind w:left="1844"/>
      </w:pPr>
      <w:r w:rsidRPr="001A6649">
        <w:t>Статья</w:t>
      </w:r>
      <w:r w:rsidR="002044DC" w:rsidRPr="001A6649">
        <w:t xml:space="preserve"> </w:t>
      </w:r>
      <w:r w:rsidRPr="001A6649">
        <w:t>11.</w:t>
      </w:r>
      <w:r w:rsidR="00437AD7" w:rsidRPr="001A6649">
        <w:t xml:space="preserve"> </w:t>
      </w:r>
      <w:r w:rsidRPr="001A6649">
        <w:t xml:space="preserve">Имущество муниципальных </w:t>
      </w:r>
      <w:r w:rsidRPr="001A6649">
        <w:rPr>
          <w:spacing w:val="-2"/>
        </w:rPr>
        <w:t>учреждений</w:t>
      </w:r>
    </w:p>
    <w:p w:rsidR="00760E50" w:rsidRPr="001A6649" w:rsidRDefault="00760E50" w:rsidP="001E7771">
      <w:pPr>
        <w:pStyle w:val="a5"/>
        <w:numPr>
          <w:ilvl w:val="0"/>
          <w:numId w:val="36"/>
        </w:numPr>
        <w:tabs>
          <w:tab w:val="left" w:pos="2230"/>
        </w:tabs>
        <w:ind w:right="417" w:firstLine="719"/>
        <w:rPr>
          <w:sz w:val="28"/>
          <w:szCs w:val="28"/>
        </w:rPr>
      </w:pPr>
      <w:r w:rsidRPr="001A6649">
        <w:rPr>
          <w:sz w:val="28"/>
          <w:szCs w:val="28"/>
        </w:rPr>
        <w:t>Имущество, закрепленное за муниципальным учреждением (дале</w:t>
      </w:r>
      <w:proofErr w:type="gramStart"/>
      <w:r w:rsidRPr="001A6649">
        <w:rPr>
          <w:sz w:val="28"/>
          <w:szCs w:val="28"/>
        </w:rPr>
        <w:t>е-</w:t>
      </w:r>
      <w:proofErr w:type="gramEnd"/>
      <w:r w:rsidRPr="001A6649">
        <w:rPr>
          <w:sz w:val="28"/>
          <w:szCs w:val="28"/>
        </w:rPr>
        <w:t xml:space="preserve"> учреждение) на праве оперативного управления, является муниципальной собственностью. Полномочия собственника имущества учреждения осуществляет </w:t>
      </w:r>
      <w:r w:rsidR="001E7771" w:rsidRPr="001A6649">
        <w:rPr>
          <w:sz w:val="28"/>
          <w:szCs w:val="28"/>
        </w:rPr>
        <w:t>отдел  сельского хозяйства, имущественных, земельных отношений и правовой работы администрации Малокарачаевского муниципального района,</w:t>
      </w:r>
      <w:r w:rsidRPr="001A6649">
        <w:rPr>
          <w:sz w:val="28"/>
          <w:szCs w:val="28"/>
        </w:rPr>
        <w:t xml:space="preserve"> который действует от лица администрации Малокарачаевского муниципального района.</w:t>
      </w:r>
    </w:p>
    <w:p w:rsidR="00760E50" w:rsidRPr="001A6649" w:rsidRDefault="00760E50" w:rsidP="00AE196F">
      <w:pPr>
        <w:pStyle w:val="a3"/>
        <w:ind w:right="421"/>
      </w:pPr>
      <w:r w:rsidRPr="001A6649">
        <w:t>Учреждение как имущественный комплекс является объектом, подлежащим включению в Реестр муниципальной собственности.</w:t>
      </w:r>
    </w:p>
    <w:p w:rsidR="00760E50" w:rsidRPr="001A6649" w:rsidRDefault="00760E50" w:rsidP="00AE196F">
      <w:pPr>
        <w:pStyle w:val="a5"/>
        <w:numPr>
          <w:ilvl w:val="0"/>
          <w:numId w:val="36"/>
        </w:numPr>
        <w:tabs>
          <w:tab w:val="left" w:pos="2124"/>
        </w:tabs>
        <w:spacing w:line="322" w:lineRule="exact"/>
        <w:ind w:left="2124" w:hanging="280"/>
        <w:rPr>
          <w:sz w:val="28"/>
          <w:szCs w:val="28"/>
        </w:rPr>
      </w:pPr>
      <w:r w:rsidRPr="001A6649">
        <w:rPr>
          <w:sz w:val="28"/>
          <w:szCs w:val="28"/>
        </w:rPr>
        <w:t xml:space="preserve">В оперативном управлении учреждения может находиться </w:t>
      </w:r>
      <w:r w:rsidRPr="001A6649">
        <w:rPr>
          <w:spacing w:val="-2"/>
          <w:sz w:val="28"/>
          <w:szCs w:val="28"/>
        </w:rPr>
        <w:t>имущество:</w:t>
      </w:r>
    </w:p>
    <w:p w:rsidR="00760E50" w:rsidRPr="001A6649" w:rsidRDefault="00760E50" w:rsidP="00AE196F">
      <w:pPr>
        <w:pStyle w:val="a5"/>
        <w:spacing w:line="322" w:lineRule="exact"/>
        <w:rPr>
          <w:sz w:val="28"/>
          <w:szCs w:val="28"/>
        </w:rPr>
        <w:sectPr w:rsidR="00760E50" w:rsidRPr="001A6649">
          <w:pgSz w:w="11910" w:h="16840"/>
          <w:pgMar w:top="1040" w:right="142" w:bottom="280" w:left="566" w:header="720" w:footer="720" w:gutter="0"/>
          <w:cols w:space="720"/>
        </w:sectPr>
      </w:pPr>
    </w:p>
    <w:p w:rsidR="00760E50" w:rsidRPr="001A6649" w:rsidRDefault="00760E50" w:rsidP="00AE196F">
      <w:pPr>
        <w:pStyle w:val="a5"/>
        <w:numPr>
          <w:ilvl w:val="0"/>
          <w:numId w:val="35"/>
        </w:numPr>
        <w:tabs>
          <w:tab w:val="left" w:pos="2386"/>
        </w:tabs>
        <w:spacing w:before="67" w:line="242" w:lineRule="auto"/>
        <w:ind w:right="424" w:firstLine="707"/>
        <w:rPr>
          <w:sz w:val="28"/>
          <w:szCs w:val="28"/>
        </w:rPr>
      </w:pPr>
      <w:r w:rsidRPr="001A6649">
        <w:rPr>
          <w:sz w:val="28"/>
          <w:szCs w:val="28"/>
        </w:rPr>
        <w:lastRenderedPageBreak/>
        <w:t>движимое имущество (оборудование, транспортные средства, инвентарь и иные материальные ценности);</w:t>
      </w:r>
    </w:p>
    <w:p w:rsidR="00760E50" w:rsidRPr="001A6649" w:rsidRDefault="00760E50" w:rsidP="00AE196F">
      <w:pPr>
        <w:pStyle w:val="a5"/>
        <w:numPr>
          <w:ilvl w:val="0"/>
          <w:numId w:val="35"/>
        </w:numPr>
        <w:tabs>
          <w:tab w:val="left" w:pos="2147"/>
        </w:tabs>
        <w:spacing w:line="317" w:lineRule="exact"/>
        <w:ind w:left="2147" w:hanging="303"/>
        <w:rPr>
          <w:sz w:val="28"/>
          <w:szCs w:val="28"/>
        </w:rPr>
      </w:pPr>
      <w:r w:rsidRPr="001A6649">
        <w:rPr>
          <w:sz w:val="28"/>
          <w:szCs w:val="28"/>
        </w:rPr>
        <w:t xml:space="preserve">объекты инженерной </w:t>
      </w:r>
      <w:r w:rsidRPr="001A6649">
        <w:rPr>
          <w:spacing w:val="-2"/>
          <w:sz w:val="28"/>
          <w:szCs w:val="28"/>
        </w:rPr>
        <w:t>инфраструктуры;</w:t>
      </w:r>
    </w:p>
    <w:p w:rsidR="00760E50" w:rsidRPr="001A6649" w:rsidRDefault="00760E50" w:rsidP="00AE196F">
      <w:pPr>
        <w:pStyle w:val="a5"/>
        <w:numPr>
          <w:ilvl w:val="0"/>
          <w:numId w:val="35"/>
        </w:numPr>
        <w:tabs>
          <w:tab w:val="left" w:pos="2275"/>
        </w:tabs>
        <w:ind w:right="426" w:firstLine="707"/>
        <w:rPr>
          <w:sz w:val="28"/>
          <w:szCs w:val="28"/>
        </w:rPr>
      </w:pPr>
      <w:r w:rsidRPr="001A6649">
        <w:rPr>
          <w:sz w:val="28"/>
          <w:szCs w:val="28"/>
        </w:rPr>
        <w:t xml:space="preserve">недвижимое имущество (здания, строения, сооружения, нежилые </w:t>
      </w:r>
      <w:r w:rsidRPr="001A6649">
        <w:rPr>
          <w:spacing w:val="-2"/>
          <w:sz w:val="28"/>
          <w:szCs w:val="28"/>
        </w:rPr>
        <w:t>помещения).</w:t>
      </w:r>
    </w:p>
    <w:p w:rsidR="00760E50" w:rsidRPr="001A6649" w:rsidRDefault="00760E50" w:rsidP="00AE196F">
      <w:pPr>
        <w:pStyle w:val="a5"/>
        <w:numPr>
          <w:ilvl w:val="0"/>
          <w:numId w:val="36"/>
        </w:numPr>
        <w:tabs>
          <w:tab w:val="left" w:pos="2144"/>
        </w:tabs>
        <w:ind w:right="420" w:firstLine="719"/>
        <w:rPr>
          <w:sz w:val="28"/>
          <w:szCs w:val="28"/>
        </w:rPr>
      </w:pPr>
      <w:r w:rsidRPr="001A6649">
        <w:rPr>
          <w:sz w:val="28"/>
          <w:szCs w:val="28"/>
        </w:rPr>
        <w:t>Учреждение, за которым имущество закреплено на праве оперативного управления, владеет, пользуется этим имуществом в пределах, установленных законом, в соответствии с целями своей деятельности, назначением этого имущества и, если иное не установлено законом, распоряжается этим имуществом с согласия собственника этого имущества.</w:t>
      </w:r>
    </w:p>
    <w:p w:rsidR="00760E50" w:rsidRPr="001A6649" w:rsidRDefault="00760E50" w:rsidP="00AE196F">
      <w:pPr>
        <w:pStyle w:val="a3"/>
        <w:ind w:right="426" w:firstLine="719"/>
      </w:pPr>
      <w:r w:rsidRPr="001A6649">
        <w:t>Бухгалтерский учет объектов недвижимого имущества проводится учреждениями самостоятельно.</w:t>
      </w:r>
    </w:p>
    <w:p w:rsidR="00760E50" w:rsidRPr="001A6649" w:rsidRDefault="00760E50" w:rsidP="00AE196F">
      <w:pPr>
        <w:pStyle w:val="a5"/>
        <w:numPr>
          <w:ilvl w:val="0"/>
          <w:numId w:val="36"/>
        </w:numPr>
        <w:tabs>
          <w:tab w:val="left" w:pos="2348"/>
        </w:tabs>
        <w:ind w:right="418" w:firstLine="719"/>
        <w:rPr>
          <w:sz w:val="28"/>
          <w:szCs w:val="28"/>
        </w:rPr>
      </w:pPr>
      <w:r w:rsidRPr="001A6649">
        <w:rPr>
          <w:sz w:val="28"/>
          <w:szCs w:val="28"/>
        </w:rPr>
        <w:t xml:space="preserve">Муниципальное автономное учреждение (далее - автономное учреждение) без согласия собственника (учредителя) не вправе распоряжаться недвижимым имуществом и особо ценным движимым имуществом, </w:t>
      </w:r>
      <w:proofErr w:type="gramStart"/>
      <w:r w:rsidRPr="001A6649">
        <w:rPr>
          <w:sz w:val="28"/>
          <w:szCs w:val="28"/>
        </w:rPr>
        <w:t>закрепленными</w:t>
      </w:r>
      <w:proofErr w:type="gramEnd"/>
      <w:r w:rsidRPr="001A6649">
        <w:rPr>
          <w:sz w:val="28"/>
          <w:szCs w:val="28"/>
        </w:rPr>
        <w:t xml:space="preserve"> за ним или приобретенными автономным учреждением за счет средств,</w:t>
      </w:r>
      <w:r w:rsidR="003F1852" w:rsidRPr="001A6649">
        <w:rPr>
          <w:sz w:val="28"/>
          <w:szCs w:val="28"/>
        </w:rPr>
        <w:t xml:space="preserve"> </w:t>
      </w:r>
      <w:r w:rsidRPr="001A6649">
        <w:rPr>
          <w:sz w:val="28"/>
          <w:szCs w:val="28"/>
        </w:rPr>
        <w:t>выделенных</w:t>
      </w:r>
      <w:r w:rsidR="003F1852" w:rsidRPr="001A6649">
        <w:rPr>
          <w:sz w:val="28"/>
          <w:szCs w:val="28"/>
        </w:rPr>
        <w:t xml:space="preserve"> </w:t>
      </w:r>
      <w:r w:rsidRPr="001A6649">
        <w:rPr>
          <w:sz w:val="28"/>
          <w:szCs w:val="28"/>
        </w:rPr>
        <w:t>ему</w:t>
      </w:r>
      <w:r w:rsidR="003F1852" w:rsidRPr="001A6649">
        <w:rPr>
          <w:sz w:val="28"/>
          <w:szCs w:val="28"/>
        </w:rPr>
        <w:t xml:space="preserve"> </w:t>
      </w:r>
      <w:r w:rsidRPr="001A6649">
        <w:rPr>
          <w:sz w:val="28"/>
          <w:szCs w:val="28"/>
        </w:rPr>
        <w:t>собственником</w:t>
      </w:r>
      <w:r w:rsidR="003F1852" w:rsidRPr="001A6649">
        <w:rPr>
          <w:sz w:val="28"/>
          <w:szCs w:val="28"/>
        </w:rPr>
        <w:t xml:space="preserve"> </w:t>
      </w:r>
      <w:r w:rsidRPr="001A6649">
        <w:rPr>
          <w:sz w:val="28"/>
          <w:szCs w:val="28"/>
        </w:rPr>
        <w:t>(учредителем)</w:t>
      </w:r>
      <w:r w:rsidR="003F1852" w:rsidRPr="001A6649">
        <w:rPr>
          <w:sz w:val="28"/>
          <w:szCs w:val="28"/>
        </w:rPr>
        <w:t xml:space="preserve"> </w:t>
      </w:r>
      <w:r w:rsidRPr="001A6649">
        <w:rPr>
          <w:sz w:val="28"/>
          <w:szCs w:val="28"/>
        </w:rPr>
        <w:t>на</w:t>
      </w:r>
      <w:r w:rsidR="003F1852" w:rsidRPr="001A6649">
        <w:rPr>
          <w:sz w:val="28"/>
          <w:szCs w:val="28"/>
        </w:rPr>
        <w:t xml:space="preserve"> </w:t>
      </w:r>
      <w:r w:rsidRPr="001A6649">
        <w:rPr>
          <w:sz w:val="28"/>
          <w:szCs w:val="28"/>
        </w:rPr>
        <w:t>приобретение</w:t>
      </w:r>
      <w:r w:rsidR="003F1852" w:rsidRPr="001A6649">
        <w:rPr>
          <w:sz w:val="28"/>
          <w:szCs w:val="28"/>
        </w:rPr>
        <w:t xml:space="preserve"> </w:t>
      </w:r>
      <w:r w:rsidRPr="001A6649">
        <w:rPr>
          <w:sz w:val="28"/>
          <w:szCs w:val="28"/>
        </w:rPr>
        <w:t>такого</w:t>
      </w:r>
      <w:r w:rsidR="003F1852" w:rsidRPr="001A6649">
        <w:rPr>
          <w:sz w:val="28"/>
          <w:szCs w:val="28"/>
        </w:rPr>
        <w:t xml:space="preserve">  имущества. </w:t>
      </w:r>
      <w:r w:rsidRPr="001A6649">
        <w:rPr>
          <w:sz w:val="28"/>
          <w:szCs w:val="28"/>
        </w:rPr>
        <w:t>Остальным имуществом, находящимся у него на праве оперативного управления, автономное учреждение вправе распоряжаться самостоятельно, если иное не установлено законом.</w:t>
      </w:r>
    </w:p>
    <w:p w:rsidR="00760E50" w:rsidRPr="001A6649" w:rsidRDefault="00760E50" w:rsidP="00AE196F">
      <w:pPr>
        <w:pStyle w:val="a3"/>
        <w:spacing w:before="1"/>
        <w:ind w:right="423" w:firstLine="719"/>
      </w:pPr>
      <w:r w:rsidRPr="001A6649">
        <w:t>Автономное учреждение вправе осуществлять приносящую доходы деятельность лишь постольку, поскольку это служит достижению целей, ради которых оно создано, и соответствующую этим целям при условии, что такая деятельность указана в его учредительных документах. Доходы, полученные от такой деятельности, и приобретенное за счет этих доходов имущество поступают в самостоятельное распоряжение автономного учреждения.</w:t>
      </w:r>
    </w:p>
    <w:p w:rsidR="00760E50" w:rsidRPr="001A6649" w:rsidRDefault="00760E50" w:rsidP="00AE196F">
      <w:pPr>
        <w:pStyle w:val="a3"/>
        <w:spacing w:before="1"/>
        <w:ind w:right="424" w:firstLine="719"/>
      </w:pPr>
      <w:r w:rsidRPr="001A6649">
        <w:t>Автономное учреждение отвечает по своим обязательствам всем находящимся у него на праве оперативного управления имуществом, за исключением недвижимого имущества и особо ценного движимого имущества, закрепленных за автономным учреждением собственником (учредителем) или приобретенных автономным учреждением за счет выделенных собственником (учредителем) средств. Собственник имущества автономного учреждения не несет ответственность по обязательствам автономного учреждения.</w:t>
      </w:r>
    </w:p>
    <w:p w:rsidR="00760E50" w:rsidRPr="001A6649" w:rsidRDefault="00760E50" w:rsidP="00AE196F">
      <w:pPr>
        <w:pStyle w:val="a5"/>
        <w:numPr>
          <w:ilvl w:val="0"/>
          <w:numId w:val="36"/>
        </w:numPr>
        <w:tabs>
          <w:tab w:val="left" w:pos="2365"/>
        </w:tabs>
        <w:ind w:right="418" w:firstLine="719"/>
        <w:rPr>
          <w:sz w:val="28"/>
          <w:szCs w:val="28"/>
        </w:rPr>
      </w:pPr>
      <w:r w:rsidRPr="001A6649">
        <w:rPr>
          <w:sz w:val="28"/>
          <w:szCs w:val="28"/>
        </w:rPr>
        <w:t xml:space="preserve">Муниципальное бюджетное учреждение (далее - бюджетное учреждение) вправе самостоятельно распоряжаться движимым имуществом, закрепленным за ним собственником на праве оперативного управления, если иное не предусмотрено законом. Бюджетное учреждение без согласия собственника не вправе распоряжаться особо ценным движимым имуществом, закрепленным за ним собственником или приобретенным бюджетным учреждением за счет средств, выделенных ему на приобретение такого имущества, а также недвижимым имуществом. Бюджетное учреждение вправе осуществлять приносящую доходы деятельность лишь постольку, поскольку это служит достижению целей, ради которых оно создано, и соответствующую этим целям при условии, что такая деятельность указана в его учредительных документах. Доходы, полученные от такой деятельности, и </w:t>
      </w:r>
      <w:proofErr w:type="gramStart"/>
      <w:r w:rsidRPr="001A6649">
        <w:rPr>
          <w:sz w:val="28"/>
          <w:szCs w:val="28"/>
        </w:rPr>
        <w:t>приобретенное</w:t>
      </w:r>
      <w:proofErr w:type="gramEnd"/>
      <w:r w:rsidRPr="001A6649">
        <w:rPr>
          <w:sz w:val="28"/>
          <w:szCs w:val="28"/>
        </w:rPr>
        <w:t xml:space="preserve"> за</w:t>
      </w:r>
    </w:p>
    <w:p w:rsidR="00760E50" w:rsidRPr="001A6649" w:rsidRDefault="00760E50" w:rsidP="00AE196F">
      <w:pPr>
        <w:pStyle w:val="a5"/>
        <w:rPr>
          <w:sz w:val="28"/>
          <w:szCs w:val="28"/>
        </w:rPr>
        <w:sectPr w:rsidR="00760E50" w:rsidRPr="001A6649">
          <w:pgSz w:w="11910" w:h="16840"/>
          <w:pgMar w:top="1040" w:right="142" w:bottom="280" w:left="566" w:header="720" w:footer="720" w:gutter="0"/>
          <w:cols w:space="720"/>
        </w:sectPr>
      </w:pPr>
    </w:p>
    <w:p w:rsidR="00760E50" w:rsidRPr="001A6649" w:rsidRDefault="00760E50" w:rsidP="00AE196F">
      <w:pPr>
        <w:pStyle w:val="a3"/>
        <w:spacing w:before="67" w:line="242" w:lineRule="auto"/>
        <w:ind w:right="426" w:firstLine="0"/>
      </w:pPr>
      <w:r w:rsidRPr="001A6649">
        <w:lastRenderedPageBreak/>
        <w:t>счет этих доходов имущество поступают в самостоятельное распоряжение бюджетного учреждения.</w:t>
      </w:r>
    </w:p>
    <w:p w:rsidR="00760E50" w:rsidRPr="001A6649" w:rsidRDefault="00760E50" w:rsidP="00AE196F">
      <w:pPr>
        <w:pStyle w:val="a3"/>
        <w:ind w:right="422" w:firstLine="719"/>
      </w:pPr>
      <w:proofErr w:type="gramStart"/>
      <w:r w:rsidRPr="001A6649">
        <w:t>Бюджетное учреждение отвечает по своим обязательствам всем находящимся у него на праве оперативного управления имуществом как закрепленным за бюджетным учреждением собственником имущества, так и приобретенным за счет доходов, полученных от приносящей доход деятельности, за исключением особо ценного движимого имущества, закрепленного за бюджетным учреждением собственником этого имущества или приобретенного бюджетным учреждением за счет выделенных собственником имущества бюджетного учреждения средств, а также</w:t>
      </w:r>
      <w:proofErr w:type="gramEnd"/>
      <w:r w:rsidRPr="001A6649">
        <w:t xml:space="preserve"> недвижимого имущества. Собственник имущества бюджетного учреждения не несет ответственности по обязательствам бюджетного учреждения.</w:t>
      </w:r>
    </w:p>
    <w:p w:rsidR="00760E50" w:rsidRPr="001A6649" w:rsidRDefault="00760E50" w:rsidP="00AE196F">
      <w:pPr>
        <w:pStyle w:val="a5"/>
        <w:numPr>
          <w:ilvl w:val="0"/>
          <w:numId w:val="36"/>
        </w:numPr>
        <w:tabs>
          <w:tab w:val="left" w:pos="2137"/>
        </w:tabs>
        <w:ind w:right="420" w:firstLine="719"/>
        <w:rPr>
          <w:sz w:val="28"/>
          <w:szCs w:val="28"/>
        </w:rPr>
      </w:pPr>
      <w:r w:rsidRPr="001A6649">
        <w:rPr>
          <w:sz w:val="28"/>
          <w:szCs w:val="28"/>
        </w:rPr>
        <w:t>Муниципальное казенное учреждение</w:t>
      </w:r>
      <w:r w:rsidR="00505C54">
        <w:rPr>
          <w:sz w:val="28"/>
          <w:szCs w:val="28"/>
        </w:rPr>
        <w:t xml:space="preserve"> </w:t>
      </w:r>
      <w:r w:rsidRPr="001A6649">
        <w:rPr>
          <w:sz w:val="28"/>
          <w:szCs w:val="28"/>
        </w:rPr>
        <w:t xml:space="preserve">далее </w:t>
      </w:r>
      <w:proofErr w:type="gramStart"/>
      <w:r w:rsidRPr="001A6649">
        <w:rPr>
          <w:sz w:val="28"/>
          <w:szCs w:val="28"/>
        </w:rPr>
        <w:t>–к</w:t>
      </w:r>
      <w:proofErr w:type="gramEnd"/>
      <w:r w:rsidRPr="001A6649">
        <w:rPr>
          <w:sz w:val="28"/>
          <w:szCs w:val="28"/>
        </w:rPr>
        <w:t>азенное учреждение)не вправе отчуждать или иным образом распоряжаться имуществом, закрепленным за ним на праве оперативного управления, без согласия собственника. Казенное учреждение отвечает по своим обязательствам находящимися в его распоряжении денежными средствами, при недостаточности которых субсидиарную ответственность несет собственникегоимущества</w:t>
      </w:r>
      <w:proofErr w:type="gramStart"/>
      <w:r w:rsidRPr="001A6649">
        <w:rPr>
          <w:sz w:val="28"/>
          <w:szCs w:val="28"/>
        </w:rPr>
        <w:t>.К</w:t>
      </w:r>
      <w:proofErr w:type="gramEnd"/>
      <w:r w:rsidRPr="001A6649">
        <w:rPr>
          <w:sz w:val="28"/>
          <w:szCs w:val="28"/>
        </w:rPr>
        <w:t>азенноеучреждениеможетосуществлятьприносящуюдоходы деятельность в соответствии со своими учредительными документами. Доходы, полученные от указанной деятельности, поступают в бюджет Малокарачаевского муниципального района</w:t>
      </w:r>
      <w:r w:rsidRPr="001A6649">
        <w:rPr>
          <w:spacing w:val="-2"/>
          <w:sz w:val="28"/>
          <w:szCs w:val="28"/>
        </w:rPr>
        <w:t>.</w:t>
      </w:r>
    </w:p>
    <w:p w:rsidR="00760E50" w:rsidRPr="001A6649" w:rsidRDefault="00760E50" w:rsidP="00AE196F">
      <w:pPr>
        <w:pStyle w:val="a5"/>
        <w:numPr>
          <w:ilvl w:val="0"/>
          <w:numId w:val="36"/>
        </w:numPr>
        <w:tabs>
          <w:tab w:val="left" w:pos="2326"/>
        </w:tabs>
        <w:ind w:right="421" w:firstLine="719"/>
        <w:rPr>
          <w:sz w:val="28"/>
          <w:szCs w:val="28"/>
        </w:rPr>
      </w:pPr>
      <w:proofErr w:type="gramStart"/>
      <w:r w:rsidRPr="001A6649">
        <w:rPr>
          <w:sz w:val="28"/>
          <w:szCs w:val="28"/>
        </w:rPr>
        <w:t>Контроль за</w:t>
      </w:r>
      <w:proofErr w:type="gramEnd"/>
      <w:r w:rsidRPr="001A6649">
        <w:rPr>
          <w:sz w:val="28"/>
          <w:szCs w:val="28"/>
        </w:rPr>
        <w:t xml:space="preserve"> использованием по назначению и сохранностью закрепленного за предприятием имущества осуществляет администрация Малокарачаевского муниципального района.</w:t>
      </w:r>
    </w:p>
    <w:p w:rsidR="00760E50" w:rsidRPr="001A6649" w:rsidRDefault="00760E50" w:rsidP="00AE196F">
      <w:pPr>
        <w:pStyle w:val="a5"/>
        <w:numPr>
          <w:ilvl w:val="0"/>
          <w:numId w:val="36"/>
        </w:numPr>
        <w:tabs>
          <w:tab w:val="left" w:pos="2294"/>
        </w:tabs>
        <w:ind w:right="426" w:firstLine="719"/>
        <w:rPr>
          <w:sz w:val="28"/>
          <w:szCs w:val="28"/>
        </w:rPr>
      </w:pPr>
      <w:r w:rsidRPr="001A6649">
        <w:rPr>
          <w:sz w:val="28"/>
          <w:szCs w:val="28"/>
        </w:rPr>
        <w:t>В случаях установления фактов неэффективного использования имущества либо использования его не в соответствии с целями и видами деятельности, определенными уставом учреждения, к руководителю предприятия могут быть применены меры дисциплинарного взыскания в порядке, установленном действующим законодательством Российской Федерации и муниципальными правовыми актами администрации Малокарачаевского муниципального района.</w:t>
      </w:r>
    </w:p>
    <w:p w:rsidR="00760E50" w:rsidRPr="001A6649" w:rsidRDefault="00760E50" w:rsidP="00AE196F">
      <w:pPr>
        <w:pStyle w:val="a3"/>
        <w:spacing w:before="2"/>
        <w:ind w:left="0" w:firstLine="0"/>
      </w:pPr>
    </w:p>
    <w:p w:rsidR="00760E50" w:rsidRPr="001A6649" w:rsidRDefault="00760E50" w:rsidP="00AE196F">
      <w:pPr>
        <w:pStyle w:val="21"/>
        <w:spacing w:before="1"/>
        <w:ind w:right="422" w:firstLine="707"/>
      </w:pPr>
      <w:r w:rsidRPr="001A6649">
        <w:t>Статья 12. Списание муниципального имущества, закрепленного за муниципальными предприятиями и муниципальными учреждениями</w:t>
      </w:r>
    </w:p>
    <w:p w:rsidR="00760E50" w:rsidRPr="001A6649" w:rsidRDefault="00760E50" w:rsidP="00AE196F">
      <w:pPr>
        <w:pStyle w:val="a5"/>
        <w:numPr>
          <w:ilvl w:val="0"/>
          <w:numId w:val="34"/>
        </w:numPr>
        <w:tabs>
          <w:tab w:val="left" w:pos="2312"/>
        </w:tabs>
        <w:spacing w:before="131"/>
        <w:ind w:right="418" w:firstLine="707"/>
        <w:jc w:val="both"/>
        <w:rPr>
          <w:sz w:val="28"/>
          <w:szCs w:val="28"/>
        </w:rPr>
      </w:pPr>
      <w:r w:rsidRPr="001A6649">
        <w:rPr>
          <w:sz w:val="28"/>
          <w:szCs w:val="28"/>
        </w:rPr>
        <w:t xml:space="preserve">Списание муниципального имущества закрепленного на праве хозяйственного ведения или оперативного управления за муниципальными предприятиями и муниципальными учреждениями (далее – предприятие, учреждение), осуществляют предприятиями и учреждениями, у которых они числятся на балансе либо на </w:t>
      </w:r>
      <w:proofErr w:type="gramStart"/>
      <w:r w:rsidRPr="001A6649">
        <w:rPr>
          <w:sz w:val="28"/>
          <w:szCs w:val="28"/>
        </w:rPr>
        <w:t>за</w:t>
      </w:r>
      <w:proofErr w:type="gramEnd"/>
      <w:r w:rsidRPr="001A6649">
        <w:rPr>
          <w:sz w:val="28"/>
          <w:szCs w:val="28"/>
        </w:rPr>
        <w:t xml:space="preserve"> балансовом счете.</w:t>
      </w:r>
    </w:p>
    <w:p w:rsidR="00760E50" w:rsidRPr="001A6649" w:rsidRDefault="00760E50" w:rsidP="00AE196F">
      <w:pPr>
        <w:pStyle w:val="a5"/>
        <w:numPr>
          <w:ilvl w:val="0"/>
          <w:numId w:val="34"/>
        </w:numPr>
        <w:tabs>
          <w:tab w:val="left" w:pos="2167"/>
        </w:tabs>
        <w:ind w:right="417" w:firstLine="539"/>
        <w:jc w:val="both"/>
        <w:rPr>
          <w:sz w:val="28"/>
          <w:szCs w:val="28"/>
        </w:rPr>
      </w:pPr>
      <w:r w:rsidRPr="001A6649">
        <w:rPr>
          <w:sz w:val="28"/>
          <w:szCs w:val="28"/>
        </w:rPr>
        <w:t>Муниципальное имущество, закрепленное за предприятиями и учреждениями, списывается с их баланса с разрешения собственника имущества. Основные средства предприятий и учреждений, первоначальная стоимость которых не превышает 10000 рублей, списываются предприятиями и</w:t>
      </w:r>
    </w:p>
    <w:p w:rsidR="00760E50" w:rsidRPr="001A6649" w:rsidRDefault="00760E50" w:rsidP="00AE196F">
      <w:pPr>
        <w:pStyle w:val="a5"/>
        <w:rPr>
          <w:sz w:val="28"/>
          <w:szCs w:val="28"/>
        </w:rPr>
        <w:sectPr w:rsidR="00760E50" w:rsidRPr="001A6649">
          <w:pgSz w:w="11910" w:h="16840"/>
          <w:pgMar w:top="1040" w:right="142" w:bottom="280" w:left="566" w:header="720" w:footer="720" w:gutter="0"/>
          <w:cols w:space="720"/>
        </w:sectPr>
      </w:pPr>
    </w:p>
    <w:p w:rsidR="00760E50" w:rsidRPr="001A6649" w:rsidRDefault="00760E50" w:rsidP="00AE196F">
      <w:pPr>
        <w:pStyle w:val="a3"/>
        <w:spacing w:before="67"/>
        <w:ind w:firstLine="0"/>
      </w:pPr>
      <w:r w:rsidRPr="001A6649">
        <w:lastRenderedPageBreak/>
        <w:t xml:space="preserve">учреждениями </w:t>
      </w:r>
      <w:r w:rsidRPr="001A6649">
        <w:rPr>
          <w:spacing w:val="-2"/>
        </w:rPr>
        <w:t>самостоятельно.</w:t>
      </w:r>
    </w:p>
    <w:p w:rsidR="00760E50" w:rsidRPr="001A6649" w:rsidRDefault="00760E50" w:rsidP="00AE196F">
      <w:pPr>
        <w:pStyle w:val="a5"/>
        <w:numPr>
          <w:ilvl w:val="0"/>
          <w:numId w:val="34"/>
        </w:numPr>
        <w:tabs>
          <w:tab w:val="left" w:pos="2065"/>
        </w:tabs>
        <w:spacing w:before="3"/>
        <w:ind w:right="422" w:firstLine="539"/>
        <w:jc w:val="both"/>
        <w:rPr>
          <w:sz w:val="28"/>
          <w:szCs w:val="28"/>
        </w:rPr>
      </w:pPr>
      <w:r w:rsidRPr="001A6649">
        <w:rPr>
          <w:sz w:val="28"/>
          <w:szCs w:val="28"/>
        </w:rPr>
        <w:t xml:space="preserve">За полноту и правильность проведения </w:t>
      </w:r>
      <w:proofErr w:type="gramStart"/>
      <w:r w:rsidRPr="001A6649">
        <w:rPr>
          <w:sz w:val="28"/>
          <w:szCs w:val="28"/>
        </w:rPr>
        <w:t>мероприятий</w:t>
      </w:r>
      <w:proofErr w:type="gramEnd"/>
      <w:r w:rsidRPr="001A6649">
        <w:rPr>
          <w:sz w:val="28"/>
          <w:szCs w:val="28"/>
        </w:rPr>
        <w:t xml:space="preserve"> по списанию закрепленного за предприятием и учреждением муниципального имущества, документальное оформление и финансовые расчеты ответственность несет руководитель предприятия, учреждения.</w:t>
      </w:r>
    </w:p>
    <w:p w:rsidR="00760E50" w:rsidRPr="001A6649" w:rsidRDefault="00760E50" w:rsidP="00AE196F">
      <w:pPr>
        <w:pStyle w:val="a5"/>
        <w:numPr>
          <w:ilvl w:val="0"/>
          <w:numId w:val="34"/>
        </w:numPr>
        <w:tabs>
          <w:tab w:val="left" w:pos="2166"/>
        </w:tabs>
        <w:ind w:right="426" w:firstLine="539"/>
        <w:jc w:val="both"/>
        <w:rPr>
          <w:sz w:val="28"/>
          <w:szCs w:val="28"/>
        </w:rPr>
      </w:pPr>
      <w:r w:rsidRPr="001A6649">
        <w:rPr>
          <w:sz w:val="28"/>
          <w:szCs w:val="28"/>
        </w:rPr>
        <w:t>Списание имущества возможно только в тех случаях, когда восстановление его невозможно или экономически нецелесообразно и, если оно в установленном порядке не может быть реализовано либо передано муниципальным предприятиям, муниципальным учреждениям.</w:t>
      </w:r>
    </w:p>
    <w:p w:rsidR="00760E50" w:rsidRPr="001A6649" w:rsidRDefault="00760E50" w:rsidP="00AE196F">
      <w:pPr>
        <w:pStyle w:val="a5"/>
        <w:numPr>
          <w:ilvl w:val="0"/>
          <w:numId w:val="34"/>
        </w:numPr>
        <w:tabs>
          <w:tab w:val="left" w:pos="2195"/>
        </w:tabs>
        <w:ind w:right="419" w:firstLine="707"/>
        <w:jc w:val="both"/>
        <w:rPr>
          <w:sz w:val="28"/>
          <w:szCs w:val="28"/>
        </w:rPr>
      </w:pPr>
      <w:r w:rsidRPr="001A6649">
        <w:rPr>
          <w:sz w:val="28"/>
          <w:szCs w:val="28"/>
        </w:rPr>
        <w:t>Основания для списания имущества и невозможность его списания перечислены в части 3 и 4 статьи 9 настоящего Положения.</w:t>
      </w:r>
    </w:p>
    <w:p w:rsidR="00760E50" w:rsidRPr="001A6649" w:rsidRDefault="00760E50" w:rsidP="00AE196F">
      <w:pPr>
        <w:pStyle w:val="a3"/>
        <w:spacing w:before="3"/>
        <w:ind w:left="0" w:firstLine="0"/>
      </w:pPr>
    </w:p>
    <w:p w:rsidR="00760E50" w:rsidRPr="001A6649" w:rsidRDefault="00760E50" w:rsidP="00AE196F">
      <w:pPr>
        <w:pStyle w:val="21"/>
        <w:ind w:right="422" w:firstLine="707"/>
      </w:pPr>
      <w:r w:rsidRPr="001A6649">
        <w:t xml:space="preserve">Статья 13. Порядок списания муниципального имущества, закрепленного за муниципальными предприятиями и муниципальными </w:t>
      </w:r>
      <w:r w:rsidRPr="001A6649">
        <w:rPr>
          <w:spacing w:val="-2"/>
        </w:rPr>
        <w:t>учреждениями</w:t>
      </w:r>
    </w:p>
    <w:p w:rsidR="00760E50" w:rsidRPr="001A6649" w:rsidRDefault="00760E50" w:rsidP="00AE196F">
      <w:pPr>
        <w:pStyle w:val="a5"/>
        <w:numPr>
          <w:ilvl w:val="0"/>
          <w:numId w:val="33"/>
        </w:numPr>
        <w:tabs>
          <w:tab w:val="left" w:pos="2358"/>
        </w:tabs>
        <w:ind w:right="418" w:firstLine="707"/>
        <w:jc w:val="both"/>
        <w:rPr>
          <w:sz w:val="28"/>
          <w:szCs w:val="28"/>
        </w:rPr>
      </w:pPr>
      <w:r w:rsidRPr="001A6649">
        <w:rPr>
          <w:sz w:val="28"/>
          <w:szCs w:val="28"/>
        </w:rPr>
        <w:t>Для проведения мероприятий по списанию муниципального имущества, определения целесообразности его дальнейшего использования, возможности и эффективности его восстановления на предприятии и учреждении создается постоянно действующая комиссия по списанию основных средств (далее - комиссия), полномочия, порядок работы и состав которой утверждается приказом (распоряжением) руководителя предприятия или учреждения.</w:t>
      </w:r>
    </w:p>
    <w:p w:rsidR="00760E50" w:rsidRPr="001A6649" w:rsidRDefault="00760E50" w:rsidP="00AE196F">
      <w:pPr>
        <w:pStyle w:val="a5"/>
        <w:numPr>
          <w:ilvl w:val="0"/>
          <w:numId w:val="33"/>
        </w:numPr>
        <w:tabs>
          <w:tab w:val="left" w:pos="1983"/>
        </w:tabs>
        <w:ind w:right="416" w:firstLine="539"/>
        <w:jc w:val="both"/>
        <w:rPr>
          <w:sz w:val="28"/>
          <w:szCs w:val="28"/>
        </w:rPr>
      </w:pPr>
      <w:r w:rsidRPr="001A6649">
        <w:rPr>
          <w:sz w:val="28"/>
          <w:szCs w:val="28"/>
        </w:rPr>
        <w:t>Списание муниципального имущества (кроме объектов незавершенного строительства) осуществляется на основании акта</w:t>
      </w:r>
      <w:r w:rsidR="003F1852" w:rsidRPr="001A6649">
        <w:rPr>
          <w:sz w:val="28"/>
          <w:szCs w:val="28"/>
        </w:rPr>
        <w:t xml:space="preserve"> на списание основных сре</w:t>
      </w:r>
      <w:proofErr w:type="gramStart"/>
      <w:r w:rsidR="003F1852" w:rsidRPr="001A6649">
        <w:rPr>
          <w:sz w:val="28"/>
          <w:szCs w:val="28"/>
        </w:rPr>
        <w:t xml:space="preserve">дств в </w:t>
      </w:r>
      <w:r w:rsidRPr="001A6649">
        <w:rPr>
          <w:sz w:val="28"/>
          <w:szCs w:val="28"/>
        </w:rPr>
        <w:t>з</w:t>
      </w:r>
      <w:proofErr w:type="gramEnd"/>
      <w:r w:rsidRPr="001A6649">
        <w:rPr>
          <w:sz w:val="28"/>
          <w:szCs w:val="28"/>
        </w:rPr>
        <w:t>ависимости от вида списываемого имущества по форме, установленной учетной политикой предприятия, учреждения, и оформляется постановлением администрации Малокарачаевского муниципального района о списании муниципального имущества.</w:t>
      </w:r>
    </w:p>
    <w:p w:rsidR="00760E50" w:rsidRPr="001A6649" w:rsidRDefault="00760E50" w:rsidP="00AE196F">
      <w:pPr>
        <w:pStyle w:val="a5"/>
        <w:numPr>
          <w:ilvl w:val="0"/>
          <w:numId w:val="33"/>
        </w:numPr>
        <w:tabs>
          <w:tab w:val="left" w:pos="2094"/>
        </w:tabs>
        <w:ind w:right="426" w:firstLine="539"/>
        <w:jc w:val="both"/>
        <w:rPr>
          <w:sz w:val="28"/>
          <w:szCs w:val="28"/>
        </w:rPr>
      </w:pPr>
      <w:r w:rsidRPr="001A6649">
        <w:rPr>
          <w:sz w:val="28"/>
          <w:szCs w:val="28"/>
        </w:rPr>
        <w:t>Для получения разрешения собственника имущества на списание основных средств, предприятие, учреждение представляет собственнику:</w:t>
      </w:r>
    </w:p>
    <w:p w:rsidR="00760E50" w:rsidRPr="001A6649" w:rsidRDefault="00760E50" w:rsidP="00AE196F">
      <w:pPr>
        <w:pStyle w:val="a5"/>
        <w:numPr>
          <w:ilvl w:val="1"/>
          <w:numId w:val="33"/>
        </w:numPr>
        <w:tabs>
          <w:tab w:val="left" w:pos="1984"/>
        </w:tabs>
        <w:ind w:right="426" w:firstLine="539"/>
        <w:rPr>
          <w:sz w:val="28"/>
          <w:szCs w:val="28"/>
        </w:rPr>
      </w:pPr>
      <w:r w:rsidRPr="001A6649">
        <w:rPr>
          <w:sz w:val="28"/>
          <w:szCs w:val="28"/>
        </w:rPr>
        <w:t xml:space="preserve">заявление, составленное в произвольной форме на имя главы Малокарачаевского муниципального района, о даче разрешения на списание основных средств с указанием: данных, характеризующие объект; данных о первоначальной и остаточной стоимости с учетом начисленной амортизации по данным бухгалтерского и (или) бюджетного учета; основания для списания основных </w:t>
      </w:r>
      <w:r w:rsidRPr="001A6649">
        <w:rPr>
          <w:spacing w:val="-2"/>
          <w:sz w:val="28"/>
          <w:szCs w:val="28"/>
        </w:rPr>
        <w:t>средств.</w:t>
      </w:r>
    </w:p>
    <w:p w:rsidR="00760E50" w:rsidRPr="001A6649" w:rsidRDefault="00760E50" w:rsidP="00AE196F">
      <w:pPr>
        <w:pStyle w:val="a5"/>
        <w:numPr>
          <w:ilvl w:val="1"/>
          <w:numId w:val="33"/>
        </w:numPr>
        <w:tabs>
          <w:tab w:val="left" w:pos="1979"/>
        </w:tabs>
        <w:spacing w:line="322" w:lineRule="exact"/>
        <w:ind w:left="1979" w:hanging="303"/>
        <w:rPr>
          <w:sz w:val="28"/>
          <w:szCs w:val="28"/>
        </w:rPr>
      </w:pPr>
      <w:r w:rsidRPr="001A6649">
        <w:rPr>
          <w:sz w:val="28"/>
          <w:szCs w:val="28"/>
        </w:rPr>
        <w:t>акт на списание основных средств (далее-</w:t>
      </w:r>
      <w:r w:rsidRPr="001A6649">
        <w:rPr>
          <w:spacing w:val="-2"/>
          <w:sz w:val="28"/>
          <w:szCs w:val="28"/>
        </w:rPr>
        <w:t>Акт).</w:t>
      </w:r>
    </w:p>
    <w:p w:rsidR="00760E50" w:rsidRPr="001A6649" w:rsidRDefault="00760E50" w:rsidP="00AE196F">
      <w:pPr>
        <w:pStyle w:val="a5"/>
        <w:numPr>
          <w:ilvl w:val="0"/>
          <w:numId w:val="33"/>
        </w:numPr>
        <w:tabs>
          <w:tab w:val="left" w:pos="2103"/>
          <w:tab w:val="left" w:pos="2506"/>
          <w:tab w:val="left" w:pos="4225"/>
          <w:tab w:val="left" w:pos="4704"/>
          <w:tab w:val="left" w:pos="5472"/>
          <w:tab w:val="left" w:pos="7309"/>
          <w:tab w:val="left" w:pos="8689"/>
          <w:tab w:val="left" w:pos="9823"/>
          <w:tab w:val="left" w:pos="10175"/>
        </w:tabs>
        <w:ind w:right="418" w:firstLine="539"/>
        <w:jc w:val="both"/>
        <w:rPr>
          <w:sz w:val="28"/>
          <w:szCs w:val="28"/>
        </w:rPr>
      </w:pPr>
      <w:r w:rsidRPr="001A6649">
        <w:rPr>
          <w:spacing w:val="-10"/>
          <w:sz w:val="28"/>
          <w:szCs w:val="28"/>
        </w:rPr>
        <w:t>В</w:t>
      </w:r>
      <w:r w:rsidRPr="001A6649">
        <w:rPr>
          <w:sz w:val="28"/>
          <w:szCs w:val="28"/>
        </w:rPr>
        <w:tab/>
      </w:r>
      <w:r w:rsidRPr="001A6649">
        <w:rPr>
          <w:spacing w:val="-2"/>
          <w:sz w:val="28"/>
          <w:szCs w:val="28"/>
        </w:rPr>
        <w:t>зависимости</w:t>
      </w:r>
      <w:r w:rsidRPr="001A6649">
        <w:rPr>
          <w:sz w:val="28"/>
          <w:szCs w:val="28"/>
        </w:rPr>
        <w:tab/>
      </w:r>
      <w:r w:rsidRPr="001A6649">
        <w:rPr>
          <w:spacing w:val="-6"/>
          <w:sz w:val="28"/>
          <w:szCs w:val="28"/>
        </w:rPr>
        <w:t>от</w:t>
      </w:r>
      <w:r w:rsidRPr="001A6649">
        <w:rPr>
          <w:sz w:val="28"/>
          <w:szCs w:val="28"/>
        </w:rPr>
        <w:tab/>
      </w:r>
      <w:r w:rsidRPr="001A6649">
        <w:rPr>
          <w:spacing w:val="-4"/>
          <w:sz w:val="28"/>
          <w:szCs w:val="28"/>
        </w:rPr>
        <w:t>вида</w:t>
      </w:r>
      <w:r w:rsidRPr="001A6649">
        <w:rPr>
          <w:sz w:val="28"/>
          <w:szCs w:val="28"/>
        </w:rPr>
        <w:tab/>
      </w:r>
      <w:r w:rsidRPr="001A6649">
        <w:rPr>
          <w:spacing w:val="-2"/>
          <w:sz w:val="28"/>
          <w:szCs w:val="28"/>
        </w:rPr>
        <w:t>списываемых</w:t>
      </w:r>
      <w:r w:rsidRPr="001A6649">
        <w:rPr>
          <w:sz w:val="28"/>
          <w:szCs w:val="28"/>
        </w:rPr>
        <w:tab/>
      </w:r>
      <w:r w:rsidRPr="001A6649">
        <w:rPr>
          <w:spacing w:val="-2"/>
          <w:sz w:val="28"/>
          <w:szCs w:val="28"/>
        </w:rPr>
        <w:t>основных</w:t>
      </w:r>
      <w:r w:rsidRPr="001A6649">
        <w:rPr>
          <w:sz w:val="28"/>
          <w:szCs w:val="28"/>
        </w:rPr>
        <w:tab/>
      </w:r>
      <w:r w:rsidRPr="001A6649">
        <w:rPr>
          <w:spacing w:val="-2"/>
          <w:sz w:val="28"/>
          <w:szCs w:val="28"/>
        </w:rPr>
        <w:t>средств</w:t>
      </w:r>
      <w:r w:rsidRPr="001A6649">
        <w:rPr>
          <w:sz w:val="28"/>
          <w:szCs w:val="28"/>
        </w:rPr>
        <w:tab/>
      </w:r>
      <w:r w:rsidRPr="001A6649">
        <w:rPr>
          <w:spacing w:val="-10"/>
          <w:sz w:val="28"/>
          <w:szCs w:val="28"/>
        </w:rPr>
        <w:t>к</w:t>
      </w:r>
      <w:r w:rsidRPr="001A6649">
        <w:rPr>
          <w:sz w:val="28"/>
          <w:szCs w:val="28"/>
        </w:rPr>
        <w:tab/>
      </w:r>
      <w:r w:rsidRPr="001A6649">
        <w:rPr>
          <w:spacing w:val="-4"/>
          <w:sz w:val="28"/>
          <w:szCs w:val="28"/>
        </w:rPr>
        <w:t xml:space="preserve">Акту </w:t>
      </w:r>
      <w:r w:rsidRPr="001A6649">
        <w:rPr>
          <w:sz w:val="28"/>
          <w:szCs w:val="28"/>
        </w:rPr>
        <w:t>прилагают следующие документы:</w:t>
      </w:r>
    </w:p>
    <w:p w:rsidR="00760E50" w:rsidRPr="001A6649" w:rsidRDefault="00760E50" w:rsidP="00AE196F">
      <w:pPr>
        <w:pStyle w:val="a5"/>
        <w:numPr>
          <w:ilvl w:val="1"/>
          <w:numId w:val="33"/>
        </w:numPr>
        <w:tabs>
          <w:tab w:val="left" w:pos="2201"/>
          <w:tab w:val="left" w:pos="3195"/>
          <w:tab w:val="left" w:pos="4421"/>
          <w:tab w:val="left" w:pos="6589"/>
          <w:tab w:val="left" w:pos="8519"/>
          <w:tab w:val="left" w:pos="10337"/>
        </w:tabs>
        <w:ind w:right="418" w:firstLine="539"/>
        <w:rPr>
          <w:sz w:val="28"/>
          <w:szCs w:val="28"/>
        </w:rPr>
      </w:pPr>
      <w:r w:rsidRPr="001A6649">
        <w:rPr>
          <w:spacing w:val="-4"/>
          <w:sz w:val="28"/>
          <w:szCs w:val="28"/>
        </w:rPr>
        <w:t>копия</w:t>
      </w:r>
      <w:r w:rsidRPr="001A6649">
        <w:rPr>
          <w:sz w:val="28"/>
          <w:szCs w:val="28"/>
        </w:rPr>
        <w:tab/>
      </w:r>
      <w:r w:rsidRPr="001A6649">
        <w:rPr>
          <w:spacing w:val="-2"/>
          <w:sz w:val="28"/>
          <w:szCs w:val="28"/>
        </w:rPr>
        <w:t>приказа</w:t>
      </w:r>
      <w:r w:rsidRPr="001A6649">
        <w:rPr>
          <w:sz w:val="28"/>
          <w:szCs w:val="28"/>
        </w:rPr>
        <w:tab/>
      </w:r>
      <w:r w:rsidRPr="001A6649">
        <w:rPr>
          <w:spacing w:val="-2"/>
          <w:sz w:val="28"/>
          <w:szCs w:val="28"/>
        </w:rPr>
        <w:t>(распоряжения)</w:t>
      </w:r>
      <w:r w:rsidRPr="001A6649">
        <w:rPr>
          <w:sz w:val="28"/>
          <w:szCs w:val="28"/>
        </w:rPr>
        <w:tab/>
      </w:r>
      <w:r w:rsidRPr="001A6649">
        <w:rPr>
          <w:spacing w:val="-2"/>
          <w:sz w:val="28"/>
          <w:szCs w:val="28"/>
        </w:rPr>
        <w:t>руководителя</w:t>
      </w:r>
      <w:r w:rsidRPr="001A6649">
        <w:rPr>
          <w:sz w:val="28"/>
          <w:szCs w:val="28"/>
        </w:rPr>
        <w:tab/>
      </w:r>
      <w:r w:rsidRPr="001A6649">
        <w:rPr>
          <w:spacing w:val="-2"/>
          <w:sz w:val="28"/>
          <w:szCs w:val="28"/>
        </w:rPr>
        <w:t>предприятия</w:t>
      </w:r>
      <w:r w:rsidRPr="001A6649">
        <w:rPr>
          <w:sz w:val="28"/>
          <w:szCs w:val="28"/>
        </w:rPr>
        <w:tab/>
      </w:r>
      <w:r w:rsidRPr="001A6649">
        <w:rPr>
          <w:spacing w:val="-4"/>
          <w:sz w:val="28"/>
          <w:szCs w:val="28"/>
        </w:rPr>
        <w:t xml:space="preserve">или </w:t>
      </w:r>
      <w:r w:rsidRPr="001A6649">
        <w:rPr>
          <w:sz w:val="28"/>
          <w:szCs w:val="28"/>
        </w:rPr>
        <w:t>учреждения о создании комиссии;</w:t>
      </w:r>
    </w:p>
    <w:p w:rsidR="00760E50" w:rsidRPr="001A6649" w:rsidRDefault="00760E50" w:rsidP="00AE196F">
      <w:pPr>
        <w:pStyle w:val="a3"/>
        <w:ind w:firstLine="539"/>
      </w:pPr>
      <w:r w:rsidRPr="001A6649">
        <w:t>3) копия инвентарной карточки учета основных средств либо инвентарной карточки группового учета основных средств;</w:t>
      </w:r>
    </w:p>
    <w:p w:rsidR="00760E50" w:rsidRPr="001A6649" w:rsidRDefault="00760E50" w:rsidP="00AE196F">
      <w:pPr>
        <w:pStyle w:val="a5"/>
        <w:numPr>
          <w:ilvl w:val="0"/>
          <w:numId w:val="32"/>
        </w:numPr>
        <w:tabs>
          <w:tab w:val="left" w:pos="2065"/>
        </w:tabs>
        <w:ind w:right="422" w:firstLine="539"/>
        <w:rPr>
          <w:sz w:val="28"/>
          <w:szCs w:val="28"/>
        </w:rPr>
      </w:pPr>
      <w:r w:rsidRPr="001A6649">
        <w:rPr>
          <w:sz w:val="28"/>
          <w:szCs w:val="28"/>
        </w:rPr>
        <w:t>копия</w:t>
      </w:r>
      <w:r w:rsidR="00587126" w:rsidRPr="001A6649">
        <w:rPr>
          <w:sz w:val="28"/>
          <w:szCs w:val="28"/>
        </w:rPr>
        <w:t xml:space="preserve"> </w:t>
      </w:r>
      <w:r w:rsidRPr="001A6649">
        <w:rPr>
          <w:sz w:val="28"/>
          <w:szCs w:val="28"/>
        </w:rPr>
        <w:t>технического</w:t>
      </w:r>
      <w:r w:rsidR="00587126" w:rsidRPr="001A6649">
        <w:rPr>
          <w:sz w:val="28"/>
          <w:szCs w:val="28"/>
        </w:rPr>
        <w:t xml:space="preserve"> </w:t>
      </w:r>
      <w:r w:rsidRPr="001A6649">
        <w:rPr>
          <w:sz w:val="28"/>
          <w:szCs w:val="28"/>
        </w:rPr>
        <w:t>заключения</w:t>
      </w:r>
      <w:r w:rsidR="00587126" w:rsidRPr="001A6649">
        <w:rPr>
          <w:sz w:val="28"/>
          <w:szCs w:val="28"/>
        </w:rPr>
        <w:t xml:space="preserve"> </w:t>
      </w:r>
      <w:r w:rsidRPr="001A6649">
        <w:rPr>
          <w:sz w:val="28"/>
          <w:szCs w:val="28"/>
        </w:rPr>
        <w:t>независимого</w:t>
      </w:r>
      <w:r w:rsidR="00587126" w:rsidRPr="001A6649">
        <w:rPr>
          <w:sz w:val="28"/>
          <w:szCs w:val="28"/>
        </w:rPr>
        <w:t xml:space="preserve"> </w:t>
      </w:r>
      <w:r w:rsidRPr="001A6649">
        <w:rPr>
          <w:sz w:val="28"/>
          <w:szCs w:val="28"/>
        </w:rPr>
        <w:t>эксперта</w:t>
      </w:r>
      <w:r w:rsidR="00587126" w:rsidRPr="001A6649">
        <w:rPr>
          <w:sz w:val="28"/>
          <w:szCs w:val="28"/>
        </w:rPr>
        <w:t xml:space="preserve"> </w:t>
      </w:r>
      <w:r w:rsidRPr="001A6649">
        <w:rPr>
          <w:sz w:val="28"/>
          <w:szCs w:val="28"/>
        </w:rPr>
        <w:t>о</w:t>
      </w:r>
      <w:r w:rsidR="00587126" w:rsidRPr="001A6649">
        <w:rPr>
          <w:sz w:val="28"/>
          <w:szCs w:val="28"/>
        </w:rPr>
        <w:t xml:space="preserve"> </w:t>
      </w:r>
      <w:r w:rsidRPr="001A6649">
        <w:rPr>
          <w:sz w:val="28"/>
          <w:szCs w:val="28"/>
        </w:rPr>
        <w:t>состоянии</w:t>
      </w:r>
      <w:r w:rsidR="00587126" w:rsidRPr="001A6649">
        <w:rPr>
          <w:sz w:val="28"/>
          <w:szCs w:val="28"/>
        </w:rPr>
        <w:t xml:space="preserve"> </w:t>
      </w:r>
      <w:r w:rsidRPr="001A6649">
        <w:rPr>
          <w:sz w:val="28"/>
          <w:szCs w:val="28"/>
        </w:rPr>
        <w:t>объектов</w:t>
      </w:r>
      <w:r w:rsidR="00587126" w:rsidRPr="001A6649">
        <w:rPr>
          <w:sz w:val="28"/>
          <w:szCs w:val="28"/>
        </w:rPr>
        <w:t xml:space="preserve"> </w:t>
      </w:r>
      <w:r w:rsidRPr="001A6649">
        <w:rPr>
          <w:sz w:val="28"/>
          <w:szCs w:val="28"/>
        </w:rPr>
        <w:t>основных</w:t>
      </w:r>
      <w:r w:rsidR="00587126" w:rsidRPr="001A6649">
        <w:rPr>
          <w:sz w:val="28"/>
          <w:szCs w:val="28"/>
        </w:rPr>
        <w:t xml:space="preserve"> </w:t>
      </w:r>
      <w:r w:rsidRPr="001A6649">
        <w:rPr>
          <w:sz w:val="28"/>
          <w:szCs w:val="28"/>
        </w:rPr>
        <w:t>средств,</w:t>
      </w:r>
      <w:r w:rsidR="00587126" w:rsidRPr="001A6649">
        <w:rPr>
          <w:sz w:val="28"/>
          <w:szCs w:val="28"/>
        </w:rPr>
        <w:t xml:space="preserve"> </w:t>
      </w:r>
      <w:r w:rsidRPr="001A6649">
        <w:rPr>
          <w:sz w:val="28"/>
          <w:szCs w:val="28"/>
        </w:rPr>
        <w:t>подтверждающего</w:t>
      </w:r>
      <w:r w:rsidR="00587126" w:rsidRPr="001A6649">
        <w:rPr>
          <w:sz w:val="28"/>
          <w:szCs w:val="28"/>
        </w:rPr>
        <w:t xml:space="preserve"> </w:t>
      </w:r>
      <w:r w:rsidRPr="001A6649">
        <w:rPr>
          <w:sz w:val="28"/>
          <w:szCs w:val="28"/>
        </w:rPr>
        <w:t>невозможность</w:t>
      </w:r>
      <w:r w:rsidR="00587126" w:rsidRPr="001A6649">
        <w:rPr>
          <w:sz w:val="28"/>
          <w:szCs w:val="28"/>
        </w:rPr>
        <w:t xml:space="preserve"> </w:t>
      </w:r>
      <w:proofErr w:type="gramStart"/>
      <w:r w:rsidRPr="001A6649">
        <w:rPr>
          <w:sz w:val="28"/>
          <w:szCs w:val="28"/>
        </w:rPr>
        <w:t>дальнейшей</w:t>
      </w:r>
      <w:proofErr w:type="gramEnd"/>
    </w:p>
    <w:p w:rsidR="00760E50" w:rsidRPr="001A6649" w:rsidRDefault="00760E50" w:rsidP="00AE196F">
      <w:pPr>
        <w:pStyle w:val="a5"/>
        <w:rPr>
          <w:sz w:val="28"/>
          <w:szCs w:val="28"/>
        </w:rPr>
        <w:sectPr w:rsidR="00760E50" w:rsidRPr="001A6649">
          <w:pgSz w:w="11910" w:h="16840"/>
          <w:pgMar w:top="1040" w:right="142" w:bottom="280" w:left="566" w:header="720" w:footer="720" w:gutter="0"/>
          <w:cols w:space="720"/>
        </w:sectPr>
      </w:pPr>
    </w:p>
    <w:p w:rsidR="00760E50" w:rsidRPr="001A6649" w:rsidRDefault="00760E50" w:rsidP="00AE196F">
      <w:pPr>
        <w:pStyle w:val="a3"/>
        <w:spacing w:before="67" w:line="242" w:lineRule="auto"/>
        <w:ind w:right="428" w:firstLine="0"/>
      </w:pPr>
      <w:r w:rsidRPr="001A6649">
        <w:lastRenderedPageBreak/>
        <w:t xml:space="preserve">эксплуатации и (или) неэффективность проведения восстановительного </w:t>
      </w:r>
      <w:r w:rsidRPr="001A6649">
        <w:rPr>
          <w:spacing w:val="-2"/>
        </w:rPr>
        <w:t>ремонта;</w:t>
      </w:r>
    </w:p>
    <w:p w:rsidR="00760E50" w:rsidRPr="001A6649" w:rsidRDefault="00760E50" w:rsidP="00AE196F">
      <w:pPr>
        <w:pStyle w:val="a5"/>
        <w:numPr>
          <w:ilvl w:val="0"/>
          <w:numId w:val="32"/>
        </w:numPr>
        <w:tabs>
          <w:tab w:val="left" w:pos="2300"/>
        </w:tabs>
        <w:ind w:right="424" w:firstLine="539"/>
        <w:rPr>
          <w:sz w:val="28"/>
          <w:szCs w:val="28"/>
        </w:rPr>
      </w:pPr>
      <w:r w:rsidRPr="001A6649">
        <w:rPr>
          <w:sz w:val="28"/>
          <w:szCs w:val="28"/>
        </w:rPr>
        <w:t>копия материалов служебного расследования о причинах преждевременного выхода из строя основных средств.</w:t>
      </w:r>
    </w:p>
    <w:p w:rsidR="00760E50" w:rsidRPr="001A6649" w:rsidRDefault="00760E50" w:rsidP="00AE196F">
      <w:pPr>
        <w:pStyle w:val="a5"/>
        <w:numPr>
          <w:ilvl w:val="0"/>
          <w:numId w:val="33"/>
        </w:numPr>
        <w:tabs>
          <w:tab w:val="left" w:pos="2084"/>
        </w:tabs>
        <w:ind w:right="421" w:firstLine="539"/>
        <w:jc w:val="both"/>
        <w:rPr>
          <w:sz w:val="28"/>
          <w:szCs w:val="28"/>
        </w:rPr>
      </w:pPr>
      <w:r w:rsidRPr="001A6649">
        <w:rPr>
          <w:sz w:val="28"/>
          <w:szCs w:val="28"/>
        </w:rPr>
        <w:t>При списании основных средств, выбывших вследствие хищения, умышленного уничтожения, порчи, аварии, стихийных бедствий и иных чрезвычайных ситуаций, кроме документов, указанных в части 4 настоящей статьи, к Акту прилагаются:</w:t>
      </w:r>
    </w:p>
    <w:p w:rsidR="00760E50" w:rsidRPr="001A6649" w:rsidRDefault="00760E50" w:rsidP="00AE196F">
      <w:pPr>
        <w:pStyle w:val="a5"/>
        <w:numPr>
          <w:ilvl w:val="1"/>
          <w:numId w:val="33"/>
        </w:numPr>
        <w:tabs>
          <w:tab w:val="left" w:pos="2040"/>
        </w:tabs>
        <w:ind w:right="425" w:firstLine="539"/>
        <w:rPr>
          <w:sz w:val="28"/>
          <w:szCs w:val="28"/>
        </w:rPr>
      </w:pPr>
      <w:r w:rsidRPr="001A6649">
        <w:rPr>
          <w:sz w:val="28"/>
          <w:szCs w:val="28"/>
        </w:rPr>
        <w:t>копия акта (справки) о хищении, умышленном уничтожении, аварии, порче, выданного соответствующим государственным органом;</w:t>
      </w:r>
    </w:p>
    <w:p w:rsidR="00760E50" w:rsidRPr="001A6649" w:rsidRDefault="00760E50" w:rsidP="00AE196F">
      <w:pPr>
        <w:pStyle w:val="a5"/>
        <w:numPr>
          <w:ilvl w:val="1"/>
          <w:numId w:val="33"/>
        </w:numPr>
        <w:tabs>
          <w:tab w:val="left" w:pos="2083"/>
        </w:tabs>
        <w:ind w:right="421" w:firstLine="539"/>
        <w:rPr>
          <w:sz w:val="28"/>
          <w:szCs w:val="28"/>
        </w:rPr>
      </w:pPr>
      <w:r w:rsidRPr="001A6649">
        <w:rPr>
          <w:sz w:val="28"/>
          <w:szCs w:val="28"/>
        </w:rPr>
        <w:t>копия постановления о прекращении уголовного дела, либо копия постановления об отказе в возбуждении уголовного дела, либо копия постановления (протокола) об административном правонарушении;</w:t>
      </w:r>
    </w:p>
    <w:p w:rsidR="00760E50" w:rsidRPr="001A6649" w:rsidRDefault="00760E50" w:rsidP="00AE196F">
      <w:pPr>
        <w:pStyle w:val="a5"/>
        <w:numPr>
          <w:ilvl w:val="1"/>
          <w:numId w:val="33"/>
        </w:numPr>
        <w:tabs>
          <w:tab w:val="left" w:pos="2012"/>
        </w:tabs>
        <w:ind w:right="426" w:firstLine="539"/>
        <w:rPr>
          <w:sz w:val="28"/>
          <w:szCs w:val="28"/>
        </w:rPr>
      </w:pPr>
      <w:r w:rsidRPr="001A6649">
        <w:rPr>
          <w:sz w:val="28"/>
          <w:szCs w:val="28"/>
        </w:rPr>
        <w:t>копия акта (справки) органов местного самоуправления, органов МЧС, подтверждающего факт стихийного бедствия или чрезвычайной ситуации.</w:t>
      </w:r>
    </w:p>
    <w:p w:rsidR="00760E50" w:rsidRPr="001A6649" w:rsidRDefault="00760E50" w:rsidP="00AE196F">
      <w:pPr>
        <w:pStyle w:val="a5"/>
        <w:numPr>
          <w:ilvl w:val="0"/>
          <w:numId w:val="33"/>
        </w:numPr>
        <w:tabs>
          <w:tab w:val="left" w:pos="2062"/>
        </w:tabs>
        <w:ind w:right="418" w:firstLine="539"/>
        <w:jc w:val="both"/>
        <w:rPr>
          <w:sz w:val="28"/>
          <w:szCs w:val="28"/>
        </w:rPr>
      </w:pPr>
      <w:r w:rsidRPr="001A6649">
        <w:rPr>
          <w:sz w:val="28"/>
          <w:szCs w:val="28"/>
        </w:rPr>
        <w:t>При списании основных средств, выбывших вследствие недостачи, кроме документов, указанных в части 4 настоящей статьи, к Акту прилагается копия акта проведенной инвентаризации.</w:t>
      </w:r>
    </w:p>
    <w:p w:rsidR="00760E50" w:rsidRPr="001A6649" w:rsidRDefault="00760E50" w:rsidP="00AE196F">
      <w:pPr>
        <w:pStyle w:val="a5"/>
        <w:numPr>
          <w:ilvl w:val="0"/>
          <w:numId w:val="33"/>
        </w:numPr>
        <w:tabs>
          <w:tab w:val="left" w:pos="1983"/>
        </w:tabs>
        <w:ind w:right="418" w:firstLine="539"/>
        <w:jc w:val="both"/>
        <w:rPr>
          <w:sz w:val="28"/>
          <w:szCs w:val="28"/>
        </w:rPr>
      </w:pPr>
      <w:r w:rsidRPr="001A6649">
        <w:rPr>
          <w:sz w:val="28"/>
          <w:szCs w:val="28"/>
        </w:rPr>
        <w:t>При списании объектов недвижимости, кроме документов, указанных в части 4 настоящей статьи, к Акту прилагаются:</w:t>
      </w:r>
    </w:p>
    <w:p w:rsidR="00760E50" w:rsidRPr="001A6649" w:rsidRDefault="00760E50" w:rsidP="00AE196F">
      <w:pPr>
        <w:pStyle w:val="a5"/>
        <w:numPr>
          <w:ilvl w:val="1"/>
          <w:numId w:val="33"/>
        </w:numPr>
        <w:tabs>
          <w:tab w:val="left" w:pos="1980"/>
        </w:tabs>
        <w:spacing w:line="322" w:lineRule="exact"/>
        <w:ind w:left="1980" w:hanging="304"/>
        <w:rPr>
          <w:sz w:val="28"/>
          <w:szCs w:val="28"/>
        </w:rPr>
      </w:pPr>
      <w:r w:rsidRPr="001A6649">
        <w:rPr>
          <w:sz w:val="28"/>
          <w:szCs w:val="28"/>
        </w:rPr>
        <w:t xml:space="preserve">Фотографии объектов недвижимости, планируемых к </w:t>
      </w:r>
      <w:r w:rsidRPr="001A6649">
        <w:rPr>
          <w:spacing w:val="-2"/>
          <w:sz w:val="28"/>
          <w:szCs w:val="28"/>
        </w:rPr>
        <w:t>списанию;</w:t>
      </w:r>
    </w:p>
    <w:p w:rsidR="00760E50" w:rsidRPr="001A6649" w:rsidRDefault="00760E50" w:rsidP="00AE196F">
      <w:pPr>
        <w:pStyle w:val="a5"/>
        <w:numPr>
          <w:ilvl w:val="1"/>
          <w:numId w:val="33"/>
        </w:numPr>
        <w:tabs>
          <w:tab w:val="left" w:pos="2182"/>
        </w:tabs>
        <w:ind w:right="425" w:firstLine="539"/>
        <w:rPr>
          <w:sz w:val="28"/>
          <w:szCs w:val="28"/>
        </w:rPr>
      </w:pPr>
      <w:r w:rsidRPr="001A6649">
        <w:rPr>
          <w:sz w:val="28"/>
          <w:szCs w:val="28"/>
        </w:rPr>
        <w:t>копии документов, подтверждающих права владения объектом недвижимости и земельным участком под ним.</w:t>
      </w:r>
    </w:p>
    <w:p w:rsidR="00760E50" w:rsidRPr="001A6649" w:rsidRDefault="00760E50" w:rsidP="00AE196F">
      <w:pPr>
        <w:pStyle w:val="a5"/>
        <w:numPr>
          <w:ilvl w:val="0"/>
          <w:numId w:val="33"/>
        </w:numPr>
        <w:tabs>
          <w:tab w:val="left" w:pos="2012"/>
        </w:tabs>
        <w:ind w:right="418" w:firstLine="539"/>
        <w:jc w:val="both"/>
        <w:rPr>
          <w:sz w:val="28"/>
          <w:szCs w:val="28"/>
        </w:rPr>
      </w:pPr>
      <w:r w:rsidRPr="001A6649">
        <w:rPr>
          <w:sz w:val="28"/>
          <w:szCs w:val="28"/>
        </w:rPr>
        <w:t>При списании транспортных средств, кроме документов, указанных в части 4 настоящей статьи, к Акту прилагаются:</w:t>
      </w:r>
    </w:p>
    <w:p w:rsidR="00760E50" w:rsidRPr="001A6649" w:rsidRDefault="00760E50" w:rsidP="00AE196F">
      <w:pPr>
        <w:pStyle w:val="a5"/>
        <w:numPr>
          <w:ilvl w:val="1"/>
          <w:numId w:val="33"/>
        </w:numPr>
        <w:tabs>
          <w:tab w:val="left" w:pos="1980"/>
        </w:tabs>
        <w:spacing w:line="321" w:lineRule="exact"/>
        <w:ind w:left="1980" w:hanging="304"/>
        <w:rPr>
          <w:sz w:val="28"/>
          <w:szCs w:val="28"/>
        </w:rPr>
      </w:pPr>
      <w:r w:rsidRPr="001A6649">
        <w:rPr>
          <w:sz w:val="28"/>
          <w:szCs w:val="28"/>
        </w:rPr>
        <w:t xml:space="preserve">Копия паспорта транспортного </w:t>
      </w:r>
      <w:r w:rsidRPr="001A6649">
        <w:rPr>
          <w:spacing w:val="-2"/>
          <w:sz w:val="28"/>
          <w:szCs w:val="28"/>
        </w:rPr>
        <w:t>средства;</w:t>
      </w:r>
    </w:p>
    <w:p w:rsidR="00760E50" w:rsidRPr="001A6649" w:rsidRDefault="00760E50" w:rsidP="00AE196F">
      <w:pPr>
        <w:pStyle w:val="a5"/>
        <w:numPr>
          <w:ilvl w:val="1"/>
          <w:numId w:val="33"/>
        </w:numPr>
        <w:tabs>
          <w:tab w:val="left" w:pos="2079"/>
        </w:tabs>
        <w:ind w:right="426" w:firstLine="539"/>
        <w:rPr>
          <w:sz w:val="28"/>
          <w:szCs w:val="28"/>
        </w:rPr>
      </w:pPr>
      <w:r w:rsidRPr="001A6649">
        <w:rPr>
          <w:sz w:val="28"/>
          <w:szCs w:val="28"/>
        </w:rPr>
        <w:t>копия акта технического состояния (дефектный акт) транспортного средства либо копия экспертного заключения о техническом состоянии транспортного средства;</w:t>
      </w:r>
    </w:p>
    <w:p w:rsidR="00760E50" w:rsidRPr="001A6649" w:rsidRDefault="00760E50" w:rsidP="00AE196F">
      <w:pPr>
        <w:pStyle w:val="a5"/>
        <w:numPr>
          <w:ilvl w:val="1"/>
          <w:numId w:val="33"/>
        </w:numPr>
        <w:tabs>
          <w:tab w:val="left" w:pos="1980"/>
        </w:tabs>
        <w:spacing w:line="321" w:lineRule="exact"/>
        <w:ind w:left="1980" w:hanging="304"/>
        <w:rPr>
          <w:sz w:val="28"/>
          <w:szCs w:val="28"/>
        </w:rPr>
      </w:pPr>
      <w:r w:rsidRPr="001A6649">
        <w:rPr>
          <w:sz w:val="28"/>
          <w:szCs w:val="28"/>
        </w:rPr>
        <w:t xml:space="preserve">сведения о прохождении последнего </w:t>
      </w:r>
      <w:r w:rsidRPr="001A6649">
        <w:rPr>
          <w:spacing w:val="-2"/>
          <w:sz w:val="28"/>
          <w:szCs w:val="28"/>
        </w:rPr>
        <w:t>техосмотра;</w:t>
      </w:r>
    </w:p>
    <w:p w:rsidR="00760E50" w:rsidRPr="001A6649" w:rsidRDefault="00760E50" w:rsidP="00AE196F">
      <w:pPr>
        <w:pStyle w:val="a5"/>
        <w:numPr>
          <w:ilvl w:val="1"/>
          <w:numId w:val="33"/>
        </w:numPr>
        <w:tabs>
          <w:tab w:val="left" w:pos="1990"/>
        </w:tabs>
        <w:ind w:right="421" w:firstLine="539"/>
        <w:rPr>
          <w:sz w:val="28"/>
          <w:szCs w:val="28"/>
        </w:rPr>
      </w:pPr>
      <w:r w:rsidRPr="001A6649">
        <w:rPr>
          <w:sz w:val="28"/>
          <w:szCs w:val="28"/>
        </w:rPr>
        <w:t xml:space="preserve">копия </w:t>
      </w:r>
      <w:proofErr w:type="gramStart"/>
      <w:r w:rsidRPr="001A6649">
        <w:rPr>
          <w:sz w:val="28"/>
          <w:szCs w:val="28"/>
        </w:rPr>
        <w:t>заключения Государственной инспекции безопасности дорожного движения Министерства внутренних дел Российской Федерации</w:t>
      </w:r>
      <w:proofErr w:type="gramEnd"/>
      <w:r w:rsidRPr="001A6649">
        <w:rPr>
          <w:sz w:val="28"/>
          <w:szCs w:val="28"/>
        </w:rPr>
        <w:t xml:space="preserve"> о происшедшей аварии (дорожно-транспортном происшествии), а также документы, поясняющие причины, вызвавшие аварию;</w:t>
      </w:r>
    </w:p>
    <w:p w:rsidR="00760E50" w:rsidRPr="001A6649" w:rsidRDefault="00760E50" w:rsidP="00AE196F">
      <w:pPr>
        <w:pStyle w:val="a5"/>
        <w:numPr>
          <w:ilvl w:val="1"/>
          <w:numId w:val="33"/>
        </w:numPr>
        <w:tabs>
          <w:tab w:val="left" w:pos="1987"/>
        </w:tabs>
        <w:ind w:right="426" w:firstLine="539"/>
        <w:rPr>
          <w:sz w:val="28"/>
          <w:szCs w:val="28"/>
        </w:rPr>
      </w:pPr>
      <w:r w:rsidRPr="001A6649">
        <w:rPr>
          <w:sz w:val="28"/>
          <w:szCs w:val="28"/>
        </w:rPr>
        <w:t>копия акта служебного расследования, поясняющего причины угона или хищения, с указанием мер, принятых для розыска транспортных средств;</w:t>
      </w:r>
    </w:p>
    <w:p w:rsidR="00760E50" w:rsidRPr="001A6649" w:rsidRDefault="00760E50" w:rsidP="00AE196F">
      <w:pPr>
        <w:pStyle w:val="a5"/>
        <w:numPr>
          <w:ilvl w:val="1"/>
          <w:numId w:val="33"/>
        </w:numPr>
        <w:tabs>
          <w:tab w:val="left" w:pos="2220"/>
        </w:tabs>
        <w:ind w:right="425" w:firstLine="539"/>
        <w:rPr>
          <w:sz w:val="28"/>
          <w:szCs w:val="28"/>
        </w:rPr>
      </w:pPr>
      <w:r w:rsidRPr="001A6649">
        <w:rPr>
          <w:sz w:val="28"/>
          <w:szCs w:val="28"/>
        </w:rPr>
        <w:t>копия отчета независимого оценщика (в случае реализации транспортного средства).</w:t>
      </w:r>
    </w:p>
    <w:p w:rsidR="00760E50" w:rsidRPr="001A6649" w:rsidRDefault="00760E50" w:rsidP="00AE196F">
      <w:pPr>
        <w:pStyle w:val="a5"/>
        <w:numPr>
          <w:ilvl w:val="0"/>
          <w:numId w:val="33"/>
        </w:numPr>
        <w:tabs>
          <w:tab w:val="left" w:pos="2017"/>
        </w:tabs>
        <w:spacing w:line="242" w:lineRule="auto"/>
        <w:ind w:right="421" w:firstLine="539"/>
        <w:jc w:val="both"/>
        <w:rPr>
          <w:sz w:val="28"/>
          <w:szCs w:val="28"/>
        </w:rPr>
      </w:pPr>
      <w:r w:rsidRPr="001A6649">
        <w:rPr>
          <w:sz w:val="28"/>
          <w:szCs w:val="28"/>
        </w:rPr>
        <w:t>При списании объектов при отчуждении муниципального имущества, обращении взыскания на муниципальное имущество:</w:t>
      </w:r>
    </w:p>
    <w:p w:rsidR="00760E50" w:rsidRPr="001A6649" w:rsidRDefault="00760E50" w:rsidP="00AE196F">
      <w:pPr>
        <w:pStyle w:val="a5"/>
        <w:numPr>
          <w:ilvl w:val="1"/>
          <w:numId w:val="33"/>
        </w:numPr>
        <w:tabs>
          <w:tab w:val="left" w:pos="1984"/>
        </w:tabs>
        <w:ind w:right="422" w:firstLine="539"/>
        <w:rPr>
          <w:sz w:val="28"/>
          <w:szCs w:val="28"/>
        </w:rPr>
      </w:pPr>
      <w:r w:rsidRPr="001A6649">
        <w:rPr>
          <w:sz w:val="28"/>
          <w:szCs w:val="28"/>
        </w:rPr>
        <w:t>заявление, составленное в произвольной форме на имя главы Малокарачаевского муниципального района, о даче разрешения на списание основных средств с указанием: данных, характеризующие объект; данных о первоначальной и остаточной стоимости с учетом начисленной амортизации по данным бухгалтерского и</w:t>
      </w:r>
      <w:r w:rsidR="00376A36">
        <w:rPr>
          <w:sz w:val="28"/>
          <w:szCs w:val="28"/>
        </w:rPr>
        <w:t xml:space="preserve"> </w:t>
      </w:r>
      <w:r w:rsidRPr="001A6649">
        <w:rPr>
          <w:sz w:val="28"/>
          <w:szCs w:val="28"/>
        </w:rPr>
        <w:t>(или</w:t>
      </w:r>
      <w:proofErr w:type="gramStart"/>
      <w:r w:rsidRPr="001A6649">
        <w:rPr>
          <w:sz w:val="28"/>
          <w:szCs w:val="28"/>
        </w:rPr>
        <w:t>)б</w:t>
      </w:r>
      <w:proofErr w:type="gramEnd"/>
      <w:r w:rsidRPr="001A6649">
        <w:rPr>
          <w:sz w:val="28"/>
          <w:szCs w:val="28"/>
        </w:rPr>
        <w:t>юджетного учета; основания для списания основных</w:t>
      </w:r>
    </w:p>
    <w:p w:rsidR="00760E50" w:rsidRPr="001A6649" w:rsidRDefault="00760E50" w:rsidP="00AE196F">
      <w:pPr>
        <w:pStyle w:val="a5"/>
        <w:rPr>
          <w:sz w:val="28"/>
          <w:szCs w:val="28"/>
        </w:rPr>
        <w:sectPr w:rsidR="00760E50" w:rsidRPr="001A6649">
          <w:pgSz w:w="11910" w:h="16840"/>
          <w:pgMar w:top="1040" w:right="142" w:bottom="280" w:left="566" w:header="720" w:footer="720" w:gutter="0"/>
          <w:cols w:space="720"/>
        </w:sectPr>
      </w:pPr>
    </w:p>
    <w:p w:rsidR="00760E50" w:rsidRPr="001A6649" w:rsidRDefault="00760E50" w:rsidP="00AE196F">
      <w:pPr>
        <w:pStyle w:val="a3"/>
        <w:spacing w:before="67"/>
        <w:ind w:firstLine="0"/>
      </w:pPr>
      <w:r w:rsidRPr="001A6649">
        <w:rPr>
          <w:spacing w:val="-2"/>
        </w:rPr>
        <w:lastRenderedPageBreak/>
        <w:t>средств.</w:t>
      </w:r>
    </w:p>
    <w:p w:rsidR="00760E50" w:rsidRPr="001A6649" w:rsidRDefault="00760E50" w:rsidP="00AE196F">
      <w:pPr>
        <w:pStyle w:val="a5"/>
        <w:numPr>
          <w:ilvl w:val="1"/>
          <w:numId w:val="33"/>
        </w:numPr>
        <w:tabs>
          <w:tab w:val="left" w:pos="2050"/>
        </w:tabs>
        <w:spacing w:before="3"/>
        <w:ind w:right="428" w:firstLine="539"/>
        <w:rPr>
          <w:sz w:val="28"/>
          <w:szCs w:val="28"/>
        </w:rPr>
      </w:pPr>
      <w:r w:rsidRPr="001A6649">
        <w:rPr>
          <w:sz w:val="28"/>
          <w:szCs w:val="28"/>
        </w:rPr>
        <w:t>копия постановления администрации Малокарачаевского муниципального района об отчуждении и копия акта приема-передачи муниципального имущества;</w:t>
      </w:r>
    </w:p>
    <w:p w:rsidR="00760E50" w:rsidRPr="001A6649" w:rsidRDefault="00760E50" w:rsidP="00AE196F">
      <w:pPr>
        <w:pStyle w:val="a5"/>
        <w:numPr>
          <w:ilvl w:val="1"/>
          <w:numId w:val="33"/>
        </w:numPr>
        <w:tabs>
          <w:tab w:val="left" w:pos="1980"/>
        </w:tabs>
        <w:spacing w:line="321" w:lineRule="exact"/>
        <w:ind w:left="1980" w:hanging="304"/>
        <w:rPr>
          <w:sz w:val="28"/>
          <w:szCs w:val="28"/>
        </w:rPr>
      </w:pPr>
      <w:r w:rsidRPr="001A6649">
        <w:rPr>
          <w:sz w:val="28"/>
          <w:szCs w:val="28"/>
        </w:rPr>
        <w:t xml:space="preserve">копия решения суда, вступившего в законную </w:t>
      </w:r>
      <w:r w:rsidRPr="001A6649">
        <w:rPr>
          <w:spacing w:val="-2"/>
          <w:sz w:val="28"/>
          <w:szCs w:val="28"/>
        </w:rPr>
        <w:t>силу.</w:t>
      </w:r>
    </w:p>
    <w:p w:rsidR="00760E50" w:rsidRPr="001A6649" w:rsidRDefault="00760E50" w:rsidP="00AE196F">
      <w:pPr>
        <w:pStyle w:val="a5"/>
        <w:numPr>
          <w:ilvl w:val="0"/>
          <w:numId w:val="33"/>
        </w:numPr>
        <w:tabs>
          <w:tab w:val="left" w:pos="2207"/>
        </w:tabs>
        <w:ind w:right="425" w:firstLine="539"/>
        <w:jc w:val="both"/>
        <w:rPr>
          <w:sz w:val="28"/>
          <w:szCs w:val="28"/>
        </w:rPr>
      </w:pPr>
      <w:r w:rsidRPr="001A6649">
        <w:rPr>
          <w:sz w:val="28"/>
          <w:szCs w:val="28"/>
        </w:rPr>
        <w:t>Списание объектов незавершенного строительства, находящихся в муниципальной собственности, осуществляется на основании акта списания выполненных работ и затрат незавершенного строительства и оформляется постановлением администрации Малокарачаевского муниципального района о списании муниципального имущества.</w:t>
      </w:r>
    </w:p>
    <w:p w:rsidR="00760E50" w:rsidRPr="001A6649" w:rsidRDefault="00760E50" w:rsidP="00AE196F">
      <w:pPr>
        <w:pStyle w:val="a5"/>
        <w:numPr>
          <w:ilvl w:val="0"/>
          <w:numId w:val="33"/>
        </w:numPr>
        <w:tabs>
          <w:tab w:val="left" w:pos="2214"/>
        </w:tabs>
        <w:ind w:right="420" w:firstLine="539"/>
        <w:jc w:val="both"/>
        <w:rPr>
          <w:sz w:val="28"/>
          <w:szCs w:val="28"/>
        </w:rPr>
      </w:pPr>
      <w:r w:rsidRPr="001A6649">
        <w:rPr>
          <w:sz w:val="28"/>
          <w:szCs w:val="28"/>
        </w:rPr>
        <w:t>Для получения разрешения собственника имущества на списание объектов незавершенного строительства предприятие или учреждение к акту списания выполненных работ и затрат незавершенного строительства прилагает следующие документы:</w:t>
      </w:r>
    </w:p>
    <w:p w:rsidR="00760E50" w:rsidRPr="001A6649" w:rsidRDefault="00760E50" w:rsidP="00AE196F">
      <w:pPr>
        <w:pStyle w:val="a5"/>
        <w:numPr>
          <w:ilvl w:val="1"/>
          <w:numId w:val="33"/>
        </w:numPr>
        <w:tabs>
          <w:tab w:val="left" w:pos="1985"/>
        </w:tabs>
        <w:spacing w:before="1"/>
        <w:ind w:right="423" w:firstLine="539"/>
        <w:rPr>
          <w:sz w:val="28"/>
          <w:szCs w:val="28"/>
        </w:rPr>
      </w:pPr>
      <w:r w:rsidRPr="001A6649">
        <w:rPr>
          <w:sz w:val="28"/>
          <w:szCs w:val="28"/>
        </w:rPr>
        <w:t xml:space="preserve">документы, содержащие сведения, позволяющие однозначно определить </w:t>
      </w:r>
      <w:r w:rsidRPr="001A6649">
        <w:rPr>
          <w:spacing w:val="-2"/>
          <w:sz w:val="28"/>
          <w:szCs w:val="28"/>
        </w:rPr>
        <w:t>объект;</w:t>
      </w:r>
    </w:p>
    <w:p w:rsidR="00760E50" w:rsidRPr="001A6649" w:rsidRDefault="00760E50" w:rsidP="00AE196F">
      <w:pPr>
        <w:pStyle w:val="a5"/>
        <w:numPr>
          <w:ilvl w:val="1"/>
          <w:numId w:val="33"/>
        </w:numPr>
        <w:tabs>
          <w:tab w:val="left" w:pos="1980"/>
        </w:tabs>
        <w:spacing w:line="321" w:lineRule="exact"/>
        <w:ind w:left="1980" w:hanging="304"/>
        <w:rPr>
          <w:sz w:val="28"/>
          <w:szCs w:val="28"/>
        </w:rPr>
      </w:pPr>
      <w:r w:rsidRPr="001A6649">
        <w:rPr>
          <w:sz w:val="28"/>
          <w:szCs w:val="28"/>
        </w:rPr>
        <w:t xml:space="preserve">техническое описание </w:t>
      </w:r>
      <w:r w:rsidRPr="001A6649">
        <w:rPr>
          <w:spacing w:val="-2"/>
          <w:sz w:val="28"/>
          <w:szCs w:val="28"/>
        </w:rPr>
        <w:t>объекта;</w:t>
      </w:r>
    </w:p>
    <w:p w:rsidR="00760E50" w:rsidRPr="001A6649" w:rsidRDefault="00760E50" w:rsidP="00AE196F">
      <w:pPr>
        <w:pStyle w:val="a5"/>
        <w:numPr>
          <w:ilvl w:val="1"/>
          <w:numId w:val="33"/>
        </w:numPr>
        <w:tabs>
          <w:tab w:val="left" w:pos="2328"/>
        </w:tabs>
        <w:ind w:right="424" w:firstLine="539"/>
        <w:rPr>
          <w:sz w:val="28"/>
          <w:szCs w:val="28"/>
        </w:rPr>
      </w:pPr>
      <w:r w:rsidRPr="001A6649">
        <w:rPr>
          <w:sz w:val="28"/>
          <w:szCs w:val="28"/>
        </w:rPr>
        <w:t>техническое обоснование невозможности использования и восстановления объекта;</w:t>
      </w:r>
    </w:p>
    <w:p w:rsidR="00760E50" w:rsidRPr="001A6649" w:rsidRDefault="00760E50" w:rsidP="00AE196F">
      <w:pPr>
        <w:pStyle w:val="a5"/>
        <w:numPr>
          <w:ilvl w:val="1"/>
          <w:numId w:val="33"/>
        </w:numPr>
        <w:tabs>
          <w:tab w:val="left" w:pos="1980"/>
        </w:tabs>
        <w:spacing w:line="321" w:lineRule="exact"/>
        <w:ind w:left="1980" w:hanging="304"/>
        <w:rPr>
          <w:sz w:val="28"/>
          <w:szCs w:val="28"/>
        </w:rPr>
      </w:pPr>
      <w:r w:rsidRPr="001A6649">
        <w:rPr>
          <w:sz w:val="28"/>
          <w:szCs w:val="28"/>
        </w:rPr>
        <w:t xml:space="preserve">балансовая справка о произведенных </w:t>
      </w:r>
      <w:r w:rsidRPr="001A6649">
        <w:rPr>
          <w:spacing w:val="-2"/>
          <w:sz w:val="28"/>
          <w:szCs w:val="28"/>
        </w:rPr>
        <w:t>затратах;</w:t>
      </w:r>
    </w:p>
    <w:p w:rsidR="00760E50" w:rsidRPr="001A6649" w:rsidRDefault="00760E50" w:rsidP="00AE196F">
      <w:pPr>
        <w:pStyle w:val="a5"/>
        <w:numPr>
          <w:ilvl w:val="1"/>
          <w:numId w:val="33"/>
        </w:numPr>
        <w:tabs>
          <w:tab w:val="left" w:pos="1980"/>
        </w:tabs>
        <w:ind w:left="1980" w:hanging="304"/>
        <w:rPr>
          <w:sz w:val="28"/>
          <w:szCs w:val="28"/>
        </w:rPr>
      </w:pPr>
      <w:r w:rsidRPr="001A6649">
        <w:rPr>
          <w:sz w:val="28"/>
          <w:szCs w:val="28"/>
        </w:rPr>
        <w:t xml:space="preserve">фотографии списываемого </w:t>
      </w:r>
      <w:r w:rsidRPr="001A6649">
        <w:rPr>
          <w:spacing w:val="-2"/>
          <w:sz w:val="28"/>
          <w:szCs w:val="28"/>
        </w:rPr>
        <w:t>объекта;</w:t>
      </w:r>
    </w:p>
    <w:p w:rsidR="00760E50" w:rsidRPr="001A6649" w:rsidRDefault="00760E50" w:rsidP="00AE196F">
      <w:pPr>
        <w:pStyle w:val="a5"/>
        <w:numPr>
          <w:ilvl w:val="1"/>
          <w:numId w:val="33"/>
        </w:numPr>
        <w:tabs>
          <w:tab w:val="left" w:pos="2019"/>
        </w:tabs>
        <w:spacing w:before="2"/>
        <w:ind w:right="428" w:firstLine="539"/>
        <w:rPr>
          <w:sz w:val="28"/>
          <w:szCs w:val="28"/>
        </w:rPr>
      </w:pPr>
      <w:r w:rsidRPr="001A6649">
        <w:rPr>
          <w:sz w:val="28"/>
          <w:szCs w:val="28"/>
        </w:rPr>
        <w:t>копия акта об оценке подлежащих сносу (переносу) зданий, строений, сооружений и насаждений;</w:t>
      </w:r>
    </w:p>
    <w:p w:rsidR="00760E50" w:rsidRPr="001A6649" w:rsidRDefault="00760E50" w:rsidP="00AE196F">
      <w:pPr>
        <w:pStyle w:val="a5"/>
        <w:numPr>
          <w:ilvl w:val="1"/>
          <w:numId w:val="33"/>
        </w:numPr>
        <w:tabs>
          <w:tab w:val="left" w:pos="2144"/>
        </w:tabs>
        <w:ind w:right="423" w:firstLine="539"/>
        <w:rPr>
          <w:sz w:val="28"/>
          <w:szCs w:val="28"/>
        </w:rPr>
      </w:pPr>
      <w:r w:rsidRPr="001A6649">
        <w:rPr>
          <w:sz w:val="28"/>
          <w:szCs w:val="28"/>
        </w:rPr>
        <w:t>обращение, составленное в произвольной форме на имя главы Малокарачаевского муниципального района, о даче разрешения на списание объекта незавершенного строительства.</w:t>
      </w:r>
    </w:p>
    <w:p w:rsidR="00760E50" w:rsidRPr="001A6649" w:rsidRDefault="00760E50" w:rsidP="00AE196F">
      <w:pPr>
        <w:pStyle w:val="a5"/>
        <w:numPr>
          <w:ilvl w:val="0"/>
          <w:numId w:val="33"/>
        </w:numPr>
        <w:tabs>
          <w:tab w:val="left" w:pos="2138"/>
        </w:tabs>
        <w:ind w:right="419" w:firstLine="539"/>
        <w:jc w:val="both"/>
        <w:rPr>
          <w:sz w:val="28"/>
          <w:szCs w:val="28"/>
        </w:rPr>
      </w:pPr>
      <w:r w:rsidRPr="001A6649">
        <w:rPr>
          <w:sz w:val="28"/>
          <w:szCs w:val="28"/>
        </w:rPr>
        <w:t>Документы на списание муниципального имущества, представленные предприятиями и учреждениями, подлежат рассмотрению администрацией Малокарачаевского муниципального района в течение 30-ти дней со дня их поступления.</w:t>
      </w:r>
    </w:p>
    <w:p w:rsidR="00760E50" w:rsidRPr="001A6649" w:rsidRDefault="00760E50" w:rsidP="00AE196F">
      <w:pPr>
        <w:pStyle w:val="a5"/>
        <w:numPr>
          <w:ilvl w:val="0"/>
          <w:numId w:val="33"/>
        </w:numPr>
        <w:tabs>
          <w:tab w:val="left" w:pos="2096"/>
        </w:tabs>
        <w:spacing w:line="322" w:lineRule="exact"/>
        <w:ind w:left="2096" w:hanging="420"/>
        <w:jc w:val="both"/>
        <w:rPr>
          <w:sz w:val="28"/>
          <w:szCs w:val="28"/>
        </w:rPr>
      </w:pPr>
      <w:r w:rsidRPr="001A6649">
        <w:rPr>
          <w:sz w:val="28"/>
          <w:szCs w:val="28"/>
        </w:rPr>
        <w:t xml:space="preserve">Основаниями для возврата документов заявителю </w:t>
      </w:r>
      <w:r w:rsidRPr="001A6649">
        <w:rPr>
          <w:spacing w:val="-2"/>
          <w:sz w:val="28"/>
          <w:szCs w:val="28"/>
        </w:rPr>
        <w:t>являются:</w:t>
      </w:r>
    </w:p>
    <w:p w:rsidR="00760E50" w:rsidRPr="001A6649" w:rsidRDefault="00760E50" w:rsidP="00AE196F">
      <w:pPr>
        <w:pStyle w:val="a5"/>
        <w:numPr>
          <w:ilvl w:val="1"/>
          <w:numId w:val="33"/>
        </w:numPr>
        <w:tabs>
          <w:tab w:val="left" w:pos="2093"/>
        </w:tabs>
        <w:ind w:right="426" w:firstLine="539"/>
        <w:rPr>
          <w:sz w:val="28"/>
          <w:szCs w:val="28"/>
        </w:rPr>
      </w:pPr>
      <w:r w:rsidRPr="001A6649">
        <w:rPr>
          <w:sz w:val="28"/>
          <w:szCs w:val="28"/>
        </w:rPr>
        <w:t>предоставление неполного пакета документов, представленных для принятия решения о списании муниципального имущества;</w:t>
      </w:r>
    </w:p>
    <w:p w:rsidR="00760E50" w:rsidRPr="001A6649" w:rsidRDefault="00760E50" w:rsidP="00AE196F">
      <w:pPr>
        <w:pStyle w:val="a5"/>
        <w:numPr>
          <w:ilvl w:val="1"/>
          <w:numId w:val="33"/>
        </w:numPr>
        <w:tabs>
          <w:tab w:val="left" w:pos="2113"/>
        </w:tabs>
        <w:ind w:right="425" w:firstLine="539"/>
        <w:rPr>
          <w:sz w:val="28"/>
          <w:szCs w:val="28"/>
        </w:rPr>
      </w:pPr>
      <w:r w:rsidRPr="001A6649">
        <w:rPr>
          <w:sz w:val="28"/>
          <w:szCs w:val="28"/>
        </w:rPr>
        <w:t>наличие в документах, представленных для принятия решения о списании муниципального имущества, арифметических ошибок, помарок, подчисток, исправлений.</w:t>
      </w:r>
    </w:p>
    <w:p w:rsidR="00760E50" w:rsidRPr="001A6649" w:rsidRDefault="00760E50" w:rsidP="00AE196F">
      <w:pPr>
        <w:pStyle w:val="a5"/>
        <w:numPr>
          <w:ilvl w:val="0"/>
          <w:numId w:val="33"/>
        </w:numPr>
        <w:tabs>
          <w:tab w:val="left" w:pos="2247"/>
        </w:tabs>
        <w:spacing w:before="1"/>
        <w:ind w:right="420" w:firstLine="539"/>
        <w:jc w:val="both"/>
        <w:rPr>
          <w:sz w:val="28"/>
          <w:szCs w:val="28"/>
        </w:rPr>
      </w:pPr>
      <w:r w:rsidRPr="001A6649">
        <w:rPr>
          <w:sz w:val="28"/>
          <w:szCs w:val="28"/>
        </w:rPr>
        <w:t>Выбытие муниципального имущества в связи с его списанием отражается в бухгалтерском (бюджетном) учете предприятий и учреждений в установленном порядке. Инвентарные номера списанных с бухгалтерского (бюджетного) учета объектов муниципального имущества вновь принятым к учету объектам не присваиваются.</w:t>
      </w:r>
    </w:p>
    <w:p w:rsidR="00760E50" w:rsidRPr="001A6649" w:rsidRDefault="00760E50" w:rsidP="00AE196F">
      <w:pPr>
        <w:pStyle w:val="a5"/>
        <w:numPr>
          <w:ilvl w:val="0"/>
          <w:numId w:val="33"/>
        </w:numPr>
        <w:tabs>
          <w:tab w:val="left" w:pos="2288"/>
        </w:tabs>
        <w:ind w:right="419" w:firstLine="539"/>
        <w:jc w:val="both"/>
        <w:rPr>
          <w:sz w:val="28"/>
          <w:szCs w:val="28"/>
        </w:rPr>
      </w:pPr>
      <w:r w:rsidRPr="001A6649">
        <w:rPr>
          <w:sz w:val="28"/>
          <w:szCs w:val="28"/>
        </w:rPr>
        <w:t>Списанное муниципальное имущество исключается из реестра муниципальной собственности Малокарачаевского муниципального района. Реестровые номера списанных с учета объектов муниципального имущества вновь принятым к учету объектам не присваиваются.</w:t>
      </w:r>
    </w:p>
    <w:p w:rsidR="00760E50" w:rsidRPr="001A6649" w:rsidRDefault="00376A36" w:rsidP="00376A36">
      <w:pPr>
        <w:pStyle w:val="a5"/>
        <w:numPr>
          <w:ilvl w:val="0"/>
          <w:numId w:val="33"/>
        </w:numPr>
        <w:tabs>
          <w:tab w:val="left" w:pos="2108"/>
        </w:tabs>
        <w:spacing w:before="67" w:line="242" w:lineRule="auto"/>
        <w:ind w:left="993" w:right="420" w:firstLine="708"/>
        <w:jc w:val="both"/>
        <w:rPr>
          <w:sz w:val="28"/>
          <w:szCs w:val="28"/>
        </w:rPr>
      </w:pPr>
      <w:r>
        <w:rPr>
          <w:sz w:val="28"/>
          <w:szCs w:val="28"/>
        </w:rPr>
        <w:t xml:space="preserve"> </w:t>
      </w:r>
      <w:r w:rsidR="00760E50" w:rsidRPr="001A6649">
        <w:rPr>
          <w:sz w:val="28"/>
          <w:szCs w:val="28"/>
        </w:rPr>
        <w:t xml:space="preserve">До издания постановления администрации Малокарачаевского муниципального района о списании муниципального имущества, оно не </w:t>
      </w:r>
      <w:r w:rsidR="00760E50" w:rsidRPr="001A6649">
        <w:rPr>
          <w:sz w:val="28"/>
          <w:szCs w:val="28"/>
        </w:rPr>
        <w:lastRenderedPageBreak/>
        <w:t>подлежит разборке, демонтажу</w:t>
      </w:r>
      <w:r w:rsidR="00C700C1" w:rsidRPr="001A6649">
        <w:rPr>
          <w:sz w:val="28"/>
          <w:szCs w:val="28"/>
        </w:rPr>
        <w:t xml:space="preserve"> </w:t>
      </w:r>
      <w:r w:rsidR="00760E50" w:rsidRPr="001A6649">
        <w:rPr>
          <w:sz w:val="28"/>
          <w:szCs w:val="28"/>
        </w:rPr>
        <w:t>и ликвидации. В противном случае муниципальное имущество списывается в порядке, установленном в части 4 настоящей статьи.</w:t>
      </w:r>
    </w:p>
    <w:p w:rsidR="00760E50" w:rsidRPr="001A6649" w:rsidRDefault="00760E50" w:rsidP="00AE196F">
      <w:pPr>
        <w:pStyle w:val="a5"/>
        <w:numPr>
          <w:ilvl w:val="0"/>
          <w:numId w:val="33"/>
        </w:numPr>
        <w:tabs>
          <w:tab w:val="left" w:pos="2231"/>
        </w:tabs>
        <w:ind w:right="421" w:firstLine="539"/>
        <w:jc w:val="both"/>
        <w:rPr>
          <w:sz w:val="28"/>
          <w:szCs w:val="28"/>
        </w:rPr>
      </w:pPr>
      <w:r w:rsidRPr="001A6649">
        <w:rPr>
          <w:sz w:val="28"/>
          <w:szCs w:val="28"/>
        </w:rPr>
        <w:t xml:space="preserve">При списании вышедшего из строя муниципального имущества, имеющего в своем составе цветные и драгоценные металлы, драгоценные камни, в актах на списание основных средств должен быть указан первоначальный вес цветных и драгоценных металлов, драгоценных камней </w:t>
      </w:r>
      <w:proofErr w:type="gramStart"/>
      <w:r w:rsidRPr="001A6649">
        <w:rPr>
          <w:sz w:val="28"/>
          <w:szCs w:val="28"/>
        </w:rPr>
        <w:t>в</w:t>
      </w:r>
      <w:proofErr w:type="gramEnd"/>
      <w:r w:rsidRPr="001A6649">
        <w:rPr>
          <w:sz w:val="28"/>
          <w:szCs w:val="28"/>
        </w:rPr>
        <w:t xml:space="preserve"> </w:t>
      </w:r>
      <w:proofErr w:type="gramStart"/>
      <w:r w:rsidRPr="001A6649">
        <w:rPr>
          <w:sz w:val="28"/>
          <w:szCs w:val="28"/>
        </w:rPr>
        <w:t>соответствии</w:t>
      </w:r>
      <w:proofErr w:type="gramEnd"/>
      <w:r w:rsidRPr="001A6649">
        <w:rPr>
          <w:sz w:val="28"/>
          <w:szCs w:val="28"/>
        </w:rPr>
        <w:t xml:space="preserve"> с технической документацией.</w:t>
      </w:r>
    </w:p>
    <w:p w:rsidR="00760E50" w:rsidRPr="001A6649" w:rsidRDefault="00760E50" w:rsidP="00AE196F">
      <w:pPr>
        <w:pStyle w:val="a3"/>
        <w:ind w:right="425" w:firstLine="539"/>
      </w:pPr>
      <w:r w:rsidRPr="001A6649">
        <w:t>Запрещается уничтожать списанное имущество без предварительного изъятия из них частей, содержащих цветные и драгоценные металлы, драгоценные камни.</w:t>
      </w:r>
    </w:p>
    <w:p w:rsidR="00760E50" w:rsidRPr="001A6649" w:rsidRDefault="00760E50" w:rsidP="00587126">
      <w:pPr>
        <w:pStyle w:val="11"/>
        <w:spacing w:before="230"/>
        <w:ind w:left="3344" w:hanging="1275"/>
      </w:pPr>
      <w:r w:rsidRPr="001A6649">
        <w:t>ГЛАВА</w:t>
      </w:r>
      <w:r w:rsidR="002044DC" w:rsidRPr="001A6649">
        <w:t xml:space="preserve"> </w:t>
      </w:r>
      <w:r w:rsidRPr="001A6649">
        <w:t>V.ВОЗМЕЗДНОЕ И БЕЗВОЗМЕЗДНОЕ ПОЛЬЗОВАНИЕ МУНИЦИПАЛЬНЫМ ИМУЩЕСТВОМ</w:t>
      </w:r>
    </w:p>
    <w:p w:rsidR="00760E50" w:rsidRPr="001A6649" w:rsidRDefault="00760E50" w:rsidP="00AE196F">
      <w:pPr>
        <w:pStyle w:val="a3"/>
        <w:ind w:left="0" w:firstLine="0"/>
        <w:rPr>
          <w:b/>
        </w:rPr>
      </w:pPr>
    </w:p>
    <w:p w:rsidR="00760E50" w:rsidRPr="001A6649" w:rsidRDefault="00760E50" w:rsidP="00AE196F">
      <w:pPr>
        <w:pStyle w:val="21"/>
        <w:spacing w:line="319" w:lineRule="exact"/>
        <w:ind w:left="1844"/>
      </w:pPr>
      <w:r w:rsidRPr="001A6649">
        <w:t>Статья</w:t>
      </w:r>
      <w:r w:rsidR="002044DC" w:rsidRPr="001A6649">
        <w:t xml:space="preserve"> </w:t>
      </w:r>
      <w:r w:rsidRPr="001A6649">
        <w:t>14.</w:t>
      </w:r>
      <w:r w:rsidR="00437AD7" w:rsidRPr="001A6649">
        <w:t xml:space="preserve"> </w:t>
      </w:r>
      <w:r w:rsidRPr="001A6649">
        <w:t xml:space="preserve">Аренда муниципального </w:t>
      </w:r>
      <w:r w:rsidRPr="001A6649">
        <w:rPr>
          <w:spacing w:val="-2"/>
        </w:rPr>
        <w:t>имущества</w:t>
      </w:r>
    </w:p>
    <w:p w:rsidR="00760E50" w:rsidRPr="001A6649" w:rsidRDefault="00760E50" w:rsidP="00AE196F">
      <w:pPr>
        <w:pStyle w:val="a5"/>
        <w:numPr>
          <w:ilvl w:val="0"/>
          <w:numId w:val="31"/>
        </w:numPr>
        <w:tabs>
          <w:tab w:val="left" w:pos="2132"/>
        </w:tabs>
        <w:ind w:right="418" w:firstLine="707"/>
        <w:rPr>
          <w:sz w:val="28"/>
          <w:szCs w:val="28"/>
        </w:rPr>
      </w:pPr>
      <w:r w:rsidRPr="001A6649">
        <w:rPr>
          <w:sz w:val="28"/>
          <w:szCs w:val="28"/>
        </w:rPr>
        <w:t>Имущество, находящееся в муниципальной собственности, в том числе закрепленное в установленном порядке за муниципальными предприятиями и муниципальными учреждениями на праве хозяйственного ведения или оперативного управления может быть передано в аренду любым юридическими физическим лицам.</w:t>
      </w:r>
    </w:p>
    <w:p w:rsidR="00760E50" w:rsidRPr="001A6649" w:rsidRDefault="00760E50" w:rsidP="00AE196F">
      <w:pPr>
        <w:pStyle w:val="a5"/>
        <w:numPr>
          <w:ilvl w:val="0"/>
          <w:numId w:val="31"/>
        </w:numPr>
        <w:tabs>
          <w:tab w:val="left" w:pos="2195"/>
        </w:tabs>
        <w:ind w:right="421" w:firstLine="707"/>
        <w:rPr>
          <w:sz w:val="28"/>
          <w:szCs w:val="28"/>
        </w:rPr>
      </w:pPr>
      <w:proofErr w:type="gramStart"/>
      <w:r w:rsidRPr="001A6649">
        <w:rPr>
          <w:sz w:val="28"/>
          <w:szCs w:val="28"/>
        </w:rPr>
        <w:t>Органом, уполномоченным принимать решение о предоставлении в аренду муниципального имущества является</w:t>
      </w:r>
      <w:proofErr w:type="gramEnd"/>
      <w:r w:rsidRPr="001A6649">
        <w:rPr>
          <w:sz w:val="28"/>
          <w:szCs w:val="28"/>
        </w:rPr>
        <w:t xml:space="preserve"> администрация Малокарачаевского муниципального района, за исключением случаев предоставления в аренду муниципального имущества, закрепленного на праве хозяйственного ведения или оперативного управления за муниципальными предприятиями и муниципальными </w:t>
      </w:r>
      <w:r w:rsidRPr="001A6649">
        <w:rPr>
          <w:spacing w:val="-2"/>
          <w:sz w:val="28"/>
          <w:szCs w:val="28"/>
        </w:rPr>
        <w:t>учреждениями.</w:t>
      </w:r>
    </w:p>
    <w:p w:rsidR="00760E50" w:rsidRPr="001A6649" w:rsidRDefault="00760E50" w:rsidP="00AE196F">
      <w:pPr>
        <w:pStyle w:val="a5"/>
        <w:numPr>
          <w:ilvl w:val="0"/>
          <w:numId w:val="31"/>
        </w:numPr>
        <w:tabs>
          <w:tab w:val="left" w:pos="2242"/>
        </w:tabs>
        <w:ind w:right="417" w:firstLine="707"/>
        <w:rPr>
          <w:sz w:val="28"/>
          <w:szCs w:val="28"/>
        </w:rPr>
      </w:pPr>
      <w:r w:rsidRPr="001A6649">
        <w:rPr>
          <w:sz w:val="28"/>
          <w:szCs w:val="28"/>
        </w:rPr>
        <w:t>Арендодателем по договорам аренды муниципального имущества находящегося в казне муниципального образования, является лицо, уполномоченное администрацией Малокарачаевского муниципального района.</w:t>
      </w:r>
    </w:p>
    <w:p w:rsidR="00760E50" w:rsidRPr="001A6649" w:rsidRDefault="00760E50" w:rsidP="00AE196F">
      <w:pPr>
        <w:pStyle w:val="a5"/>
        <w:numPr>
          <w:ilvl w:val="0"/>
          <w:numId w:val="31"/>
        </w:numPr>
        <w:tabs>
          <w:tab w:val="left" w:pos="2232"/>
        </w:tabs>
        <w:ind w:right="418" w:firstLine="707"/>
        <w:rPr>
          <w:sz w:val="28"/>
          <w:szCs w:val="28"/>
        </w:rPr>
      </w:pPr>
      <w:r w:rsidRPr="001A6649">
        <w:rPr>
          <w:sz w:val="28"/>
          <w:szCs w:val="28"/>
        </w:rPr>
        <w:t>Арендодателем по договорам аренды муниципального имущества, закреплённого на праве хозяйственного ведения или оперативного управления за муниципальными предприятиями или муниципальными учреждениями, является само предприятие или учреждение.</w:t>
      </w:r>
    </w:p>
    <w:p w:rsidR="00760E50" w:rsidRPr="001A6649" w:rsidRDefault="00760E50" w:rsidP="00AE196F">
      <w:pPr>
        <w:pStyle w:val="a3"/>
        <w:ind w:right="417" w:firstLine="707"/>
      </w:pPr>
      <w:r w:rsidRPr="001A6649">
        <w:t>Передача в аренду муниципальными предприятиями или муниципальными учреждениями муниципального недвижимого имущества, закреплённого за ними на праве хозяйственного ведения или оперативного управления, осуществляется только с предварительного письменного согласия администрации Малокарачаевского муниципального района. Предварительное письменное согласие считается полученным без издания отдельного постановления администрации Малокарачаевского муниципального района.</w:t>
      </w:r>
    </w:p>
    <w:p w:rsidR="00760E50" w:rsidRPr="001A6649" w:rsidRDefault="00760E50" w:rsidP="00AE196F">
      <w:pPr>
        <w:pStyle w:val="a5"/>
        <w:numPr>
          <w:ilvl w:val="0"/>
          <w:numId w:val="31"/>
        </w:numPr>
        <w:tabs>
          <w:tab w:val="left" w:pos="2257"/>
        </w:tabs>
        <w:ind w:right="418" w:firstLine="707"/>
        <w:rPr>
          <w:sz w:val="28"/>
          <w:szCs w:val="28"/>
        </w:rPr>
      </w:pPr>
      <w:r w:rsidRPr="001A6649">
        <w:rPr>
          <w:sz w:val="28"/>
          <w:szCs w:val="28"/>
        </w:rPr>
        <w:t xml:space="preserve">Начальная цена предмета торгов соответствует размеру годовой арендной платы, рассчитанной по методике расчета арендной платы за нежилые помещения Малокарачаевского муниципального района, утвержденной решением Совета Малокарачаевского муниципального района. В случае отсутствия методики определения расчета арендной платы за имущество начальная </w:t>
      </w:r>
      <w:r w:rsidRPr="001A6649">
        <w:rPr>
          <w:spacing w:val="-4"/>
          <w:sz w:val="28"/>
          <w:szCs w:val="28"/>
        </w:rPr>
        <w:t>цена</w:t>
      </w:r>
    </w:p>
    <w:p w:rsidR="00760E50" w:rsidRPr="001A6649" w:rsidRDefault="00760E50" w:rsidP="00AE196F">
      <w:pPr>
        <w:pStyle w:val="a5"/>
        <w:rPr>
          <w:sz w:val="28"/>
          <w:szCs w:val="28"/>
        </w:rPr>
        <w:sectPr w:rsidR="00760E50" w:rsidRPr="001A6649">
          <w:pgSz w:w="11910" w:h="16840"/>
          <w:pgMar w:top="1040" w:right="142" w:bottom="280" w:left="566" w:header="720" w:footer="720" w:gutter="0"/>
          <w:cols w:space="720"/>
        </w:sectPr>
      </w:pPr>
    </w:p>
    <w:p w:rsidR="00760E50" w:rsidRPr="001A6649" w:rsidRDefault="00760E50" w:rsidP="00AE196F">
      <w:pPr>
        <w:pStyle w:val="a3"/>
        <w:spacing w:before="67"/>
        <w:ind w:right="428" w:firstLine="0"/>
      </w:pPr>
      <w:r w:rsidRPr="001A6649">
        <w:lastRenderedPageBreak/>
        <w:t xml:space="preserve">устанавливается на основании отчета независимого оценщика, составленного в соответствии с законодательством Российской Федерации об оценочной </w:t>
      </w:r>
      <w:r w:rsidRPr="001A6649">
        <w:rPr>
          <w:spacing w:val="-2"/>
        </w:rPr>
        <w:t>деятельности.</w:t>
      </w:r>
    </w:p>
    <w:p w:rsidR="00760E50" w:rsidRPr="001A6649" w:rsidRDefault="00760E50" w:rsidP="00AE196F">
      <w:pPr>
        <w:pStyle w:val="a3"/>
        <w:spacing w:before="2"/>
        <w:ind w:right="420" w:firstLine="707"/>
      </w:pPr>
      <w:proofErr w:type="gramStart"/>
      <w:r w:rsidRPr="001A6649">
        <w:t xml:space="preserve">В случае увеличения в результате проведения торгов ежегодной начальной цены, стоимость арендной платы определяется исходя из сложившейся в ходе торгов ежегодной стоимости, умноженной на весь срок </w:t>
      </w:r>
      <w:r w:rsidRPr="001A6649">
        <w:rPr>
          <w:spacing w:val="-2"/>
        </w:rPr>
        <w:t>аренды.</w:t>
      </w:r>
      <w:proofErr w:type="gramEnd"/>
    </w:p>
    <w:p w:rsidR="00760E50" w:rsidRPr="001A6649" w:rsidRDefault="00760E50" w:rsidP="00AE196F">
      <w:pPr>
        <w:pStyle w:val="a5"/>
        <w:numPr>
          <w:ilvl w:val="0"/>
          <w:numId w:val="31"/>
        </w:numPr>
        <w:tabs>
          <w:tab w:val="left" w:pos="2124"/>
        </w:tabs>
        <w:spacing w:before="1" w:line="322" w:lineRule="exact"/>
        <w:ind w:left="2124" w:hanging="280"/>
        <w:rPr>
          <w:sz w:val="28"/>
          <w:szCs w:val="28"/>
        </w:rPr>
      </w:pPr>
      <w:r w:rsidRPr="001A6649">
        <w:rPr>
          <w:sz w:val="28"/>
          <w:szCs w:val="28"/>
        </w:rPr>
        <w:t xml:space="preserve">Объекты муниципальной собственности могут быть переданы в </w:t>
      </w:r>
      <w:r w:rsidRPr="001A6649">
        <w:rPr>
          <w:spacing w:val="-2"/>
          <w:sz w:val="28"/>
          <w:szCs w:val="28"/>
        </w:rPr>
        <w:t>аренду:</w:t>
      </w:r>
    </w:p>
    <w:p w:rsidR="00760E50" w:rsidRPr="001A6649" w:rsidRDefault="00760E50" w:rsidP="00AE196F">
      <w:pPr>
        <w:pStyle w:val="a5"/>
        <w:numPr>
          <w:ilvl w:val="1"/>
          <w:numId w:val="31"/>
        </w:numPr>
        <w:tabs>
          <w:tab w:val="left" w:pos="2242"/>
        </w:tabs>
        <w:ind w:right="425" w:firstLine="707"/>
        <w:rPr>
          <w:sz w:val="28"/>
          <w:szCs w:val="28"/>
        </w:rPr>
      </w:pPr>
      <w:r w:rsidRPr="001A6649">
        <w:rPr>
          <w:sz w:val="28"/>
          <w:szCs w:val="28"/>
        </w:rPr>
        <w:t xml:space="preserve">по результатам проведения торгов на право заключения договора </w:t>
      </w:r>
      <w:r w:rsidRPr="001A6649">
        <w:rPr>
          <w:spacing w:val="-2"/>
          <w:sz w:val="28"/>
          <w:szCs w:val="28"/>
        </w:rPr>
        <w:t>аренды;</w:t>
      </w:r>
    </w:p>
    <w:p w:rsidR="00760E50" w:rsidRPr="001A6649" w:rsidRDefault="00760E50" w:rsidP="00AE196F">
      <w:pPr>
        <w:pStyle w:val="a5"/>
        <w:numPr>
          <w:ilvl w:val="1"/>
          <w:numId w:val="31"/>
        </w:numPr>
        <w:tabs>
          <w:tab w:val="left" w:pos="2246"/>
        </w:tabs>
        <w:ind w:right="416" w:firstLine="707"/>
        <w:rPr>
          <w:sz w:val="28"/>
          <w:szCs w:val="28"/>
        </w:rPr>
      </w:pPr>
      <w:r w:rsidRPr="001A6649">
        <w:rPr>
          <w:sz w:val="28"/>
          <w:szCs w:val="28"/>
        </w:rPr>
        <w:t>без проведения торгов в случаях, предусмотренных Федеральным законом от 26.07.2006 № 135-ФЗ «О защите конкуренции»;</w:t>
      </w:r>
    </w:p>
    <w:p w:rsidR="00760E50" w:rsidRPr="001A6649" w:rsidRDefault="00760E50" w:rsidP="00AE196F">
      <w:pPr>
        <w:pStyle w:val="a5"/>
        <w:numPr>
          <w:ilvl w:val="1"/>
          <w:numId w:val="31"/>
        </w:numPr>
        <w:tabs>
          <w:tab w:val="left" w:pos="2160"/>
        </w:tabs>
        <w:ind w:right="420" w:firstLine="707"/>
        <w:rPr>
          <w:sz w:val="28"/>
          <w:szCs w:val="28"/>
        </w:rPr>
      </w:pPr>
      <w:r w:rsidRPr="001A6649">
        <w:rPr>
          <w:sz w:val="28"/>
          <w:szCs w:val="28"/>
        </w:rPr>
        <w:t>без проведения торгов в случае предоставления указанного имущества в виде муниципальной преференции в порядке, установленном Федеральным законом от 26.07.2006 № 135-ФЗ «О защите конкуренции».</w:t>
      </w:r>
    </w:p>
    <w:p w:rsidR="00760E50" w:rsidRPr="001A6649" w:rsidRDefault="00760E50" w:rsidP="00AE196F">
      <w:pPr>
        <w:pStyle w:val="a5"/>
        <w:numPr>
          <w:ilvl w:val="0"/>
          <w:numId w:val="31"/>
        </w:numPr>
        <w:tabs>
          <w:tab w:val="left" w:pos="2053"/>
        </w:tabs>
        <w:ind w:right="418" w:firstLine="707"/>
        <w:rPr>
          <w:sz w:val="28"/>
          <w:szCs w:val="28"/>
        </w:rPr>
      </w:pPr>
      <w:proofErr w:type="gramStart"/>
      <w:r w:rsidRPr="001A6649">
        <w:rPr>
          <w:sz w:val="28"/>
          <w:szCs w:val="28"/>
        </w:rPr>
        <w:t>Проведение аукционов или конкурсов на право заключения договоров аренды осуществляется в соответствии с порядком, установленным Федеральным законом от 26.07.2006 № 135-ФЗ «О защите конкуренции», Приказом Федеральной антимонопольной службы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w:t>
      </w:r>
      <w:proofErr w:type="gramEnd"/>
      <w:r w:rsidRPr="001A6649">
        <w:rPr>
          <w:sz w:val="28"/>
          <w:szCs w:val="28"/>
        </w:rPr>
        <w:t xml:space="preserve"> </w:t>
      </w:r>
      <w:proofErr w:type="gramStart"/>
      <w:r w:rsidRPr="001A6649">
        <w:rPr>
          <w:sz w:val="28"/>
          <w:szCs w:val="28"/>
        </w:rPr>
        <w:t>перечне</w:t>
      </w:r>
      <w:proofErr w:type="gramEnd"/>
      <w:r w:rsidRPr="001A6649">
        <w:rPr>
          <w:sz w:val="28"/>
          <w:szCs w:val="28"/>
        </w:rPr>
        <w:t xml:space="preserve"> видов имущества, в отношении которого заключение указанных договоров может осуществляться путем проведения торгов в форме конкурса».</w:t>
      </w:r>
    </w:p>
    <w:p w:rsidR="00760E50" w:rsidRPr="001A6649" w:rsidRDefault="00760E50" w:rsidP="00AE196F">
      <w:pPr>
        <w:pStyle w:val="a5"/>
        <w:numPr>
          <w:ilvl w:val="0"/>
          <w:numId w:val="31"/>
        </w:numPr>
        <w:tabs>
          <w:tab w:val="left" w:pos="2216"/>
        </w:tabs>
        <w:ind w:right="417" w:firstLine="707"/>
        <w:rPr>
          <w:sz w:val="28"/>
          <w:szCs w:val="28"/>
        </w:rPr>
      </w:pPr>
      <w:r w:rsidRPr="001A6649">
        <w:rPr>
          <w:sz w:val="28"/>
          <w:szCs w:val="28"/>
        </w:rPr>
        <w:t>Заключение договоров аренды не распространяется на имущество, распоряжение которым осуществляется в соответствии с Земельным кодексом Российской Федерации, Водным кодексом Российской Федерации, Лесным кодексом Российской Федерации, законодательством Российской Федерации о недрах, законодательством Российской Федерации о концессионных соглашениях, законодательством Российской Федерации о государственн</w:t>
      </w:r>
      <w:proofErr w:type="gramStart"/>
      <w:r w:rsidRPr="001A6649">
        <w:rPr>
          <w:sz w:val="28"/>
          <w:szCs w:val="28"/>
        </w:rPr>
        <w:t>о-</w:t>
      </w:r>
      <w:proofErr w:type="gramEnd"/>
      <w:r w:rsidRPr="001A6649">
        <w:rPr>
          <w:sz w:val="28"/>
          <w:szCs w:val="28"/>
        </w:rPr>
        <w:t xml:space="preserve"> частном партнерстве.</w:t>
      </w:r>
    </w:p>
    <w:p w:rsidR="00760E50" w:rsidRPr="001A6649" w:rsidRDefault="00760E50" w:rsidP="00AE196F">
      <w:pPr>
        <w:pStyle w:val="21"/>
        <w:spacing w:before="235"/>
        <w:ind w:right="426" w:firstLine="566"/>
      </w:pPr>
      <w:r w:rsidRPr="001A6649">
        <w:t>Статья 15. Предоставление в аренду муниципального имущества без проведения аукциона или конкурса</w:t>
      </w:r>
    </w:p>
    <w:p w:rsidR="00760E50" w:rsidRPr="001A6649" w:rsidRDefault="00760E50" w:rsidP="00AE196F">
      <w:pPr>
        <w:pStyle w:val="a5"/>
        <w:numPr>
          <w:ilvl w:val="0"/>
          <w:numId w:val="30"/>
        </w:numPr>
        <w:tabs>
          <w:tab w:val="left" w:pos="2300"/>
        </w:tabs>
        <w:ind w:right="421" w:firstLine="707"/>
        <w:rPr>
          <w:sz w:val="28"/>
          <w:szCs w:val="28"/>
        </w:rPr>
      </w:pPr>
      <w:r w:rsidRPr="001A6649">
        <w:rPr>
          <w:sz w:val="28"/>
          <w:szCs w:val="28"/>
        </w:rPr>
        <w:t>Лица, заинтересованные в предоставлении им муниципального имущества в аренду и имеющие в соответствии с действующим законодательством Российской Федерации право на предоставление в аренду муниципального имущества без проведения аукциона или конкурса, обращаются в администрацию Малокарачаевского муниципального района с заявлением в произвольной форме (далее-Заявление).</w:t>
      </w:r>
    </w:p>
    <w:p w:rsidR="00760E50" w:rsidRPr="001A6649" w:rsidRDefault="00760E50" w:rsidP="00AE196F">
      <w:pPr>
        <w:pStyle w:val="a5"/>
        <w:numPr>
          <w:ilvl w:val="0"/>
          <w:numId w:val="30"/>
        </w:numPr>
        <w:tabs>
          <w:tab w:val="left" w:pos="2123"/>
        </w:tabs>
        <w:spacing w:line="322" w:lineRule="exact"/>
        <w:ind w:left="2123" w:hanging="279"/>
        <w:rPr>
          <w:sz w:val="28"/>
          <w:szCs w:val="28"/>
        </w:rPr>
      </w:pPr>
      <w:r w:rsidRPr="001A6649">
        <w:rPr>
          <w:sz w:val="28"/>
          <w:szCs w:val="28"/>
        </w:rPr>
        <w:t xml:space="preserve">К Заявлению </w:t>
      </w:r>
      <w:r w:rsidRPr="001A6649">
        <w:rPr>
          <w:spacing w:val="-2"/>
          <w:sz w:val="28"/>
          <w:szCs w:val="28"/>
        </w:rPr>
        <w:t>прилагаются:</w:t>
      </w:r>
    </w:p>
    <w:p w:rsidR="00760E50" w:rsidRPr="001A6649" w:rsidRDefault="00760E50" w:rsidP="00AE196F">
      <w:pPr>
        <w:pStyle w:val="a5"/>
        <w:numPr>
          <w:ilvl w:val="1"/>
          <w:numId w:val="30"/>
        </w:numPr>
        <w:tabs>
          <w:tab w:val="left" w:pos="2215"/>
        </w:tabs>
        <w:ind w:right="421" w:firstLine="707"/>
        <w:rPr>
          <w:sz w:val="28"/>
          <w:szCs w:val="28"/>
        </w:rPr>
      </w:pPr>
      <w:r w:rsidRPr="001A6649">
        <w:rPr>
          <w:sz w:val="28"/>
          <w:szCs w:val="28"/>
        </w:rPr>
        <w:t xml:space="preserve">полученная не ранее чем за шесть месяцев до даты подачи заявки выписка из единого государственного реестра юридических лиц или нотариально заверенная копия такой выписки (для юридических </w:t>
      </w:r>
      <w:r w:rsidRPr="001A6649">
        <w:rPr>
          <w:spacing w:val="-2"/>
          <w:sz w:val="28"/>
          <w:szCs w:val="28"/>
        </w:rPr>
        <w:t>лиц),</w:t>
      </w:r>
    </w:p>
    <w:p w:rsidR="00760E50" w:rsidRPr="001A6649" w:rsidRDefault="00760E50" w:rsidP="00AE196F">
      <w:pPr>
        <w:pStyle w:val="a5"/>
        <w:rPr>
          <w:sz w:val="28"/>
          <w:szCs w:val="28"/>
        </w:rPr>
        <w:sectPr w:rsidR="00760E50" w:rsidRPr="001A6649">
          <w:pgSz w:w="11910" w:h="16840"/>
          <w:pgMar w:top="1040" w:right="142" w:bottom="280" w:left="566" w:header="720" w:footer="720" w:gutter="0"/>
          <w:cols w:space="720"/>
        </w:sectPr>
      </w:pPr>
    </w:p>
    <w:p w:rsidR="00760E50" w:rsidRPr="001A6649" w:rsidRDefault="00760E50" w:rsidP="00AE196F">
      <w:pPr>
        <w:pStyle w:val="a3"/>
        <w:spacing w:before="67"/>
        <w:ind w:right="418" w:firstLine="0"/>
      </w:pPr>
      <w:proofErr w:type="gramStart"/>
      <w:r w:rsidRPr="001A6649">
        <w:lastRenderedPageBreak/>
        <w:t>полученную не ранее чем за шесть месяцев до даты подачи заявки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w:t>
      </w:r>
      <w:proofErr w:type="gramEnd"/>
      <w:r w:rsidRPr="001A6649">
        <w:t xml:space="preserve"> государства (для иностранных лиц), полученные не ранее чем за шесть месяцев до даты подачи </w:t>
      </w:r>
      <w:r w:rsidRPr="001A6649">
        <w:rPr>
          <w:spacing w:val="-2"/>
        </w:rPr>
        <w:t>заявки;</w:t>
      </w:r>
    </w:p>
    <w:p w:rsidR="00760E50" w:rsidRPr="001A6649" w:rsidRDefault="00760E50" w:rsidP="00AE196F">
      <w:pPr>
        <w:pStyle w:val="a5"/>
        <w:numPr>
          <w:ilvl w:val="1"/>
          <w:numId w:val="30"/>
        </w:numPr>
        <w:tabs>
          <w:tab w:val="left" w:pos="2285"/>
        </w:tabs>
        <w:spacing w:before="2"/>
        <w:ind w:right="418" w:firstLine="707"/>
        <w:rPr>
          <w:sz w:val="28"/>
          <w:szCs w:val="28"/>
        </w:rPr>
      </w:pPr>
      <w:proofErr w:type="gramStart"/>
      <w:r w:rsidRPr="001A6649">
        <w:rPr>
          <w:sz w:val="28"/>
          <w:szCs w:val="28"/>
        </w:rPr>
        <w:t>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1A6649">
        <w:rPr>
          <w:sz w:val="28"/>
          <w:szCs w:val="28"/>
        </w:rPr>
        <w:t xml:space="preserve"> В случае если от имени заявителя действует иное лицо, заявка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w:t>
      </w:r>
    </w:p>
    <w:p w:rsidR="00760E50" w:rsidRPr="001A6649" w:rsidRDefault="00760E50" w:rsidP="00AE196F">
      <w:pPr>
        <w:pStyle w:val="a5"/>
        <w:numPr>
          <w:ilvl w:val="1"/>
          <w:numId w:val="30"/>
        </w:numPr>
        <w:tabs>
          <w:tab w:val="left" w:pos="2147"/>
        </w:tabs>
        <w:spacing w:before="1" w:line="322" w:lineRule="exact"/>
        <w:ind w:left="2147" w:hanging="303"/>
        <w:rPr>
          <w:sz w:val="28"/>
          <w:szCs w:val="28"/>
        </w:rPr>
      </w:pPr>
      <w:r w:rsidRPr="001A6649">
        <w:rPr>
          <w:sz w:val="28"/>
          <w:szCs w:val="28"/>
        </w:rPr>
        <w:t>копии учредительных документов заявител</w:t>
      </w:r>
      <w:proofErr w:type="gramStart"/>
      <w:r w:rsidRPr="001A6649">
        <w:rPr>
          <w:sz w:val="28"/>
          <w:szCs w:val="28"/>
        </w:rPr>
        <w:t>я(</w:t>
      </w:r>
      <w:proofErr w:type="gramEnd"/>
      <w:r w:rsidRPr="001A6649">
        <w:rPr>
          <w:sz w:val="28"/>
          <w:szCs w:val="28"/>
        </w:rPr>
        <w:t xml:space="preserve">для юридических </w:t>
      </w:r>
      <w:r w:rsidRPr="001A6649">
        <w:rPr>
          <w:spacing w:val="-2"/>
          <w:sz w:val="28"/>
          <w:szCs w:val="28"/>
        </w:rPr>
        <w:t>лиц);</w:t>
      </w:r>
    </w:p>
    <w:p w:rsidR="00760E50" w:rsidRPr="001A6649" w:rsidRDefault="00760E50" w:rsidP="00AE196F">
      <w:pPr>
        <w:pStyle w:val="a5"/>
        <w:numPr>
          <w:ilvl w:val="1"/>
          <w:numId w:val="30"/>
        </w:numPr>
        <w:tabs>
          <w:tab w:val="left" w:pos="2172"/>
        </w:tabs>
        <w:ind w:right="420" w:firstLine="707"/>
        <w:rPr>
          <w:sz w:val="28"/>
          <w:szCs w:val="28"/>
        </w:rPr>
      </w:pPr>
      <w:r w:rsidRPr="001A6649">
        <w:rPr>
          <w:sz w:val="28"/>
          <w:szCs w:val="28"/>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является крупной сделкой.</w:t>
      </w:r>
    </w:p>
    <w:p w:rsidR="00760E50" w:rsidRPr="001A6649" w:rsidRDefault="00760E50" w:rsidP="00AE196F">
      <w:pPr>
        <w:pStyle w:val="a5"/>
        <w:numPr>
          <w:ilvl w:val="0"/>
          <w:numId w:val="30"/>
        </w:numPr>
        <w:tabs>
          <w:tab w:val="left" w:pos="2197"/>
        </w:tabs>
        <w:spacing w:before="1"/>
        <w:ind w:right="428" w:firstLine="707"/>
        <w:rPr>
          <w:sz w:val="28"/>
          <w:szCs w:val="28"/>
        </w:rPr>
      </w:pPr>
      <w:r w:rsidRPr="001A6649">
        <w:rPr>
          <w:sz w:val="28"/>
          <w:szCs w:val="28"/>
        </w:rPr>
        <w:t>Рассмотрение поступивших заявлений и принятие решений по ним производится в месячный срок с момента их поступления.</w:t>
      </w:r>
    </w:p>
    <w:p w:rsidR="00760E50" w:rsidRPr="001A6649" w:rsidRDefault="00760E50" w:rsidP="00AE196F">
      <w:pPr>
        <w:pStyle w:val="21"/>
        <w:spacing w:before="234"/>
        <w:ind w:right="420" w:firstLine="566"/>
      </w:pPr>
      <w:r w:rsidRPr="001A6649">
        <w:t>Статья 16. Предоставление муниципального имущества в аренду, путем проведения аукциона или конкурса</w:t>
      </w:r>
    </w:p>
    <w:p w:rsidR="00760E50" w:rsidRPr="001A6649" w:rsidRDefault="00760E50" w:rsidP="00AE196F">
      <w:pPr>
        <w:pStyle w:val="a5"/>
        <w:numPr>
          <w:ilvl w:val="0"/>
          <w:numId w:val="29"/>
        </w:numPr>
        <w:tabs>
          <w:tab w:val="left" w:pos="2123"/>
        </w:tabs>
        <w:ind w:right="417" w:firstLine="707"/>
        <w:rPr>
          <w:sz w:val="28"/>
          <w:szCs w:val="28"/>
        </w:rPr>
      </w:pPr>
      <w:r w:rsidRPr="001A6649">
        <w:rPr>
          <w:sz w:val="28"/>
          <w:szCs w:val="28"/>
        </w:rPr>
        <w:t xml:space="preserve">Организатором конкурсов или аукционов (далее – организатор торгов) </w:t>
      </w:r>
      <w:r w:rsidRPr="001A6649">
        <w:rPr>
          <w:spacing w:val="-2"/>
          <w:sz w:val="28"/>
          <w:szCs w:val="28"/>
        </w:rPr>
        <w:t>являются:</w:t>
      </w:r>
    </w:p>
    <w:p w:rsidR="00760E50" w:rsidRPr="001A6649" w:rsidRDefault="00760E50" w:rsidP="00AE196F">
      <w:pPr>
        <w:pStyle w:val="a5"/>
        <w:numPr>
          <w:ilvl w:val="1"/>
          <w:numId w:val="29"/>
        </w:numPr>
        <w:tabs>
          <w:tab w:val="left" w:pos="2268"/>
        </w:tabs>
        <w:ind w:right="417" w:firstLine="707"/>
        <w:rPr>
          <w:sz w:val="28"/>
          <w:szCs w:val="28"/>
        </w:rPr>
      </w:pPr>
      <w:r w:rsidRPr="001A6649">
        <w:rPr>
          <w:sz w:val="28"/>
          <w:szCs w:val="28"/>
        </w:rPr>
        <w:t xml:space="preserve">при проведении конкурсов или аукционов на право заключения договоров аренды муниципального имущества, составляющего казну муниципального образования – администрация Малокарачаевского муниципального района, от лица которой действует отдел </w:t>
      </w:r>
      <w:r w:rsidR="0042325E" w:rsidRPr="001A6649">
        <w:rPr>
          <w:sz w:val="28"/>
          <w:szCs w:val="28"/>
        </w:rPr>
        <w:t>сельского хозяйства, имущественных,</w:t>
      </w:r>
      <w:r w:rsidRPr="001A6649">
        <w:rPr>
          <w:sz w:val="28"/>
          <w:szCs w:val="28"/>
        </w:rPr>
        <w:t xml:space="preserve"> земельных отношений </w:t>
      </w:r>
      <w:r w:rsidR="0042325E" w:rsidRPr="001A6649">
        <w:rPr>
          <w:sz w:val="28"/>
          <w:szCs w:val="28"/>
        </w:rPr>
        <w:t xml:space="preserve">и правовой работы </w:t>
      </w:r>
      <w:r w:rsidRPr="001A6649">
        <w:rPr>
          <w:sz w:val="28"/>
          <w:szCs w:val="28"/>
        </w:rPr>
        <w:t>администрации Малокарачаевского муниципального района.</w:t>
      </w:r>
    </w:p>
    <w:p w:rsidR="00760E50" w:rsidRPr="001A6649" w:rsidRDefault="00760E50" w:rsidP="00AE196F">
      <w:pPr>
        <w:pStyle w:val="a5"/>
        <w:numPr>
          <w:ilvl w:val="1"/>
          <w:numId w:val="29"/>
        </w:numPr>
        <w:tabs>
          <w:tab w:val="left" w:pos="2268"/>
        </w:tabs>
        <w:ind w:right="418" w:firstLine="707"/>
        <w:rPr>
          <w:sz w:val="28"/>
          <w:szCs w:val="28"/>
        </w:rPr>
      </w:pPr>
      <w:r w:rsidRPr="001A6649">
        <w:rPr>
          <w:sz w:val="28"/>
          <w:szCs w:val="28"/>
        </w:rPr>
        <w:t>при проведении конкурсов или аукционов на право заключения договоров аренды муниципального имущества, которое принадлежит на праве хозяйственного ведения или оперативного управления муниципальным предприятиям или муниципальным учреждениям - муниципальное предприятие, муниципальное учреждение, обладающее правами владения и (или) пользования в отношении муниципального имущества, предоставляемого в аренду.</w:t>
      </w:r>
    </w:p>
    <w:p w:rsidR="00760E50" w:rsidRPr="001A6649" w:rsidRDefault="00760E50" w:rsidP="00AE196F">
      <w:pPr>
        <w:pStyle w:val="a5"/>
        <w:rPr>
          <w:sz w:val="28"/>
          <w:szCs w:val="28"/>
        </w:rPr>
        <w:sectPr w:rsidR="00760E50" w:rsidRPr="001A6649">
          <w:pgSz w:w="11910" w:h="16840"/>
          <w:pgMar w:top="1040" w:right="142" w:bottom="280" w:left="566" w:header="720" w:footer="720" w:gutter="0"/>
          <w:cols w:space="720"/>
        </w:sectPr>
      </w:pPr>
    </w:p>
    <w:p w:rsidR="00760E50" w:rsidRPr="001A6649" w:rsidRDefault="00760E50" w:rsidP="00AE196F">
      <w:pPr>
        <w:pStyle w:val="a5"/>
        <w:numPr>
          <w:ilvl w:val="0"/>
          <w:numId w:val="29"/>
        </w:numPr>
        <w:tabs>
          <w:tab w:val="left" w:pos="2139"/>
        </w:tabs>
        <w:spacing w:before="67" w:line="242" w:lineRule="auto"/>
        <w:ind w:right="425" w:firstLine="707"/>
        <w:rPr>
          <w:sz w:val="28"/>
          <w:szCs w:val="28"/>
        </w:rPr>
      </w:pPr>
      <w:r w:rsidRPr="001A6649">
        <w:rPr>
          <w:sz w:val="28"/>
          <w:szCs w:val="28"/>
        </w:rPr>
        <w:lastRenderedPageBreak/>
        <w:t>Организатор торгов в соответствии с действующим законодательством Российской Федерации и настоящим Положением:</w:t>
      </w:r>
    </w:p>
    <w:p w:rsidR="00760E50" w:rsidRPr="001A6649" w:rsidRDefault="00760E50" w:rsidP="00AE196F">
      <w:pPr>
        <w:pStyle w:val="a5"/>
        <w:numPr>
          <w:ilvl w:val="1"/>
          <w:numId w:val="29"/>
        </w:numPr>
        <w:tabs>
          <w:tab w:val="left" w:pos="2186"/>
        </w:tabs>
        <w:ind w:right="428" w:firstLine="707"/>
        <w:rPr>
          <w:sz w:val="28"/>
          <w:szCs w:val="28"/>
        </w:rPr>
      </w:pPr>
      <w:r w:rsidRPr="001A6649">
        <w:rPr>
          <w:sz w:val="28"/>
          <w:szCs w:val="28"/>
        </w:rPr>
        <w:t xml:space="preserve">принимает решение об установлении начальной цены продажи права </w:t>
      </w:r>
      <w:r w:rsidRPr="001A6649">
        <w:rPr>
          <w:spacing w:val="-2"/>
          <w:sz w:val="28"/>
          <w:szCs w:val="28"/>
        </w:rPr>
        <w:t>аренды;</w:t>
      </w:r>
    </w:p>
    <w:p w:rsidR="00760E50" w:rsidRPr="001A6649" w:rsidRDefault="00760E50" w:rsidP="00AE196F">
      <w:pPr>
        <w:pStyle w:val="a5"/>
        <w:numPr>
          <w:ilvl w:val="1"/>
          <w:numId w:val="29"/>
        </w:numPr>
        <w:tabs>
          <w:tab w:val="left" w:pos="2180"/>
        </w:tabs>
        <w:ind w:right="418" w:firstLine="707"/>
        <w:rPr>
          <w:sz w:val="28"/>
          <w:szCs w:val="28"/>
        </w:rPr>
      </w:pPr>
      <w:r w:rsidRPr="001A6649">
        <w:rPr>
          <w:sz w:val="28"/>
          <w:szCs w:val="28"/>
        </w:rPr>
        <w:t xml:space="preserve">организует подготовку и публикацию информационного сообщения о проведении торгов (далее - информационное сообщение). </w:t>
      </w:r>
      <w:proofErr w:type="gramStart"/>
      <w:r w:rsidRPr="001A6649">
        <w:rPr>
          <w:sz w:val="28"/>
          <w:szCs w:val="28"/>
        </w:rPr>
        <w:t xml:space="preserve">Информационное сообщение (извещение, информация) о проведении торгов, вносимые в них изменения, извещения об отказе от проведения торгов размещается на официальном сайте Российской Федерации, адрес которого: </w:t>
      </w:r>
      <w:hyperlink r:id="rId16">
        <w:r w:rsidRPr="001A6649">
          <w:rPr>
            <w:sz w:val="28"/>
            <w:szCs w:val="28"/>
          </w:rPr>
          <w:t>www.torgi.gov.ru,</w:t>
        </w:r>
      </w:hyperlink>
      <w:r w:rsidRPr="001A6649">
        <w:rPr>
          <w:sz w:val="28"/>
          <w:szCs w:val="28"/>
        </w:rPr>
        <w:t xml:space="preserve"> на официальном сайте администрации Малокарачаевского муниципального района в </w:t>
      </w:r>
      <w:r w:rsidRPr="001A6649">
        <w:rPr>
          <w:spacing w:val="-4"/>
          <w:sz w:val="28"/>
          <w:szCs w:val="28"/>
        </w:rPr>
        <w:t>сети</w:t>
      </w:r>
      <w:r w:rsidR="009D03A7" w:rsidRPr="001A6649">
        <w:rPr>
          <w:spacing w:val="-4"/>
          <w:sz w:val="28"/>
          <w:szCs w:val="28"/>
        </w:rPr>
        <w:t xml:space="preserve"> </w:t>
      </w:r>
      <w:r w:rsidRPr="001A6649">
        <w:rPr>
          <w:sz w:val="28"/>
          <w:szCs w:val="28"/>
        </w:rPr>
        <w:t>«Интернет» и опублик</w:t>
      </w:r>
      <w:r w:rsidR="00DA0C96" w:rsidRPr="001A6649">
        <w:rPr>
          <w:sz w:val="28"/>
          <w:szCs w:val="28"/>
        </w:rPr>
        <w:t>овываться в официальном издании газеты «День республики</w:t>
      </w:r>
      <w:r w:rsidRPr="001A6649">
        <w:rPr>
          <w:sz w:val="28"/>
          <w:szCs w:val="28"/>
        </w:rPr>
        <w:t>» не менее чем за 30 дней до их проведения и содержать следующие сведения</w:t>
      </w:r>
      <w:proofErr w:type="gramEnd"/>
      <w:r w:rsidRPr="001A6649">
        <w:rPr>
          <w:sz w:val="28"/>
          <w:szCs w:val="28"/>
        </w:rPr>
        <w:t>:</w:t>
      </w:r>
    </w:p>
    <w:p w:rsidR="00760E50" w:rsidRPr="001A6649" w:rsidRDefault="00760E50" w:rsidP="00AE196F">
      <w:pPr>
        <w:pStyle w:val="a5"/>
        <w:numPr>
          <w:ilvl w:val="2"/>
          <w:numId w:val="29"/>
        </w:numPr>
        <w:tabs>
          <w:tab w:val="left" w:pos="2018"/>
        </w:tabs>
        <w:spacing w:line="322" w:lineRule="exact"/>
        <w:ind w:left="2018" w:hanging="162"/>
        <w:rPr>
          <w:sz w:val="28"/>
          <w:szCs w:val="28"/>
        </w:rPr>
      </w:pPr>
      <w:r w:rsidRPr="001A6649">
        <w:rPr>
          <w:sz w:val="28"/>
          <w:szCs w:val="28"/>
        </w:rPr>
        <w:t xml:space="preserve">дата, время, место и форма </w:t>
      </w:r>
      <w:r w:rsidRPr="001A6649">
        <w:rPr>
          <w:spacing w:val="-2"/>
          <w:sz w:val="28"/>
          <w:szCs w:val="28"/>
        </w:rPr>
        <w:t>торгов;</w:t>
      </w:r>
    </w:p>
    <w:p w:rsidR="00760E50" w:rsidRPr="001A6649" w:rsidRDefault="00760E50" w:rsidP="00AE196F">
      <w:pPr>
        <w:pStyle w:val="a5"/>
        <w:numPr>
          <w:ilvl w:val="2"/>
          <w:numId w:val="29"/>
        </w:numPr>
        <w:tabs>
          <w:tab w:val="left" w:pos="2018"/>
        </w:tabs>
        <w:spacing w:line="322" w:lineRule="exact"/>
        <w:ind w:left="2018" w:hanging="162"/>
        <w:rPr>
          <w:sz w:val="28"/>
          <w:szCs w:val="28"/>
        </w:rPr>
      </w:pPr>
      <w:r w:rsidRPr="001A6649">
        <w:rPr>
          <w:sz w:val="28"/>
          <w:szCs w:val="28"/>
        </w:rPr>
        <w:t xml:space="preserve">наименование и место нахождения </w:t>
      </w:r>
      <w:r w:rsidRPr="001A6649">
        <w:rPr>
          <w:spacing w:val="-2"/>
          <w:sz w:val="28"/>
          <w:szCs w:val="28"/>
        </w:rPr>
        <w:t>имущества;</w:t>
      </w:r>
    </w:p>
    <w:p w:rsidR="00760E50" w:rsidRPr="001A6649" w:rsidRDefault="00760E50" w:rsidP="00AE196F">
      <w:pPr>
        <w:pStyle w:val="a5"/>
        <w:numPr>
          <w:ilvl w:val="2"/>
          <w:numId w:val="29"/>
        </w:numPr>
        <w:tabs>
          <w:tab w:val="left" w:pos="2018"/>
        </w:tabs>
        <w:spacing w:line="322" w:lineRule="exact"/>
        <w:ind w:left="2018" w:hanging="162"/>
        <w:rPr>
          <w:sz w:val="28"/>
          <w:szCs w:val="28"/>
        </w:rPr>
      </w:pPr>
      <w:r w:rsidRPr="001A6649">
        <w:rPr>
          <w:sz w:val="28"/>
          <w:szCs w:val="28"/>
        </w:rPr>
        <w:t>площадь</w:t>
      </w:r>
      <w:r w:rsidRPr="001A6649">
        <w:rPr>
          <w:sz w:val="28"/>
          <w:szCs w:val="28"/>
          <w:lang w:val="en-US"/>
        </w:rPr>
        <w:t xml:space="preserve"> </w:t>
      </w:r>
      <w:r w:rsidRPr="001A6649">
        <w:rPr>
          <w:spacing w:val="-2"/>
          <w:sz w:val="28"/>
          <w:szCs w:val="28"/>
        </w:rPr>
        <w:t>объекта;</w:t>
      </w:r>
    </w:p>
    <w:p w:rsidR="00760E50" w:rsidRPr="001A6649" w:rsidRDefault="00760E50" w:rsidP="00AE196F">
      <w:pPr>
        <w:pStyle w:val="a5"/>
        <w:numPr>
          <w:ilvl w:val="2"/>
          <w:numId w:val="29"/>
        </w:numPr>
        <w:tabs>
          <w:tab w:val="left" w:pos="2018"/>
        </w:tabs>
        <w:spacing w:line="322" w:lineRule="exact"/>
        <w:ind w:left="2018" w:hanging="162"/>
        <w:rPr>
          <w:sz w:val="28"/>
          <w:szCs w:val="28"/>
        </w:rPr>
      </w:pPr>
      <w:r w:rsidRPr="001A6649">
        <w:rPr>
          <w:sz w:val="28"/>
          <w:szCs w:val="28"/>
        </w:rPr>
        <w:t>начальная</w:t>
      </w:r>
      <w:r w:rsidRPr="001A6649">
        <w:rPr>
          <w:sz w:val="28"/>
          <w:szCs w:val="28"/>
          <w:lang w:val="en-US"/>
        </w:rPr>
        <w:t xml:space="preserve"> </w:t>
      </w:r>
      <w:r w:rsidRPr="001A6649">
        <w:rPr>
          <w:sz w:val="28"/>
          <w:szCs w:val="28"/>
        </w:rPr>
        <w:t>цена</w:t>
      </w:r>
      <w:r w:rsidRPr="001A6649">
        <w:rPr>
          <w:sz w:val="28"/>
          <w:szCs w:val="28"/>
          <w:lang w:val="en-US"/>
        </w:rPr>
        <w:t xml:space="preserve"> </w:t>
      </w:r>
      <w:r w:rsidRPr="001A6649">
        <w:rPr>
          <w:sz w:val="28"/>
          <w:szCs w:val="28"/>
        </w:rPr>
        <w:t>права</w:t>
      </w:r>
      <w:r w:rsidRPr="001A6649">
        <w:rPr>
          <w:sz w:val="28"/>
          <w:szCs w:val="28"/>
          <w:lang w:val="en-US"/>
        </w:rPr>
        <w:t xml:space="preserve"> </w:t>
      </w:r>
      <w:r w:rsidRPr="001A6649">
        <w:rPr>
          <w:spacing w:val="-2"/>
          <w:sz w:val="28"/>
          <w:szCs w:val="28"/>
        </w:rPr>
        <w:t>аренды;</w:t>
      </w:r>
    </w:p>
    <w:p w:rsidR="00760E50" w:rsidRPr="001A6649" w:rsidRDefault="00760E50" w:rsidP="00AE196F">
      <w:pPr>
        <w:pStyle w:val="a5"/>
        <w:numPr>
          <w:ilvl w:val="2"/>
          <w:numId w:val="29"/>
        </w:numPr>
        <w:tabs>
          <w:tab w:val="left" w:pos="2018"/>
        </w:tabs>
        <w:spacing w:line="322" w:lineRule="exact"/>
        <w:ind w:left="2018" w:hanging="162"/>
        <w:rPr>
          <w:sz w:val="28"/>
          <w:szCs w:val="28"/>
        </w:rPr>
      </w:pPr>
      <w:r w:rsidRPr="001A6649">
        <w:rPr>
          <w:sz w:val="28"/>
          <w:szCs w:val="28"/>
        </w:rPr>
        <w:t>окончательный</w:t>
      </w:r>
      <w:r w:rsidRPr="001A6649">
        <w:rPr>
          <w:sz w:val="28"/>
          <w:szCs w:val="28"/>
          <w:lang w:val="en-US"/>
        </w:rPr>
        <w:t xml:space="preserve"> </w:t>
      </w:r>
      <w:r w:rsidRPr="001A6649">
        <w:rPr>
          <w:sz w:val="28"/>
          <w:szCs w:val="28"/>
        </w:rPr>
        <w:t>срок</w:t>
      </w:r>
      <w:r w:rsidRPr="001A6649">
        <w:rPr>
          <w:sz w:val="28"/>
          <w:szCs w:val="28"/>
          <w:lang w:val="en-US"/>
        </w:rPr>
        <w:t xml:space="preserve"> </w:t>
      </w:r>
      <w:r w:rsidRPr="001A6649">
        <w:rPr>
          <w:sz w:val="28"/>
          <w:szCs w:val="28"/>
        </w:rPr>
        <w:t>приема</w:t>
      </w:r>
      <w:r w:rsidRPr="001A6649">
        <w:rPr>
          <w:sz w:val="28"/>
          <w:szCs w:val="28"/>
          <w:lang w:val="en-US"/>
        </w:rPr>
        <w:t xml:space="preserve"> </w:t>
      </w:r>
      <w:r w:rsidRPr="001A6649">
        <w:rPr>
          <w:spacing w:val="-2"/>
          <w:sz w:val="28"/>
          <w:szCs w:val="28"/>
        </w:rPr>
        <w:t>заявок;</w:t>
      </w:r>
    </w:p>
    <w:p w:rsidR="00760E50" w:rsidRPr="001A6649" w:rsidRDefault="00760E50" w:rsidP="00AE196F">
      <w:pPr>
        <w:pStyle w:val="a5"/>
        <w:numPr>
          <w:ilvl w:val="2"/>
          <w:numId w:val="29"/>
        </w:numPr>
        <w:tabs>
          <w:tab w:val="left" w:pos="2018"/>
        </w:tabs>
        <w:spacing w:line="322" w:lineRule="exact"/>
        <w:ind w:left="2018" w:hanging="162"/>
        <w:rPr>
          <w:sz w:val="28"/>
          <w:szCs w:val="28"/>
        </w:rPr>
      </w:pPr>
      <w:r w:rsidRPr="001A6649">
        <w:rPr>
          <w:sz w:val="28"/>
          <w:szCs w:val="28"/>
        </w:rPr>
        <w:t xml:space="preserve">форму заявки на участие в </w:t>
      </w:r>
      <w:r w:rsidRPr="001A6649">
        <w:rPr>
          <w:spacing w:val="-2"/>
          <w:sz w:val="28"/>
          <w:szCs w:val="28"/>
        </w:rPr>
        <w:t>торгах;</w:t>
      </w:r>
    </w:p>
    <w:p w:rsidR="00760E50" w:rsidRPr="001A6649" w:rsidRDefault="00760E50" w:rsidP="00AE196F">
      <w:pPr>
        <w:pStyle w:val="a5"/>
        <w:numPr>
          <w:ilvl w:val="2"/>
          <w:numId w:val="29"/>
        </w:numPr>
        <w:tabs>
          <w:tab w:val="left" w:pos="2018"/>
        </w:tabs>
        <w:ind w:left="2018" w:hanging="162"/>
        <w:rPr>
          <w:sz w:val="28"/>
          <w:szCs w:val="28"/>
        </w:rPr>
      </w:pPr>
      <w:r w:rsidRPr="001A6649">
        <w:rPr>
          <w:sz w:val="28"/>
          <w:szCs w:val="28"/>
        </w:rPr>
        <w:t>порядок</w:t>
      </w:r>
      <w:r w:rsidRPr="001A6649">
        <w:rPr>
          <w:sz w:val="28"/>
          <w:szCs w:val="28"/>
          <w:lang w:val="en-US"/>
        </w:rPr>
        <w:t xml:space="preserve"> </w:t>
      </w:r>
      <w:r w:rsidRPr="001A6649">
        <w:rPr>
          <w:sz w:val="28"/>
          <w:szCs w:val="28"/>
        </w:rPr>
        <w:t>определения</w:t>
      </w:r>
      <w:r w:rsidRPr="001A6649">
        <w:rPr>
          <w:sz w:val="28"/>
          <w:szCs w:val="28"/>
          <w:lang w:val="en-US"/>
        </w:rPr>
        <w:t xml:space="preserve"> </w:t>
      </w:r>
      <w:r w:rsidRPr="001A6649">
        <w:rPr>
          <w:sz w:val="28"/>
          <w:szCs w:val="28"/>
        </w:rPr>
        <w:t>победителя</w:t>
      </w:r>
      <w:r w:rsidRPr="001A6649">
        <w:rPr>
          <w:sz w:val="28"/>
          <w:szCs w:val="28"/>
          <w:lang w:val="en-US"/>
        </w:rPr>
        <w:t xml:space="preserve"> </w:t>
      </w:r>
      <w:r w:rsidRPr="001A6649">
        <w:rPr>
          <w:spacing w:val="-2"/>
          <w:sz w:val="28"/>
          <w:szCs w:val="28"/>
        </w:rPr>
        <w:t>торгов;</w:t>
      </w:r>
    </w:p>
    <w:p w:rsidR="00760E50" w:rsidRPr="001A6649" w:rsidRDefault="00760E50" w:rsidP="00AE196F">
      <w:pPr>
        <w:pStyle w:val="a5"/>
        <w:numPr>
          <w:ilvl w:val="2"/>
          <w:numId w:val="29"/>
        </w:numPr>
        <w:tabs>
          <w:tab w:val="left" w:pos="2018"/>
        </w:tabs>
        <w:spacing w:line="322" w:lineRule="exact"/>
        <w:ind w:left="2018" w:hanging="162"/>
        <w:rPr>
          <w:sz w:val="28"/>
          <w:szCs w:val="28"/>
        </w:rPr>
      </w:pPr>
      <w:r w:rsidRPr="001A6649">
        <w:rPr>
          <w:sz w:val="28"/>
          <w:szCs w:val="28"/>
        </w:rPr>
        <w:t xml:space="preserve">срок заключения договора аренды с победителем </w:t>
      </w:r>
      <w:r w:rsidRPr="001A6649">
        <w:rPr>
          <w:spacing w:val="-2"/>
          <w:sz w:val="28"/>
          <w:szCs w:val="28"/>
        </w:rPr>
        <w:t>торгов;</w:t>
      </w:r>
    </w:p>
    <w:p w:rsidR="00760E50" w:rsidRPr="001A6649" w:rsidRDefault="00760E50" w:rsidP="00AE196F">
      <w:pPr>
        <w:pStyle w:val="a5"/>
        <w:numPr>
          <w:ilvl w:val="2"/>
          <w:numId w:val="29"/>
        </w:numPr>
        <w:tabs>
          <w:tab w:val="left" w:pos="2118"/>
        </w:tabs>
        <w:ind w:right="431" w:firstLine="719"/>
        <w:rPr>
          <w:sz w:val="28"/>
          <w:szCs w:val="28"/>
        </w:rPr>
      </w:pPr>
      <w:r w:rsidRPr="001A6649">
        <w:rPr>
          <w:sz w:val="28"/>
          <w:szCs w:val="28"/>
        </w:rPr>
        <w:t xml:space="preserve">другую информацию, необходимую для организации и проведения </w:t>
      </w:r>
      <w:r w:rsidRPr="001A6649">
        <w:rPr>
          <w:spacing w:val="-2"/>
          <w:sz w:val="28"/>
          <w:szCs w:val="28"/>
        </w:rPr>
        <w:t>торгов.</w:t>
      </w:r>
    </w:p>
    <w:p w:rsidR="00760E50" w:rsidRPr="001A6649" w:rsidRDefault="00760E50" w:rsidP="00AE196F">
      <w:pPr>
        <w:pStyle w:val="a5"/>
        <w:numPr>
          <w:ilvl w:val="1"/>
          <w:numId w:val="29"/>
        </w:numPr>
        <w:tabs>
          <w:tab w:val="left" w:pos="2314"/>
        </w:tabs>
        <w:ind w:right="420" w:firstLine="719"/>
        <w:rPr>
          <w:sz w:val="28"/>
          <w:szCs w:val="28"/>
        </w:rPr>
      </w:pPr>
      <w:r w:rsidRPr="001A6649">
        <w:rPr>
          <w:sz w:val="28"/>
          <w:szCs w:val="28"/>
        </w:rPr>
        <w:t xml:space="preserve">принимает заявки от претендентов и ведет их учет по мере поступления в журнале приема заявок с присвоением каждой заявке номера и указанием времени подачи документов (число, месяц, время в часах и минутах) </w:t>
      </w:r>
      <w:r w:rsidRPr="001A6649">
        <w:rPr>
          <w:spacing w:val="-2"/>
          <w:sz w:val="28"/>
          <w:szCs w:val="28"/>
        </w:rPr>
        <w:t>(далее-Заявка).</w:t>
      </w:r>
    </w:p>
    <w:p w:rsidR="00760E50" w:rsidRPr="001A6649" w:rsidRDefault="00760E50" w:rsidP="00AE196F">
      <w:pPr>
        <w:pStyle w:val="a5"/>
        <w:numPr>
          <w:ilvl w:val="0"/>
          <w:numId w:val="29"/>
        </w:numPr>
        <w:tabs>
          <w:tab w:val="left" w:pos="2135"/>
        </w:tabs>
        <w:spacing w:line="322" w:lineRule="exact"/>
        <w:ind w:left="2135" w:hanging="279"/>
        <w:rPr>
          <w:sz w:val="28"/>
          <w:szCs w:val="28"/>
        </w:rPr>
      </w:pPr>
      <w:r w:rsidRPr="001A6649">
        <w:rPr>
          <w:sz w:val="28"/>
          <w:szCs w:val="28"/>
        </w:rPr>
        <w:t xml:space="preserve">Заявки принимаются в двойных </w:t>
      </w:r>
      <w:r w:rsidRPr="001A6649">
        <w:rPr>
          <w:spacing w:val="-2"/>
          <w:sz w:val="28"/>
          <w:szCs w:val="28"/>
        </w:rPr>
        <w:t>конвертах.</w:t>
      </w:r>
    </w:p>
    <w:p w:rsidR="00760E50" w:rsidRPr="001A6649" w:rsidRDefault="00760E50" w:rsidP="00AE196F">
      <w:pPr>
        <w:pStyle w:val="a5"/>
        <w:numPr>
          <w:ilvl w:val="0"/>
          <w:numId w:val="28"/>
        </w:numPr>
        <w:tabs>
          <w:tab w:val="left" w:pos="2159"/>
        </w:tabs>
        <w:spacing w:line="322" w:lineRule="exact"/>
        <w:ind w:left="2159" w:hanging="303"/>
        <w:rPr>
          <w:sz w:val="28"/>
          <w:szCs w:val="28"/>
        </w:rPr>
      </w:pPr>
      <w:r w:rsidRPr="001A6649">
        <w:rPr>
          <w:sz w:val="28"/>
          <w:szCs w:val="28"/>
        </w:rPr>
        <w:t xml:space="preserve">Во внешнем конверте должны </w:t>
      </w:r>
      <w:r w:rsidRPr="001A6649">
        <w:rPr>
          <w:spacing w:val="-2"/>
          <w:sz w:val="28"/>
          <w:szCs w:val="28"/>
        </w:rPr>
        <w:t>содержаться:</w:t>
      </w:r>
    </w:p>
    <w:p w:rsidR="00760E50" w:rsidRPr="001A6649" w:rsidRDefault="00760E50" w:rsidP="00AE196F">
      <w:pPr>
        <w:pStyle w:val="a5"/>
        <w:numPr>
          <w:ilvl w:val="1"/>
          <w:numId w:val="28"/>
        </w:numPr>
        <w:tabs>
          <w:tab w:val="left" w:pos="2087"/>
        </w:tabs>
        <w:ind w:right="427" w:firstLine="719"/>
        <w:rPr>
          <w:sz w:val="28"/>
          <w:szCs w:val="28"/>
        </w:rPr>
      </w:pPr>
      <w:r w:rsidRPr="001A6649">
        <w:rPr>
          <w:sz w:val="28"/>
          <w:szCs w:val="28"/>
        </w:rPr>
        <w:t>заявка, содержащая согласие претендента на участие в торгах и его обязательства по выполнению условий торгов и заключению договора.</w:t>
      </w:r>
    </w:p>
    <w:p w:rsidR="00760E50" w:rsidRPr="001A6649" w:rsidRDefault="00760E50" w:rsidP="00AE196F">
      <w:pPr>
        <w:pStyle w:val="a5"/>
        <w:numPr>
          <w:ilvl w:val="1"/>
          <w:numId w:val="28"/>
        </w:numPr>
        <w:tabs>
          <w:tab w:val="left" w:pos="2284"/>
        </w:tabs>
        <w:ind w:right="424" w:firstLine="719"/>
        <w:rPr>
          <w:sz w:val="28"/>
          <w:szCs w:val="28"/>
        </w:rPr>
      </w:pPr>
      <w:r w:rsidRPr="001A6649">
        <w:rPr>
          <w:sz w:val="28"/>
          <w:szCs w:val="28"/>
        </w:rPr>
        <w:t>иные документы, указанные в перечне, представленном в информационном сообщении.</w:t>
      </w:r>
    </w:p>
    <w:p w:rsidR="00760E50" w:rsidRPr="001A6649" w:rsidRDefault="00760E50" w:rsidP="00AE196F">
      <w:pPr>
        <w:pStyle w:val="a5"/>
        <w:numPr>
          <w:ilvl w:val="0"/>
          <w:numId w:val="28"/>
        </w:numPr>
        <w:tabs>
          <w:tab w:val="left" w:pos="2398"/>
        </w:tabs>
        <w:spacing w:before="1"/>
        <w:ind w:left="1136" w:right="420" w:firstLine="719"/>
        <w:rPr>
          <w:sz w:val="28"/>
          <w:szCs w:val="28"/>
        </w:rPr>
      </w:pPr>
      <w:r w:rsidRPr="001A6649">
        <w:rPr>
          <w:sz w:val="28"/>
          <w:szCs w:val="28"/>
        </w:rPr>
        <w:t>Во внутреннем конверте должны содержаться предложения претендента. Внутренний конверт на момент подачи заявки должен быть закрыт и опечатан претендентом.</w:t>
      </w:r>
    </w:p>
    <w:p w:rsidR="00760E50" w:rsidRPr="001A6649" w:rsidRDefault="00760E50" w:rsidP="00AE196F">
      <w:pPr>
        <w:pStyle w:val="a5"/>
        <w:numPr>
          <w:ilvl w:val="1"/>
          <w:numId w:val="28"/>
        </w:numPr>
        <w:tabs>
          <w:tab w:val="left" w:pos="2168"/>
        </w:tabs>
        <w:ind w:right="426" w:firstLine="719"/>
        <w:rPr>
          <w:sz w:val="28"/>
          <w:szCs w:val="28"/>
        </w:rPr>
      </w:pPr>
      <w:proofErr w:type="gramStart"/>
      <w:r w:rsidRPr="001A6649">
        <w:rPr>
          <w:sz w:val="28"/>
          <w:szCs w:val="28"/>
        </w:rPr>
        <w:t>п</w:t>
      </w:r>
      <w:proofErr w:type="gramEnd"/>
      <w:r w:rsidRPr="001A6649">
        <w:rPr>
          <w:sz w:val="28"/>
          <w:szCs w:val="28"/>
        </w:rPr>
        <w:t xml:space="preserve">роверяет правильность оформления документов, представленных </w:t>
      </w:r>
      <w:r w:rsidRPr="001A6649">
        <w:rPr>
          <w:spacing w:val="-2"/>
          <w:sz w:val="28"/>
          <w:szCs w:val="28"/>
        </w:rPr>
        <w:t>претендентом.</w:t>
      </w:r>
    </w:p>
    <w:p w:rsidR="00760E50" w:rsidRPr="001A6649" w:rsidRDefault="00760E50" w:rsidP="00AE196F">
      <w:pPr>
        <w:pStyle w:val="a5"/>
        <w:numPr>
          <w:ilvl w:val="1"/>
          <w:numId w:val="28"/>
        </w:numPr>
        <w:tabs>
          <w:tab w:val="left" w:pos="2048"/>
        </w:tabs>
        <w:spacing w:line="242" w:lineRule="auto"/>
        <w:ind w:right="418" w:firstLine="719"/>
        <w:rPr>
          <w:sz w:val="28"/>
          <w:szCs w:val="28"/>
        </w:rPr>
      </w:pPr>
      <w:r w:rsidRPr="001A6649">
        <w:rPr>
          <w:sz w:val="28"/>
          <w:szCs w:val="28"/>
        </w:rPr>
        <w:t>по окончанию срока приема заявок передает в комиссию поступившие заявки с прилагаемыми к ним документами.</w:t>
      </w:r>
    </w:p>
    <w:p w:rsidR="00760E50" w:rsidRPr="001A6649" w:rsidRDefault="00760E50" w:rsidP="00AE196F">
      <w:pPr>
        <w:pStyle w:val="a5"/>
        <w:numPr>
          <w:ilvl w:val="1"/>
          <w:numId w:val="28"/>
        </w:numPr>
        <w:tabs>
          <w:tab w:val="left" w:pos="2018"/>
        </w:tabs>
        <w:spacing w:line="317" w:lineRule="exact"/>
        <w:ind w:left="2018" w:hanging="162"/>
        <w:rPr>
          <w:sz w:val="28"/>
          <w:szCs w:val="28"/>
        </w:rPr>
      </w:pPr>
      <w:r w:rsidRPr="001A6649">
        <w:rPr>
          <w:sz w:val="28"/>
          <w:szCs w:val="28"/>
        </w:rPr>
        <w:t xml:space="preserve">Утверждает протокол комиссии об итогах </w:t>
      </w:r>
      <w:r w:rsidRPr="001A6649">
        <w:rPr>
          <w:spacing w:val="-2"/>
          <w:sz w:val="28"/>
          <w:szCs w:val="28"/>
        </w:rPr>
        <w:t>торгов.</w:t>
      </w:r>
    </w:p>
    <w:p w:rsidR="00760E50" w:rsidRPr="001A6649" w:rsidRDefault="00760E50" w:rsidP="00AE196F">
      <w:pPr>
        <w:pStyle w:val="a5"/>
        <w:numPr>
          <w:ilvl w:val="1"/>
          <w:numId w:val="28"/>
        </w:numPr>
        <w:tabs>
          <w:tab w:val="left" w:pos="2092"/>
        </w:tabs>
        <w:ind w:right="421" w:firstLine="719"/>
        <w:rPr>
          <w:sz w:val="28"/>
          <w:szCs w:val="28"/>
        </w:rPr>
      </w:pPr>
      <w:r w:rsidRPr="001A6649">
        <w:rPr>
          <w:sz w:val="28"/>
          <w:szCs w:val="28"/>
        </w:rPr>
        <w:t>заключает от имени Малокарачаевского муниципального района  с победителем торгов договор аренды.</w:t>
      </w:r>
    </w:p>
    <w:p w:rsidR="00760E50" w:rsidRPr="001A6649" w:rsidRDefault="00760E50" w:rsidP="00AE196F">
      <w:pPr>
        <w:pStyle w:val="a5"/>
        <w:numPr>
          <w:ilvl w:val="1"/>
          <w:numId w:val="28"/>
        </w:numPr>
        <w:tabs>
          <w:tab w:val="left" w:pos="2051"/>
        </w:tabs>
        <w:ind w:right="429" w:firstLine="719"/>
        <w:rPr>
          <w:sz w:val="28"/>
          <w:szCs w:val="28"/>
        </w:rPr>
      </w:pPr>
      <w:r w:rsidRPr="001A6649">
        <w:rPr>
          <w:sz w:val="28"/>
          <w:szCs w:val="28"/>
        </w:rPr>
        <w:t>организует подготовку и публикацию информационного сообщения об итогах торгов.</w:t>
      </w:r>
    </w:p>
    <w:p w:rsidR="00760E50" w:rsidRPr="001A6649" w:rsidRDefault="00760E50" w:rsidP="00AE196F">
      <w:pPr>
        <w:pStyle w:val="a5"/>
        <w:rPr>
          <w:sz w:val="28"/>
          <w:szCs w:val="28"/>
        </w:rPr>
        <w:sectPr w:rsidR="00760E50" w:rsidRPr="001A6649">
          <w:pgSz w:w="11910" w:h="16840"/>
          <w:pgMar w:top="1040" w:right="142" w:bottom="280" w:left="566" w:header="720" w:footer="720" w:gutter="0"/>
          <w:cols w:space="720"/>
        </w:sectPr>
      </w:pPr>
    </w:p>
    <w:p w:rsidR="00760E50" w:rsidRPr="001A6649" w:rsidRDefault="00760E50" w:rsidP="00AE196F">
      <w:pPr>
        <w:pStyle w:val="a5"/>
        <w:numPr>
          <w:ilvl w:val="0"/>
          <w:numId w:val="29"/>
        </w:numPr>
        <w:tabs>
          <w:tab w:val="left" w:pos="2136"/>
        </w:tabs>
        <w:spacing w:before="67"/>
        <w:ind w:left="2136" w:hanging="280"/>
        <w:rPr>
          <w:sz w:val="28"/>
          <w:szCs w:val="28"/>
        </w:rPr>
      </w:pPr>
      <w:r w:rsidRPr="001A6649">
        <w:rPr>
          <w:sz w:val="28"/>
          <w:szCs w:val="28"/>
        </w:rPr>
        <w:lastRenderedPageBreak/>
        <w:t>Организатор торгов определяет условия договора</w:t>
      </w:r>
      <w:r w:rsidR="002044DC" w:rsidRPr="001A6649">
        <w:rPr>
          <w:sz w:val="28"/>
          <w:szCs w:val="28"/>
        </w:rPr>
        <w:t xml:space="preserve"> </w:t>
      </w:r>
      <w:r w:rsidRPr="001A6649">
        <w:rPr>
          <w:spacing w:val="-2"/>
          <w:sz w:val="28"/>
          <w:szCs w:val="28"/>
        </w:rPr>
        <w:t>аренды.</w:t>
      </w:r>
    </w:p>
    <w:p w:rsidR="00760E50" w:rsidRPr="001A6649" w:rsidRDefault="00760E50" w:rsidP="00AE196F">
      <w:pPr>
        <w:pStyle w:val="a3"/>
        <w:spacing w:before="3"/>
        <w:ind w:right="427" w:firstLine="719"/>
      </w:pPr>
      <w:r w:rsidRPr="001A6649">
        <w:t>К участию в торгах не допускаются лица, имеющие задолженность по арендной плате за имущество, находящееся в муниципальной собственности Малокарачаевского муниципального района.</w:t>
      </w:r>
    </w:p>
    <w:p w:rsidR="00760E50" w:rsidRPr="001A6649" w:rsidRDefault="00760E50" w:rsidP="00AE196F">
      <w:pPr>
        <w:pStyle w:val="a5"/>
        <w:numPr>
          <w:ilvl w:val="0"/>
          <w:numId w:val="29"/>
        </w:numPr>
        <w:tabs>
          <w:tab w:val="left" w:pos="2213"/>
        </w:tabs>
        <w:ind w:right="420" w:firstLine="719"/>
        <w:rPr>
          <w:sz w:val="28"/>
          <w:szCs w:val="28"/>
        </w:rPr>
      </w:pPr>
      <w:r w:rsidRPr="001A6649">
        <w:rPr>
          <w:sz w:val="28"/>
          <w:szCs w:val="28"/>
        </w:rPr>
        <w:t>Для осуществления функции организатора торгов создается единая комиссия, состав и порядок работы которой определяется постановлением администрации Малокарачаевского муниципального района.</w:t>
      </w:r>
    </w:p>
    <w:p w:rsidR="00760E50" w:rsidRPr="001A6649" w:rsidRDefault="00760E50" w:rsidP="00AE196F">
      <w:pPr>
        <w:pStyle w:val="a3"/>
        <w:ind w:right="423" w:firstLine="719"/>
      </w:pPr>
      <w:r w:rsidRPr="001A6649">
        <w:t>Комиссия осуществляет свою работу в форме заседаний. Заседания комиссии являются правомочными, если на них присутствуют не менее 2/3 членов комиссии. Решение комиссии принимается большинством голосов от общего числа членов комиссии.</w:t>
      </w:r>
    </w:p>
    <w:p w:rsidR="00760E50" w:rsidRPr="001A6649" w:rsidRDefault="00760E50" w:rsidP="00AE196F">
      <w:pPr>
        <w:pStyle w:val="a5"/>
        <w:numPr>
          <w:ilvl w:val="0"/>
          <w:numId w:val="29"/>
        </w:numPr>
        <w:tabs>
          <w:tab w:val="left" w:pos="2136"/>
        </w:tabs>
        <w:spacing w:line="320" w:lineRule="exact"/>
        <w:ind w:left="2136" w:hanging="280"/>
        <w:rPr>
          <w:sz w:val="28"/>
          <w:szCs w:val="28"/>
        </w:rPr>
      </w:pPr>
      <w:r w:rsidRPr="001A6649">
        <w:rPr>
          <w:sz w:val="28"/>
          <w:szCs w:val="28"/>
        </w:rPr>
        <w:t xml:space="preserve">Комиссия осуществляет следующие </w:t>
      </w:r>
      <w:r w:rsidRPr="001A6649">
        <w:rPr>
          <w:spacing w:val="-2"/>
          <w:sz w:val="28"/>
          <w:szCs w:val="28"/>
        </w:rPr>
        <w:t>функции:</w:t>
      </w:r>
    </w:p>
    <w:p w:rsidR="00760E50" w:rsidRPr="001A6649" w:rsidRDefault="00760E50" w:rsidP="00AE196F">
      <w:pPr>
        <w:pStyle w:val="a5"/>
        <w:numPr>
          <w:ilvl w:val="1"/>
          <w:numId w:val="29"/>
        </w:numPr>
        <w:tabs>
          <w:tab w:val="left" w:pos="2159"/>
        </w:tabs>
        <w:ind w:left="2159" w:hanging="303"/>
        <w:rPr>
          <w:sz w:val="28"/>
          <w:szCs w:val="28"/>
        </w:rPr>
      </w:pPr>
      <w:r w:rsidRPr="001A6649">
        <w:rPr>
          <w:sz w:val="28"/>
          <w:szCs w:val="28"/>
        </w:rPr>
        <w:t xml:space="preserve">Оформляет протокол об окончании приема и регистрации </w:t>
      </w:r>
      <w:r w:rsidRPr="001A6649">
        <w:rPr>
          <w:spacing w:val="-2"/>
          <w:sz w:val="28"/>
          <w:szCs w:val="28"/>
        </w:rPr>
        <w:t>заявок.</w:t>
      </w:r>
    </w:p>
    <w:p w:rsidR="00760E50" w:rsidRPr="001A6649" w:rsidRDefault="00760E50" w:rsidP="00AE196F">
      <w:pPr>
        <w:pStyle w:val="a5"/>
        <w:numPr>
          <w:ilvl w:val="1"/>
          <w:numId w:val="29"/>
        </w:numPr>
        <w:tabs>
          <w:tab w:val="left" w:pos="2172"/>
        </w:tabs>
        <w:spacing w:before="2"/>
        <w:ind w:right="426" w:firstLine="719"/>
        <w:rPr>
          <w:sz w:val="28"/>
          <w:szCs w:val="28"/>
        </w:rPr>
      </w:pPr>
      <w:proofErr w:type="gramStart"/>
      <w:r w:rsidRPr="001A6649">
        <w:rPr>
          <w:sz w:val="28"/>
          <w:szCs w:val="28"/>
        </w:rPr>
        <w:t>п</w:t>
      </w:r>
      <w:proofErr w:type="gramEnd"/>
      <w:r w:rsidRPr="001A6649">
        <w:rPr>
          <w:sz w:val="28"/>
          <w:szCs w:val="28"/>
        </w:rPr>
        <w:t>ринимает решение об отказе от проведения аукциона, конкурса, либо о снятии имущества с торгов.</w:t>
      </w:r>
    </w:p>
    <w:p w:rsidR="00760E50" w:rsidRPr="001A6649" w:rsidRDefault="00760E50" w:rsidP="00AE196F">
      <w:pPr>
        <w:pStyle w:val="a5"/>
        <w:numPr>
          <w:ilvl w:val="1"/>
          <w:numId w:val="29"/>
        </w:numPr>
        <w:tabs>
          <w:tab w:val="left" w:pos="2159"/>
        </w:tabs>
        <w:spacing w:line="321" w:lineRule="exact"/>
        <w:ind w:left="2159" w:hanging="303"/>
        <w:rPr>
          <w:sz w:val="28"/>
          <w:szCs w:val="28"/>
        </w:rPr>
      </w:pPr>
      <w:r w:rsidRPr="001A6649">
        <w:rPr>
          <w:sz w:val="28"/>
          <w:szCs w:val="28"/>
        </w:rPr>
        <w:t xml:space="preserve">Оформляет протокол заседания </w:t>
      </w:r>
      <w:r w:rsidRPr="001A6649">
        <w:rPr>
          <w:spacing w:val="-2"/>
          <w:sz w:val="28"/>
          <w:szCs w:val="28"/>
        </w:rPr>
        <w:t>комиссии.</w:t>
      </w:r>
    </w:p>
    <w:p w:rsidR="00760E50" w:rsidRPr="001A6649" w:rsidRDefault="00760E50" w:rsidP="00AE196F">
      <w:pPr>
        <w:pStyle w:val="a5"/>
        <w:numPr>
          <w:ilvl w:val="1"/>
          <w:numId w:val="29"/>
        </w:numPr>
        <w:tabs>
          <w:tab w:val="left" w:pos="2268"/>
        </w:tabs>
        <w:ind w:right="427" w:firstLine="719"/>
        <w:rPr>
          <w:sz w:val="28"/>
          <w:szCs w:val="28"/>
        </w:rPr>
      </w:pPr>
      <w:r w:rsidRPr="001A6649">
        <w:rPr>
          <w:sz w:val="28"/>
          <w:szCs w:val="28"/>
        </w:rPr>
        <w:t>определяет победителя торгов либо принимает иное решение по итогам торгов.</w:t>
      </w:r>
    </w:p>
    <w:p w:rsidR="00760E50" w:rsidRPr="001A6649" w:rsidRDefault="00760E50" w:rsidP="00AE196F">
      <w:pPr>
        <w:pStyle w:val="a5"/>
        <w:numPr>
          <w:ilvl w:val="1"/>
          <w:numId w:val="29"/>
        </w:numPr>
        <w:tabs>
          <w:tab w:val="left" w:pos="2352"/>
        </w:tabs>
        <w:ind w:right="427" w:firstLine="719"/>
        <w:rPr>
          <w:sz w:val="28"/>
          <w:szCs w:val="28"/>
        </w:rPr>
      </w:pPr>
      <w:r w:rsidRPr="001A6649">
        <w:rPr>
          <w:sz w:val="28"/>
          <w:szCs w:val="28"/>
        </w:rPr>
        <w:t>осуществляет иные функции в соответствии с действующим законодательством Российской Федерации.</w:t>
      </w:r>
    </w:p>
    <w:p w:rsidR="00760E50" w:rsidRPr="001A6649" w:rsidRDefault="00760E50" w:rsidP="00AE196F">
      <w:pPr>
        <w:pStyle w:val="a5"/>
        <w:numPr>
          <w:ilvl w:val="0"/>
          <w:numId w:val="29"/>
        </w:numPr>
        <w:tabs>
          <w:tab w:val="left" w:pos="2201"/>
        </w:tabs>
        <w:spacing w:before="1"/>
        <w:ind w:right="423" w:firstLine="719"/>
        <w:rPr>
          <w:sz w:val="28"/>
          <w:szCs w:val="28"/>
        </w:rPr>
      </w:pPr>
      <w:r w:rsidRPr="001A6649">
        <w:rPr>
          <w:sz w:val="28"/>
          <w:szCs w:val="28"/>
        </w:rPr>
        <w:t xml:space="preserve">Лицо, выигравшее торги, и все присутствующие члены комиссии в день проведения аукциона или конкурса подписывают протокол о результатах </w:t>
      </w:r>
      <w:r w:rsidRPr="001A6649">
        <w:rPr>
          <w:spacing w:val="-2"/>
          <w:sz w:val="28"/>
          <w:szCs w:val="28"/>
        </w:rPr>
        <w:t>торгов.</w:t>
      </w:r>
    </w:p>
    <w:p w:rsidR="00760E50" w:rsidRPr="001A6649" w:rsidRDefault="00760E50" w:rsidP="00AE196F">
      <w:pPr>
        <w:pStyle w:val="a3"/>
        <w:ind w:right="419" w:firstLine="719"/>
      </w:pPr>
      <w:r w:rsidRPr="001A6649">
        <w:t>В протоколе о результатах аукциона указывается предложенная победителем цена, а в протоколе о результатах конкурса - цена и условия конкурса. Протокол оформляется в 2-х экземплярах, один из которых остается у Организатора торгов, другой вручается победителю торгов.</w:t>
      </w:r>
    </w:p>
    <w:p w:rsidR="00760E50" w:rsidRPr="001A6649" w:rsidRDefault="00760E50" w:rsidP="00AE196F">
      <w:pPr>
        <w:pStyle w:val="a5"/>
        <w:numPr>
          <w:ilvl w:val="0"/>
          <w:numId w:val="29"/>
        </w:numPr>
        <w:tabs>
          <w:tab w:val="left" w:pos="2204"/>
        </w:tabs>
        <w:ind w:right="419" w:firstLine="719"/>
        <w:rPr>
          <w:sz w:val="28"/>
          <w:szCs w:val="28"/>
        </w:rPr>
      </w:pPr>
      <w:r w:rsidRPr="001A6649">
        <w:rPr>
          <w:sz w:val="28"/>
          <w:szCs w:val="28"/>
        </w:rPr>
        <w:t xml:space="preserve">С момента начала приема заявок организатор торгов предоставляет каждому претенденту возможность ознакомления с муниципальным </w:t>
      </w:r>
      <w:r w:rsidRPr="001A6649">
        <w:rPr>
          <w:spacing w:val="-2"/>
          <w:sz w:val="28"/>
          <w:szCs w:val="28"/>
        </w:rPr>
        <w:t>имуществом.</w:t>
      </w:r>
    </w:p>
    <w:p w:rsidR="00760E50" w:rsidRPr="001A6649" w:rsidRDefault="00760E50" w:rsidP="00AE196F">
      <w:pPr>
        <w:pStyle w:val="a5"/>
        <w:numPr>
          <w:ilvl w:val="0"/>
          <w:numId w:val="29"/>
        </w:numPr>
        <w:tabs>
          <w:tab w:val="left" w:pos="2209"/>
        </w:tabs>
        <w:ind w:right="424" w:firstLine="719"/>
        <w:rPr>
          <w:sz w:val="28"/>
          <w:szCs w:val="28"/>
        </w:rPr>
      </w:pPr>
      <w:r w:rsidRPr="001A6649">
        <w:rPr>
          <w:sz w:val="28"/>
          <w:szCs w:val="28"/>
        </w:rPr>
        <w:t>К участию в торгах допускаются юридические и физические лица, своевременно подавшие надлежащим образом оформленные заявки и иные документы в соответствии с перечнем, объявленным в информационном сообщении о проведении торгов.</w:t>
      </w:r>
    </w:p>
    <w:p w:rsidR="00760E50" w:rsidRPr="001A6649" w:rsidRDefault="00760E50" w:rsidP="00AE196F">
      <w:pPr>
        <w:pStyle w:val="a3"/>
        <w:spacing w:before="4"/>
        <w:ind w:left="0" w:firstLine="0"/>
      </w:pPr>
    </w:p>
    <w:p w:rsidR="00760E50" w:rsidRPr="001A6649" w:rsidRDefault="00760E50" w:rsidP="00AE196F">
      <w:pPr>
        <w:pStyle w:val="21"/>
        <w:spacing w:before="1" w:line="319" w:lineRule="exact"/>
        <w:ind w:left="1702"/>
      </w:pPr>
      <w:r w:rsidRPr="001A6649">
        <w:t>Статья</w:t>
      </w:r>
      <w:r w:rsidR="002044DC" w:rsidRPr="001A6649">
        <w:t xml:space="preserve"> </w:t>
      </w:r>
      <w:r w:rsidRPr="001A6649">
        <w:t>17.</w:t>
      </w:r>
      <w:r w:rsidR="00437AD7" w:rsidRPr="001A6649">
        <w:t xml:space="preserve"> </w:t>
      </w:r>
      <w:r w:rsidRPr="001A6649">
        <w:t xml:space="preserve">Порядок проведения аукциона или </w:t>
      </w:r>
      <w:r w:rsidRPr="001A6649">
        <w:rPr>
          <w:spacing w:val="-2"/>
        </w:rPr>
        <w:t>конкурса</w:t>
      </w:r>
    </w:p>
    <w:p w:rsidR="00760E50" w:rsidRPr="001A6649" w:rsidRDefault="00760E50" w:rsidP="00AE196F">
      <w:pPr>
        <w:pStyle w:val="a5"/>
        <w:numPr>
          <w:ilvl w:val="0"/>
          <w:numId w:val="27"/>
        </w:numPr>
        <w:tabs>
          <w:tab w:val="left" w:pos="2005"/>
        </w:tabs>
        <w:ind w:right="418" w:firstLine="566"/>
        <w:rPr>
          <w:sz w:val="28"/>
          <w:szCs w:val="28"/>
        </w:rPr>
      </w:pPr>
      <w:r w:rsidRPr="001A6649">
        <w:rPr>
          <w:sz w:val="28"/>
          <w:szCs w:val="28"/>
        </w:rPr>
        <w:t>Для участия в торгах претенденты представляют организатору торгов в установленный срок следующие документы:</w:t>
      </w:r>
    </w:p>
    <w:p w:rsidR="00760E50" w:rsidRPr="001A6649" w:rsidRDefault="00760E50" w:rsidP="00AE196F">
      <w:pPr>
        <w:pStyle w:val="a5"/>
        <w:numPr>
          <w:ilvl w:val="1"/>
          <w:numId w:val="27"/>
        </w:numPr>
        <w:tabs>
          <w:tab w:val="left" w:pos="2091"/>
        </w:tabs>
        <w:ind w:right="418" w:firstLine="566"/>
        <w:rPr>
          <w:sz w:val="28"/>
          <w:szCs w:val="28"/>
        </w:rPr>
      </w:pPr>
      <w:r w:rsidRPr="001A6649">
        <w:rPr>
          <w:sz w:val="28"/>
          <w:szCs w:val="28"/>
        </w:rPr>
        <w:t xml:space="preserve">заявка на участие в аукционе предоставляется в срок и по форме, установленной документацией об аукционе. Подача заявки на участие в аукционе является акцептом оферты в соответствии со </w:t>
      </w:r>
      <w:hyperlink r:id="rId17">
        <w:r w:rsidRPr="001A6649">
          <w:rPr>
            <w:sz w:val="28"/>
            <w:szCs w:val="28"/>
          </w:rPr>
          <w:t>статьей 438</w:t>
        </w:r>
      </w:hyperlink>
      <w:r w:rsidRPr="001A6649">
        <w:rPr>
          <w:sz w:val="28"/>
          <w:szCs w:val="28"/>
        </w:rPr>
        <w:t xml:space="preserve"> Гражданского кодекса Российской Федерации (далее-Заявка);</w:t>
      </w:r>
    </w:p>
    <w:p w:rsidR="00760E50" w:rsidRPr="001A6649" w:rsidRDefault="00760E50" w:rsidP="00AE196F">
      <w:pPr>
        <w:pStyle w:val="a5"/>
        <w:numPr>
          <w:ilvl w:val="1"/>
          <w:numId w:val="27"/>
        </w:numPr>
        <w:tabs>
          <w:tab w:val="left" w:pos="2112"/>
        </w:tabs>
        <w:ind w:right="420" w:firstLine="566"/>
        <w:rPr>
          <w:sz w:val="28"/>
          <w:szCs w:val="28"/>
        </w:rPr>
      </w:pPr>
      <w:r w:rsidRPr="001A6649">
        <w:rPr>
          <w:sz w:val="28"/>
          <w:szCs w:val="28"/>
        </w:rPr>
        <w:t xml:space="preserve">предложения об условиях выполнения работ, которые необходимо выполнить в отношении государственного или муниципального имущества, права на которое передаются по договору, а также по </w:t>
      </w:r>
      <w:r w:rsidRPr="001A6649">
        <w:rPr>
          <w:spacing w:val="-2"/>
          <w:sz w:val="28"/>
          <w:szCs w:val="28"/>
        </w:rPr>
        <w:t>качеству,</w:t>
      </w:r>
    </w:p>
    <w:p w:rsidR="00760E50" w:rsidRPr="001A6649" w:rsidRDefault="00760E50" w:rsidP="00AE196F">
      <w:pPr>
        <w:pStyle w:val="a5"/>
        <w:rPr>
          <w:sz w:val="28"/>
          <w:szCs w:val="28"/>
        </w:rPr>
        <w:sectPr w:rsidR="00760E50" w:rsidRPr="001A6649">
          <w:pgSz w:w="11910" w:h="16840"/>
          <w:pgMar w:top="1040" w:right="142" w:bottom="280" w:left="566" w:header="720" w:footer="720" w:gutter="0"/>
          <w:cols w:space="720"/>
        </w:sectPr>
      </w:pPr>
    </w:p>
    <w:p w:rsidR="00760E50" w:rsidRPr="001A6649" w:rsidRDefault="00760E50" w:rsidP="00AE196F">
      <w:pPr>
        <w:pStyle w:val="a3"/>
        <w:spacing w:before="67"/>
        <w:ind w:right="423" w:firstLine="0"/>
      </w:pPr>
      <w:proofErr w:type="gramStart"/>
      <w:r w:rsidRPr="001A6649">
        <w:lastRenderedPageBreak/>
        <w:t>количественным, техническим характеристикам товаров (работ, услуг), поставка (выполнение, оказание) которых происходит с использованием такого имущества.</w:t>
      </w:r>
      <w:proofErr w:type="gramEnd"/>
      <w:r w:rsidRPr="001A6649">
        <w:t xml:space="preserve"> В случаях, предусмотренных документацией об аукционе, также копии документов, подтверждающих соответствие товаров (работ, услуг) установленным требованиям, если такие требования установлены </w:t>
      </w:r>
      <w:hyperlink r:id="rId18">
        <w:r w:rsidRPr="001A6649">
          <w:t>законодательством</w:t>
        </w:r>
      </w:hyperlink>
      <w:r w:rsidRPr="001A6649">
        <w:t xml:space="preserve"> Российской Федерации;</w:t>
      </w:r>
    </w:p>
    <w:p w:rsidR="00760E50" w:rsidRPr="001A6649" w:rsidRDefault="00760E50" w:rsidP="00AE196F">
      <w:pPr>
        <w:pStyle w:val="a5"/>
        <w:numPr>
          <w:ilvl w:val="1"/>
          <w:numId w:val="27"/>
        </w:numPr>
        <w:tabs>
          <w:tab w:val="left" w:pos="2009"/>
        </w:tabs>
        <w:spacing w:before="1"/>
        <w:ind w:right="428" w:firstLine="566"/>
        <w:rPr>
          <w:sz w:val="28"/>
          <w:szCs w:val="28"/>
        </w:rPr>
      </w:pPr>
      <w:r w:rsidRPr="001A6649">
        <w:rPr>
          <w:sz w:val="28"/>
          <w:szCs w:val="28"/>
        </w:rPr>
        <w:t xml:space="preserve">документы или копии документов, подтверждающие внесение задатка, в случае если в документации об аукционе содержится </w:t>
      </w:r>
      <w:proofErr w:type="gramStart"/>
      <w:r w:rsidRPr="001A6649">
        <w:rPr>
          <w:sz w:val="28"/>
          <w:szCs w:val="28"/>
        </w:rPr>
        <w:t>требование</w:t>
      </w:r>
      <w:proofErr w:type="gramEnd"/>
      <w:r w:rsidRPr="001A6649">
        <w:rPr>
          <w:sz w:val="28"/>
          <w:szCs w:val="28"/>
        </w:rPr>
        <w:t xml:space="preserve"> о внесении задатка (платежное поручение, подтверждающее перечисление задатка).</w:t>
      </w:r>
    </w:p>
    <w:p w:rsidR="00760E50" w:rsidRPr="001A6649" w:rsidRDefault="00760E50" w:rsidP="00AE196F">
      <w:pPr>
        <w:pStyle w:val="a5"/>
        <w:numPr>
          <w:ilvl w:val="0"/>
          <w:numId w:val="27"/>
        </w:numPr>
        <w:tabs>
          <w:tab w:val="left" w:pos="1986"/>
        </w:tabs>
        <w:spacing w:before="1"/>
        <w:ind w:right="420" w:firstLine="566"/>
        <w:rPr>
          <w:sz w:val="28"/>
          <w:szCs w:val="28"/>
        </w:rPr>
      </w:pPr>
      <w:r w:rsidRPr="001A6649">
        <w:rPr>
          <w:sz w:val="28"/>
          <w:szCs w:val="28"/>
        </w:rPr>
        <w:t>Заявка на участие в аукционе должна содержать сведения и документы о заявителе, подавшем такую заявку в том числе: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760E50" w:rsidRPr="001A6649" w:rsidRDefault="00760E50" w:rsidP="00AE196F">
      <w:pPr>
        <w:pStyle w:val="a3"/>
        <w:spacing w:before="1" w:line="322" w:lineRule="exact"/>
        <w:ind w:left="1702" w:firstLine="0"/>
      </w:pPr>
      <w:r w:rsidRPr="001A6649">
        <w:t xml:space="preserve">1)К Заявке прилагаются следующие </w:t>
      </w:r>
      <w:r w:rsidRPr="001A6649">
        <w:rPr>
          <w:spacing w:val="-2"/>
        </w:rPr>
        <w:t>документы:</w:t>
      </w:r>
    </w:p>
    <w:p w:rsidR="00760E50" w:rsidRPr="001A6649" w:rsidRDefault="00760E50" w:rsidP="00AE196F">
      <w:pPr>
        <w:pStyle w:val="a3"/>
        <w:ind w:right="417"/>
      </w:pPr>
      <w:proofErr w:type="gramStart"/>
      <w:r w:rsidRPr="001A6649">
        <w:t>а) полученная, не ранее чем за шесть месяцев до даты размещения на официальном сайте торгов извещения о проведении аукциона, выписка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Pr="001A6649">
        <w:t xml:space="preserve"> </w:t>
      </w:r>
      <w:proofErr w:type="gramStart"/>
      <w:r w:rsidRPr="001A6649">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Pr="001A6649">
        <w:t xml:space="preserve"> извещения о проведен</w:t>
      </w:r>
      <w:proofErr w:type="gramStart"/>
      <w:r w:rsidRPr="001A6649">
        <w:t>ии ау</w:t>
      </w:r>
      <w:proofErr w:type="gramEnd"/>
      <w:r w:rsidRPr="001A6649">
        <w:t>кциона;</w:t>
      </w:r>
    </w:p>
    <w:p w:rsidR="00760E50" w:rsidRPr="001A6649" w:rsidRDefault="00760E50" w:rsidP="00AE196F">
      <w:pPr>
        <w:pStyle w:val="a3"/>
        <w:ind w:right="418"/>
      </w:pPr>
      <w:r w:rsidRPr="001A6649">
        <w:t>б)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конкурсе должна содержать также доверенность на осуществление действий от имени заявителя, заверенную печатью заявителя (при наличии печати)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760E50" w:rsidRPr="001A6649" w:rsidRDefault="00760E50" w:rsidP="00AE196F">
      <w:pPr>
        <w:pStyle w:val="a3"/>
        <w:sectPr w:rsidR="00760E50" w:rsidRPr="001A6649">
          <w:pgSz w:w="11910" w:h="16840"/>
          <w:pgMar w:top="1040" w:right="142" w:bottom="280" w:left="566" w:header="720" w:footer="720" w:gutter="0"/>
          <w:cols w:space="720"/>
        </w:sectPr>
      </w:pPr>
    </w:p>
    <w:p w:rsidR="00760E50" w:rsidRPr="001A6649" w:rsidRDefault="00760E50" w:rsidP="00AE196F">
      <w:pPr>
        <w:pStyle w:val="a3"/>
        <w:spacing w:before="67"/>
        <w:ind w:left="1702" w:firstLine="0"/>
      </w:pPr>
      <w:r w:rsidRPr="001A6649">
        <w:lastRenderedPageBreak/>
        <w:t>в</w:t>
      </w:r>
      <w:proofErr w:type="gramStart"/>
      <w:r w:rsidRPr="001A6649">
        <w:t>)к</w:t>
      </w:r>
      <w:proofErr w:type="gramEnd"/>
      <w:r w:rsidRPr="001A6649">
        <w:t xml:space="preserve">опии учредительных документов заявителя (для юридических </w:t>
      </w:r>
      <w:r w:rsidRPr="001A6649">
        <w:rPr>
          <w:spacing w:val="-2"/>
        </w:rPr>
        <w:t>лиц);</w:t>
      </w:r>
    </w:p>
    <w:p w:rsidR="00760E50" w:rsidRPr="001A6649" w:rsidRDefault="00760E50" w:rsidP="00AE196F">
      <w:pPr>
        <w:pStyle w:val="a3"/>
        <w:spacing w:before="3"/>
        <w:ind w:right="422"/>
      </w:pPr>
      <w:r w:rsidRPr="001A6649">
        <w:t>г)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760E50" w:rsidRPr="001A6649" w:rsidRDefault="00760E50" w:rsidP="00AE196F">
      <w:pPr>
        <w:pStyle w:val="a3"/>
        <w:ind w:right="419"/>
      </w:pPr>
      <w:r w:rsidRPr="001A6649">
        <w:t xml:space="preserve">д)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w:t>
      </w:r>
      <w:hyperlink r:id="rId19">
        <w:r w:rsidRPr="001A6649">
          <w:t>Кодексом</w:t>
        </w:r>
      </w:hyperlink>
      <w:r w:rsidRPr="001A6649">
        <w:t xml:space="preserve"> Российской Федерации об административных правонарушениях;</w:t>
      </w:r>
    </w:p>
    <w:p w:rsidR="00760E50" w:rsidRPr="001A6649" w:rsidRDefault="00760E50" w:rsidP="00AE196F">
      <w:pPr>
        <w:pStyle w:val="a3"/>
        <w:ind w:right="417"/>
      </w:pPr>
      <w:r w:rsidRPr="001A6649">
        <w:t xml:space="preserve">е) при проведении аукциона в соответствии с Постановлением Правительства РФ от 06.06.2003 № 333 «О реализации федеральными органами исполнительной власти полномочий по осуществлению прав собственника имущества федерального государственного унитарного </w:t>
      </w:r>
      <w:proofErr w:type="spellStart"/>
      <w:r w:rsidRPr="001A6649">
        <w:t>предприятия</w:t>
      </w:r>
      <w:proofErr w:type="gramStart"/>
      <w:r w:rsidRPr="001A6649">
        <w:t>»д</w:t>
      </w:r>
      <w:proofErr w:type="gramEnd"/>
      <w:r w:rsidRPr="001A6649">
        <w:t>окумент</w:t>
      </w:r>
      <w:proofErr w:type="spellEnd"/>
      <w:r w:rsidRPr="001A6649">
        <w:t xml:space="preserve">,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w:t>
      </w:r>
      <w:proofErr w:type="gramStart"/>
      <w:r w:rsidRPr="001A6649">
        <w:t>наличии печати) и подписанное его руководителем письмо);</w:t>
      </w:r>
      <w:proofErr w:type="gramEnd"/>
    </w:p>
    <w:p w:rsidR="00760E50" w:rsidRPr="001A6649" w:rsidRDefault="00760E50" w:rsidP="00AE196F">
      <w:pPr>
        <w:pStyle w:val="a5"/>
        <w:numPr>
          <w:ilvl w:val="0"/>
          <w:numId w:val="27"/>
        </w:numPr>
        <w:tabs>
          <w:tab w:val="left" w:pos="2135"/>
        </w:tabs>
        <w:ind w:right="417" w:firstLine="566"/>
        <w:rPr>
          <w:sz w:val="28"/>
          <w:szCs w:val="28"/>
        </w:rPr>
      </w:pPr>
      <w:r w:rsidRPr="001A6649">
        <w:rPr>
          <w:sz w:val="28"/>
          <w:szCs w:val="28"/>
        </w:rPr>
        <w:t>Заявки на участие в торгах и прилагаемые к ним документы, поступившие после истечения срока приема заявок, указанного в сообщении о проведении торгов, Организатором торгов не принимаются. Указанные документы возвращаются претендентам в день их подачи вместе с описью документов (с отметкой об отказе в приеме) путем вручения их претенденту или его уполномоченному представителю под расписку или путем отправления документов по почте заказным письмом.</w:t>
      </w:r>
    </w:p>
    <w:p w:rsidR="00760E50" w:rsidRPr="001A6649" w:rsidRDefault="00760E50" w:rsidP="00AE196F">
      <w:pPr>
        <w:pStyle w:val="a5"/>
        <w:numPr>
          <w:ilvl w:val="0"/>
          <w:numId w:val="27"/>
        </w:numPr>
        <w:tabs>
          <w:tab w:val="left" w:pos="1982"/>
        </w:tabs>
        <w:spacing w:line="322" w:lineRule="exact"/>
        <w:ind w:left="1982" w:hanging="280"/>
        <w:rPr>
          <w:sz w:val="28"/>
          <w:szCs w:val="28"/>
        </w:rPr>
      </w:pPr>
      <w:r w:rsidRPr="001A6649">
        <w:rPr>
          <w:sz w:val="28"/>
          <w:szCs w:val="28"/>
        </w:rPr>
        <w:t xml:space="preserve">Претендент на участие в торгах имеет </w:t>
      </w:r>
      <w:r w:rsidRPr="001A6649">
        <w:rPr>
          <w:spacing w:val="-2"/>
          <w:sz w:val="28"/>
          <w:szCs w:val="28"/>
        </w:rPr>
        <w:t>право:</w:t>
      </w:r>
    </w:p>
    <w:p w:rsidR="00760E50" w:rsidRPr="001A6649" w:rsidRDefault="00760E50" w:rsidP="00AE196F">
      <w:pPr>
        <w:pStyle w:val="a5"/>
        <w:numPr>
          <w:ilvl w:val="1"/>
          <w:numId w:val="27"/>
        </w:numPr>
        <w:tabs>
          <w:tab w:val="left" w:pos="2053"/>
        </w:tabs>
        <w:ind w:right="424" w:firstLine="566"/>
        <w:rPr>
          <w:sz w:val="28"/>
          <w:szCs w:val="28"/>
        </w:rPr>
      </w:pPr>
      <w:r w:rsidRPr="001A6649">
        <w:rPr>
          <w:sz w:val="28"/>
          <w:szCs w:val="28"/>
        </w:rPr>
        <w:t>получать от организатора торгов информацию об условиях и порядке проведения торгов;</w:t>
      </w:r>
    </w:p>
    <w:p w:rsidR="00760E50" w:rsidRPr="001A6649" w:rsidRDefault="00760E50" w:rsidP="00AE196F">
      <w:pPr>
        <w:pStyle w:val="a5"/>
        <w:numPr>
          <w:ilvl w:val="1"/>
          <w:numId w:val="27"/>
        </w:numPr>
        <w:tabs>
          <w:tab w:val="left" w:pos="2005"/>
        </w:tabs>
        <w:ind w:left="2005" w:hanging="303"/>
        <w:rPr>
          <w:sz w:val="28"/>
          <w:szCs w:val="28"/>
        </w:rPr>
      </w:pPr>
      <w:r w:rsidRPr="001A6649">
        <w:rPr>
          <w:sz w:val="28"/>
          <w:szCs w:val="28"/>
        </w:rPr>
        <w:t xml:space="preserve">производить осмотр объекта </w:t>
      </w:r>
      <w:r w:rsidRPr="001A6649">
        <w:rPr>
          <w:spacing w:val="-2"/>
          <w:sz w:val="28"/>
          <w:szCs w:val="28"/>
        </w:rPr>
        <w:t>торгов;</w:t>
      </w:r>
    </w:p>
    <w:p w:rsidR="00760E50" w:rsidRPr="001A6649" w:rsidRDefault="00760E50" w:rsidP="00AE196F">
      <w:pPr>
        <w:pStyle w:val="a5"/>
        <w:numPr>
          <w:ilvl w:val="1"/>
          <w:numId w:val="27"/>
        </w:numPr>
        <w:tabs>
          <w:tab w:val="left" w:pos="2055"/>
        </w:tabs>
        <w:spacing w:before="2"/>
        <w:ind w:right="418" w:firstLine="566"/>
        <w:rPr>
          <w:sz w:val="28"/>
          <w:szCs w:val="28"/>
        </w:rPr>
      </w:pPr>
      <w:r w:rsidRPr="001A6649">
        <w:rPr>
          <w:sz w:val="28"/>
          <w:szCs w:val="28"/>
        </w:rPr>
        <w:t>отзывать свою заявку до объявленной даты окончания приема заявок путем письменного уведомления организатора торгов не позднее, чем за три дня до даты проведения торгов.</w:t>
      </w:r>
    </w:p>
    <w:p w:rsidR="00760E50" w:rsidRPr="001A6649" w:rsidRDefault="00760E50" w:rsidP="00AE196F">
      <w:pPr>
        <w:pStyle w:val="a5"/>
        <w:numPr>
          <w:ilvl w:val="0"/>
          <w:numId w:val="27"/>
        </w:numPr>
        <w:tabs>
          <w:tab w:val="left" w:pos="1982"/>
        </w:tabs>
        <w:spacing w:line="321" w:lineRule="exact"/>
        <w:ind w:left="1982" w:hanging="280"/>
        <w:rPr>
          <w:sz w:val="28"/>
          <w:szCs w:val="28"/>
        </w:rPr>
      </w:pPr>
      <w:r w:rsidRPr="001A6649">
        <w:rPr>
          <w:sz w:val="28"/>
          <w:szCs w:val="28"/>
        </w:rPr>
        <w:t xml:space="preserve">Претендент не допускается к участию в торгах в следующих </w:t>
      </w:r>
      <w:r w:rsidRPr="001A6649">
        <w:rPr>
          <w:spacing w:val="-2"/>
          <w:sz w:val="28"/>
          <w:szCs w:val="28"/>
        </w:rPr>
        <w:t>случаях:</w:t>
      </w:r>
    </w:p>
    <w:p w:rsidR="00760E50" w:rsidRPr="001A6649" w:rsidRDefault="00760E50" w:rsidP="00AE196F">
      <w:pPr>
        <w:pStyle w:val="a5"/>
        <w:numPr>
          <w:ilvl w:val="1"/>
          <w:numId w:val="27"/>
        </w:numPr>
        <w:tabs>
          <w:tab w:val="left" w:pos="2016"/>
        </w:tabs>
        <w:ind w:right="426" w:firstLine="566"/>
        <w:rPr>
          <w:sz w:val="28"/>
          <w:szCs w:val="28"/>
        </w:rPr>
      </w:pPr>
      <w:r w:rsidRPr="001A6649">
        <w:rPr>
          <w:sz w:val="28"/>
          <w:szCs w:val="28"/>
        </w:rPr>
        <w:t>если в предоставленных документах содержатся ложные сведения, либо сведения свидетельствуют о невозможности для претендента быть арендатором имущества в соответствии с действующим законодательством.</w:t>
      </w:r>
    </w:p>
    <w:p w:rsidR="00760E50" w:rsidRPr="001A6649" w:rsidRDefault="00760E50" w:rsidP="00AE196F">
      <w:pPr>
        <w:pStyle w:val="a5"/>
        <w:numPr>
          <w:ilvl w:val="1"/>
          <w:numId w:val="27"/>
        </w:numPr>
        <w:tabs>
          <w:tab w:val="left" w:pos="2125"/>
        </w:tabs>
        <w:spacing w:before="1"/>
        <w:ind w:right="427" w:firstLine="566"/>
        <w:rPr>
          <w:sz w:val="28"/>
          <w:szCs w:val="28"/>
        </w:rPr>
      </w:pPr>
      <w:r w:rsidRPr="001A6649">
        <w:rPr>
          <w:sz w:val="28"/>
          <w:szCs w:val="28"/>
        </w:rPr>
        <w:t>представлены не все документы по перечню, опубликованному в информационном сообщении, либо они оформлены ненадлежащим образом либо не соответствуют условиям торгов или требованиям действующего законодательства Российской Федерации.</w:t>
      </w:r>
    </w:p>
    <w:p w:rsidR="00760E50" w:rsidRPr="001A6649" w:rsidRDefault="00760E50" w:rsidP="00AE196F">
      <w:pPr>
        <w:pStyle w:val="a5"/>
        <w:rPr>
          <w:sz w:val="28"/>
          <w:szCs w:val="28"/>
        </w:rPr>
        <w:sectPr w:rsidR="00760E50" w:rsidRPr="001A6649">
          <w:pgSz w:w="11910" w:h="16840"/>
          <w:pgMar w:top="1040" w:right="142" w:bottom="280" w:left="566" w:header="720" w:footer="720" w:gutter="0"/>
          <w:cols w:space="720"/>
        </w:sectPr>
      </w:pPr>
    </w:p>
    <w:p w:rsidR="00760E50" w:rsidRPr="001A6649" w:rsidRDefault="00760E50" w:rsidP="00AE196F">
      <w:pPr>
        <w:pStyle w:val="a5"/>
        <w:numPr>
          <w:ilvl w:val="1"/>
          <w:numId w:val="27"/>
        </w:numPr>
        <w:tabs>
          <w:tab w:val="left" w:pos="2252"/>
        </w:tabs>
        <w:spacing w:before="67" w:line="242" w:lineRule="auto"/>
        <w:ind w:right="427" w:firstLine="566"/>
        <w:rPr>
          <w:sz w:val="28"/>
          <w:szCs w:val="28"/>
        </w:rPr>
      </w:pPr>
      <w:r w:rsidRPr="001A6649">
        <w:rPr>
          <w:sz w:val="28"/>
          <w:szCs w:val="28"/>
        </w:rPr>
        <w:lastRenderedPageBreak/>
        <w:t>претендент находится в процессе ликвидации или признан несостоятельным (банкротом).</w:t>
      </w:r>
    </w:p>
    <w:p w:rsidR="00760E50" w:rsidRPr="001A6649" w:rsidRDefault="00760E50" w:rsidP="00AE196F">
      <w:pPr>
        <w:pStyle w:val="a5"/>
        <w:numPr>
          <w:ilvl w:val="1"/>
          <w:numId w:val="27"/>
        </w:numPr>
        <w:tabs>
          <w:tab w:val="left" w:pos="2067"/>
        </w:tabs>
        <w:ind w:right="428" w:firstLine="566"/>
        <w:rPr>
          <w:sz w:val="28"/>
          <w:szCs w:val="28"/>
        </w:rPr>
      </w:pPr>
      <w:r w:rsidRPr="001A6649">
        <w:rPr>
          <w:sz w:val="28"/>
          <w:szCs w:val="28"/>
        </w:rPr>
        <w:t>претендент имел грубые нарушения существенных условий по ранее заключенным договорам аренды имущества муниципальной собственности.</w:t>
      </w:r>
    </w:p>
    <w:p w:rsidR="00760E50" w:rsidRPr="001A6649" w:rsidRDefault="00760E50" w:rsidP="00AE196F">
      <w:pPr>
        <w:pStyle w:val="a5"/>
        <w:numPr>
          <w:ilvl w:val="0"/>
          <w:numId w:val="27"/>
        </w:numPr>
        <w:tabs>
          <w:tab w:val="left" w:pos="2276"/>
        </w:tabs>
        <w:ind w:right="424" w:firstLine="566"/>
        <w:rPr>
          <w:sz w:val="28"/>
          <w:szCs w:val="28"/>
        </w:rPr>
      </w:pPr>
      <w:r w:rsidRPr="001A6649">
        <w:rPr>
          <w:sz w:val="28"/>
          <w:szCs w:val="28"/>
        </w:rPr>
        <w:t>Участники торгов несут ответственность за достоверность представленных ими сведений. Представленные документы по окончанию торгов возврату не подлежат.</w:t>
      </w:r>
    </w:p>
    <w:p w:rsidR="00760E50" w:rsidRPr="001A6649" w:rsidRDefault="00760E50" w:rsidP="00AE196F">
      <w:pPr>
        <w:pStyle w:val="a5"/>
        <w:numPr>
          <w:ilvl w:val="0"/>
          <w:numId w:val="27"/>
        </w:numPr>
        <w:tabs>
          <w:tab w:val="left" w:pos="2099"/>
        </w:tabs>
        <w:ind w:right="425" w:firstLine="566"/>
        <w:rPr>
          <w:sz w:val="28"/>
          <w:szCs w:val="28"/>
        </w:rPr>
      </w:pPr>
      <w:r w:rsidRPr="001A6649">
        <w:rPr>
          <w:sz w:val="28"/>
          <w:szCs w:val="28"/>
        </w:rPr>
        <w:t>Решение комиссии о признании претендентов участниками торгов оформляется протоколом приема заявок, в котором приводится:</w:t>
      </w:r>
    </w:p>
    <w:p w:rsidR="00760E50" w:rsidRPr="001A6649" w:rsidRDefault="00760E50" w:rsidP="00AE196F">
      <w:pPr>
        <w:pStyle w:val="a5"/>
        <w:numPr>
          <w:ilvl w:val="1"/>
          <w:numId w:val="27"/>
        </w:numPr>
        <w:tabs>
          <w:tab w:val="left" w:pos="2113"/>
        </w:tabs>
        <w:ind w:right="430" w:firstLine="566"/>
        <w:rPr>
          <w:sz w:val="28"/>
          <w:szCs w:val="28"/>
        </w:rPr>
      </w:pPr>
      <w:r w:rsidRPr="001A6649">
        <w:rPr>
          <w:sz w:val="28"/>
          <w:szCs w:val="28"/>
        </w:rPr>
        <w:t xml:space="preserve">перечень всех принятых заявок с указанием имен (наименований) </w:t>
      </w:r>
      <w:r w:rsidRPr="001A6649">
        <w:rPr>
          <w:spacing w:val="-2"/>
          <w:sz w:val="28"/>
          <w:szCs w:val="28"/>
        </w:rPr>
        <w:t>претендентов;</w:t>
      </w:r>
    </w:p>
    <w:p w:rsidR="00760E50" w:rsidRPr="001A6649" w:rsidRDefault="00760E50" w:rsidP="00AE196F">
      <w:pPr>
        <w:pStyle w:val="a5"/>
        <w:numPr>
          <w:ilvl w:val="1"/>
          <w:numId w:val="27"/>
        </w:numPr>
        <w:tabs>
          <w:tab w:val="left" w:pos="2006"/>
        </w:tabs>
        <w:spacing w:line="321" w:lineRule="exact"/>
        <w:ind w:left="2006" w:hanging="304"/>
        <w:rPr>
          <w:sz w:val="28"/>
          <w:szCs w:val="28"/>
        </w:rPr>
      </w:pPr>
      <w:r w:rsidRPr="001A6649">
        <w:rPr>
          <w:sz w:val="28"/>
          <w:szCs w:val="28"/>
        </w:rPr>
        <w:t xml:space="preserve">перечень отозванных </w:t>
      </w:r>
      <w:r w:rsidRPr="001A6649">
        <w:rPr>
          <w:spacing w:val="-2"/>
          <w:sz w:val="28"/>
          <w:szCs w:val="28"/>
        </w:rPr>
        <w:t>заявок;</w:t>
      </w:r>
    </w:p>
    <w:p w:rsidR="00760E50" w:rsidRPr="001A6649" w:rsidRDefault="00760E50" w:rsidP="00AE196F">
      <w:pPr>
        <w:pStyle w:val="a5"/>
        <w:numPr>
          <w:ilvl w:val="1"/>
          <w:numId w:val="27"/>
        </w:numPr>
        <w:tabs>
          <w:tab w:val="left" w:pos="2006"/>
        </w:tabs>
        <w:ind w:left="2006" w:hanging="304"/>
        <w:rPr>
          <w:sz w:val="28"/>
          <w:szCs w:val="28"/>
        </w:rPr>
      </w:pPr>
      <w:r w:rsidRPr="001A6649">
        <w:rPr>
          <w:sz w:val="28"/>
          <w:szCs w:val="28"/>
        </w:rPr>
        <w:t>имен</w:t>
      </w:r>
      <w:proofErr w:type="gramStart"/>
      <w:r w:rsidRPr="001A6649">
        <w:rPr>
          <w:sz w:val="28"/>
          <w:szCs w:val="28"/>
        </w:rPr>
        <w:t>а(</w:t>
      </w:r>
      <w:proofErr w:type="gramEnd"/>
      <w:r w:rsidRPr="001A6649">
        <w:rPr>
          <w:sz w:val="28"/>
          <w:szCs w:val="28"/>
        </w:rPr>
        <w:t xml:space="preserve">наименования)претендентов, признанных участниками </w:t>
      </w:r>
      <w:r w:rsidRPr="001A6649">
        <w:rPr>
          <w:spacing w:val="-2"/>
          <w:sz w:val="28"/>
          <w:szCs w:val="28"/>
        </w:rPr>
        <w:t>торгов;</w:t>
      </w:r>
    </w:p>
    <w:p w:rsidR="00760E50" w:rsidRPr="001A6649" w:rsidRDefault="00760E50" w:rsidP="00AE196F">
      <w:pPr>
        <w:pStyle w:val="a5"/>
        <w:numPr>
          <w:ilvl w:val="1"/>
          <w:numId w:val="27"/>
        </w:numPr>
        <w:tabs>
          <w:tab w:val="left" w:pos="2029"/>
        </w:tabs>
        <w:ind w:right="421" w:firstLine="566"/>
        <w:rPr>
          <w:sz w:val="28"/>
          <w:szCs w:val="28"/>
        </w:rPr>
      </w:pPr>
      <w:r w:rsidRPr="001A6649">
        <w:rPr>
          <w:sz w:val="28"/>
          <w:szCs w:val="28"/>
        </w:rPr>
        <w:t>имена (наименование) претендентов, которым было отказано в допуске к участию в торгах с указанием оснований такого отказа.</w:t>
      </w:r>
    </w:p>
    <w:p w:rsidR="00760E50" w:rsidRPr="001A6649" w:rsidRDefault="00760E50" w:rsidP="00AE196F">
      <w:pPr>
        <w:pStyle w:val="a5"/>
        <w:numPr>
          <w:ilvl w:val="0"/>
          <w:numId w:val="27"/>
        </w:numPr>
        <w:tabs>
          <w:tab w:val="left" w:pos="1996"/>
        </w:tabs>
        <w:ind w:right="429" w:firstLine="566"/>
        <w:rPr>
          <w:sz w:val="28"/>
          <w:szCs w:val="28"/>
        </w:rPr>
      </w:pPr>
      <w:r w:rsidRPr="001A6649">
        <w:rPr>
          <w:sz w:val="28"/>
          <w:szCs w:val="28"/>
        </w:rPr>
        <w:t>Претендент приобретает статус участника торгов с момента подписания членами комиссии протокола приема заявок.</w:t>
      </w:r>
    </w:p>
    <w:p w:rsidR="00760E50" w:rsidRPr="001A6649" w:rsidRDefault="00760E50" w:rsidP="00AE196F">
      <w:pPr>
        <w:pStyle w:val="a5"/>
        <w:numPr>
          <w:ilvl w:val="0"/>
          <w:numId w:val="27"/>
        </w:numPr>
        <w:tabs>
          <w:tab w:val="left" w:pos="2025"/>
        </w:tabs>
        <w:ind w:right="419" w:firstLine="566"/>
        <w:rPr>
          <w:sz w:val="28"/>
          <w:szCs w:val="28"/>
        </w:rPr>
      </w:pPr>
      <w:r w:rsidRPr="001A6649">
        <w:rPr>
          <w:sz w:val="28"/>
          <w:szCs w:val="28"/>
        </w:rPr>
        <w:t xml:space="preserve">Прием заявок и других документов начинается с </w:t>
      </w:r>
      <w:proofErr w:type="gramStart"/>
      <w:r w:rsidRPr="001A6649">
        <w:rPr>
          <w:sz w:val="28"/>
          <w:szCs w:val="28"/>
        </w:rPr>
        <w:t>даты, объявленной в информационном сообщении и заканчивается</w:t>
      </w:r>
      <w:proofErr w:type="gramEnd"/>
      <w:r w:rsidRPr="001A6649">
        <w:rPr>
          <w:sz w:val="28"/>
          <w:szCs w:val="28"/>
        </w:rPr>
        <w:t xml:space="preserve"> не позднее даты указанной в информационном сообщении.</w:t>
      </w:r>
    </w:p>
    <w:p w:rsidR="00760E50" w:rsidRPr="001A6649" w:rsidRDefault="00760E50" w:rsidP="00AE196F">
      <w:pPr>
        <w:pStyle w:val="a5"/>
        <w:numPr>
          <w:ilvl w:val="0"/>
          <w:numId w:val="27"/>
        </w:numPr>
        <w:tabs>
          <w:tab w:val="left" w:pos="2159"/>
        </w:tabs>
        <w:ind w:right="422" w:firstLine="566"/>
        <w:rPr>
          <w:sz w:val="28"/>
          <w:szCs w:val="28"/>
        </w:rPr>
      </w:pPr>
      <w:r w:rsidRPr="001A6649">
        <w:rPr>
          <w:sz w:val="28"/>
          <w:szCs w:val="28"/>
        </w:rPr>
        <w:t>Порядок проведения аукциона открытого по составу участников и по форме подачи предложения.</w:t>
      </w:r>
    </w:p>
    <w:p w:rsidR="00760E50" w:rsidRPr="001A6649" w:rsidRDefault="00760E50" w:rsidP="00AE196F">
      <w:pPr>
        <w:pStyle w:val="a5"/>
        <w:numPr>
          <w:ilvl w:val="0"/>
          <w:numId w:val="26"/>
        </w:numPr>
        <w:tabs>
          <w:tab w:val="left" w:pos="2125"/>
        </w:tabs>
        <w:ind w:right="428" w:firstLine="566"/>
        <w:rPr>
          <w:sz w:val="28"/>
          <w:szCs w:val="28"/>
        </w:rPr>
      </w:pPr>
      <w:r w:rsidRPr="001A6649">
        <w:rPr>
          <w:sz w:val="28"/>
          <w:szCs w:val="28"/>
        </w:rPr>
        <w:t>Перед началом аукциона участники должны пройти регистрацию. Основанием для регистрации является наличие документа, удостоверяющего личность участника и документа подтверждающего его полномочия. При этом участнику выдается карточка с номером, соответствующим порядковому номеру регистрации заявки в журнале регистрации заявки.</w:t>
      </w:r>
    </w:p>
    <w:p w:rsidR="00760E50" w:rsidRPr="001A6649" w:rsidRDefault="00760E50" w:rsidP="00AE196F">
      <w:pPr>
        <w:pStyle w:val="a5"/>
        <w:numPr>
          <w:ilvl w:val="0"/>
          <w:numId w:val="26"/>
        </w:numPr>
        <w:tabs>
          <w:tab w:val="left" w:pos="2039"/>
        </w:tabs>
        <w:ind w:right="427" w:firstLine="566"/>
        <w:rPr>
          <w:sz w:val="28"/>
          <w:szCs w:val="28"/>
        </w:rPr>
      </w:pPr>
      <w:r w:rsidRPr="001A6649">
        <w:rPr>
          <w:sz w:val="28"/>
          <w:szCs w:val="28"/>
        </w:rPr>
        <w:t xml:space="preserve">Аукцион, в котором принял участие только один участник, признается </w:t>
      </w:r>
      <w:r w:rsidRPr="001A6649">
        <w:rPr>
          <w:spacing w:val="-2"/>
          <w:sz w:val="28"/>
          <w:szCs w:val="28"/>
        </w:rPr>
        <w:t>несостоявшимся.</w:t>
      </w:r>
    </w:p>
    <w:p w:rsidR="00760E50" w:rsidRPr="001A6649" w:rsidRDefault="00760E50" w:rsidP="00AE196F">
      <w:pPr>
        <w:pStyle w:val="a5"/>
        <w:numPr>
          <w:ilvl w:val="0"/>
          <w:numId w:val="26"/>
        </w:numPr>
        <w:tabs>
          <w:tab w:val="left" w:pos="2006"/>
        </w:tabs>
        <w:spacing w:line="321" w:lineRule="exact"/>
        <w:ind w:left="2006" w:hanging="304"/>
        <w:rPr>
          <w:sz w:val="28"/>
          <w:szCs w:val="28"/>
        </w:rPr>
      </w:pPr>
      <w:r w:rsidRPr="001A6649">
        <w:rPr>
          <w:sz w:val="28"/>
          <w:szCs w:val="28"/>
        </w:rPr>
        <w:t xml:space="preserve">Аукцион проводит организатор торгов, который </w:t>
      </w:r>
      <w:r w:rsidRPr="001A6649">
        <w:rPr>
          <w:spacing w:val="-2"/>
          <w:sz w:val="28"/>
          <w:szCs w:val="28"/>
        </w:rPr>
        <w:t>объявляет:</w:t>
      </w:r>
    </w:p>
    <w:p w:rsidR="00760E50" w:rsidRPr="001A6649" w:rsidRDefault="00760E50" w:rsidP="00AE196F">
      <w:pPr>
        <w:pStyle w:val="a5"/>
        <w:numPr>
          <w:ilvl w:val="1"/>
          <w:numId w:val="26"/>
        </w:numPr>
        <w:tabs>
          <w:tab w:val="left" w:pos="1864"/>
        </w:tabs>
        <w:spacing w:line="322" w:lineRule="exact"/>
        <w:ind w:left="1864" w:hanging="162"/>
        <w:rPr>
          <w:sz w:val="28"/>
          <w:szCs w:val="28"/>
        </w:rPr>
      </w:pPr>
      <w:r w:rsidRPr="001A6649">
        <w:rPr>
          <w:sz w:val="28"/>
          <w:szCs w:val="28"/>
        </w:rPr>
        <w:t xml:space="preserve">Наименование имущества и основные его </w:t>
      </w:r>
      <w:r w:rsidRPr="001A6649">
        <w:rPr>
          <w:spacing w:val="-2"/>
          <w:sz w:val="28"/>
          <w:szCs w:val="28"/>
        </w:rPr>
        <w:t>характеристики;</w:t>
      </w:r>
    </w:p>
    <w:p w:rsidR="00760E50" w:rsidRPr="001A6649" w:rsidRDefault="00760E50" w:rsidP="00AE196F">
      <w:pPr>
        <w:pStyle w:val="a5"/>
        <w:numPr>
          <w:ilvl w:val="1"/>
          <w:numId w:val="26"/>
        </w:numPr>
        <w:tabs>
          <w:tab w:val="left" w:pos="1864"/>
        </w:tabs>
        <w:ind w:left="1864" w:hanging="162"/>
        <w:rPr>
          <w:sz w:val="28"/>
          <w:szCs w:val="28"/>
        </w:rPr>
      </w:pPr>
      <w:r w:rsidRPr="001A6649">
        <w:rPr>
          <w:sz w:val="28"/>
          <w:szCs w:val="28"/>
        </w:rPr>
        <w:t xml:space="preserve">Начальную цену права аренды </w:t>
      </w:r>
      <w:r w:rsidRPr="001A6649">
        <w:rPr>
          <w:spacing w:val="-2"/>
          <w:sz w:val="28"/>
          <w:szCs w:val="28"/>
        </w:rPr>
        <w:t>имущества;</w:t>
      </w:r>
    </w:p>
    <w:p w:rsidR="00760E50" w:rsidRPr="001A6649" w:rsidRDefault="00760E50" w:rsidP="00AE196F">
      <w:pPr>
        <w:pStyle w:val="a5"/>
        <w:numPr>
          <w:ilvl w:val="1"/>
          <w:numId w:val="26"/>
        </w:numPr>
        <w:tabs>
          <w:tab w:val="left" w:pos="1864"/>
        </w:tabs>
        <w:ind w:left="1864" w:hanging="162"/>
        <w:rPr>
          <w:sz w:val="28"/>
          <w:szCs w:val="28"/>
        </w:rPr>
      </w:pPr>
      <w:r w:rsidRPr="001A6649">
        <w:rPr>
          <w:sz w:val="28"/>
          <w:szCs w:val="28"/>
        </w:rPr>
        <w:t>шаг</w:t>
      </w:r>
      <w:r w:rsidRPr="001A6649">
        <w:rPr>
          <w:spacing w:val="-2"/>
          <w:sz w:val="28"/>
          <w:szCs w:val="28"/>
        </w:rPr>
        <w:t xml:space="preserve"> аукциона.</w:t>
      </w:r>
    </w:p>
    <w:p w:rsidR="00760E50" w:rsidRPr="001A6649" w:rsidRDefault="00760E50" w:rsidP="00AE196F">
      <w:pPr>
        <w:pStyle w:val="a5"/>
        <w:numPr>
          <w:ilvl w:val="0"/>
          <w:numId w:val="26"/>
        </w:numPr>
        <w:tabs>
          <w:tab w:val="left" w:pos="2033"/>
        </w:tabs>
        <w:ind w:right="427" w:firstLine="566"/>
        <w:rPr>
          <w:sz w:val="28"/>
          <w:szCs w:val="28"/>
        </w:rPr>
      </w:pPr>
      <w:r w:rsidRPr="001A6649">
        <w:rPr>
          <w:sz w:val="28"/>
          <w:szCs w:val="28"/>
        </w:rPr>
        <w:t>Шаг аукциона устанавливается в фиксированной сумме, составляющей5 процентов начальной цены и не изменяется в течение всего аукциона.</w:t>
      </w:r>
    </w:p>
    <w:p w:rsidR="00760E50" w:rsidRPr="001A6649" w:rsidRDefault="00760E50" w:rsidP="00AE196F">
      <w:pPr>
        <w:pStyle w:val="a3"/>
        <w:ind w:right="419"/>
      </w:pPr>
      <w:r w:rsidRPr="001A6649">
        <w:t xml:space="preserve">В процессе аукциона Организатор торгов называет цену, а участники аукциона сигнализируют о готовности купить право аренды поднятием </w:t>
      </w:r>
      <w:r w:rsidRPr="001A6649">
        <w:rPr>
          <w:spacing w:val="-2"/>
        </w:rPr>
        <w:t>карточки.</w:t>
      </w:r>
    </w:p>
    <w:p w:rsidR="00760E50" w:rsidRPr="001A6649" w:rsidRDefault="00760E50" w:rsidP="00AE196F">
      <w:pPr>
        <w:pStyle w:val="a5"/>
        <w:numPr>
          <w:ilvl w:val="0"/>
          <w:numId w:val="26"/>
        </w:numPr>
        <w:tabs>
          <w:tab w:val="left" w:pos="2010"/>
        </w:tabs>
        <w:ind w:right="425" w:firstLine="566"/>
        <w:rPr>
          <w:sz w:val="28"/>
          <w:szCs w:val="28"/>
        </w:rPr>
      </w:pPr>
      <w:r w:rsidRPr="001A6649">
        <w:rPr>
          <w:sz w:val="28"/>
          <w:szCs w:val="28"/>
        </w:rPr>
        <w:t>Аукцион начинается с объявления цены права аренды имущества. После объявления очередной цены Организатор торгов называет карточку участника аукциона, который первым поднял карточку. Затем Организатор торгов объявляет следующую цену в соответствии с шагом аукциона.</w:t>
      </w:r>
    </w:p>
    <w:p w:rsidR="00760E50" w:rsidRPr="001A6649" w:rsidRDefault="00760E50" w:rsidP="00AE196F">
      <w:pPr>
        <w:pStyle w:val="a5"/>
        <w:numPr>
          <w:ilvl w:val="0"/>
          <w:numId w:val="26"/>
        </w:numPr>
        <w:tabs>
          <w:tab w:val="left" w:pos="2008"/>
        </w:tabs>
        <w:ind w:right="431" w:firstLine="566"/>
        <w:rPr>
          <w:sz w:val="28"/>
          <w:szCs w:val="28"/>
        </w:rPr>
      </w:pPr>
      <w:proofErr w:type="gramStart"/>
      <w:r w:rsidRPr="001A6649">
        <w:rPr>
          <w:sz w:val="28"/>
          <w:szCs w:val="28"/>
        </w:rPr>
        <w:t>При</w:t>
      </w:r>
      <w:proofErr w:type="gramEnd"/>
      <w:r w:rsidRPr="001A6649">
        <w:rPr>
          <w:sz w:val="28"/>
          <w:szCs w:val="28"/>
        </w:rPr>
        <w:t xml:space="preserve"> отсутствия участников, готовых купить право аренды имущества по данной цене, Организатор торгов повторяет эту цену три раза.</w:t>
      </w:r>
    </w:p>
    <w:p w:rsidR="00760E50" w:rsidRPr="001A6649" w:rsidRDefault="00760E50" w:rsidP="00AE196F">
      <w:pPr>
        <w:pStyle w:val="a5"/>
        <w:rPr>
          <w:sz w:val="28"/>
          <w:szCs w:val="28"/>
        </w:rPr>
        <w:sectPr w:rsidR="00760E50" w:rsidRPr="001A6649">
          <w:pgSz w:w="11910" w:h="16840"/>
          <w:pgMar w:top="1040" w:right="142" w:bottom="280" w:left="566" w:header="720" w:footer="720" w:gutter="0"/>
          <w:cols w:space="720"/>
        </w:sectPr>
      </w:pPr>
    </w:p>
    <w:p w:rsidR="00760E50" w:rsidRPr="001A6649" w:rsidRDefault="00760E50" w:rsidP="00AE196F">
      <w:pPr>
        <w:pStyle w:val="a5"/>
        <w:numPr>
          <w:ilvl w:val="0"/>
          <w:numId w:val="26"/>
        </w:numPr>
        <w:tabs>
          <w:tab w:val="left" w:pos="2032"/>
        </w:tabs>
        <w:spacing w:before="67"/>
        <w:ind w:right="424" w:firstLine="566"/>
        <w:rPr>
          <w:sz w:val="28"/>
          <w:szCs w:val="28"/>
        </w:rPr>
      </w:pPr>
      <w:r w:rsidRPr="001A6649">
        <w:rPr>
          <w:sz w:val="28"/>
          <w:szCs w:val="28"/>
        </w:rPr>
        <w:lastRenderedPageBreak/>
        <w:t xml:space="preserve">Аукцион завершается, когда после троекратного объявления очередной цены ни один из участников не </w:t>
      </w:r>
      <w:proofErr w:type="gramStart"/>
      <w:r w:rsidRPr="001A6649">
        <w:rPr>
          <w:sz w:val="28"/>
          <w:szCs w:val="28"/>
        </w:rPr>
        <w:t>поднял карточку Победителем аукциона становится</w:t>
      </w:r>
      <w:proofErr w:type="gramEnd"/>
      <w:r w:rsidRPr="001A6649">
        <w:rPr>
          <w:sz w:val="28"/>
          <w:szCs w:val="28"/>
        </w:rPr>
        <w:t xml:space="preserve"> участник, номер карточки которого был назван Организатором торгов последним.</w:t>
      </w:r>
    </w:p>
    <w:p w:rsidR="00760E50" w:rsidRPr="001A6649" w:rsidRDefault="00760E50" w:rsidP="00AE196F">
      <w:pPr>
        <w:pStyle w:val="a5"/>
        <w:numPr>
          <w:ilvl w:val="0"/>
          <w:numId w:val="26"/>
        </w:numPr>
        <w:tabs>
          <w:tab w:val="left" w:pos="2113"/>
        </w:tabs>
        <w:spacing w:before="1"/>
        <w:ind w:right="429" w:firstLine="566"/>
        <w:rPr>
          <w:sz w:val="28"/>
          <w:szCs w:val="28"/>
        </w:rPr>
      </w:pPr>
      <w:r w:rsidRPr="001A6649">
        <w:rPr>
          <w:sz w:val="28"/>
          <w:szCs w:val="28"/>
        </w:rPr>
        <w:t>Если после троекратного объявления начальной цены ни один из участников не поднял карточку, аукцион признается несостоявшимся.</w:t>
      </w:r>
    </w:p>
    <w:p w:rsidR="00760E50" w:rsidRPr="001A6649" w:rsidRDefault="00760E50" w:rsidP="00AE196F">
      <w:pPr>
        <w:pStyle w:val="a5"/>
        <w:numPr>
          <w:ilvl w:val="0"/>
          <w:numId w:val="26"/>
        </w:numPr>
        <w:tabs>
          <w:tab w:val="left" w:pos="2060"/>
        </w:tabs>
        <w:ind w:right="425" w:firstLine="566"/>
        <w:rPr>
          <w:sz w:val="28"/>
          <w:szCs w:val="28"/>
        </w:rPr>
      </w:pPr>
      <w:r w:rsidRPr="001A6649">
        <w:rPr>
          <w:sz w:val="28"/>
          <w:szCs w:val="28"/>
        </w:rPr>
        <w:t>В этом случае либо в случае, если отсутствовали заявки на аукцион, имущество снимается с аукциона, и Организатор торгов пересматривает условия предоставления имущества в аренду.</w:t>
      </w:r>
    </w:p>
    <w:p w:rsidR="00760E50" w:rsidRPr="001A6649" w:rsidRDefault="00760E50" w:rsidP="00AE196F">
      <w:pPr>
        <w:pStyle w:val="a5"/>
        <w:numPr>
          <w:ilvl w:val="0"/>
          <w:numId w:val="27"/>
        </w:numPr>
        <w:tabs>
          <w:tab w:val="left" w:pos="2210"/>
        </w:tabs>
        <w:spacing w:before="1"/>
        <w:ind w:right="418" w:firstLine="566"/>
        <w:rPr>
          <w:sz w:val="28"/>
          <w:szCs w:val="28"/>
        </w:rPr>
      </w:pPr>
      <w:r w:rsidRPr="001A6649">
        <w:rPr>
          <w:sz w:val="28"/>
          <w:szCs w:val="28"/>
        </w:rPr>
        <w:t>Порядок проведения аукциона открытого по составу участников и закрытый по форме подачи заявок на участие в аукционе.</w:t>
      </w:r>
    </w:p>
    <w:p w:rsidR="00760E50" w:rsidRPr="001A6649" w:rsidRDefault="00760E50" w:rsidP="00AE196F">
      <w:pPr>
        <w:pStyle w:val="a5"/>
        <w:numPr>
          <w:ilvl w:val="0"/>
          <w:numId w:val="25"/>
        </w:numPr>
        <w:tabs>
          <w:tab w:val="left" w:pos="2020"/>
        </w:tabs>
        <w:ind w:right="428" w:firstLine="566"/>
        <w:rPr>
          <w:sz w:val="28"/>
          <w:szCs w:val="28"/>
        </w:rPr>
      </w:pPr>
      <w:r w:rsidRPr="001A6649">
        <w:rPr>
          <w:sz w:val="28"/>
          <w:szCs w:val="28"/>
        </w:rPr>
        <w:t>Заявки и документы претендентов рассматриваются комиссией в день и час начала работы комиссии, указанный в информационном сообщении.</w:t>
      </w:r>
    </w:p>
    <w:p w:rsidR="00760E50" w:rsidRPr="001A6649" w:rsidRDefault="00760E50" w:rsidP="00AE196F">
      <w:pPr>
        <w:pStyle w:val="a5"/>
        <w:numPr>
          <w:ilvl w:val="0"/>
          <w:numId w:val="25"/>
        </w:numPr>
        <w:tabs>
          <w:tab w:val="left" w:pos="2141"/>
        </w:tabs>
        <w:spacing w:before="1"/>
        <w:ind w:right="417" w:firstLine="566"/>
        <w:rPr>
          <w:sz w:val="28"/>
          <w:szCs w:val="28"/>
        </w:rPr>
      </w:pPr>
      <w:r w:rsidRPr="001A6649">
        <w:rPr>
          <w:sz w:val="28"/>
          <w:szCs w:val="28"/>
        </w:rPr>
        <w:t>По результатам рассмотрения документов претендентов комиссия принимает решение о допуске их к участию в торгах. В случаях, предусмотренных частью 5 настоящей статьи, комиссия принимает решение об отказе претенденту в участии в торгах.</w:t>
      </w:r>
    </w:p>
    <w:p w:rsidR="00760E50" w:rsidRPr="001A6649" w:rsidRDefault="00760E50" w:rsidP="00AE196F">
      <w:pPr>
        <w:pStyle w:val="a5"/>
        <w:numPr>
          <w:ilvl w:val="0"/>
          <w:numId w:val="25"/>
        </w:numPr>
        <w:tabs>
          <w:tab w:val="left" w:pos="2072"/>
        </w:tabs>
        <w:ind w:right="427" w:firstLine="566"/>
        <w:rPr>
          <w:sz w:val="28"/>
          <w:szCs w:val="28"/>
        </w:rPr>
      </w:pPr>
      <w:r w:rsidRPr="001A6649">
        <w:rPr>
          <w:sz w:val="28"/>
          <w:szCs w:val="28"/>
        </w:rPr>
        <w:t>Решение комиссии о признании претендентов участниками аукциона оформляется протоколом заседания комиссии.</w:t>
      </w:r>
    </w:p>
    <w:p w:rsidR="00760E50" w:rsidRPr="001A6649" w:rsidRDefault="00760E50" w:rsidP="00AE196F">
      <w:pPr>
        <w:pStyle w:val="a5"/>
        <w:numPr>
          <w:ilvl w:val="0"/>
          <w:numId w:val="25"/>
        </w:numPr>
        <w:tabs>
          <w:tab w:val="left" w:pos="2072"/>
        </w:tabs>
        <w:spacing w:line="242" w:lineRule="auto"/>
        <w:ind w:right="427" w:firstLine="566"/>
        <w:rPr>
          <w:sz w:val="28"/>
          <w:szCs w:val="28"/>
        </w:rPr>
      </w:pPr>
      <w:r w:rsidRPr="001A6649">
        <w:rPr>
          <w:sz w:val="28"/>
          <w:szCs w:val="28"/>
        </w:rPr>
        <w:t>Перед вскрытием конвертов комиссия проверяет их целостность. По результатам этой работы составляется протокол.</w:t>
      </w:r>
    </w:p>
    <w:p w:rsidR="00760E50" w:rsidRPr="001A6649" w:rsidRDefault="00760E50" w:rsidP="00AE196F">
      <w:pPr>
        <w:pStyle w:val="a5"/>
        <w:numPr>
          <w:ilvl w:val="0"/>
          <w:numId w:val="25"/>
        </w:numPr>
        <w:tabs>
          <w:tab w:val="left" w:pos="2010"/>
        </w:tabs>
        <w:ind w:right="430" w:firstLine="566"/>
        <w:rPr>
          <w:sz w:val="28"/>
          <w:szCs w:val="28"/>
        </w:rPr>
      </w:pPr>
      <w:r w:rsidRPr="001A6649">
        <w:rPr>
          <w:sz w:val="28"/>
          <w:szCs w:val="28"/>
        </w:rPr>
        <w:t>Вскрытие конвертов и оглашение предложений производятся комиссией при наличии правомочного ее состава.</w:t>
      </w:r>
    </w:p>
    <w:p w:rsidR="00760E50" w:rsidRPr="001A6649" w:rsidRDefault="00760E50" w:rsidP="00AE196F">
      <w:pPr>
        <w:pStyle w:val="a5"/>
        <w:numPr>
          <w:ilvl w:val="0"/>
          <w:numId w:val="25"/>
        </w:numPr>
        <w:tabs>
          <w:tab w:val="left" w:pos="2204"/>
        </w:tabs>
        <w:ind w:right="419" w:firstLine="566"/>
        <w:rPr>
          <w:sz w:val="28"/>
          <w:szCs w:val="28"/>
        </w:rPr>
      </w:pPr>
      <w:r w:rsidRPr="001A6649">
        <w:rPr>
          <w:sz w:val="28"/>
          <w:szCs w:val="28"/>
        </w:rPr>
        <w:t xml:space="preserve">Комиссия проверяет соответствие представленных предложений требованиям, содержащимся </w:t>
      </w:r>
      <w:proofErr w:type="gramStart"/>
      <w:r w:rsidRPr="001A6649">
        <w:rPr>
          <w:sz w:val="28"/>
          <w:szCs w:val="28"/>
        </w:rPr>
        <w:t>в</w:t>
      </w:r>
      <w:proofErr w:type="gramEnd"/>
      <w:r w:rsidRPr="001A6649">
        <w:rPr>
          <w:sz w:val="28"/>
          <w:szCs w:val="28"/>
        </w:rPr>
        <w:t xml:space="preserve"> конкурсной документации. </w:t>
      </w:r>
      <w:proofErr w:type="gramStart"/>
      <w:r w:rsidRPr="001A6649">
        <w:rPr>
          <w:sz w:val="28"/>
          <w:szCs w:val="28"/>
        </w:rPr>
        <w:t>В случае если представленные предложения не соответствуют требованиям, содержащимся в конкурсной документации, указанные предложения не подлежат дальнейшему рассмотрению и лицо, подавшее такую заявку, утрачивает статус участника торгов, что фиксируется в протоколе о результатах торгов.</w:t>
      </w:r>
      <w:proofErr w:type="gramEnd"/>
    </w:p>
    <w:p w:rsidR="00760E50" w:rsidRPr="001A6649" w:rsidRDefault="00760E50" w:rsidP="00AE196F">
      <w:pPr>
        <w:pStyle w:val="a5"/>
        <w:numPr>
          <w:ilvl w:val="0"/>
          <w:numId w:val="25"/>
        </w:numPr>
        <w:tabs>
          <w:tab w:val="left" w:pos="2164"/>
        </w:tabs>
        <w:ind w:right="419" w:firstLine="566"/>
        <w:rPr>
          <w:sz w:val="28"/>
          <w:szCs w:val="28"/>
        </w:rPr>
      </w:pPr>
      <w:r w:rsidRPr="001A6649">
        <w:rPr>
          <w:sz w:val="28"/>
          <w:szCs w:val="28"/>
        </w:rPr>
        <w:t>После вскрытия конвертов и оглашения предложений комиссия удаляется на совещание для обсуждения и оценки предложений. Участники торгов и их представители не имеют права присутствовать при обсуждении и оценке предложений.</w:t>
      </w:r>
    </w:p>
    <w:p w:rsidR="00760E50" w:rsidRPr="001A6649" w:rsidRDefault="00760E50" w:rsidP="00AE196F">
      <w:pPr>
        <w:pStyle w:val="a5"/>
        <w:numPr>
          <w:ilvl w:val="0"/>
          <w:numId w:val="25"/>
        </w:numPr>
        <w:tabs>
          <w:tab w:val="left" w:pos="2152"/>
        </w:tabs>
        <w:ind w:right="427" w:firstLine="566"/>
        <w:rPr>
          <w:sz w:val="28"/>
          <w:szCs w:val="28"/>
        </w:rPr>
      </w:pPr>
      <w:r w:rsidRPr="001A6649">
        <w:rPr>
          <w:sz w:val="28"/>
          <w:szCs w:val="28"/>
        </w:rPr>
        <w:t>Победителем аукциона признается лицо, предложившее наиболее высокую цену договора, либо действующий правообладатель, если он заявил о своем желании заключить договор по объявленной аукционистом наиболее высокой цене договора.</w:t>
      </w:r>
    </w:p>
    <w:p w:rsidR="00760E50" w:rsidRPr="001A6649" w:rsidRDefault="00760E50" w:rsidP="00AE196F">
      <w:pPr>
        <w:pStyle w:val="a5"/>
        <w:numPr>
          <w:ilvl w:val="0"/>
          <w:numId w:val="25"/>
        </w:numPr>
        <w:tabs>
          <w:tab w:val="left" w:pos="2094"/>
        </w:tabs>
        <w:ind w:right="422" w:firstLine="566"/>
        <w:rPr>
          <w:sz w:val="28"/>
          <w:szCs w:val="28"/>
        </w:rPr>
      </w:pPr>
      <w:r w:rsidRPr="001A6649">
        <w:rPr>
          <w:sz w:val="28"/>
          <w:szCs w:val="28"/>
        </w:rPr>
        <w:t>Победитель аукциона обязан заключить договор аренды, в срок не позднее пятнадцати дней после подписания протокола о результатах торгов, если иное не установлено в информационном сообщении о проведении торгов.</w:t>
      </w:r>
    </w:p>
    <w:p w:rsidR="00760E50" w:rsidRPr="001A6649" w:rsidRDefault="00760E50" w:rsidP="00AE196F">
      <w:pPr>
        <w:pStyle w:val="21"/>
        <w:spacing w:before="230" w:line="319" w:lineRule="exact"/>
        <w:ind w:left="1844"/>
      </w:pPr>
      <w:r w:rsidRPr="001A6649">
        <w:t>Статья</w:t>
      </w:r>
      <w:r w:rsidR="002044DC" w:rsidRPr="001A6649">
        <w:t xml:space="preserve"> </w:t>
      </w:r>
      <w:r w:rsidRPr="001A6649">
        <w:t>18.</w:t>
      </w:r>
      <w:r w:rsidR="00437AD7" w:rsidRPr="001A6649">
        <w:t xml:space="preserve"> </w:t>
      </w:r>
      <w:r w:rsidRPr="001A6649">
        <w:t xml:space="preserve">Предоставление муниципального имущества в </w:t>
      </w:r>
      <w:r w:rsidRPr="001A6649">
        <w:rPr>
          <w:spacing w:val="-2"/>
        </w:rPr>
        <w:t>субаренду</w:t>
      </w:r>
    </w:p>
    <w:p w:rsidR="00760E50" w:rsidRPr="001A6649" w:rsidRDefault="00760E50" w:rsidP="00AE196F">
      <w:pPr>
        <w:pStyle w:val="a5"/>
        <w:numPr>
          <w:ilvl w:val="1"/>
          <w:numId w:val="25"/>
        </w:numPr>
        <w:tabs>
          <w:tab w:val="left" w:pos="2331"/>
        </w:tabs>
        <w:ind w:right="425" w:firstLine="707"/>
        <w:rPr>
          <w:sz w:val="28"/>
          <w:szCs w:val="28"/>
        </w:rPr>
      </w:pPr>
      <w:r w:rsidRPr="001A6649">
        <w:rPr>
          <w:sz w:val="28"/>
          <w:szCs w:val="28"/>
        </w:rPr>
        <w:t xml:space="preserve">Арендатор муниципального имущества может передать часть помещения, здания, строения или сооружения, находящегося у него в аренде, </w:t>
      </w:r>
      <w:proofErr w:type="gramStart"/>
      <w:r w:rsidRPr="001A6649">
        <w:rPr>
          <w:sz w:val="28"/>
          <w:szCs w:val="28"/>
        </w:rPr>
        <w:t>в</w:t>
      </w:r>
      <w:proofErr w:type="gramEnd"/>
    </w:p>
    <w:p w:rsidR="00760E50" w:rsidRPr="001A6649" w:rsidRDefault="00760E50" w:rsidP="00AE196F">
      <w:pPr>
        <w:pStyle w:val="a5"/>
        <w:rPr>
          <w:sz w:val="28"/>
          <w:szCs w:val="28"/>
        </w:rPr>
        <w:sectPr w:rsidR="00760E50" w:rsidRPr="001A6649">
          <w:pgSz w:w="11910" w:h="16840"/>
          <w:pgMar w:top="1040" w:right="142" w:bottom="280" w:left="566" w:header="720" w:footer="720" w:gutter="0"/>
          <w:cols w:space="720"/>
        </w:sectPr>
      </w:pPr>
    </w:p>
    <w:p w:rsidR="00760E50" w:rsidRPr="001A6649" w:rsidRDefault="00760E50" w:rsidP="00AE196F">
      <w:pPr>
        <w:pStyle w:val="a3"/>
        <w:spacing w:before="67" w:line="242" w:lineRule="auto"/>
        <w:ind w:right="424" w:firstLine="0"/>
      </w:pPr>
      <w:r w:rsidRPr="001A6649">
        <w:lastRenderedPageBreak/>
        <w:t xml:space="preserve">субаренду третьим лицам только с предварительного письменного согласия </w:t>
      </w:r>
      <w:r w:rsidRPr="001A6649">
        <w:rPr>
          <w:spacing w:val="-2"/>
        </w:rPr>
        <w:t>арендодателя.</w:t>
      </w:r>
    </w:p>
    <w:p w:rsidR="00760E50" w:rsidRPr="001A6649" w:rsidRDefault="00760E50" w:rsidP="00AE196F">
      <w:pPr>
        <w:pStyle w:val="a5"/>
        <w:numPr>
          <w:ilvl w:val="1"/>
          <w:numId w:val="25"/>
        </w:numPr>
        <w:tabs>
          <w:tab w:val="left" w:pos="2199"/>
        </w:tabs>
        <w:ind w:right="420" w:firstLine="707"/>
        <w:rPr>
          <w:sz w:val="28"/>
          <w:szCs w:val="28"/>
        </w:rPr>
      </w:pPr>
      <w:proofErr w:type="gramStart"/>
      <w:r w:rsidRPr="001A6649">
        <w:rPr>
          <w:sz w:val="28"/>
          <w:szCs w:val="28"/>
        </w:rPr>
        <w:t>Муниципальное имущество передаётся в субаренду без проведения торгов лицом, которому права владения и (или) пользования в отношении муниципального имущества предоставлены по результатам проведения торгов или в случае, если такие торги признаны несостоявшимися, либо в случае, если указанные права предоставлены на основании государственного или муниципального контракта или на основании международных договоров Российской Федерации (в том числе межправительственных соглашений), федеральных законов, устанавливающих</w:t>
      </w:r>
      <w:proofErr w:type="gramEnd"/>
      <w:r w:rsidRPr="001A6649">
        <w:rPr>
          <w:sz w:val="28"/>
          <w:szCs w:val="28"/>
        </w:rPr>
        <w:t xml:space="preserve"> иной порядок распоряжения этим имуществом, актов Президента Российской Федерации, актов Правительства Российской Федерации, решений суда, вступивших в законную силу.</w:t>
      </w:r>
    </w:p>
    <w:p w:rsidR="00760E50" w:rsidRPr="001A6649" w:rsidRDefault="00760E50" w:rsidP="00AE196F">
      <w:pPr>
        <w:pStyle w:val="a5"/>
        <w:numPr>
          <w:ilvl w:val="1"/>
          <w:numId w:val="25"/>
        </w:numPr>
        <w:tabs>
          <w:tab w:val="left" w:pos="2214"/>
        </w:tabs>
        <w:spacing w:line="242" w:lineRule="auto"/>
        <w:ind w:right="423" w:firstLine="707"/>
        <w:rPr>
          <w:sz w:val="28"/>
          <w:szCs w:val="28"/>
        </w:rPr>
      </w:pPr>
      <w:r w:rsidRPr="001A6649">
        <w:rPr>
          <w:sz w:val="28"/>
          <w:szCs w:val="28"/>
        </w:rPr>
        <w:t>На имущество, передаваемое арендатором в субаренду, льготы по арендной плате не распространяются.</w:t>
      </w:r>
    </w:p>
    <w:p w:rsidR="00760E50" w:rsidRPr="001A6649" w:rsidRDefault="00760E50" w:rsidP="00AE196F">
      <w:pPr>
        <w:pStyle w:val="a5"/>
        <w:numPr>
          <w:ilvl w:val="1"/>
          <w:numId w:val="25"/>
        </w:numPr>
        <w:tabs>
          <w:tab w:val="left" w:pos="2139"/>
        </w:tabs>
        <w:ind w:right="425" w:firstLine="707"/>
        <w:rPr>
          <w:sz w:val="28"/>
          <w:szCs w:val="28"/>
        </w:rPr>
      </w:pPr>
      <w:r w:rsidRPr="001A6649">
        <w:rPr>
          <w:sz w:val="28"/>
          <w:szCs w:val="28"/>
        </w:rPr>
        <w:t>В случае передачи имущества в субаренду ответственным по договору перед арендодателем остается арендатор. Договор субаренды не может быть заключен на срок, превышающий срок договора аренды.</w:t>
      </w:r>
    </w:p>
    <w:p w:rsidR="00760E50" w:rsidRPr="001A6649" w:rsidRDefault="00760E50" w:rsidP="00AE196F">
      <w:pPr>
        <w:pStyle w:val="a3"/>
        <w:ind w:right="426" w:firstLine="707"/>
      </w:pPr>
      <w:r w:rsidRPr="001A6649">
        <w:t>К договорам субаренды применяются правила о договорах аренды, если иное не установлено законом или иными правовыми актами.</w:t>
      </w:r>
    </w:p>
    <w:p w:rsidR="00760E50" w:rsidRPr="001A6649" w:rsidRDefault="00760E50" w:rsidP="00AE196F">
      <w:pPr>
        <w:pStyle w:val="a5"/>
        <w:numPr>
          <w:ilvl w:val="1"/>
          <w:numId w:val="25"/>
        </w:numPr>
        <w:tabs>
          <w:tab w:val="left" w:pos="2264"/>
        </w:tabs>
        <w:ind w:right="422" w:firstLine="707"/>
        <w:rPr>
          <w:sz w:val="28"/>
          <w:szCs w:val="28"/>
        </w:rPr>
      </w:pPr>
      <w:r w:rsidRPr="001A6649">
        <w:rPr>
          <w:sz w:val="28"/>
          <w:szCs w:val="28"/>
        </w:rPr>
        <w:t>Для получения письменного согласия на передачу в субаренду муниципального имущества арендатор предоставляет в администрацию Малокарачаевского муниципального района следующие документы:</w:t>
      </w:r>
    </w:p>
    <w:p w:rsidR="00760E50" w:rsidRPr="001A6649" w:rsidRDefault="00760E50" w:rsidP="00AE196F">
      <w:pPr>
        <w:pStyle w:val="a5"/>
        <w:numPr>
          <w:ilvl w:val="2"/>
          <w:numId w:val="25"/>
        </w:numPr>
        <w:tabs>
          <w:tab w:val="left" w:pos="2196"/>
        </w:tabs>
        <w:ind w:right="427" w:firstLine="707"/>
        <w:rPr>
          <w:sz w:val="28"/>
          <w:szCs w:val="28"/>
        </w:rPr>
      </w:pPr>
      <w:r w:rsidRPr="001A6649">
        <w:rPr>
          <w:sz w:val="28"/>
          <w:szCs w:val="28"/>
        </w:rPr>
        <w:t xml:space="preserve">заявление </w:t>
      </w:r>
      <w:proofErr w:type="gramStart"/>
      <w:r w:rsidRPr="001A6649">
        <w:rPr>
          <w:sz w:val="28"/>
          <w:szCs w:val="28"/>
        </w:rPr>
        <w:t>в произвольной форме о даче согласия на передачу части арендуемого муниципального имущества в субаренду с описанием</w:t>
      </w:r>
      <w:proofErr w:type="gramEnd"/>
      <w:r w:rsidRPr="001A6649">
        <w:rPr>
          <w:sz w:val="28"/>
          <w:szCs w:val="28"/>
        </w:rPr>
        <w:t xml:space="preserve"> объекта </w:t>
      </w:r>
      <w:r w:rsidRPr="001A6649">
        <w:rPr>
          <w:spacing w:val="-2"/>
          <w:sz w:val="28"/>
          <w:szCs w:val="28"/>
        </w:rPr>
        <w:t>субаренды;</w:t>
      </w:r>
    </w:p>
    <w:p w:rsidR="00760E50" w:rsidRPr="001A6649" w:rsidRDefault="00760E50" w:rsidP="00AE196F">
      <w:pPr>
        <w:pStyle w:val="a5"/>
        <w:numPr>
          <w:ilvl w:val="2"/>
          <w:numId w:val="25"/>
        </w:numPr>
        <w:tabs>
          <w:tab w:val="left" w:pos="2254"/>
        </w:tabs>
        <w:ind w:right="419" w:firstLine="707"/>
        <w:rPr>
          <w:sz w:val="28"/>
          <w:szCs w:val="28"/>
        </w:rPr>
      </w:pPr>
      <w:r w:rsidRPr="001A6649">
        <w:rPr>
          <w:sz w:val="28"/>
          <w:szCs w:val="28"/>
        </w:rPr>
        <w:t>ходатайство потенциального субарендатора о предоставлении ему части арендуемого муниципального имущества в субаренду с указанием: обоснования его потребности в имуществе и обязательств по использованию имущества (в произвольной форме); фирменного наименовани</w:t>
      </w:r>
      <w:proofErr w:type="gramStart"/>
      <w:r w:rsidRPr="001A6649">
        <w:rPr>
          <w:sz w:val="28"/>
          <w:szCs w:val="28"/>
        </w:rPr>
        <w:t>я(</w:t>
      </w:r>
      <w:proofErr w:type="gramEnd"/>
      <w:r w:rsidRPr="001A6649">
        <w:rPr>
          <w:sz w:val="28"/>
          <w:szCs w:val="28"/>
        </w:rPr>
        <w:t xml:space="preserve">наименования), сведений об организационно-правовой форме, о месте нахождения, почтового адреса (для юридического лица); фамилии, имени, отчества, паспортных данных, сведений о месте жительства (для физического лица); согласие на обработку персональных данных, номера контактного </w:t>
      </w:r>
      <w:r w:rsidRPr="001A6649">
        <w:rPr>
          <w:spacing w:val="-2"/>
          <w:sz w:val="28"/>
          <w:szCs w:val="28"/>
        </w:rPr>
        <w:t>телефона.</w:t>
      </w:r>
    </w:p>
    <w:p w:rsidR="00760E50" w:rsidRPr="001A6649" w:rsidRDefault="00760E50" w:rsidP="00AE196F">
      <w:pPr>
        <w:pStyle w:val="a5"/>
        <w:numPr>
          <w:ilvl w:val="1"/>
          <w:numId w:val="25"/>
        </w:numPr>
        <w:tabs>
          <w:tab w:val="left" w:pos="2321"/>
        </w:tabs>
        <w:ind w:right="416" w:firstLine="707"/>
        <w:rPr>
          <w:sz w:val="28"/>
          <w:szCs w:val="28"/>
        </w:rPr>
      </w:pPr>
      <w:r w:rsidRPr="001A6649">
        <w:rPr>
          <w:sz w:val="28"/>
          <w:szCs w:val="28"/>
        </w:rPr>
        <w:t>Заявление арендаторов, имеющих на дату подачи заявления, задолженность по арендной плате или пеням администрацией Малокарачаевского муниципального района не рассматриваются.</w:t>
      </w:r>
    </w:p>
    <w:p w:rsidR="00760E50" w:rsidRPr="001A6649" w:rsidRDefault="00760E50" w:rsidP="00AE196F">
      <w:pPr>
        <w:pStyle w:val="a5"/>
        <w:numPr>
          <w:ilvl w:val="1"/>
          <w:numId w:val="25"/>
        </w:numPr>
        <w:tabs>
          <w:tab w:val="left" w:pos="2388"/>
        </w:tabs>
        <w:ind w:right="420" w:firstLine="707"/>
        <w:rPr>
          <w:sz w:val="28"/>
          <w:szCs w:val="28"/>
        </w:rPr>
      </w:pPr>
      <w:r w:rsidRPr="001A6649">
        <w:rPr>
          <w:sz w:val="28"/>
          <w:szCs w:val="28"/>
        </w:rPr>
        <w:t>Администрация Малокарачаевского муниципального района на основании представленныхдокументоввтечение30календарныхднейсоднярегистрации заявки принимает одно из следующих решений:</w:t>
      </w:r>
    </w:p>
    <w:p w:rsidR="00760E50" w:rsidRPr="001A6649" w:rsidRDefault="00760E50" w:rsidP="00AE196F">
      <w:pPr>
        <w:pStyle w:val="a5"/>
        <w:numPr>
          <w:ilvl w:val="2"/>
          <w:numId w:val="25"/>
        </w:numPr>
        <w:tabs>
          <w:tab w:val="left" w:pos="2147"/>
        </w:tabs>
        <w:spacing w:line="322" w:lineRule="exact"/>
        <w:ind w:left="2147" w:hanging="303"/>
        <w:rPr>
          <w:sz w:val="28"/>
          <w:szCs w:val="28"/>
        </w:rPr>
      </w:pPr>
      <w:r w:rsidRPr="001A6649">
        <w:rPr>
          <w:sz w:val="28"/>
          <w:szCs w:val="28"/>
        </w:rPr>
        <w:t xml:space="preserve">о разрешении субаренды на заявленный или иной </w:t>
      </w:r>
      <w:r w:rsidRPr="001A6649">
        <w:rPr>
          <w:spacing w:val="-2"/>
          <w:sz w:val="28"/>
          <w:szCs w:val="28"/>
        </w:rPr>
        <w:t>срок;</w:t>
      </w:r>
    </w:p>
    <w:p w:rsidR="00760E50" w:rsidRPr="001A6649" w:rsidRDefault="00760E50" w:rsidP="00AE196F">
      <w:pPr>
        <w:pStyle w:val="a5"/>
        <w:numPr>
          <w:ilvl w:val="2"/>
          <w:numId w:val="25"/>
        </w:numPr>
        <w:tabs>
          <w:tab w:val="left" w:pos="2147"/>
        </w:tabs>
        <w:spacing w:line="322" w:lineRule="exact"/>
        <w:ind w:left="2147" w:hanging="303"/>
        <w:rPr>
          <w:sz w:val="28"/>
          <w:szCs w:val="28"/>
        </w:rPr>
      </w:pPr>
      <w:r w:rsidRPr="001A6649">
        <w:rPr>
          <w:sz w:val="28"/>
          <w:szCs w:val="28"/>
        </w:rPr>
        <w:t>об отказе в</w:t>
      </w:r>
      <w:r w:rsidRPr="001A6649">
        <w:rPr>
          <w:spacing w:val="-2"/>
          <w:sz w:val="28"/>
          <w:szCs w:val="28"/>
        </w:rPr>
        <w:t xml:space="preserve"> субаренде.</w:t>
      </w:r>
    </w:p>
    <w:p w:rsidR="00760E50" w:rsidRPr="001A6649" w:rsidRDefault="00760E50" w:rsidP="00AE196F">
      <w:pPr>
        <w:pStyle w:val="a5"/>
        <w:numPr>
          <w:ilvl w:val="1"/>
          <w:numId w:val="25"/>
        </w:numPr>
        <w:tabs>
          <w:tab w:val="left" w:pos="2238"/>
        </w:tabs>
        <w:ind w:right="423" w:firstLine="707"/>
        <w:rPr>
          <w:sz w:val="28"/>
          <w:szCs w:val="28"/>
        </w:rPr>
      </w:pPr>
      <w:r w:rsidRPr="001A6649">
        <w:rPr>
          <w:sz w:val="28"/>
          <w:szCs w:val="28"/>
        </w:rPr>
        <w:t xml:space="preserve">Если в отношении имущества, передаваемого в субаренду, были предоставлены льготы по арендной плате, перерасчет арендной платы в </w:t>
      </w:r>
      <w:r w:rsidRPr="001A6649">
        <w:rPr>
          <w:spacing w:val="-2"/>
          <w:sz w:val="28"/>
          <w:szCs w:val="28"/>
        </w:rPr>
        <w:t>части</w:t>
      </w:r>
    </w:p>
    <w:p w:rsidR="00760E50" w:rsidRPr="001A6649" w:rsidRDefault="00760E50" w:rsidP="00AE196F">
      <w:pPr>
        <w:pStyle w:val="a5"/>
        <w:rPr>
          <w:sz w:val="28"/>
          <w:szCs w:val="28"/>
        </w:rPr>
        <w:sectPr w:rsidR="00760E50" w:rsidRPr="001A6649">
          <w:pgSz w:w="11910" w:h="16840"/>
          <w:pgMar w:top="1040" w:right="142" w:bottom="280" w:left="566" w:header="720" w:footer="720" w:gutter="0"/>
          <w:cols w:space="720"/>
        </w:sectPr>
      </w:pPr>
    </w:p>
    <w:p w:rsidR="00760E50" w:rsidRPr="001A6649" w:rsidRDefault="00760E50" w:rsidP="00AE196F">
      <w:pPr>
        <w:pStyle w:val="a3"/>
        <w:tabs>
          <w:tab w:val="left" w:pos="2767"/>
          <w:tab w:val="left" w:pos="5177"/>
          <w:tab w:val="left" w:pos="5558"/>
          <w:tab w:val="left" w:pos="7104"/>
          <w:tab w:val="left" w:pos="8985"/>
          <w:tab w:val="left" w:pos="9510"/>
        </w:tabs>
        <w:spacing w:before="67" w:line="242" w:lineRule="auto"/>
        <w:ind w:right="427" w:firstLine="0"/>
      </w:pPr>
      <w:r w:rsidRPr="001A6649">
        <w:rPr>
          <w:spacing w:val="-2"/>
        </w:rPr>
        <w:lastRenderedPageBreak/>
        <w:t>имущества,</w:t>
      </w:r>
      <w:r w:rsidRPr="001A6649">
        <w:tab/>
      </w:r>
      <w:r w:rsidRPr="001A6649">
        <w:rPr>
          <w:spacing w:val="-2"/>
        </w:rPr>
        <w:t>предоставленного</w:t>
      </w:r>
      <w:r w:rsidRPr="001A6649">
        <w:tab/>
      </w:r>
      <w:r w:rsidRPr="001A6649">
        <w:rPr>
          <w:spacing w:val="-10"/>
        </w:rPr>
        <w:t>в</w:t>
      </w:r>
      <w:r w:rsidRPr="001A6649">
        <w:tab/>
      </w:r>
      <w:r w:rsidRPr="001A6649">
        <w:rPr>
          <w:spacing w:val="-2"/>
        </w:rPr>
        <w:t>субаренду,</w:t>
      </w:r>
      <w:r w:rsidRPr="001A6649">
        <w:tab/>
      </w:r>
      <w:r w:rsidRPr="001A6649">
        <w:rPr>
          <w:spacing w:val="-2"/>
        </w:rPr>
        <w:t>производится</w:t>
      </w:r>
      <w:r w:rsidRPr="001A6649">
        <w:tab/>
      </w:r>
      <w:r w:rsidRPr="001A6649">
        <w:rPr>
          <w:spacing w:val="-6"/>
        </w:rPr>
        <w:t>на</w:t>
      </w:r>
      <w:r w:rsidRPr="001A6649">
        <w:tab/>
      </w:r>
      <w:r w:rsidRPr="001A6649">
        <w:rPr>
          <w:spacing w:val="-2"/>
        </w:rPr>
        <w:t xml:space="preserve">основании </w:t>
      </w:r>
      <w:r w:rsidRPr="001A6649">
        <w:t>заключаемого дополнительного соглашения.</w:t>
      </w:r>
    </w:p>
    <w:p w:rsidR="00760E50" w:rsidRPr="001A6649" w:rsidRDefault="00760E50" w:rsidP="00AE196F">
      <w:pPr>
        <w:pStyle w:val="a5"/>
        <w:numPr>
          <w:ilvl w:val="1"/>
          <w:numId w:val="25"/>
        </w:numPr>
        <w:tabs>
          <w:tab w:val="left" w:pos="2123"/>
        </w:tabs>
        <w:ind w:right="426" w:firstLine="707"/>
        <w:rPr>
          <w:sz w:val="28"/>
          <w:szCs w:val="28"/>
        </w:rPr>
      </w:pPr>
      <w:r w:rsidRPr="001A6649">
        <w:rPr>
          <w:sz w:val="28"/>
          <w:szCs w:val="28"/>
        </w:rPr>
        <w:t>Досрочное прекращение договора аренды по любому основанию влечет прекращение заключенного в соответствии с ним договора субаренды.</w:t>
      </w:r>
    </w:p>
    <w:p w:rsidR="00760E50" w:rsidRPr="001A6649" w:rsidRDefault="00760E50" w:rsidP="00AE196F">
      <w:pPr>
        <w:pStyle w:val="a5"/>
        <w:numPr>
          <w:ilvl w:val="1"/>
          <w:numId w:val="25"/>
        </w:numPr>
        <w:tabs>
          <w:tab w:val="left" w:pos="2587"/>
          <w:tab w:val="left" w:pos="4166"/>
          <w:tab w:val="left" w:pos="5904"/>
          <w:tab w:val="left" w:pos="7893"/>
          <w:tab w:val="left" w:pos="8663"/>
          <w:tab w:val="left" w:pos="10646"/>
        </w:tabs>
        <w:ind w:right="424" w:firstLine="707"/>
        <w:rPr>
          <w:sz w:val="28"/>
          <w:szCs w:val="28"/>
        </w:rPr>
      </w:pPr>
      <w:r w:rsidRPr="001A6649">
        <w:rPr>
          <w:spacing w:val="-2"/>
          <w:sz w:val="28"/>
          <w:szCs w:val="28"/>
        </w:rPr>
        <w:t>Договоры</w:t>
      </w:r>
      <w:r w:rsidRPr="001A6649">
        <w:rPr>
          <w:sz w:val="28"/>
          <w:szCs w:val="28"/>
        </w:rPr>
        <w:tab/>
      </w:r>
      <w:r w:rsidRPr="001A6649">
        <w:rPr>
          <w:spacing w:val="-2"/>
          <w:sz w:val="28"/>
          <w:szCs w:val="28"/>
        </w:rPr>
        <w:t>субаренды,</w:t>
      </w:r>
      <w:r w:rsidRPr="001A6649">
        <w:rPr>
          <w:sz w:val="28"/>
          <w:szCs w:val="28"/>
        </w:rPr>
        <w:tab/>
      </w:r>
      <w:r w:rsidRPr="001A6649">
        <w:rPr>
          <w:spacing w:val="-2"/>
          <w:sz w:val="28"/>
          <w:szCs w:val="28"/>
        </w:rPr>
        <w:t>заключенные</w:t>
      </w:r>
      <w:r w:rsidRPr="001A6649">
        <w:rPr>
          <w:sz w:val="28"/>
          <w:szCs w:val="28"/>
        </w:rPr>
        <w:tab/>
      </w:r>
      <w:r w:rsidRPr="001A6649">
        <w:rPr>
          <w:spacing w:val="-4"/>
          <w:sz w:val="28"/>
          <w:szCs w:val="28"/>
        </w:rPr>
        <w:t>без</w:t>
      </w:r>
      <w:r w:rsidRPr="001A6649">
        <w:rPr>
          <w:sz w:val="28"/>
          <w:szCs w:val="28"/>
        </w:rPr>
        <w:tab/>
      </w:r>
      <w:r w:rsidRPr="001A6649">
        <w:rPr>
          <w:spacing w:val="-2"/>
          <w:sz w:val="28"/>
          <w:szCs w:val="28"/>
        </w:rPr>
        <w:t>согласования</w:t>
      </w:r>
      <w:r w:rsidRPr="001A6649">
        <w:rPr>
          <w:sz w:val="28"/>
          <w:szCs w:val="28"/>
        </w:rPr>
        <w:tab/>
      </w:r>
      <w:r w:rsidRPr="001A6649">
        <w:rPr>
          <w:spacing w:val="-10"/>
          <w:sz w:val="28"/>
          <w:szCs w:val="28"/>
        </w:rPr>
        <w:t xml:space="preserve">с </w:t>
      </w:r>
      <w:r w:rsidRPr="001A6649">
        <w:rPr>
          <w:sz w:val="28"/>
          <w:szCs w:val="28"/>
        </w:rPr>
        <w:t>администрацией Малокарачаевского муниципального района являются ничтожными.</w:t>
      </w:r>
    </w:p>
    <w:p w:rsidR="00760E50" w:rsidRPr="001A6649" w:rsidRDefault="00760E50" w:rsidP="00AE196F">
      <w:pPr>
        <w:pStyle w:val="21"/>
        <w:spacing w:before="229"/>
        <w:ind w:right="421" w:firstLine="707"/>
      </w:pPr>
      <w:r w:rsidRPr="001A6649">
        <w:t>Статья 19. Предоставление муниципального имущества в безвозмездное пользование</w:t>
      </w:r>
    </w:p>
    <w:p w:rsidR="00760E50" w:rsidRPr="001A6649" w:rsidRDefault="00760E50" w:rsidP="00AE196F">
      <w:pPr>
        <w:pStyle w:val="a5"/>
        <w:numPr>
          <w:ilvl w:val="0"/>
          <w:numId w:val="24"/>
        </w:numPr>
        <w:tabs>
          <w:tab w:val="left" w:pos="2219"/>
        </w:tabs>
        <w:ind w:right="422" w:firstLine="707"/>
        <w:rPr>
          <w:sz w:val="28"/>
          <w:szCs w:val="28"/>
        </w:rPr>
      </w:pPr>
      <w:r w:rsidRPr="001A6649">
        <w:rPr>
          <w:sz w:val="28"/>
          <w:szCs w:val="28"/>
        </w:rPr>
        <w:t>Муниципальное имущество может быть передано в безвозмездное пользование в случаях нецелесообразности передачи данного имущества в хозяйственное ведение, оперативное управление или в аренду.</w:t>
      </w:r>
    </w:p>
    <w:p w:rsidR="00760E50" w:rsidRPr="001A6649" w:rsidRDefault="00760E50" w:rsidP="00AE196F">
      <w:pPr>
        <w:pStyle w:val="a5"/>
        <w:numPr>
          <w:ilvl w:val="0"/>
          <w:numId w:val="24"/>
        </w:numPr>
        <w:tabs>
          <w:tab w:val="left" w:pos="2209"/>
        </w:tabs>
        <w:ind w:right="426" w:firstLine="707"/>
        <w:rPr>
          <w:sz w:val="28"/>
          <w:szCs w:val="28"/>
        </w:rPr>
      </w:pPr>
      <w:r w:rsidRPr="001A6649">
        <w:rPr>
          <w:sz w:val="28"/>
          <w:szCs w:val="28"/>
        </w:rPr>
        <w:t>Передача муниципального имущества в безвозмездное пользование может быть осуществлена следующим лицам:</w:t>
      </w:r>
    </w:p>
    <w:p w:rsidR="00760E50" w:rsidRPr="001A6649" w:rsidRDefault="00760E50" w:rsidP="00AE196F">
      <w:pPr>
        <w:pStyle w:val="a5"/>
        <w:numPr>
          <w:ilvl w:val="1"/>
          <w:numId w:val="24"/>
        </w:numPr>
        <w:tabs>
          <w:tab w:val="left" w:pos="2170"/>
        </w:tabs>
        <w:ind w:right="427" w:firstLine="707"/>
        <w:rPr>
          <w:sz w:val="28"/>
          <w:szCs w:val="28"/>
        </w:rPr>
      </w:pPr>
      <w:r w:rsidRPr="001A6649">
        <w:rPr>
          <w:sz w:val="28"/>
          <w:szCs w:val="28"/>
        </w:rPr>
        <w:t xml:space="preserve">государственным органам, органам местного самоуправления, а также государственным внебюджетным фондам, государственным и муниципальным </w:t>
      </w:r>
      <w:r w:rsidRPr="001A6649">
        <w:rPr>
          <w:spacing w:val="-2"/>
          <w:sz w:val="28"/>
          <w:szCs w:val="28"/>
        </w:rPr>
        <w:t>учреждениям;</w:t>
      </w:r>
    </w:p>
    <w:p w:rsidR="00760E50" w:rsidRPr="001A6649" w:rsidRDefault="00760E50" w:rsidP="00AE196F">
      <w:pPr>
        <w:pStyle w:val="a5"/>
        <w:numPr>
          <w:ilvl w:val="1"/>
          <w:numId w:val="24"/>
        </w:numPr>
        <w:tabs>
          <w:tab w:val="left" w:pos="2247"/>
        </w:tabs>
        <w:ind w:right="422" w:firstLine="707"/>
        <w:rPr>
          <w:sz w:val="28"/>
          <w:szCs w:val="28"/>
        </w:rPr>
      </w:pPr>
      <w:proofErr w:type="gramStart"/>
      <w:r w:rsidRPr="001A6649">
        <w:rPr>
          <w:sz w:val="28"/>
          <w:szCs w:val="28"/>
        </w:rPr>
        <w:t>некоммерческим организациям, созданным в форме ассоциаций и союзов, религиозных и общественных организаций (объединений) (в том числе политическим партиям, общественным движениям, общественным фондам, общественным учреждениям, органам общественной самодеятельности, профессиональным союзам, их объединениям (ассоциациям), первичным профсоюзным организациям), объединений работодателей, товариществ собственников жилья.</w:t>
      </w:r>
      <w:proofErr w:type="gramEnd"/>
    </w:p>
    <w:p w:rsidR="00760E50" w:rsidRPr="001A6649" w:rsidRDefault="00760E50" w:rsidP="00AE196F">
      <w:pPr>
        <w:pStyle w:val="a5"/>
        <w:numPr>
          <w:ilvl w:val="1"/>
          <w:numId w:val="24"/>
        </w:numPr>
        <w:tabs>
          <w:tab w:val="left" w:pos="2153"/>
        </w:tabs>
        <w:spacing w:line="322" w:lineRule="exact"/>
        <w:ind w:left="2153" w:hanging="309"/>
        <w:rPr>
          <w:sz w:val="28"/>
          <w:szCs w:val="28"/>
        </w:rPr>
      </w:pPr>
      <w:r w:rsidRPr="001A6649">
        <w:rPr>
          <w:sz w:val="28"/>
          <w:szCs w:val="28"/>
        </w:rPr>
        <w:t>в иных случаях,</w:t>
      </w:r>
      <w:r w:rsidR="009D03A7" w:rsidRPr="001A6649">
        <w:rPr>
          <w:sz w:val="28"/>
          <w:szCs w:val="28"/>
        </w:rPr>
        <w:t xml:space="preserve"> </w:t>
      </w:r>
      <w:r w:rsidRPr="001A6649">
        <w:rPr>
          <w:sz w:val="28"/>
          <w:szCs w:val="28"/>
        </w:rPr>
        <w:t>предусмотренных</w:t>
      </w:r>
      <w:r w:rsidR="009D03A7" w:rsidRPr="001A6649">
        <w:rPr>
          <w:sz w:val="28"/>
          <w:szCs w:val="28"/>
        </w:rPr>
        <w:t xml:space="preserve"> </w:t>
      </w:r>
      <w:r w:rsidRPr="001A6649">
        <w:rPr>
          <w:sz w:val="28"/>
          <w:szCs w:val="28"/>
        </w:rPr>
        <w:t>Федеральным</w:t>
      </w:r>
      <w:r w:rsidR="009D03A7" w:rsidRPr="001A6649">
        <w:rPr>
          <w:sz w:val="28"/>
          <w:szCs w:val="28"/>
        </w:rPr>
        <w:t xml:space="preserve"> </w:t>
      </w:r>
      <w:r w:rsidRPr="001A6649">
        <w:rPr>
          <w:sz w:val="28"/>
          <w:szCs w:val="28"/>
        </w:rPr>
        <w:t>законом</w:t>
      </w:r>
      <w:r w:rsidR="009D03A7" w:rsidRPr="001A6649">
        <w:rPr>
          <w:sz w:val="28"/>
          <w:szCs w:val="28"/>
        </w:rPr>
        <w:t xml:space="preserve"> </w:t>
      </w:r>
      <w:r w:rsidRPr="001A6649">
        <w:rPr>
          <w:sz w:val="28"/>
          <w:szCs w:val="28"/>
        </w:rPr>
        <w:t>от</w:t>
      </w:r>
      <w:r w:rsidR="009D03A7" w:rsidRPr="001A6649">
        <w:rPr>
          <w:sz w:val="28"/>
          <w:szCs w:val="28"/>
        </w:rPr>
        <w:t xml:space="preserve"> </w:t>
      </w:r>
      <w:r w:rsidRPr="001A6649">
        <w:rPr>
          <w:spacing w:val="-2"/>
          <w:sz w:val="28"/>
          <w:szCs w:val="28"/>
        </w:rPr>
        <w:t>26.07.2006</w:t>
      </w:r>
    </w:p>
    <w:p w:rsidR="00760E50" w:rsidRPr="001A6649" w:rsidRDefault="00760E50" w:rsidP="00AE196F">
      <w:pPr>
        <w:pStyle w:val="a3"/>
        <w:spacing w:line="322" w:lineRule="exact"/>
        <w:ind w:firstLine="0"/>
      </w:pPr>
      <w:r w:rsidRPr="001A6649">
        <w:t>№135-ФЗ</w:t>
      </w:r>
      <w:r w:rsidR="009D03A7" w:rsidRPr="001A6649">
        <w:t xml:space="preserve"> </w:t>
      </w:r>
      <w:r w:rsidRPr="001A6649">
        <w:t xml:space="preserve">«О защите </w:t>
      </w:r>
      <w:r w:rsidRPr="001A6649">
        <w:rPr>
          <w:spacing w:val="-2"/>
        </w:rPr>
        <w:t>конкуренции».</w:t>
      </w:r>
    </w:p>
    <w:p w:rsidR="00760E50" w:rsidRPr="001A6649" w:rsidRDefault="00760E50" w:rsidP="00AE196F">
      <w:pPr>
        <w:pStyle w:val="a3"/>
        <w:ind w:right="421" w:firstLine="707"/>
      </w:pPr>
      <w:r w:rsidRPr="001A6649">
        <w:t xml:space="preserve">Во всех остальных случаях предоставление муниципального имущества в безвозмездное пользование без проведения торгов рассматривается как предоставление муниципальной преференции и может осуществляться на основании постановления администрации Малокарачаевского муниципального района с предварительного согласия в письменной форме антимонопольного органа в порядке, определенном федеральным законом, регулирующим вопросы защиты </w:t>
      </w:r>
      <w:r w:rsidRPr="001A6649">
        <w:rPr>
          <w:spacing w:val="-2"/>
        </w:rPr>
        <w:t>конкуренции.</w:t>
      </w:r>
    </w:p>
    <w:p w:rsidR="00760E50" w:rsidRPr="001A6649" w:rsidRDefault="00760E50" w:rsidP="00AE196F">
      <w:pPr>
        <w:pStyle w:val="a5"/>
        <w:numPr>
          <w:ilvl w:val="0"/>
          <w:numId w:val="24"/>
        </w:numPr>
        <w:tabs>
          <w:tab w:val="left" w:pos="2195"/>
        </w:tabs>
        <w:ind w:right="419" w:firstLine="707"/>
        <w:rPr>
          <w:sz w:val="28"/>
          <w:szCs w:val="28"/>
        </w:rPr>
      </w:pPr>
      <w:r w:rsidRPr="001A6649">
        <w:rPr>
          <w:sz w:val="28"/>
          <w:szCs w:val="28"/>
        </w:rPr>
        <w:t>Органом, уполномоченным принимать решение о предоставлении в безвозмездное пользование муниципального имущества, является администрация Малокарачаевского муниципального района, за исключением случаев предоставления в безвозмездное пользование муниципального имущества, закрепленного на праве хозяйственного ведения или оперативного управления за муниципальными предприятиями и муниципальными учреждениями.</w:t>
      </w:r>
    </w:p>
    <w:p w:rsidR="00760E50" w:rsidRPr="001A6649" w:rsidRDefault="00760E50" w:rsidP="00AE196F">
      <w:pPr>
        <w:pStyle w:val="a5"/>
        <w:numPr>
          <w:ilvl w:val="0"/>
          <w:numId w:val="24"/>
        </w:numPr>
        <w:tabs>
          <w:tab w:val="left" w:pos="2189"/>
        </w:tabs>
        <w:ind w:right="417" w:firstLine="707"/>
        <w:rPr>
          <w:sz w:val="28"/>
          <w:szCs w:val="28"/>
        </w:rPr>
      </w:pPr>
      <w:r w:rsidRPr="001A6649">
        <w:rPr>
          <w:sz w:val="28"/>
          <w:szCs w:val="28"/>
        </w:rPr>
        <w:t>Ссудодателем по договорам безвозмездного пользования имущества находящегося в казне муниципального образования, является лицо, уполномоченное администрацией Малокарачаевского муниципального района.</w:t>
      </w:r>
    </w:p>
    <w:p w:rsidR="00760E50" w:rsidRPr="001A6649" w:rsidRDefault="00760E50" w:rsidP="00AE196F">
      <w:pPr>
        <w:pStyle w:val="a3"/>
        <w:ind w:right="416" w:firstLine="707"/>
      </w:pPr>
      <w:r w:rsidRPr="001A6649">
        <w:t>Ссудодателем по договорам безвозмездного пользования имущества, закреплённого на праве хозяйственного ведения или оперативного управления</w:t>
      </w:r>
    </w:p>
    <w:p w:rsidR="00760E50" w:rsidRPr="001A6649" w:rsidRDefault="00760E50" w:rsidP="00AE196F">
      <w:pPr>
        <w:pStyle w:val="a3"/>
        <w:sectPr w:rsidR="00760E50" w:rsidRPr="001A6649">
          <w:pgSz w:w="11910" w:h="16840"/>
          <w:pgMar w:top="1040" w:right="142" w:bottom="280" w:left="566" w:header="720" w:footer="720" w:gutter="0"/>
          <w:cols w:space="720"/>
        </w:sectPr>
      </w:pPr>
    </w:p>
    <w:p w:rsidR="00760E50" w:rsidRPr="001A6649" w:rsidRDefault="00760E50" w:rsidP="00AE196F">
      <w:pPr>
        <w:pStyle w:val="a3"/>
        <w:spacing w:before="67" w:line="242" w:lineRule="auto"/>
        <w:ind w:right="427" w:firstLine="0"/>
      </w:pPr>
      <w:r w:rsidRPr="001A6649">
        <w:lastRenderedPageBreak/>
        <w:t>за муниципальными предприятиями или муниципальными учреждениями, является само предприятие или учреждение.</w:t>
      </w:r>
    </w:p>
    <w:p w:rsidR="00760E50" w:rsidRPr="001A6649" w:rsidRDefault="00760E50" w:rsidP="00AE196F">
      <w:pPr>
        <w:pStyle w:val="a5"/>
        <w:numPr>
          <w:ilvl w:val="0"/>
          <w:numId w:val="24"/>
        </w:numPr>
        <w:tabs>
          <w:tab w:val="left" w:pos="2477"/>
        </w:tabs>
        <w:ind w:right="418" w:firstLine="707"/>
        <w:rPr>
          <w:sz w:val="28"/>
          <w:szCs w:val="28"/>
        </w:rPr>
      </w:pPr>
      <w:r w:rsidRPr="001A6649">
        <w:rPr>
          <w:sz w:val="28"/>
          <w:szCs w:val="28"/>
        </w:rPr>
        <w:t>Передача в безвозмездное пользование муниципальными предприятиями или муниципальными учреждениями муниципального недвижимого имущества, закреплённого за ними на праве хозяйственного ведения или оперативного управления, осуществляется только с предварительного письменного согласия администрации Малокарачаевского муниципального района. Предварительное письменное согласия считается полученным без издания отдельного постановления администрации Малокарачаевского муниципального района</w:t>
      </w:r>
      <w:r w:rsidRPr="001A6649">
        <w:rPr>
          <w:spacing w:val="-2"/>
          <w:sz w:val="28"/>
          <w:szCs w:val="28"/>
        </w:rPr>
        <w:t>.</w:t>
      </w:r>
    </w:p>
    <w:p w:rsidR="00760E50" w:rsidRPr="001A6649" w:rsidRDefault="00760E50" w:rsidP="00AE196F">
      <w:pPr>
        <w:pStyle w:val="a5"/>
        <w:numPr>
          <w:ilvl w:val="0"/>
          <w:numId w:val="24"/>
        </w:numPr>
        <w:tabs>
          <w:tab w:val="left" w:pos="2262"/>
        </w:tabs>
        <w:ind w:right="426" w:firstLine="707"/>
        <w:rPr>
          <w:sz w:val="28"/>
          <w:szCs w:val="28"/>
        </w:rPr>
      </w:pPr>
      <w:r w:rsidRPr="001A6649">
        <w:rPr>
          <w:sz w:val="28"/>
          <w:szCs w:val="28"/>
        </w:rPr>
        <w:t>Объекты муниципальной собственности могут быть переданы в безвозмездное пользование:</w:t>
      </w:r>
    </w:p>
    <w:p w:rsidR="00760E50" w:rsidRPr="001A6649" w:rsidRDefault="00760E50" w:rsidP="00AE196F">
      <w:pPr>
        <w:pStyle w:val="a5"/>
        <w:numPr>
          <w:ilvl w:val="1"/>
          <w:numId w:val="24"/>
        </w:numPr>
        <w:tabs>
          <w:tab w:val="left" w:pos="2242"/>
        </w:tabs>
        <w:spacing w:line="242" w:lineRule="auto"/>
        <w:ind w:right="428" w:firstLine="707"/>
        <w:rPr>
          <w:sz w:val="28"/>
          <w:szCs w:val="28"/>
        </w:rPr>
      </w:pPr>
      <w:r w:rsidRPr="001A6649">
        <w:rPr>
          <w:sz w:val="28"/>
          <w:szCs w:val="28"/>
        </w:rPr>
        <w:t>по результатам проведения торгов на право заключения договора безвозмездного пользования;</w:t>
      </w:r>
    </w:p>
    <w:p w:rsidR="00760E50" w:rsidRPr="001A6649" w:rsidRDefault="00760E50" w:rsidP="00AE196F">
      <w:pPr>
        <w:pStyle w:val="a5"/>
        <w:numPr>
          <w:ilvl w:val="1"/>
          <w:numId w:val="24"/>
        </w:numPr>
        <w:tabs>
          <w:tab w:val="left" w:pos="2258"/>
        </w:tabs>
        <w:ind w:right="420" w:firstLine="707"/>
        <w:rPr>
          <w:sz w:val="28"/>
          <w:szCs w:val="28"/>
        </w:rPr>
      </w:pPr>
      <w:r w:rsidRPr="001A6649">
        <w:rPr>
          <w:sz w:val="28"/>
          <w:szCs w:val="28"/>
        </w:rPr>
        <w:t xml:space="preserve">без проведения торгов в случаях, предусмотренных </w:t>
      </w:r>
      <w:hyperlink r:id="rId20">
        <w:r w:rsidRPr="001A6649">
          <w:rPr>
            <w:sz w:val="28"/>
            <w:szCs w:val="28"/>
          </w:rPr>
          <w:t>статьей 17.1</w:t>
        </w:r>
      </w:hyperlink>
      <w:r w:rsidRPr="001A6649">
        <w:rPr>
          <w:sz w:val="28"/>
          <w:szCs w:val="28"/>
        </w:rPr>
        <w:t xml:space="preserve"> Федерального закона от 26.07.2006 № 135-ФЗ «О защите конкуренции».</w:t>
      </w:r>
    </w:p>
    <w:p w:rsidR="00760E50" w:rsidRPr="001A6649" w:rsidRDefault="00760E50" w:rsidP="00AE196F">
      <w:pPr>
        <w:pStyle w:val="a5"/>
        <w:numPr>
          <w:ilvl w:val="0"/>
          <w:numId w:val="24"/>
        </w:numPr>
        <w:tabs>
          <w:tab w:val="left" w:pos="2146"/>
        </w:tabs>
        <w:ind w:right="417" w:firstLine="707"/>
        <w:rPr>
          <w:sz w:val="28"/>
          <w:szCs w:val="28"/>
        </w:rPr>
      </w:pPr>
      <w:r w:rsidRPr="001A6649">
        <w:rPr>
          <w:sz w:val="28"/>
          <w:szCs w:val="28"/>
        </w:rPr>
        <w:t>Проведение аукционов или конкурсов на право заключения договоров безвозмездного пользования осуществляется в соответствии с порядком, установленным Федеральным законом от 26.07.2006 № 135-ФЗ «О защите конкуренции», Приказом Федеральной антимонопольной службы от 10.02.2010</w:t>
      </w:r>
    </w:p>
    <w:p w:rsidR="00760E50" w:rsidRPr="001A6649" w:rsidRDefault="00760E50" w:rsidP="00AE196F">
      <w:pPr>
        <w:pStyle w:val="a3"/>
        <w:ind w:right="418" w:firstLine="0"/>
      </w:pPr>
      <w:r w:rsidRPr="001A6649">
        <w:t>№67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
    <w:p w:rsidR="00760E50" w:rsidRPr="001A6649" w:rsidRDefault="00760E50" w:rsidP="00AE196F">
      <w:pPr>
        <w:pStyle w:val="a5"/>
        <w:numPr>
          <w:ilvl w:val="0"/>
          <w:numId w:val="24"/>
        </w:numPr>
        <w:tabs>
          <w:tab w:val="left" w:pos="2123"/>
        </w:tabs>
        <w:ind w:right="426" w:firstLine="707"/>
        <w:rPr>
          <w:sz w:val="28"/>
          <w:szCs w:val="28"/>
        </w:rPr>
      </w:pPr>
      <w:r w:rsidRPr="001A6649">
        <w:rPr>
          <w:sz w:val="28"/>
          <w:szCs w:val="28"/>
        </w:rPr>
        <w:t>Срок договора безвозмездного пользования определяется соглашением между сторонами договора.</w:t>
      </w:r>
    </w:p>
    <w:p w:rsidR="00760E50" w:rsidRPr="001A6649" w:rsidRDefault="00760E50" w:rsidP="00AE196F">
      <w:pPr>
        <w:pStyle w:val="a5"/>
        <w:numPr>
          <w:ilvl w:val="0"/>
          <w:numId w:val="24"/>
        </w:numPr>
        <w:tabs>
          <w:tab w:val="left" w:pos="2123"/>
        </w:tabs>
        <w:ind w:right="427" w:firstLine="707"/>
        <w:rPr>
          <w:sz w:val="28"/>
          <w:szCs w:val="28"/>
        </w:rPr>
      </w:pPr>
      <w:r w:rsidRPr="001A6649">
        <w:rPr>
          <w:sz w:val="28"/>
          <w:szCs w:val="28"/>
        </w:rPr>
        <w:t>По окончании действия договора безвозмездного пользования решение о дальнейшем использовании муниципального имущества принимает администрация Малокарачаевского муниципального района.</w:t>
      </w:r>
    </w:p>
    <w:p w:rsidR="00760E50" w:rsidRPr="001A6649" w:rsidRDefault="00760E50" w:rsidP="00AE196F">
      <w:pPr>
        <w:pStyle w:val="a5"/>
        <w:numPr>
          <w:ilvl w:val="0"/>
          <w:numId w:val="24"/>
        </w:numPr>
        <w:tabs>
          <w:tab w:val="left" w:pos="2265"/>
          <w:tab w:val="left" w:pos="4137"/>
          <w:tab w:val="left" w:pos="6638"/>
          <w:tab w:val="left" w:pos="9391"/>
        </w:tabs>
        <w:ind w:right="423" w:firstLine="707"/>
        <w:rPr>
          <w:sz w:val="28"/>
          <w:szCs w:val="28"/>
        </w:rPr>
      </w:pPr>
      <w:r w:rsidRPr="001A6649">
        <w:rPr>
          <w:spacing w:val="-2"/>
          <w:sz w:val="28"/>
          <w:szCs w:val="28"/>
        </w:rPr>
        <w:t>Передача</w:t>
      </w:r>
      <w:r w:rsidRPr="001A6649">
        <w:rPr>
          <w:sz w:val="28"/>
          <w:szCs w:val="28"/>
        </w:rPr>
        <w:tab/>
      </w:r>
      <w:r w:rsidRPr="001A6649">
        <w:rPr>
          <w:spacing w:val="-2"/>
          <w:sz w:val="28"/>
          <w:szCs w:val="28"/>
        </w:rPr>
        <w:t>пользователем</w:t>
      </w:r>
      <w:r w:rsidRPr="001A6649">
        <w:rPr>
          <w:sz w:val="28"/>
          <w:szCs w:val="28"/>
        </w:rPr>
        <w:tab/>
      </w:r>
      <w:r w:rsidRPr="001A6649">
        <w:rPr>
          <w:spacing w:val="-2"/>
          <w:sz w:val="28"/>
          <w:szCs w:val="28"/>
        </w:rPr>
        <w:t>муниципального</w:t>
      </w:r>
      <w:r w:rsidRPr="001A6649">
        <w:rPr>
          <w:sz w:val="28"/>
          <w:szCs w:val="28"/>
        </w:rPr>
        <w:tab/>
      </w:r>
      <w:r w:rsidRPr="001A6649">
        <w:rPr>
          <w:spacing w:val="-2"/>
          <w:sz w:val="28"/>
          <w:szCs w:val="28"/>
        </w:rPr>
        <w:t xml:space="preserve">имущества, </w:t>
      </w:r>
      <w:r w:rsidRPr="001A6649">
        <w:rPr>
          <w:sz w:val="28"/>
          <w:szCs w:val="28"/>
        </w:rPr>
        <w:t>предоставленного ему в безвозмездное пользование, третьим лицам во вторичное пользование, в том числе в аренду, не допускается.</w:t>
      </w:r>
    </w:p>
    <w:p w:rsidR="00760E50" w:rsidRPr="001A6649" w:rsidRDefault="00760E50" w:rsidP="00AE196F">
      <w:pPr>
        <w:pStyle w:val="a5"/>
        <w:numPr>
          <w:ilvl w:val="0"/>
          <w:numId w:val="24"/>
        </w:numPr>
        <w:tabs>
          <w:tab w:val="left" w:pos="2265"/>
        </w:tabs>
        <w:ind w:right="421" w:firstLine="707"/>
        <w:rPr>
          <w:sz w:val="28"/>
          <w:szCs w:val="28"/>
        </w:rPr>
      </w:pPr>
      <w:proofErr w:type="gramStart"/>
      <w:r w:rsidRPr="001A6649">
        <w:rPr>
          <w:sz w:val="28"/>
          <w:szCs w:val="28"/>
        </w:rPr>
        <w:t xml:space="preserve">Лица, заинтересованные в предоставлении им муниципального имущества в безвозмездное пользование и имеющие в соответствии с действующим законодательством Российской Федерации и настоящим Положением право на предоставление в безвозмездное пользование муниципального имущества без проведения аукциона или конкурса, обращаются в администрацию Малокарачаевского муниципального района с соответствующим </w:t>
      </w:r>
      <w:r w:rsidRPr="001A6649">
        <w:rPr>
          <w:spacing w:val="-2"/>
          <w:sz w:val="28"/>
          <w:szCs w:val="28"/>
        </w:rPr>
        <w:t>заявлением.</w:t>
      </w:r>
      <w:proofErr w:type="gramEnd"/>
    </w:p>
    <w:p w:rsidR="00760E50" w:rsidRPr="001A6649" w:rsidRDefault="00760E50" w:rsidP="00AE196F">
      <w:pPr>
        <w:pStyle w:val="a3"/>
        <w:ind w:right="418" w:firstLine="707"/>
      </w:pPr>
      <w:r w:rsidRPr="001A6649">
        <w:t>К заявлению прилагаются документы, установленные статьей 15 настоящего Положения.</w:t>
      </w:r>
    </w:p>
    <w:p w:rsidR="00760E50" w:rsidRPr="001A6649" w:rsidRDefault="00760E50" w:rsidP="00AE196F">
      <w:pPr>
        <w:pStyle w:val="a5"/>
        <w:numPr>
          <w:ilvl w:val="0"/>
          <w:numId w:val="24"/>
        </w:numPr>
        <w:tabs>
          <w:tab w:val="left" w:pos="2265"/>
        </w:tabs>
        <w:ind w:right="419" w:firstLine="707"/>
        <w:rPr>
          <w:sz w:val="28"/>
          <w:szCs w:val="28"/>
        </w:rPr>
      </w:pPr>
      <w:r w:rsidRPr="001A6649">
        <w:rPr>
          <w:sz w:val="28"/>
          <w:szCs w:val="28"/>
        </w:rPr>
        <w:t xml:space="preserve">В случае передачи муниципального имущества в безвозмездное пользование в качестве муниципальной преференции в соответствии с </w:t>
      </w:r>
      <w:hyperlink r:id="rId21">
        <w:r w:rsidRPr="001A6649">
          <w:rPr>
            <w:sz w:val="28"/>
            <w:szCs w:val="28"/>
          </w:rPr>
          <w:t>главой</w:t>
        </w:r>
        <w:r w:rsidRPr="001A6649">
          <w:rPr>
            <w:spacing w:val="-10"/>
            <w:sz w:val="28"/>
            <w:szCs w:val="28"/>
          </w:rPr>
          <w:t>5</w:t>
        </w:r>
      </w:hyperlink>
    </w:p>
    <w:p w:rsidR="00760E50" w:rsidRPr="001A6649" w:rsidRDefault="00760E50" w:rsidP="00AE196F">
      <w:pPr>
        <w:pStyle w:val="a5"/>
        <w:rPr>
          <w:sz w:val="28"/>
          <w:szCs w:val="28"/>
        </w:rPr>
        <w:sectPr w:rsidR="00760E50" w:rsidRPr="001A6649">
          <w:pgSz w:w="11910" w:h="16840"/>
          <w:pgMar w:top="1040" w:right="142" w:bottom="280" w:left="566" w:header="720" w:footer="720" w:gutter="0"/>
          <w:cols w:space="720"/>
        </w:sectPr>
      </w:pPr>
    </w:p>
    <w:p w:rsidR="00760E50" w:rsidRPr="001A6649" w:rsidRDefault="00760E50" w:rsidP="00AE196F">
      <w:pPr>
        <w:pStyle w:val="a3"/>
        <w:spacing w:before="67" w:line="242" w:lineRule="auto"/>
        <w:ind w:right="420" w:firstLine="0"/>
      </w:pPr>
      <w:r w:rsidRPr="001A6649">
        <w:lastRenderedPageBreak/>
        <w:t>Федерального закона от 26.07.2006 № 135-ФЗ «О защите конкуренции» заявители дополнительно предоставляют:</w:t>
      </w:r>
    </w:p>
    <w:p w:rsidR="00760E50" w:rsidRPr="001A6649" w:rsidRDefault="00760E50" w:rsidP="00AE196F">
      <w:pPr>
        <w:pStyle w:val="a5"/>
        <w:numPr>
          <w:ilvl w:val="0"/>
          <w:numId w:val="23"/>
        </w:numPr>
        <w:tabs>
          <w:tab w:val="left" w:pos="2484"/>
        </w:tabs>
        <w:ind w:right="420" w:firstLine="707"/>
        <w:rPr>
          <w:sz w:val="28"/>
          <w:szCs w:val="28"/>
        </w:rPr>
      </w:pPr>
      <w:proofErr w:type="gramStart"/>
      <w:r w:rsidRPr="001A6649">
        <w:rPr>
          <w:sz w:val="28"/>
          <w:szCs w:val="28"/>
        </w:rPr>
        <w:t>перечень видов деятельности, осуществляемых и (или) осуществлявшихся хозяйствующим субъектом, в отношении которого имеется намерение предоставить государственную или муниципальную преференцию, в течение двух лет, предшествующих дате подачи заявления, либо в течение срока осуществления деятельности, если он составляет менее чем два года, а также копии документов, подтверждающих и (или) подтверждавших право на осуществление указанных видов деятельности, если в соответствии с законодательством Российской</w:t>
      </w:r>
      <w:proofErr w:type="gramEnd"/>
      <w:r w:rsidRPr="001A6649">
        <w:rPr>
          <w:sz w:val="28"/>
          <w:szCs w:val="28"/>
        </w:rPr>
        <w:t xml:space="preserve"> Федерации для их осуществления требуются и (или) требовались специальные разрешения;</w:t>
      </w:r>
    </w:p>
    <w:p w:rsidR="00760E50" w:rsidRPr="001A6649" w:rsidRDefault="00760E50" w:rsidP="00AE196F">
      <w:pPr>
        <w:pStyle w:val="a5"/>
        <w:numPr>
          <w:ilvl w:val="0"/>
          <w:numId w:val="23"/>
        </w:numPr>
        <w:tabs>
          <w:tab w:val="left" w:pos="2194"/>
        </w:tabs>
        <w:ind w:right="421" w:firstLine="707"/>
        <w:rPr>
          <w:sz w:val="28"/>
          <w:szCs w:val="28"/>
        </w:rPr>
      </w:pPr>
      <w:r w:rsidRPr="001A6649">
        <w:rPr>
          <w:sz w:val="28"/>
          <w:szCs w:val="28"/>
        </w:rPr>
        <w:t>наименование видов товаров, объем товаров, произведенных и (или) реализованных хозяйствующим субъектом, в отношении которого имеется намерение предоставить государственную или муниципальную преференцию, в течение двух лет, предшествующих дате подачи заявления, либо в течение срока осуществления деятельности, если он составляет менее чем два года, с указанием кодов видов продукции;</w:t>
      </w:r>
    </w:p>
    <w:p w:rsidR="00760E50" w:rsidRPr="001A6649" w:rsidRDefault="00760E50" w:rsidP="00AE196F">
      <w:pPr>
        <w:pStyle w:val="a5"/>
        <w:numPr>
          <w:ilvl w:val="0"/>
          <w:numId w:val="23"/>
        </w:numPr>
        <w:tabs>
          <w:tab w:val="left" w:pos="2333"/>
        </w:tabs>
        <w:ind w:right="421" w:firstLine="707"/>
        <w:rPr>
          <w:sz w:val="28"/>
          <w:szCs w:val="28"/>
        </w:rPr>
      </w:pPr>
      <w:r w:rsidRPr="001A6649">
        <w:rPr>
          <w:sz w:val="28"/>
          <w:szCs w:val="28"/>
        </w:rPr>
        <w:t>бухгалтерский баланс хозяйствующего субъекта, в отношении которого имеется намерение предоставить государственную или муниципальную преференцию, по состоянию на последнюю отчетную дату, предшествующую дате подачи заявления, либо, если хозяйствующий субъект</w:t>
      </w:r>
      <w:r w:rsidR="00A3028F" w:rsidRPr="001A6649">
        <w:rPr>
          <w:sz w:val="28"/>
          <w:szCs w:val="28"/>
        </w:rPr>
        <w:t xml:space="preserve"> </w:t>
      </w:r>
      <w:r w:rsidRPr="001A6649">
        <w:rPr>
          <w:sz w:val="28"/>
          <w:szCs w:val="28"/>
        </w:rPr>
        <w:t xml:space="preserve">не представляет в налоговые органы бухгалтерский баланс, иная предусмотренная законодательством Российской Федерации о налогах и сборах </w:t>
      </w:r>
      <w:r w:rsidRPr="001A6649">
        <w:rPr>
          <w:spacing w:val="-2"/>
          <w:sz w:val="28"/>
          <w:szCs w:val="28"/>
        </w:rPr>
        <w:t>документация;</w:t>
      </w:r>
    </w:p>
    <w:p w:rsidR="00760E50" w:rsidRPr="001A6649" w:rsidRDefault="00760E50" w:rsidP="00AE196F">
      <w:pPr>
        <w:pStyle w:val="a5"/>
        <w:numPr>
          <w:ilvl w:val="0"/>
          <w:numId w:val="23"/>
        </w:numPr>
        <w:tabs>
          <w:tab w:val="left" w:pos="2282"/>
        </w:tabs>
        <w:ind w:right="427" w:firstLine="707"/>
        <w:rPr>
          <w:sz w:val="28"/>
          <w:szCs w:val="28"/>
        </w:rPr>
      </w:pPr>
      <w:r w:rsidRPr="001A6649">
        <w:rPr>
          <w:sz w:val="28"/>
          <w:szCs w:val="28"/>
        </w:rPr>
        <w:t>перечень лиц, входящих в одну группу лиц с хозяйствующим субъектом, в отношении которого имеется намерение предоставить государственную или муниципальную преференцию, с указанием основания для вхождения таких лиц в эту группу;</w:t>
      </w:r>
    </w:p>
    <w:p w:rsidR="00760E50" w:rsidRPr="001A6649" w:rsidRDefault="00760E50" w:rsidP="00AE196F">
      <w:pPr>
        <w:pStyle w:val="a5"/>
        <w:numPr>
          <w:ilvl w:val="0"/>
          <w:numId w:val="23"/>
        </w:numPr>
        <w:tabs>
          <w:tab w:val="left" w:pos="2448"/>
        </w:tabs>
        <w:ind w:right="417" w:firstLine="707"/>
        <w:rPr>
          <w:sz w:val="28"/>
          <w:szCs w:val="28"/>
        </w:rPr>
      </w:pPr>
      <w:r w:rsidRPr="001A6649">
        <w:rPr>
          <w:sz w:val="28"/>
          <w:szCs w:val="28"/>
        </w:rPr>
        <w:t>нотариально заверенные копии учредительных документов хозяйствующего субъекта.</w:t>
      </w:r>
    </w:p>
    <w:p w:rsidR="00760E50" w:rsidRPr="001A6649" w:rsidRDefault="00760E50" w:rsidP="00AE196F">
      <w:pPr>
        <w:pStyle w:val="21"/>
        <w:spacing w:before="231"/>
        <w:ind w:right="419" w:firstLine="566"/>
      </w:pPr>
      <w:r w:rsidRPr="001A6649">
        <w:t xml:space="preserve">Статья 20. Порядок и условия предоставления в аренду муниципального имущества, включенного в перечень имущества, находящегося в муниципальной собственности, подлежащего предоставлению во владение и (или)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w:t>
      </w:r>
      <w:r w:rsidRPr="001A6649">
        <w:rPr>
          <w:spacing w:val="-2"/>
        </w:rPr>
        <w:t>предпринимательства</w:t>
      </w:r>
    </w:p>
    <w:p w:rsidR="00760E50" w:rsidRPr="001A6649" w:rsidRDefault="00760E50" w:rsidP="00AE196F">
      <w:pPr>
        <w:pStyle w:val="a5"/>
        <w:numPr>
          <w:ilvl w:val="0"/>
          <w:numId w:val="22"/>
        </w:numPr>
        <w:tabs>
          <w:tab w:val="left" w:pos="2159"/>
        </w:tabs>
        <w:ind w:right="417" w:firstLine="566"/>
        <w:rPr>
          <w:sz w:val="28"/>
          <w:szCs w:val="28"/>
        </w:rPr>
      </w:pPr>
      <w:r w:rsidRPr="001A6649">
        <w:rPr>
          <w:sz w:val="28"/>
          <w:szCs w:val="28"/>
        </w:rPr>
        <w:t>Муниципальное имущество, включенное в перечень имущества, находящегося в муниципальной собственности, подлежащего предоставлению во владение и (или)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(далее - перечень) предоставляется в аренду посредством проведения конкурсов или</w:t>
      </w:r>
    </w:p>
    <w:p w:rsidR="00760E50" w:rsidRPr="001A6649" w:rsidRDefault="00760E50" w:rsidP="00AE196F">
      <w:pPr>
        <w:pStyle w:val="a5"/>
        <w:rPr>
          <w:sz w:val="28"/>
          <w:szCs w:val="28"/>
        </w:rPr>
        <w:sectPr w:rsidR="00760E50" w:rsidRPr="001A6649">
          <w:pgSz w:w="11910" w:h="16840"/>
          <w:pgMar w:top="1040" w:right="142" w:bottom="280" w:left="566" w:header="720" w:footer="720" w:gutter="0"/>
          <w:cols w:space="720"/>
        </w:sectPr>
      </w:pPr>
    </w:p>
    <w:p w:rsidR="00760E50" w:rsidRPr="001A6649" w:rsidRDefault="00760E50" w:rsidP="00AE196F">
      <w:pPr>
        <w:pStyle w:val="a3"/>
        <w:spacing w:before="67" w:line="242" w:lineRule="auto"/>
        <w:ind w:right="422" w:firstLine="0"/>
      </w:pPr>
      <w:r w:rsidRPr="001A6649">
        <w:lastRenderedPageBreak/>
        <w:t>аукционов (далее - торгов), а также в ином порядке, установленном действующим законодательством.</w:t>
      </w:r>
    </w:p>
    <w:p w:rsidR="00760E50" w:rsidRPr="001A6649" w:rsidRDefault="00760E50" w:rsidP="00AE196F">
      <w:pPr>
        <w:pStyle w:val="a3"/>
        <w:ind w:right="418"/>
      </w:pPr>
      <w:r w:rsidRPr="001A6649">
        <w:t>Порядок формирования, ведения и обязательного опубликования перечня муниципального имущества Малокарачаевского муниципального района утверждается постановлением администрации Малокарачаевского муниципального района.</w:t>
      </w:r>
    </w:p>
    <w:p w:rsidR="00760E50" w:rsidRPr="001A6649" w:rsidRDefault="00760E50" w:rsidP="00AE196F">
      <w:pPr>
        <w:pStyle w:val="a5"/>
        <w:numPr>
          <w:ilvl w:val="0"/>
          <w:numId w:val="22"/>
        </w:numPr>
        <w:tabs>
          <w:tab w:val="left" w:pos="2010"/>
        </w:tabs>
        <w:ind w:right="421" w:firstLine="566"/>
        <w:rPr>
          <w:sz w:val="28"/>
          <w:szCs w:val="28"/>
        </w:rPr>
      </w:pPr>
      <w:r w:rsidRPr="001A6649">
        <w:rPr>
          <w:sz w:val="28"/>
          <w:szCs w:val="28"/>
        </w:rPr>
        <w:t>Муниципальное имущество, включенное в перечень, предоставляется в аренду по заявлению только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roofErr w:type="gramStart"/>
      <w:r w:rsidRPr="001A6649">
        <w:rPr>
          <w:sz w:val="28"/>
          <w:szCs w:val="28"/>
        </w:rPr>
        <w:t xml:space="preserve"> .</w:t>
      </w:r>
      <w:proofErr w:type="gramEnd"/>
    </w:p>
    <w:p w:rsidR="00760E50" w:rsidRPr="001A6649" w:rsidRDefault="00760E50" w:rsidP="00AE196F">
      <w:pPr>
        <w:pStyle w:val="a3"/>
        <w:tabs>
          <w:tab w:val="left" w:pos="2978"/>
          <w:tab w:val="left" w:pos="6441"/>
          <w:tab w:val="left" w:pos="9082"/>
        </w:tabs>
        <w:ind w:right="424"/>
      </w:pPr>
      <w:proofErr w:type="gramStart"/>
      <w:r w:rsidRPr="001A6649">
        <w:t>К заявлению на предоставление муниципального имущества, включенного в перечень, в аренду или к заявлению на участие в торгах на право заключения договора аренды муниципального имущества, включенного в перечень, лица, претендующие на заключение таких договоров, в обязательном порядке прилагают документы, подтверждающие их соответствие условиям отнесения к категориям субъектов малого и среднего предпринимательства или к организациям, образующим инфраструктуру поддержки субъектов малого и</w:t>
      </w:r>
      <w:proofErr w:type="gramEnd"/>
      <w:r w:rsidRPr="001A6649">
        <w:t xml:space="preserve"> </w:t>
      </w:r>
      <w:r w:rsidRPr="001A6649">
        <w:rPr>
          <w:spacing w:val="-2"/>
        </w:rPr>
        <w:t>среднего</w:t>
      </w:r>
      <w:r w:rsidRPr="001A6649">
        <w:tab/>
      </w:r>
      <w:r w:rsidRPr="001A6649">
        <w:rPr>
          <w:spacing w:val="-2"/>
        </w:rPr>
        <w:t>предпринимательства,</w:t>
      </w:r>
      <w:r w:rsidRPr="001A6649">
        <w:tab/>
      </w:r>
      <w:r w:rsidRPr="001A6649">
        <w:rPr>
          <w:spacing w:val="-2"/>
        </w:rPr>
        <w:t>установленным</w:t>
      </w:r>
      <w:r w:rsidRPr="001A6649">
        <w:tab/>
      </w:r>
      <w:r w:rsidRPr="001A6649">
        <w:rPr>
          <w:spacing w:val="-2"/>
        </w:rPr>
        <w:t xml:space="preserve">действующим </w:t>
      </w:r>
      <w:r w:rsidRPr="001A6649">
        <w:t>законодательством. Ответственность за достоверность представленных сведений несут указанные в настоящем пункте лица.</w:t>
      </w:r>
    </w:p>
    <w:p w:rsidR="00760E50" w:rsidRPr="001A6649" w:rsidRDefault="00760E50" w:rsidP="00AE196F">
      <w:pPr>
        <w:pStyle w:val="a5"/>
        <w:numPr>
          <w:ilvl w:val="0"/>
          <w:numId w:val="22"/>
        </w:numPr>
        <w:tabs>
          <w:tab w:val="left" w:pos="1982"/>
        </w:tabs>
        <w:ind w:right="418" w:firstLine="566"/>
        <w:rPr>
          <w:sz w:val="28"/>
          <w:szCs w:val="28"/>
        </w:rPr>
      </w:pPr>
      <w:r w:rsidRPr="001A6649">
        <w:rPr>
          <w:sz w:val="28"/>
          <w:szCs w:val="28"/>
        </w:rPr>
        <w:t>Порядок проведения торгов на право заключения договоров аренды муниципального имущества, включенного в перечень, а также порядок заключения таких договоров без проведения торгов определяется в соответствии с действующим законодательством Российской Федерации и настоящим Положением.</w:t>
      </w:r>
    </w:p>
    <w:p w:rsidR="00760E50" w:rsidRPr="001A6649" w:rsidRDefault="00760E50" w:rsidP="00AE196F">
      <w:pPr>
        <w:pStyle w:val="a5"/>
        <w:numPr>
          <w:ilvl w:val="0"/>
          <w:numId w:val="22"/>
        </w:numPr>
        <w:tabs>
          <w:tab w:val="left" w:pos="1982"/>
        </w:tabs>
        <w:ind w:right="423" w:firstLine="566"/>
        <w:rPr>
          <w:sz w:val="28"/>
          <w:szCs w:val="28"/>
        </w:rPr>
      </w:pPr>
      <w:r w:rsidRPr="001A6649">
        <w:rPr>
          <w:sz w:val="28"/>
          <w:szCs w:val="28"/>
        </w:rPr>
        <w:t>Муниципальное имущество, включенное в перечень, предоставляется в аренду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только на долгосрочной основе. Срок договора аренды определяется соглашением между арендатором и арендодателем и отражается в договоре аренды.</w:t>
      </w:r>
    </w:p>
    <w:p w:rsidR="00760E50" w:rsidRPr="001A6649" w:rsidRDefault="00760E50" w:rsidP="00AE196F">
      <w:pPr>
        <w:pStyle w:val="a5"/>
        <w:numPr>
          <w:ilvl w:val="0"/>
          <w:numId w:val="22"/>
        </w:numPr>
        <w:tabs>
          <w:tab w:val="left" w:pos="1982"/>
        </w:tabs>
        <w:ind w:right="418" w:firstLine="566"/>
        <w:rPr>
          <w:sz w:val="28"/>
          <w:szCs w:val="28"/>
        </w:rPr>
      </w:pPr>
      <w:r w:rsidRPr="001A6649">
        <w:rPr>
          <w:sz w:val="28"/>
          <w:szCs w:val="28"/>
        </w:rPr>
        <w:t>При заключении договоров аренды муниципального имущества, включенного в перечень, размер арендной платы определяется в соответствии с частью 5 статьи 14 настоящего Положения.</w:t>
      </w:r>
    </w:p>
    <w:p w:rsidR="00760E50" w:rsidRPr="001A6649" w:rsidRDefault="00760E50" w:rsidP="00AE196F">
      <w:pPr>
        <w:pStyle w:val="21"/>
        <w:spacing w:before="231" w:line="242" w:lineRule="auto"/>
        <w:ind w:right="422" w:firstLine="566"/>
      </w:pPr>
      <w:r w:rsidRPr="001A6649">
        <w:t xml:space="preserve">Статья 21. Передача муниципального имущества по концессионным </w:t>
      </w:r>
      <w:r w:rsidRPr="001A6649">
        <w:rPr>
          <w:spacing w:val="-2"/>
        </w:rPr>
        <w:t>соглашениям</w:t>
      </w:r>
    </w:p>
    <w:p w:rsidR="00760E50" w:rsidRPr="001A6649" w:rsidRDefault="00760E50" w:rsidP="00AE196F">
      <w:pPr>
        <w:pStyle w:val="a5"/>
        <w:numPr>
          <w:ilvl w:val="0"/>
          <w:numId w:val="21"/>
        </w:numPr>
        <w:tabs>
          <w:tab w:val="left" w:pos="2013"/>
        </w:tabs>
        <w:ind w:right="416" w:firstLine="566"/>
        <w:rPr>
          <w:sz w:val="28"/>
          <w:szCs w:val="28"/>
        </w:rPr>
      </w:pPr>
      <w:proofErr w:type="spellStart"/>
      <w:r w:rsidRPr="001A6649">
        <w:rPr>
          <w:sz w:val="28"/>
          <w:szCs w:val="28"/>
        </w:rPr>
        <w:t>Концедент</w:t>
      </w:r>
      <w:proofErr w:type="spellEnd"/>
      <w:r w:rsidRPr="001A6649">
        <w:rPr>
          <w:sz w:val="28"/>
          <w:szCs w:val="28"/>
        </w:rPr>
        <w:t xml:space="preserve"> - Малокарачаевского муниципального района», от имени которого выступает администрация Малокарачаевского муниципального района. Отдельные права и обязанности </w:t>
      </w:r>
      <w:proofErr w:type="spellStart"/>
      <w:r w:rsidRPr="001A6649">
        <w:rPr>
          <w:sz w:val="28"/>
          <w:szCs w:val="28"/>
        </w:rPr>
        <w:t>концедента</w:t>
      </w:r>
      <w:proofErr w:type="spellEnd"/>
      <w:r w:rsidRPr="001A6649">
        <w:rPr>
          <w:sz w:val="28"/>
          <w:szCs w:val="28"/>
        </w:rPr>
        <w:t xml:space="preserve"> могут осуществляться уполномоченными </w:t>
      </w:r>
      <w:proofErr w:type="spellStart"/>
      <w:r w:rsidRPr="001A6649">
        <w:rPr>
          <w:sz w:val="28"/>
          <w:szCs w:val="28"/>
        </w:rPr>
        <w:t>концедентом</w:t>
      </w:r>
      <w:proofErr w:type="spellEnd"/>
      <w:r w:rsidRPr="001A6649">
        <w:rPr>
          <w:sz w:val="28"/>
          <w:szCs w:val="28"/>
        </w:rPr>
        <w:t xml:space="preserve"> в соответствии с муниципальными нормативными правовыми актами органами и юридическими лицами.</w:t>
      </w:r>
    </w:p>
    <w:p w:rsidR="00760E50" w:rsidRPr="001A6649" w:rsidRDefault="00760E50" w:rsidP="00A3028F">
      <w:pPr>
        <w:pStyle w:val="a3"/>
        <w:ind w:right="427"/>
        <w:sectPr w:rsidR="00760E50" w:rsidRPr="001A6649">
          <w:pgSz w:w="11910" w:h="16840"/>
          <w:pgMar w:top="1040" w:right="142" w:bottom="280" w:left="566" w:header="720" w:footer="720" w:gutter="0"/>
          <w:cols w:space="720"/>
        </w:sectPr>
      </w:pPr>
      <w:proofErr w:type="gramStart"/>
      <w:r w:rsidRPr="001A6649">
        <w:t xml:space="preserve">Муниципальное предприятие, учреждение, за которым муниципальное имущество, передаваемое по концессионному соглашению, закреплено </w:t>
      </w:r>
      <w:proofErr w:type="spellStart"/>
      <w:r w:rsidRPr="001A6649">
        <w:t>направе</w:t>
      </w:r>
      <w:proofErr w:type="spellEnd"/>
      <w:r w:rsidRPr="001A6649">
        <w:t xml:space="preserve"> хозяйственного ведения или праве оперативного управления, подписывает</w:t>
      </w:r>
      <w:r w:rsidR="00A3028F" w:rsidRPr="001A6649">
        <w:t xml:space="preserve"> </w:t>
      </w:r>
      <w:r w:rsidRPr="001A6649">
        <w:t>концессионное</w:t>
      </w:r>
      <w:r w:rsidR="00A3028F" w:rsidRPr="001A6649">
        <w:t xml:space="preserve"> </w:t>
      </w:r>
      <w:r w:rsidRPr="001A6649">
        <w:t>соглашение</w:t>
      </w:r>
      <w:r w:rsidR="00A3028F" w:rsidRPr="001A6649">
        <w:t xml:space="preserve"> </w:t>
      </w:r>
      <w:r w:rsidRPr="001A6649">
        <w:t>на</w:t>
      </w:r>
      <w:r w:rsidR="00A3028F" w:rsidRPr="001A6649">
        <w:t xml:space="preserve"> </w:t>
      </w:r>
      <w:r w:rsidRPr="001A6649">
        <w:t>стороне</w:t>
      </w:r>
      <w:r w:rsidR="00A3028F" w:rsidRPr="001A6649">
        <w:t xml:space="preserve"> </w:t>
      </w:r>
      <w:proofErr w:type="spellStart"/>
      <w:r w:rsidRPr="001A6649">
        <w:t>концедента</w:t>
      </w:r>
      <w:proofErr w:type="spellEnd"/>
      <w:r w:rsidR="00A3028F" w:rsidRPr="001A6649">
        <w:t xml:space="preserve"> </w:t>
      </w:r>
      <w:r w:rsidRPr="001A6649">
        <w:t>и</w:t>
      </w:r>
      <w:r w:rsidR="00A3028F" w:rsidRPr="001A6649">
        <w:t xml:space="preserve"> </w:t>
      </w:r>
      <w:r w:rsidRPr="001A6649">
        <w:t>участвует</w:t>
      </w:r>
      <w:r w:rsidR="00A3028F" w:rsidRPr="001A6649">
        <w:t xml:space="preserve"> </w:t>
      </w:r>
      <w:r w:rsidRPr="001A6649">
        <w:rPr>
          <w:spacing w:val="-10"/>
        </w:rPr>
        <w:t>в</w:t>
      </w:r>
      <w:r w:rsidR="00A3028F" w:rsidRPr="001A6649">
        <w:t xml:space="preserve"> </w:t>
      </w:r>
      <w:proofErr w:type="gramEnd"/>
    </w:p>
    <w:p w:rsidR="00760E50" w:rsidRPr="001A6649" w:rsidRDefault="00760E50" w:rsidP="00A3028F">
      <w:pPr>
        <w:pStyle w:val="a3"/>
        <w:spacing w:before="67"/>
        <w:ind w:left="1134" w:right="419" w:firstLine="0"/>
      </w:pPr>
      <w:proofErr w:type="gramStart"/>
      <w:r w:rsidRPr="001A6649">
        <w:lastRenderedPageBreak/>
        <w:t>обязательствах</w:t>
      </w:r>
      <w:proofErr w:type="gramEnd"/>
      <w:r w:rsidRPr="001A6649">
        <w:t xml:space="preserve"> по концессионному соглашению в пределах, определяемых </w:t>
      </w:r>
      <w:hyperlink r:id="rId22">
        <w:r w:rsidRPr="001A6649">
          <w:t>статьей 5</w:t>
        </w:r>
      </w:hyperlink>
      <w:r w:rsidRPr="001A6649">
        <w:t xml:space="preserve"> Федерального закона от 21.07.2005 №115-ФЗ «О концессионных соглашениях» (далее - Федеральный закон № 115-ФЗ).</w:t>
      </w:r>
    </w:p>
    <w:p w:rsidR="00760E50" w:rsidRPr="001A6649" w:rsidRDefault="00760E50" w:rsidP="00AE196F">
      <w:pPr>
        <w:pStyle w:val="a5"/>
        <w:numPr>
          <w:ilvl w:val="0"/>
          <w:numId w:val="21"/>
        </w:numPr>
        <w:tabs>
          <w:tab w:val="left" w:pos="1982"/>
        </w:tabs>
        <w:spacing w:before="2"/>
        <w:ind w:right="419" w:firstLine="566"/>
        <w:rPr>
          <w:sz w:val="28"/>
          <w:szCs w:val="28"/>
        </w:rPr>
      </w:pPr>
      <w:r w:rsidRPr="001A6649">
        <w:rPr>
          <w:sz w:val="28"/>
          <w:szCs w:val="28"/>
        </w:rPr>
        <w:t>Концессионер - индивидуальный предприниматель, российское или иностранное юридическое лицо либо действующие без образования юридического лица по договору простого товарищества (договору о совместной деятельности) два и более указанных юридических лица.</w:t>
      </w:r>
    </w:p>
    <w:p w:rsidR="00760E50" w:rsidRPr="001A6649" w:rsidRDefault="00760E50" w:rsidP="00AE196F">
      <w:pPr>
        <w:pStyle w:val="a5"/>
        <w:numPr>
          <w:ilvl w:val="0"/>
          <w:numId w:val="21"/>
        </w:numPr>
        <w:tabs>
          <w:tab w:val="left" w:pos="1982"/>
        </w:tabs>
        <w:spacing w:before="1"/>
        <w:ind w:right="418" w:firstLine="566"/>
        <w:rPr>
          <w:sz w:val="28"/>
          <w:szCs w:val="28"/>
        </w:rPr>
      </w:pPr>
      <w:r w:rsidRPr="001A6649">
        <w:rPr>
          <w:sz w:val="28"/>
          <w:szCs w:val="28"/>
        </w:rPr>
        <w:t xml:space="preserve">Объект концессионного соглашения - имущество, входящее в состав имущества, указанного в </w:t>
      </w:r>
      <w:hyperlink r:id="rId23">
        <w:r w:rsidRPr="001A6649">
          <w:rPr>
            <w:sz w:val="28"/>
            <w:szCs w:val="28"/>
          </w:rPr>
          <w:t>статье 4</w:t>
        </w:r>
      </w:hyperlink>
      <w:r w:rsidRPr="001A6649">
        <w:rPr>
          <w:sz w:val="28"/>
          <w:szCs w:val="28"/>
        </w:rPr>
        <w:t xml:space="preserve"> Федерального закона №115-ФЗ. Объект концессионного соглашения, подлежащий реконструкции, должен находиться в собственности </w:t>
      </w:r>
      <w:proofErr w:type="spellStart"/>
      <w:r w:rsidRPr="001A6649">
        <w:rPr>
          <w:sz w:val="28"/>
          <w:szCs w:val="28"/>
        </w:rPr>
        <w:t>концедента</w:t>
      </w:r>
      <w:proofErr w:type="spellEnd"/>
      <w:r w:rsidRPr="001A6649">
        <w:rPr>
          <w:sz w:val="28"/>
          <w:szCs w:val="28"/>
        </w:rPr>
        <w:t xml:space="preserve"> на момент заключения концессионного соглашения. Указанный объект на момент его передачи </w:t>
      </w:r>
      <w:proofErr w:type="spellStart"/>
      <w:r w:rsidRPr="001A6649">
        <w:rPr>
          <w:sz w:val="28"/>
          <w:szCs w:val="28"/>
        </w:rPr>
        <w:t>концедентом</w:t>
      </w:r>
      <w:proofErr w:type="spellEnd"/>
      <w:r w:rsidRPr="001A6649">
        <w:rPr>
          <w:sz w:val="28"/>
          <w:szCs w:val="28"/>
        </w:rPr>
        <w:t xml:space="preserve"> концессионеру должен быть свободным от прав третьих лиц.</w:t>
      </w:r>
    </w:p>
    <w:p w:rsidR="00760E50" w:rsidRPr="001A6649" w:rsidRDefault="00760E50" w:rsidP="00A3028F">
      <w:pPr>
        <w:pStyle w:val="a5"/>
        <w:numPr>
          <w:ilvl w:val="0"/>
          <w:numId w:val="21"/>
        </w:numPr>
        <w:tabs>
          <w:tab w:val="left" w:pos="1982"/>
        </w:tabs>
        <w:ind w:right="419" w:firstLine="566"/>
        <w:rPr>
          <w:sz w:val="28"/>
          <w:szCs w:val="28"/>
        </w:rPr>
      </w:pPr>
      <w:r w:rsidRPr="001A6649">
        <w:rPr>
          <w:sz w:val="28"/>
          <w:szCs w:val="28"/>
        </w:rPr>
        <w:t>Концессионные соглашения в отношении объектов муниципальной собственности</w:t>
      </w:r>
      <w:r w:rsidR="00A3028F" w:rsidRPr="001A6649">
        <w:rPr>
          <w:sz w:val="28"/>
          <w:szCs w:val="28"/>
        </w:rPr>
        <w:t xml:space="preserve"> </w:t>
      </w:r>
      <w:r w:rsidRPr="001A6649">
        <w:rPr>
          <w:sz w:val="28"/>
          <w:szCs w:val="28"/>
        </w:rPr>
        <w:t>заключаются</w:t>
      </w:r>
      <w:r w:rsidR="00A3028F" w:rsidRPr="001A6649">
        <w:rPr>
          <w:sz w:val="28"/>
          <w:szCs w:val="28"/>
        </w:rPr>
        <w:t xml:space="preserve"> </w:t>
      </w:r>
      <w:r w:rsidRPr="001A6649">
        <w:rPr>
          <w:sz w:val="28"/>
          <w:szCs w:val="28"/>
        </w:rPr>
        <w:t>в</w:t>
      </w:r>
      <w:r w:rsidR="00A3028F" w:rsidRPr="001A6649">
        <w:rPr>
          <w:sz w:val="28"/>
          <w:szCs w:val="28"/>
        </w:rPr>
        <w:t xml:space="preserve"> </w:t>
      </w:r>
      <w:r w:rsidRPr="001A6649">
        <w:rPr>
          <w:sz w:val="28"/>
          <w:szCs w:val="28"/>
        </w:rPr>
        <w:t>порядке,</w:t>
      </w:r>
      <w:r w:rsidR="00A3028F" w:rsidRPr="001A6649">
        <w:rPr>
          <w:sz w:val="28"/>
          <w:szCs w:val="28"/>
        </w:rPr>
        <w:t xml:space="preserve"> </w:t>
      </w:r>
      <w:r w:rsidRPr="001A6649">
        <w:rPr>
          <w:sz w:val="28"/>
          <w:szCs w:val="28"/>
        </w:rPr>
        <w:t>предусмотренном</w:t>
      </w:r>
      <w:r w:rsidR="00A3028F" w:rsidRPr="001A6649">
        <w:rPr>
          <w:sz w:val="28"/>
          <w:szCs w:val="28"/>
        </w:rPr>
        <w:t xml:space="preserve"> </w:t>
      </w:r>
      <w:hyperlink r:id="rId24">
        <w:r w:rsidR="00A3028F" w:rsidRPr="001A6649">
          <w:rPr>
            <w:sz w:val="28"/>
            <w:szCs w:val="28"/>
          </w:rPr>
          <w:t xml:space="preserve">Федеральным </w:t>
        </w:r>
        <w:r w:rsidRPr="001A6649">
          <w:rPr>
            <w:spacing w:val="-2"/>
            <w:sz w:val="28"/>
            <w:szCs w:val="28"/>
          </w:rPr>
          <w:t>закон</w:t>
        </w:r>
        <w:r w:rsidR="00A3028F" w:rsidRPr="001A6649">
          <w:rPr>
            <w:spacing w:val="-2"/>
            <w:sz w:val="28"/>
            <w:szCs w:val="28"/>
          </w:rPr>
          <w:t>ом</w:t>
        </w:r>
      </w:hyperlink>
      <w:r w:rsidR="00A3028F" w:rsidRPr="001A6649">
        <w:rPr>
          <w:spacing w:val="-2"/>
          <w:sz w:val="28"/>
          <w:szCs w:val="28"/>
        </w:rPr>
        <w:t xml:space="preserve"> </w:t>
      </w:r>
      <w:r w:rsidRPr="001A6649">
        <w:rPr>
          <w:sz w:val="28"/>
          <w:szCs w:val="28"/>
        </w:rPr>
        <w:t>№115-</w:t>
      </w:r>
      <w:r w:rsidRPr="001A6649">
        <w:rPr>
          <w:spacing w:val="-5"/>
          <w:sz w:val="28"/>
          <w:szCs w:val="28"/>
        </w:rPr>
        <w:t>ФЗ.</w:t>
      </w:r>
    </w:p>
    <w:p w:rsidR="00760E50" w:rsidRPr="001A6649" w:rsidRDefault="00760E50" w:rsidP="00AE196F">
      <w:pPr>
        <w:pStyle w:val="21"/>
        <w:spacing w:before="235"/>
        <w:ind w:right="423" w:firstLine="566"/>
      </w:pPr>
      <w:r w:rsidRPr="001A6649">
        <w:t>Статья 22. Порядок подготовки и принятия решения о заключении концессионного соглашения</w:t>
      </w:r>
    </w:p>
    <w:p w:rsidR="00760E50" w:rsidRPr="001A6649" w:rsidRDefault="00760E50" w:rsidP="00AE196F">
      <w:pPr>
        <w:pStyle w:val="a5"/>
        <w:numPr>
          <w:ilvl w:val="0"/>
          <w:numId w:val="20"/>
        </w:numPr>
        <w:tabs>
          <w:tab w:val="left" w:pos="2138"/>
        </w:tabs>
        <w:ind w:right="418" w:firstLine="566"/>
        <w:rPr>
          <w:sz w:val="28"/>
          <w:szCs w:val="28"/>
        </w:rPr>
      </w:pPr>
      <w:r w:rsidRPr="001A6649">
        <w:rPr>
          <w:sz w:val="28"/>
          <w:szCs w:val="28"/>
        </w:rPr>
        <w:t xml:space="preserve">Решение о заключении концессионного соглашения принимается администрацией </w:t>
      </w:r>
      <w:r w:rsidR="00934CBF" w:rsidRPr="001A6649">
        <w:rPr>
          <w:sz w:val="28"/>
          <w:szCs w:val="28"/>
        </w:rPr>
        <w:t xml:space="preserve">Малокарачаевского муниципального района </w:t>
      </w:r>
      <w:r w:rsidRPr="001A6649">
        <w:rPr>
          <w:sz w:val="28"/>
          <w:szCs w:val="28"/>
        </w:rPr>
        <w:t xml:space="preserve">в форме постановления администрации </w:t>
      </w:r>
      <w:r w:rsidR="00934CBF" w:rsidRPr="001A6649">
        <w:rPr>
          <w:sz w:val="28"/>
          <w:szCs w:val="28"/>
        </w:rPr>
        <w:t xml:space="preserve">Малокарачаевского муниципального района </w:t>
      </w:r>
      <w:r w:rsidRPr="001A6649">
        <w:rPr>
          <w:sz w:val="28"/>
          <w:szCs w:val="28"/>
        </w:rPr>
        <w:t>в соответствии с Федеральным законом № 115-ФЗ.</w:t>
      </w:r>
    </w:p>
    <w:p w:rsidR="00760E50" w:rsidRPr="001A6649" w:rsidRDefault="00760E50" w:rsidP="00AE196F">
      <w:pPr>
        <w:pStyle w:val="a5"/>
        <w:numPr>
          <w:ilvl w:val="0"/>
          <w:numId w:val="20"/>
        </w:numPr>
        <w:tabs>
          <w:tab w:val="left" w:pos="2034"/>
        </w:tabs>
        <w:ind w:right="417" w:firstLine="566"/>
        <w:rPr>
          <w:sz w:val="28"/>
          <w:szCs w:val="28"/>
        </w:rPr>
      </w:pPr>
      <w:r w:rsidRPr="001A6649">
        <w:rPr>
          <w:sz w:val="28"/>
          <w:szCs w:val="28"/>
        </w:rPr>
        <w:t xml:space="preserve">Предложения о заключении концессионного соглашения выдвигаются органами местного самоуправления </w:t>
      </w:r>
      <w:r w:rsidR="00934CBF" w:rsidRPr="001A6649">
        <w:rPr>
          <w:sz w:val="28"/>
          <w:szCs w:val="28"/>
        </w:rPr>
        <w:t>Малокарачаевского муниципального района</w:t>
      </w:r>
      <w:r w:rsidRPr="001A6649">
        <w:rPr>
          <w:sz w:val="28"/>
          <w:szCs w:val="28"/>
        </w:rPr>
        <w:t>, муниципальные унитарные предприятия и муниципальные учреждения, иными юридическими лицами и индивидуальными предпринимателями. В предложении</w:t>
      </w:r>
      <w:r w:rsidR="00A3028F" w:rsidRPr="001A6649">
        <w:rPr>
          <w:sz w:val="28"/>
          <w:szCs w:val="28"/>
        </w:rPr>
        <w:t xml:space="preserve"> </w:t>
      </w:r>
      <w:r w:rsidRPr="001A6649">
        <w:rPr>
          <w:sz w:val="28"/>
          <w:szCs w:val="28"/>
        </w:rPr>
        <w:t>о</w:t>
      </w:r>
      <w:r w:rsidR="00A3028F" w:rsidRPr="001A6649">
        <w:rPr>
          <w:sz w:val="28"/>
          <w:szCs w:val="28"/>
        </w:rPr>
        <w:t xml:space="preserve"> </w:t>
      </w:r>
      <w:r w:rsidRPr="001A6649">
        <w:rPr>
          <w:sz w:val="28"/>
          <w:szCs w:val="28"/>
        </w:rPr>
        <w:t>заключении</w:t>
      </w:r>
      <w:r w:rsidR="00A3028F" w:rsidRPr="001A6649">
        <w:rPr>
          <w:sz w:val="28"/>
          <w:szCs w:val="28"/>
        </w:rPr>
        <w:t xml:space="preserve"> </w:t>
      </w:r>
      <w:r w:rsidRPr="001A6649">
        <w:rPr>
          <w:sz w:val="28"/>
          <w:szCs w:val="28"/>
        </w:rPr>
        <w:t>концессионного</w:t>
      </w:r>
      <w:r w:rsidR="00A3028F" w:rsidRPr="001A6649">
        <w:rPr>
          <w:sz w:val="28"/>
          <w:szCs w:val="28"/>
        </w:rPr>
        <w:t xml:space="preserve"> </w:t>
      </w:r>
      <w:r w:rsidRPr="001A6649">
        <w:rPr>
          <w:sz w:val="28"/>
          <w:szCs w:val="28"/>
        </w:rPr>
        <w:t>соглашения</w:t>
      </w:r>
      <w:r w:rsidR="00A3028F" w:rsidRPr="001A6649">
        <w:rPr>
          <w:sz w:val="28"/>
          <w:szCs w:val="28"/>
        </w:rPr>
        <w:t xml:space="preserve"> </w:t>
      </w:r>
      <w:r w:rsidRPr="001A6649">
        <w:rPr>
          <w:sz w:val="28"/>
          <w:szCs w:val="28"/>
        </w:rPr>
        <w:t>указываются</w:t>
      </w:r>
      <w:r w:rsidR="00A3028F" w:rsidRPr="001A6649">
        <w:rPr>
          <w:sz w:val="28"/>
          <w:szCs w:val="28"/>
        </w:rPr>
        <w:t xml:space="preserve"> </w:t>
      </w:r>
      <w:r w:rsidRPr="001A6649">
        <w:rPr>
          <w:sz w:val="28"/>
          <w:szCs w:val="28"/>
        </w:rPr>
        <w:t>сведения, установленные статьей 22 Федерального закона № 115-ФЗ.</w:t>
      </w:r>
    </w:p>
    <w:p w:rsidR="00760E50" w:rsidRPr="001A6649" w:rsidRDefault="00760E50" w:rsidP="00AE196F">
      <w:pPr>
        <w:pStyle w:val="a5"/>
        <w:numPr>
          <w:ilvl w:val="0"/>
          <w:numId w:val="20"/>
        </w:numPr>
        <w:tabs>
          <w:tab w:val="left" w:pos="2006"/>
        </w:tabs>
        <w:ind w:right="420" w:firstLine="566"/>
        <w:rPr>
          <w:sz w:val="28"/>
          <w:szCs w:val="28"/>
        </w:rPr>
      </w:pPr>
      <w:r w:rsidRPr="001A6649">
        <w:rPr>
          <w:sz w:val="28"/>
          <w:szCs w:val="28"/>
        </w:rPr>
        <w:t xml:space="preserve">Для рассмотрения вопросов, связанных с концессионным соглашением, формируется постоянно действующий орган - рабочая группа по подготовке и реализации концессионного соглашения (далее - концессионная рабочая </w:t>
      </w:r>
      <w:r w:rsidRPr="001A6649">
        <w:rPr>
          <w:spacing w:val="-2"/>
          <w:sz w:val="28"/>
          <w:szCs w:val="28"/>
        </w:rPr>
        <w:t>группа).</w:t>
      </w:r>
    </w:p>
    <w:p w:rsidR="00760E50" w:rsidRPr="001A6649" w:rsidRDefault="00760E50" w:rsidP="00AE196F">
      <w:pPr>
        <w:pStyle w:val="a5"/>
        <w:numPr>
          <w:ilvl w:val="0"/>
          <w:numId w:val="19"/>
        </w:numPr>
        <w:tabs>
          <w:tab w:val="left" w:pos="2189"/>
        </w:tabs>
        <w:ind w:right="418" w:firstLine="566"/>
        <w:rPr>
          <w:sz w:val="28"/>
          <w:szCs w:val="28"/>
        </w:rPr>
      </w:pPr>
      <w:r w:rsidRPr="001A6649">
        <w:rPr>
          <w:sz w:val="28"/>
          <w:szCs w:val="28"/>
        </w:rPr>
        <w:t>Концессионная рабочая группа в пределах своей компетенции рассматривает вопросы, связанные с концессионным соглашением, на любом этапе его подготовки, заключения, исполнения и расторжения. Концессионная рабочая группа является уполномоченным органом на рассмотрение предложения о заключении концессионного соглашения.</w:t>
      </w:r>
    </w:p>
    <w:p w:rsidR="00760E50" w:rsidRPr="001A6649" w:rsidRDefault="00760E50" w:rsidP="00A3028F">
      <w:pPr>
        <w:pStyle w:val="a5"/>
        <w:numPr>
          <w:ilvl w:val="0"/>
          <w:numId w:val="19"/>
        </w:numPr>
        <w:tabs>
          <w:tab w:val="left" w:pos="2026"/>
        </w:tabs>
        <w:ind w:right="418" w:firstLine="566"/>
        <w:rPr>
          <w:sz w:val="28"/>
          <w:szCs w:val="28"/>
        </w:rPr>
        <w:sectPr w:rsidR="00760E50" w:rsidRPr="001A6649">
          <w:pgSz w:w="11910" w:h="16840"/>
          <w:pgMar w:top="1040" w:right="142" w:bottom="280" w:left="566" w:header="720" w:footer="720" w:gutter="0"/>
          <w:cols w:space="720"/>
        </w:sectPr>
      </w:pPr>
      <w:r w:rsidRPr="001A6649">
        <w:rPr>
          <w:sz w:val="28"/>
          <w:szCs w:val="28"/>
        </w:rPr>
        <w:t xml:space="preserve">Состав и порядок работы концессионной рабочей группы утверждается постановлением администрации Малокарачаевского муниципального района. В состав концессионной рабочей группы входят должностные лица органов местного самоуправления Малокарачаевского муниципального района, руководители, специалистов отраслевых (функциональных) и территориальных органов администрации Малокарачаевского муниципального района, муниципальных предприятий и учреждений, депутаты Совета Малокарачаевского муниципального района по согласованию </w:t>
      </w:r>
      <w:r w:rsidRPr="001A6649">
        <w:rPr>
          <w:spacing w:val="-10"/>
          <w:sz w:val="28"/>
          <w:szCs w:val="28"/>
        </w:rPr>
        <w:t>и</w:t>
      </w:r>
      <w:r w:rsidR="00A3028F" w:rsidRPr="001A6649">
        <w:rPr>
          <w:spacing w:val="-10"/>
          <w:sz w:val="28"/>
          <w:szCs w:val="28"/>
        </w:rPr>
        <w:t xml:space="preserve"> </w:t>
      </w:r>
    </w:p>
    <w:p w:rsidR="00760E50" w:rsidRPr="001A6649" w:rsidRDefault="00760E50" w:rsidP="00A3028F">
      <w:pPr>
        <w:pStyle w:val="a3"/>
        <w:spacing w:before="67" w:line="242" w:lineRule="auto"/>
        <w:ind w:left="1134" w:right="419" w:firstLine="0"/>
      </w:pPr>
      <w:r w:rsidRPr="001A6649">
        <w:lastRenderedPageBreak/>
        <w:t>представители других организаций по согласованию. Общее количество членов концессионной рабочей группы не может быть менее семи человек.</w:t>
      </w:r>
    </w:p>
    <w:p w:rsidR="00760E50" w:rsidRPr="001A6649" w:rsidRDefault="00760E50" w:rsidP="00AE196F">
      <w:pPr>
        <w:pStyle w:val="a5"/>
        <w:numPr>
          <w:ilvl w:val="0"/>
          <w:numId w:val="20"/>
        </w:numPr>
        <w:tabs>
          <w:tab w:val="left" w:pos="2010"/>
        </w:tabs>
        <w:ind w:right="418" w:firstLine="566"/>
        <w:rPr>
          <w:sz w:val="28"/>
          <w:szCs w:val="28"/>
        </w:rPr>
      </w:pPr>
      <w:r w:rsidRPr="001A6649">
        <w:rPr>
          <w:sz w:val="28"/>
          <w:szCs w:val="28"/>
        </w:rPr>
        <w:t xml:space="preserve">Концессионное соглашение может быть заключено по инициативе лиц, указанных в пункте 2 части 1 статьи 5 </w:t>
      </w:r>
      <w:hyperlink r:id="rId25">
        <w:r w:rsidRPr="001A6649">
          <w:rPr>
            <w:sz w:val="28"/>
            <w:szCs w:val="28"/>
          </w:rPr>
          <w:t>Федерального закона</w:t>
        </w:r>
      </w:hyperlink>
      <w:r w:rsidRPr="001A6649">
        <w:rPr>
          <w:sz w:val="28"/>
          <w:szCs w:val="28"/>
        </w:rPr>
        <w:t xml:space="preserve"> № 115-ФЗ и отвечающих требованиям, предусмотренным частью 4.11 </w:t>
      </w:r>
      <w:hyperlink r:id="rId26">
        <w:r w:rsidRPr="001A6649">
          <w:rPr>
            <w:sz w:val="28"/>
            <w:szCs w:val="28"/>
          </w:rPr>
          <w:t>Федерального закона</w:t>
        </w:r>
      </w:hyperlink>
    </w:p>
    <w:p w:rsidR="00760E50" w:rsidRPr="001A6649" w:rsidRDefault="00760E50" w:rsidP="00AE196F">
      <w:pPr>
        <w:pStyle w:val="a3"/>
        <w:ind w:right="419" w:firstLine="0"/>
      </w:pPr>
      <w:r w:rsidRPr="001A6649">
        <w:t xml:space="preserve">№ 115-ФЗ, в порядке, установленном частями 4.2 - 4.10 и 4.12 </w:t>
      </w:r>
      <w:hyperlink r:id="rId27">
        <w:r w:rsidRPr="001A6649">
          <w:t>Федерального</w:t>
        </w:r>
      </w:hyperlink>
      <w:r w:rsidRPr="001A6649">
        <w:t xml:space="preserve"> </w:t>
      </w:r>
      <w:hyperlink r:id="rId28">
        <w:r w:rsidRPr="001A6649">
          <w:t>закона</w:t>
        </w:r>
      </w:hyperlink>
      <w:r w:rsidRPr="001A6649">
        <w:t xml:space="preserve"> № 115-ФЗ.</w:t>
      </w:r>
    </w:p>
    <w:p w:rsidR="00760E50" w:rsidRPr="001A6649" w:rsidRDefault="00760E50" w:rsidP="00AE196F">
      <w:pPr>
        <w:pStyle w:val="a5"/>
        <w:numPr>
          <w:ilvl w:val="0"/>
          <w:numId w:val="20"/>
        </w:numPr>
        <w:tabs>
          <w:tab w:val="left" w:pos="1999"/>
        </w:tabs>
        <w:ind w:right="427" w:firstLine="566"/>
        <w:rPr>
          <w:sz w:val="28"/>
          <w:szCs w:val="28"/>
        </w:rPr>
      </w:pPr>
      <w:r w:rsidRPr="001A6649">
        <w:rPr>
          <w:sz w:val="28"/>
          <w:szCs w:val="28"/>
        </w:rPr>
        <w:t>Концессионное соглашение заключается путем проведения конкурса, за исключением</w:t>
      </w:r>
      <w:r w:rsidR="009D03A7" w:rsidRPr="001A6649">
        <w:rPr>
          <w:sz w:val="28"/>
          <w:szCs w:val="28"/>
        </w:rPr>
        <w:t xml:space="preserve"> </w:t>
      </w:r>
      <w:r w:rsidRPr="001A6649">
        <w:rPr>
          <w:sz w:val="28"/>
          <w:szCs w:val="28"/>
        </w:rPr>
        <w:t>случаев,</w:t>
      </w:r>
      <w:r w:rsidR="009D03A7" w:rsidRPr="001A6649">
        <w:rPr>
          <w:sz w:val="28"/>
          <w:szCs w:val="28"/>
        </w:rPr>
        <w:t xml:space="preserve"> </w:t>
      </w:r>
      <w:r w:rsidRPr="001A6649">
        <w:rPr>
          <w:sz w:val="28"/>
          <w:szCs w:val="28"/>
        </w:rPr>
        <w:t>предусмотренных</w:t>
      </w:r>
      <w:r w:rsidR="009D03A7" w:rsidRPr="001A6649">
        <w:rPr>
          <w:sz w:val="28"/>
          <w:szCs w:val="28"/>
        </w:rPr>
        <w:t xml:space="preserve"> </w:t>
      </w:r>
      <w:r w:rsidRPr="001A6649">
        <w:rPr>
          <w:sz w:val="28"/>
          <w:szCs w:val="28"/>
        </w:rPr>
        <w:t>статьей</w:t>
      </w:r>
      <w:r w:rsidR="009D03A7" w:rsidRPr="001A6649">
        <w:rPr>
          <w:sz w:val="28"/>
          <w:szCs w:val="28"/>
        </w:rPr>
        <w:t xml:space="preserve"> </w:t>
      </w:r>
      <w:r w:rsidRPr="001A6649">
        <w:rPr>
          <w:sz w:val="28"/>
          <w:szCs w:val="28"/>
        </w:rPr>
        <w:t>37</w:t>
      </w:r>
      <w:r w:rsidR="009D03A7" w:rsidRPr="001A6649">
        <w:rPr>
          <w:sz w:val="28"/>
          <w:szCs w:val="28"/>
        </w:rPr>
        <w:t xml:space="preserve"> </w:t>
      </w:r>
      <w:r w:rsidRPr="001A6649">
        <w:rPr>
          <w:sz w:val="28"/>
          <w:szCs w:val="28"/>
        </w:rPr>
        <w:t>Федерального</w:t>
      </w:r>
      <w:r w:rsidR="009D03A7" w:rsidRPr="001A6649">
        <w:rPr>
          <w:sz w:val="28"/>
          <w:szCs w:val="28"/>
        </w:rPr>
        <w:t xml:space="preserve"> </w:t>
      </w:r>
      <w:r w:rsidRPr="001A6649">
        <w:rPr>
          <w:spacing w:val="-2"/>
          <w:sz w:val="28"/>
          <w:szCs w:val="28"/>
        </w:rPr>
        <w:t>закона</w:t>
      </w:r>
    </w:p>
    <w:p w:rsidR="00760E50" w:rsidRPr="001A6649" w:rsidRDefault="00760E50" w:rsidP="00AE196F">
      <w:pPr>
        <w:pStyle w:val="a3"/>
        <w:ind w:right="425" w:firstLine="0"/>
        <w:rPr>
          <w:i/>
        </w:rPr>
      </w:pPr>
      <w:r w:rsidRPr="001A6649">
        <w:t xml:space="preserve">№115-ФЗ, когда концессионное соглашение заключается без проведения </w:t>
      </w:r>
      <w:r w:rsidRPr="001A6649">
        <w:rPr>
          <w:spacing w:val="-2"/>
        </w:rPr>
        <w:t>конкурса</w:t>
      </w:r>
      <w:r w:rsidRPr="001A6649">
        <w:rPr>
          <w:i/>
          <w:spacing w:val="-2"/>
        </w:rPr>
        <w:t>.</w:t>
      </w:r>
    </w:p>
    <w:p w:rsidR="00760E50" w:rsidRPr="001A6649" w:rsidRDefault="00760E50" w:rsidP="00AE196F">
      <w:pPr>
        <w:pStyle w:val="21"/>
        <w:spacing w:before="276" w:line="319" w:lineRule="exact"/>
        <w:ind w:left="1702"/>
      </w:pPr>
      <w:r w:rsidRPr="001A6649">
        <w:t>Статья</w:t>
      </w:r>
      <w:r w:rsidR="00437AD7" w:rsidRPr="001A6649">
        <w:t xml:space="preserve"> </w:t>
      </w:r>
      <w:r w:rsidRPr="001A6649">
        <w:t>23.</w:t>
      </w:r>
      <w:r w:rsidR="00437AD7" w:rsidRPr="001A6649">
        <w:t xml:space="preserve"> </w:t>
      </w:r>
      <w:r w:rsidRPr="001A6649">
        <w:t xml:space="preserve">Конкурс на право заключения концессионного </w:t>
      </w:r>
      <w:r w:rsidRPr="001A6649">
        <w:rPr>
          <w:spacing w:val="-2"/>
        </w:rPr>
        <w:t>соглашения</w:t>
      </w:r>
    </w:p>
    <w:p w:rsidR="00760E50" w:rsidRPr="001A6649" w:rsidRDefault="00760E50" w:rsidP="00AE196F">
      <w:pPr>
        <w:pStyle w:val="a5"/>
        <w:numPr>
          <w:ilvl w:val="0"/>
          <w:numId w:val="18"/>
        </w:numPr>
        <w:tabs>
          <w:tab w:val="left" w:pos="2010"/>
        </w:tabs>
        <w:ind w:right="419" w:firstLine="566"/>
        <w:rPr>
          <w:sz w:val="28"/>
          <w:szCs w:val="28"/>
        </w:rPr>
      </w:pPr>
      <w:r w:rsidRPr="001A6649">
        <w:rPr>
          <w:sz w:val="28"/>
          <w:szCs w:val="28"/>
        </w:rPr>
        <w:t>Концессионное соглашение может быть заключено по инициативе лиц, указанных в пункте 2 части 1 статьи 5 Федерального закона №115-ФЗ и отвечающих требованиям, предусмотренным частью 4.11 статьи 37 Федерального закона №115-ФЗ, в порядке, установленном частями 4.2 - 4.10 и</w:t>
      </w:r>
    </w:p>
    <w:p w:rsidR="00760E50" w:rsidRPr="001A6649" w:rsidRDefault="00760E50" w:rsidP="00AE196F">
      <w:pPr>
        <w:pStyle w:val="a3"/>
        <w:spacing w:line="322" w:lineRule="exact"/>
        <w:ind w:firstLine="0"/>
      </w:pPr>
      <w:r w:rsidRPr="001A6649">
        <w:t>4.12статьи37ФедеральногозаконаN115-</w:t>
      </w:r>
      <w:r w:rsidRPr="001A6649">
        <w:rPr>
          <w:spacing w:val="-5"/>
        </w:rPr>
        <w:t>ФЗ.</w:t>
      </w:r>
    </w:p>
    <w:p w:rsidR="00760E50" w:rsidRPr="001A6649" w:rsidRDefault="00760E50" w:rsidP="00AE196F">
      <w:pPr>
        <w:pStyle w:val="a5"/>
        <w:numPr>
          <w:ilvl w:val="0"/>
          <w:numId w:val="18"/>
        </w:numPr>
        <w:tabs>
          <w:tab w:val="left" w:pos="2058"/>
        </w:tabs>
        <w:ind w:right="421" w:firstLine="566"/>
        <w:rPr>
          <w:sz w:val="28"/>
          <w:szCs w:val="28"/>
        </w:rPr>
      </w:pPr>
      <w:r w:rsidRPr="001A6649">
        <w:rPr>
          <w:sz w:val="28"/>
          <w:szCs w:val="28"/>
        </w:rPr>
        <w:t xml:space="preserve">Конкурс проводится на основании решения, в форме постановления администрации </w:t>
      </w:r>
      <w:r w:rsidR="00934CBF" w:rsidRPr="001A6649">
        <w:rPr>
          <w:sz w:val="28"/>
          <w:szCs w:val="28"/>
        </w:rPr>
        <w:t xml:space="preserve">Малокарачаевского муниципального района </w:t>
      </w:r>
      <w:r w:rsidRPr="001A6649">
        <w:rPr>
          <w:sz w:val="28"/>
          <w:szCs w:val="28"/>
        </w:rPr>
        <w:t xml:space="preserve">о заключении концессионного </w:t>
      </w:r>
      <w:r w:rsidRPr="001A6649">
        <w:rPr>
          <w:spacing w:val="-2"/>
          <w:sz w:val="28"/>
          <w:szCs w:val="28"/>
        </w:rPr>
        <w:t>соглашения.</w:t>
      </w:r>
    </w:p>
    <w:p w:rsidR="00760E50" w:rsidRPr="001A6649" w:rsidRDefault="00760E50" w:rsidP="00A3028F">
      <w:pPr>
        <w:pStyle w:val="a5"/>
        <w:numPr>
          <w:ilvl w:val="0"/>
          <w:numId w:val="18"/>
        </w:numPr>
        <w:tabs>
          <w:tab w:val="left" w:pos="2073"/>
        </w:tabs>
        <w:ind w:right="419" w:firstLine="566"/>
        <w:rPr>
          <w:sz w:val="28"/>
          <w:szCs w:val="28"/>
        </w:rPr>
      </w:pPr>
      <w:proofErr w:type="gramStart"/>
      <w:r w:rsidRPr="001A6649">
        <w:rPr>
          <w:sz w:val="28"/>
          <w:szCs w:val="28"/>
        </w:rPr>
        <w:t xml:space="preserve">Опубликование сообщения о проведении конкурса на официальном сайте Российской Федерации, адрес которого: </w:t>
      </w:r>
      <w:hyperlink r:id="rId29">
        <w:r w:rsidRPr="001A6649">
          <w:rPr>
            <w:sz w:val="28"/>
            <w:szCs w:val="28"/>
          </w:rPr>
          <w:t>www.torgi.gov.ru,</w:t>
        </w:r>
      </w:hyperlink>
      <w:r w:rsidRPr="001A6649">
        <w:rPr>
          <w:sz w:val="28"/>
          <w:szCs w:val="28"/>
        </w:rPr>
        <w:t xml:space="preserve"> на официальном сайте администрации Малокарачаевского муниципального района в </w:t>
      </w:r>
      <w:r w:rsidRPr="001A6649">
        <w:rPr>
          <w:spacing w:val="-4"/>
          <w:sz w:val="28"/>
          <w:szCs w:val="28"/>
        </w:rPr>
        <w:t>сети</w:t>
      </w:r>
      <w:r w:rsidR="00A3028F" w:rsidRPr="001A6649">
        <w:rPr>
          <w:spacing w:val="-4"/>
          <w:sz w:val="28"/>
          <w:szCs w:val="28"/>
        </w:rPr>
        <w:t xml:space="preserve"> </w:t>
      </w:r>
      <w:r w:rsidRPr="001A6649">
        <w:rPr>
          <w:sz w:val="28"/>
          <w:szCs w:val="28"/>
        </w:rPr>
        <w:t xml:space="preserve">«Интернет» и опубликовываться в официальном издании </w:t>
      </w:r>
      <w:r w:rsidR="00A3028F" w:rsidRPr="001A6649">
        <w:rPr>
          <w:sz w:val="28"/>
          <w:szCs w:val="28"/>
        </w:rPr>
        <w:t xml:space="preserve">газеты </w:t>
      </w:r>
      <w:r w:rsidRPr="001A6649">
        <w:rPr>
          <w:sz w:val="28"/>
          <w:szCs w:val="28"/>
        </w:rPr>
        <w:t>«</w:t>
      </w:r>
      <w:r w:rsidR="00A3028F" w:rsidRPr="001A6649">
        <w:rPr>
          <w:sz w:val="28"/>
          <w:szCs w:val="28"/>
        </w:rPr>
        <w:t>День республики</w:t>
      </w:r>
      <w:r w:rsidRPr="001A6649">
        <w:rPr>
          <w:sz w:val="28"/>
          <w:szCs w:val="28"/>
        </w:rPr>
        <w:t>» (в срок, установленный конкурсной документацией, но не менее чем за тридцать рабочих дней до дня истечения срока представления заявок на участие в конкурсе), принятие заявок для</w:t>
      </w:r>
      <w:proofErr w:type="gramEnd"/>
      <w:r w:rsidRPr="001A6649">
        <w:rPr>
          <w:sz w:val="28"/>
          <w:szCs w:val="28"/>
        </w:rPr>
        <w:t xml:space="preserve"> участия в конкурсе, предоставление заявителям конкурсной документации, предоставление заявителям разъяснений положений конкурсной документации, принятие заявок на участие в конкурсе, а также иные полномочия, установленные </w:t>
      </w:r>
      <w:hyperlink r:id="rId30">
        <w:r w:rsidRPr="001A6649">
          <w:rPr>
            <w:sz w:val="28"/>
            <w:szCs w:val="28"/>
          </w:rPr>
          <w:t>статьей 25</w:t>
        </w:r>
      </w:hyperlink>
      <w:r w:rsidRPr="001A6649">
        <w:rPr>
          <w:sz w:val="28"/>
          <w:szCs w:val="28"/>
        </w:rPr>
        <w:t xml:space="preserve"> Федерального закона от 21.07.2005 №115-ФЗ «О концессионных соглашениях», осуществляет конкурсная комиссия.</w:t>
      </w:r>
    </w:p>
    <w:p w:rsidR="00760E50" w:rsidRPr="001A6649" w:rsidRDefault="00760E50" w:rsidP="00AE196F">
      <w:pPr>
        <w:pStyle w:val="a5"/>
        <w:numPr>
          <w:ilvl w:val="0"/>
          <w:numId w:val="18"/>
        </w:numPr>
        <w:tabs>
          <w:tab w:val="left" w:pos="2063"/>
        </w:tabs>
        <w:ind w:right="426" w:firstLine="566"/>
        <w:rPr>
          <w:sz w:val="28"/>
          <w:szCs w:val="28"/>
        </w:rPr>
      </w:pPr>
      <w:r w:rsidRPr="001A6649">
        <w:rPr>
          <w:sz w:val="28"/>
          <w:szCs w:val="28"/>
        </w:rPr>
        <w:t>Создание конкурсной комиссии, утверждение персонального состава конкурсной комиссии осуществляются в соответствии с постановлением администрации Малокарачаевского муниципального района. Число членов конкурсной комиссии не может быть менее чем пять человек.</w:t>
      </w:r>
    </w:p>
    <w:p w:rsidR="00760E50" w:rsidRPr="001A6649" w:rsidRDefault="00760E50" w:rsidP="00AE196F">
      <w:pPr>
        <w:pStyle w:val="a5"/>
        <w:numPr>
          <w:ilvl w:val="0"/>
          <w:numId w:val="18"/>
        </w:numPr>
        <w:tabs>
          <w:tab w:val="left" w:pos="2068"/>
        </w:tabs>
        <w:ind w:right="418" w:firstLine="566"/>
        <w:rPr>
          <w:sz w:val="28"/>
          <w:szCs w:val="28"/>
        </w:rPr>
      </w:pPr>
      <w:r w:rsidRPr="001A6649">
        <w:rPr>
          <w:sz w:val="28"/>
          <w:szCs w:val="28"/>
        </w:rPr>
        <w:t xml:space="preserve">Вскрытие конвертов с заявками на участие в конкурсе, проведение предварительного отбора участников конкурса, рассмотрение и оценка конкурсных предложений, определение победителя конкурса осуществляются в порядке, предусмотренном </w:t>
      </w:r>
      <w:hyperlink r:id="rId31">
        <w:r w:rsidRPr="001A6649">
          <w:rPr>
            <w:sz w:val="28"/>
            <w:szCs w:val="28"/>
          </w:rPr>
          <w:t>Федеральным законом</w:t>
        </w:r>
      </w:hyperlink>
      <w:r w:rsidRPr="001A6649">
        <w:rPr>
          <w:sz w:val="28"/>
          <w:szCs w:val="28"/>
        </w:rPr>
        <w:t xml:space="preserve"> от 21.07.2005 № 115-ФЗ «О концессионных соглашениях», в соответствии с конкурсной документацией.</w:t>
      </w:r>
    </w:p>
    <w:p w:rsidR="00760E50" w:rsidRPr="001A6649" w:rsidRDefault="00760E50" w:rsidP="00AE196F">
      <w:pPr>
        <w:pStyle w:val="a5"/>
        <w:numPr>
          <w:ilvl w:val="0"/>
          <w:numId w:val="18"/>
        </w:numPr>
        <w:tabs>
          <w:tab w:val="left" w:pos="2003"/>
        </w:tabs>
        <w:ind w:right="418" w:firstLine="566"/>
        <w:rPr>
          <w:sz w:val="28"/>
          <w:szCs w:val="28"/>
        </w:rPr>
      </w:pPr>
      <w:r w:rsidRPr="001A6649">
        <w:rPr>
          <w:sz w:val="28"/>
          <w:szCs w:val="28"/>
        </w:rPr>
        <w:t xml:space="preserve">Сведения и протоколы конкурсной комиссии по проведению конкурсов и аукционов, определенные </w:t>
      </w:r>
      <w:hyperlink r:id="rId32">
        <w:r w:rsidRPr="001A6649">
          <w:rPr>
            <w:sz w:val="28"/>
            <w:szCs w:val="28"/>
          </w:rPr>
          <w:t>Федеральным законом</w:t>
        </w:r>
      </w:hyperlink>
      <w:r w:rsidRPr="001A6649">
        <w:rPr>
          <w:sz w:val="28"/>
          <w:szCs w:val="28"/>
        </w:rPr>
        <w:t xml:space="preserve"> от 21.07.2005 №115-ФЗ «О</w:t>
      </w:r>
    </w:p>
    <w:p w:rsidR="00760E50" w:rsidRPr="001A6649" w:rsidRDefault="00760E50" w:rsidP="00AE196F">
      <w:pPr>
        <w:pStyle w:val="a5"/>
        <w:rPr>
          <w:sz w:val="28"/>
          <w:szCs w:val="28"/>
        </w:rPr>
        <w:sectPr w:rsidR="00760E50" w:rsidRPr="001A6649">
          <w:pgSz w:w="11910" w:h="16840"/>
          <w:pgMar w:top="1040" w:right="142" w:bottom="280" w:left="566" w:header="720" w:footer="720" w:gutter="0"/>
          <w:cols w:space="720"/>
        </w:sectPr>
      </w:pPr>
    </w:p>
    <w:p w:rsidR="00760E50" w:rsidRPr="001A6649" w:rsidRDefault="00760E50" w:rsidP="00AE196F">
      <w:pPr>
        <w:pStyle w:val="a3"/>
        <w:spacing w:before="67" w:line="242" w:lineRule="auto"/>
        <w:ind w:right="422" w:firstLine="0"/>
      </w:pPr>
      <w:r w:rsidRPr="001A6649">
        <w:lastRenderedPageBreak/>
        <w:t xml:space="preserve">Концессионных </w:t>
      </w:r>
      <w:proofErr w:type="gramStart"/>
      <w:r w:rsidRPr="001A6649">
        <w:t>соглашениях</w:t>
      </w:r>
      <w:proofErr w:type="gramEnd"/>
      <w:r w:rsidRPr="001A6649">
        <w:t>»,</w:t>
      </w:r>
      <w:r w:rsidR="009D03A7" w:rsidRPr="001A6649">
        <w:t xml:space="preserve"> </w:t>
      </w:r>
      <w:r w:rsidRPr="001A6649">
        <w:t>подлежат размещению на официальных сайтах в сети Интернет в порядке и в сроки, установленные федеральным законом.</w:t>
      </w:r>
    </w:p>
    <w:p w:rsidR="00C700C1" w:rsidRPr="001A6649" w:rsidRDefault="00760E50" w:rsidP="00AE196F">
      <w:pPr>
        <w:pStyle w:val="21"/>
        <w:spacing w:before="231" w:line="319" w:lineRule="exact"/>
        <w:ind w:left="1702"/>
        <w:rPr>
          <w:spacing w:val="-2"/>
        </w:rPr>
      </w:pPr>
      <w:r w:rsidRPr="001A6649">
        <w:t>Статья</w:t>
      </w:r>
      <w:r w:rsidR="002044DC" w:rsidRPr="001A6649">
        <w:t xml:space="preserve"> </w:t>
      </w:r>
      <w:r w:rsidRPr="001A6649">
        <w:t>24.</w:t>
      </w:r>
      <w:proofErr w:type="gramStart"/>
      <w:r w:rsidRPr="001A6649">
        <w:t>Контроль за</w:t>
      </w:r>
      <w:proofErr w:type="gramEnd"/>
      <w:r w:rsidRPr="001A6649">
        <w:t xml:space="preserve"> исполнением концессионного </w:t>
      </w:r>
      <w:r w:rsidRPr="001A6649">
        <w:rPr>
          <w:spacing w:val="-2"/>
        </w:rPr>
        <w:t>соглашения</w:t>
      </w:r>
    </w:p>
    <w:p w:rsidR="00760E50" w:rsidRPr="001A6649" w:rsidRDefault="00760E50" w:rsidP="00AE196F">
      <w:pPr>
        <w:pStyle w:val="a5"/>
        <w:numPr>
          <w:ilvl w:val="0"/>
          <w:numId w:val="17"/>
        </w:numPr>
        <w:tabs>
          <w:tab w:val="left" w:pos="2022"/>
        </w:tabs>
        <w:ind w:right="417" w:firstLine="566"/>
        <w:rPr>
          <w:sz w:val="28"/>
          <w:szCs w:val="28"/>
        </w:rPr>
      </w:pPr>
      <w:r w:rsidRPr="001A6649">
        <w:rPr>
          <w:sz w:val="28"/>
          <w:szCs w:val="28"/>
        </w:rPr>
        <w:t xml:space="preserve">Полномочия </w:t>
      </w:r>
      <w:proofErr w:type="spellStart"/>
      <w:r w:rsidRPr="001A6649">
        <w:rPr>
          <w:sz w:val="28"/>
          <w:szCs w:val="28"/>
        </w:rPr>
        <w:t>концедента</w:t>
      </w:r>
      <w:proofErr w:type="spellEnd"/>
      <w:r w:rsidRPr="001A6649">
        <w:rPr>
          <w:sz w:val="28"/>
          <w:szCs w:val="28"/>
        </w:rPr>
        <w:t xml:space="preserve"> по </w:t>
      </w:r>
      <w:proofErr w:type="gramStart"/>
      <w:r w:rsidRPr="001A6649">
        <w:rPr>
          <w:sz w:val="28"/>
          <w:szCs w:val="28"/>
        </w:rPr>
        <w:t>контролю за</w:t>
      </w:r>
      <w:proofErr w:type="gramEnd"/>
      <w:r w:rsidRPr="001A6649">
        <w:rPr>
          <w:sz w:val="28"/>
          <w:szCs w:val="28"/>
        </w:rPr>
        <w:t xml:space="preserve"> исполнением концессионного соглашения, установленные статьей 9 Федерального закона № 115-ФЗ, осуществляется администрацией </w:t>
      </w:r>
      <w:r w:rsidR="00934CBF" w:rsidRPr="001A6649">
        <w:rPr>
          <w:sz w:val="28"/>
          <w:szCs w:val="28"/>
        </w:rPr>
        <w:t xml:space="preserve">Малокарачаевского муниципального района </w:t>
      </w:r>
      <w:r w:rsidRPr="001A6649">
        <w:rPr>
          <w:sz w:val="28"/>
          <w:szCs w:val="28"/>
        </w:rPr>
        <w:t xml:space="preserve">или лицом, уполномоченным </w:t>
      </w:r>
      <w:proofErr w:type="spellStart"/>
      <w:r w:rsidRPr="001A6649">
        <w:rPr>
          <w:sz w:val="28"/>
          <w:szCs w:val="28"/>
        </w:rPr>
        <w:t>концедентом</w:t>
      </w:r>
      <w:proofErr w:type="spellEnd"/>
      <w:r w:rsidRPr="001A6649">
        <w:rPr>
          <w:sz w:val="28"/>
          <w:szCs w:val="28"/>
        </w:rPr>
        <w:t xml:space="preserve"> в соответствии с условиями концессионного </w:t>
      </w:r>
      <w:r w:rsidRPr="001A6649">
        <w:rPr>
          <w:spacing w:val="-2"/>
          <w:sz w:val="28"/>
          <w:szCs w:val="28"/>
        </w:rPr>
        <w:t>соглашения.</w:t>
      </w:r>
    </w:p>
    <w:p w:rsidR="00760E50" w:rsidRPr="001A6649" w:rsidRDefault="00760E50" w:rsidP="00AE196F">
      <w:pPr>
        <w:pStyle w:val="a3"/>
        <w:ind w:right="420"/>
      </w:pPr>
      <w:r w:rsidRPr="001A6649">
        <w:t xml:space="preserve">3. Стороны концессионного соглашения несут имущественную ответственность за неисполнение или ненадлежащее исполнение своих обязательств по концессионному соглашению, предусмотренную </w:t>
      </w:r>
      <w:hyperlink r:id="rId33">
        <w:r w:rsidRPr="001A6649">
          <w:t>Федеральным</w:t>
        </w:r>
      </w:hyperlink>
      <w:r w:rsidRPr="001A6649">
        <w:t xml:space="preserve"> </w:t>
      </w:r>
      <w:hyperlink r:id="rId34">
        <w:r w:rsidRPr="001A6649">
          <w:t>законом</w:t>
        </w:r>
      </w:hyperlink>
      <w:r w:rsidRPr="001A6649">
        <w:t xml:space="preserve"> № 115-ФЗ, иными федеральными законами и концессионным </w:t>
      </w:r>
      <w:r w:rsidRPr="001A6649">
        <w:rPr>
          <w:spacing w:val="-2"/>
        </w:rPr>
        <w:t>соглашением.</w:t>
      </w:r>
    </w:p>
    <w:p w:rsidR="00760E50" w:rsidRPr="001A6649" w:rsidRDefault="00760E50" w:rsidP="00AE196F">
      <w:pPr>
        <w:pStyle w:val="21"/>
        <w:spacing w:before="232"/>
        <w:ind w:right="421" w:firstLine="566"/>
      </w:pPr>
      <w:r w:rsidRPr="001A6649">
        <w:t>Статья 25. Порядок передачи муниципального имущества в доверительное управление</w:t>
      </w:r>
    </w:p>
    <w:p w:rsidR="00760E50" w:rsidRPr="001A6649" w:rsidRDefault="00760E50" w:rsidP="00AE196F">
      <w:pPr>
        <w:pStyle w:val="a5"/>
        <w:numPr>
          <w:ilvl w:val="0"/>
          <w:numId w:val="16"/>
        </w:numPr>
        <w:tabs>
          <w:tab w:val="left" w:pos="1982"/>
        </w:tabs>
        <w:ind w:right="420" w:firstLine="566"/>
        <w:rPr>
          <w:sz w:val="28"/>
          <w:szCs w:val="28"/>
        </w:rPr>
      </w:pPr>
      <w:r w:rsidRPr="001A6649">
        <w:rPr>
          <w:sz w:val="28"/>
          <w:szCs w:val="28"/>
        </w:rPr>
        <w:t xml:space="preserve">Имущество, находящееся в муниципальной собственности может быть передано в доверительное управление в соответствии с </w:t>
      </w:r>
      <w:hyperlink r:id="rId35">
        <w:r w:rsidRPr="001A6649">
          <w:rPr>
            <w:sz w:val="28"/>
            <w:szCs w:val="28"/>
          </w:rPr>
          <w:t>Гражданским кодексом</w:t>
        </w:r>
      </w:hyperlink>
      <w:r w:rsidRPr="001A6649">
        <w:rPr>
          <w:sz w:val="28"/>
          <w:szCs w:val="28"/>
        </w:rPr>
        <w:t xml:space="preserve"> Российской Федерации.</w:t>
      </w:r>
    </w:p>
    <w:p w:rsidR="00760E50" w:rsidRPr="001A6649" w:rsidRDefault="00760E50" w:rsidP="00AE196F">
      <w:pPr>
        <w:pStyle w:val="a5"/>
        <w:numPr>
          <w:ilvl w:val="0"/>
          <w:numId w:val="16"/>
        </w:numPr>
        <w:tabs>
          <w:tab w:val="left" w:pos="1982"/>
        </w:tabs>
        <w:ind w:right="420" w:firstLine="566"/>
        <w:rPr>
          <w:sz w:val="28"/>
          <w:szCs w:val="28"/>
        </w:rPr>
      </w:pPr>
      <w:r w:rsidRPr="001A6649">
        <w:rPr>
          <w:sz w:val="28"/>
          <w:szCs w:val="28"/>
        </w:rPr>
        <w:t>Органом, уполномоченным принимать решение о предоставлении в доверительное управление муниципального имущества, а также заключать договоры доверительного управления и выступать учредителем управления по данным договорам, является администрация Малокарачаевского муниципального района.</w:t>
      </w:r>
    </w:p>
    <w:p w:rsidR="00760E50" w:rsidRPr="001A6649" w:rsidRDefault="00760E50" w:rsidP="00AE196F">
      <w:pPr>
        <w:pStyle w:val="a5"/>
        <w:numPr>
          <w:ilvl w:val="0"/>
          <w:numId w:val="16"/>
        </w:numPr>
        <w:tabs>
          <w:tab w:val="left" w:pos="1982"/>
        </w:tabs>
        <w:ind w:right="426" w:firstLine="566"/>
        <w:rPr>
          <w:sz w:val="28"/>
          <w:szCs w:val="28"/>
        </w:rPr>
      </w:pPr>
      <w:r w:rsidRPr="001A6649">
        <w:rPr>
          <w:sz w:val="28"/>
          <w:szCs w:val="28"/>
        </w:rPr>
        <w:t>Объекты муниципальной собственности могут быть переданы в доверительное управление:</w:t>
      </w:r>
    </w:p>
    <w:p w:rsidR="00760E50" w:rsidRPr="001A6649" w:rsidRDefault="00760E50" w:rsidP="00AE196F">
      <w:pPr>
        <w:pStyle w:val="a5"/>
        <w:numPr>
          <w:ilvl w:val="1"/>
          <w:numId w:val="16"/>
        </w:numPr>
        <w:tabs>
          <w:tab w:val="left" w:pos="2005"/>
        </w:tabs>
        <w:spacing w:line="321" w:lineRule="exact"/>
        <w:ind w:left="2005" w:hanging="303"/>
        <w:rPr>
          <w:sz w:val="28"/>
          <w:szCs w:val="28"/>
        </w:rPr>
      </w:pPr>
      <w:r w:rsidRPr="001A6649">
        <w:rPr>
          <w:sz w:val="28"/>
          <w:szCs w:val="28"/>
        </w:rPr>
        <w:t>по</w:t>
      </w:r>
      <w:r w:rsidRPr="001A6649">
        <w:rPr>
          <w:sz w:val="28"/>
          <w:szCs w:val="28"/>
          <w:lang w:val="en-US"/>
        </w:rPr>
        <w:t xml:space="preserve"> </w:t>
      </w:r>
      <w:r w:rsidRPr="001A6649">
        <w:rPr>
          <w:sz w:val="28"/>
          <w:szCs w:val="28"/>
        </w:rPr>
        <w:t>результатам</w:t>
      </w:r>
      <w:r w:rsidRPr="001A6649">
        <w:rPr>
          <w:sz w:val="28"/>
          <w:szCs w:val="28"/>
          <w:lang w:val="en-US"/>
        </w:rPr>
        <w:t xml:space="preserve"> </w:t>
      </w:r>
      <w:r w:rsidRPr="001A6649">
        <w:rPr>
          <w:sz w:val="28"/>
          <w:szCs w:val="28"/>
        </w:rPr>
        <w:t>проведения</w:t>
      </w:r>
      <w:r w:rsidRPr="001A6649">
        <w:rPr>
          <w:sz w:val="28"/>
          <w:szCs w:val="28"/>
          <w:lang w:val="en-US"/>
        </w:rPr>
        <w:t xml:space="preserve"> </w:t>
      </w:r>
      <w:r w:rsidRPr="001A6649">
        <w:rPr>
          <w:spacing w:val="-2"/>
          <w:sz w:val="28"/>
          <w:szCs w:val="28"/>
        </w:rPr>
        <w:t>торгов;</w:t>
      </w:r>
    </w:p>
    <w:p w:rsidR="00760E50" w:rsidRPr="001A6649" w:rsidRDefault="00760E50" w:rsidP="00AE196F">
      <w:pPr>
        <w:pStyle w:val="a5"/>
        <w:numPr>
          <w:ilvl w:val="1"/>
          <w:numId w:val="16"/>
        </w:numPr>
        <w:tabs>
          <w:tab w:val="left" w:pos="2137"/>
        </w:tabs>
        <w:ind w:left="1136" w:right="422" w:firstLine="566"/>
        <w:rPr>
          <w:sz w:val="28"/>
          <w:szCs w:val="28"/>
        </w:rPr>
      </w:pPr>
      <w:r w:rsidRPr="001A6649">
        <w:rPr>
          <w:sz w:val="28"/>
          <w:szCs w:val="28"/>
        </w:rPr>
        <w:t xml:space="preserve">без проведения торгов в случаях, предусмотренных </w:t>
      </w:r>
      <w:hyperlink r:id="rId36">
        <w:r w:rsidRPr="001A6649">
          <w:rPr>
            <w:sz w:val="28"/>
            <w:szCs w:val="28"/>
          </w:rPr>
          <w:t>статьей 17.1</w:t>
        </w:r>
      </w:hyperlink>
      <w:r w:rsidRPr="001A6649">
        <w:rPr>
          <w:sz w:val="28"/>
          <w:szCs w:val="28"/>
        </w:rPr>
        <w:t xml:space="preserve"> Федерального закона от 26.07.2006 № 135-ФЗ «О защите конкуренции».</w:t>
      </w:r>
    </w:p>
    <w:p w:rsidR="00760E50" w:rsidRPr="001A6649" w:rsidRDefault="00760E50" w:rsidP="00AE196F">
      <w:pPr>
        <w:pStyle w:val="a5"/>
        <w:numPr>
          <w:ilvl w:val="0"/>
          <w:numId w:val="16"/>
        </w:numPr>
        <w:tabs>
          <w:tab w:val="left" w:pos="1982"/>
        </w:tabs>
        <w:ind w:right="417" w:firstLine="566"/>
        <w:rPr>
          <w:sz w:val="28"/>
          <w:szCs w:val="28"/>
        </w:rPr>
      </w:pPr>
      <w:r w:rsidRPr="001A6649">
        <w:rPr>
          <w:sz w:val="28"/>
          <w:szCs w:val="28"/>
        </w:rPr>
        <w:t>Проведение аукционов или конкурсов на право заключения договоров доверительного управления осуществляется в соответствии с порядком, установленным Федеральным законом от 26.07.2006 № 135-ФЗ «О защите конкуренции»,</w:t>
      </w:r>
      <w:r w:rsidR="009D03A7" w:rsidRPr="001A6649">
        <w:rPr>
          <w:sz w:val="28"/>
          <w:szCs w:val="28"/>
        </w:rPr>
        <w:t xml:space="preserve"> </w:t>
      </w:r>
      <w:r w:rsidRPr="001A6649">
        <w:rPr>
          <w:sz w:val="28"/>
          <w:szCs w:val="28"/>
        </w:rPr>
        <w:t>Приказом Федеральной</w:t>
      </w:r>
      <w:r w:rsidR="009D03A7" w:rsidRPr="001A6649">
        <w:rPr>
          <w:sz w:val="28"/>
          <w:szCs w:val="28"/>
        </w:rPr>
        <w:t xml:space="preserve"> </w:t>
      </w:r>
      <w:r w:rsidRPr="001A6649">
        <w:rPr>
          <w:sz w:val="28"/>
          <w:szCs w:val="28"/>
        </w:rPr>
        <w:t>антимонопольной</w:t>
      </w:r>
      <w:r w:rsidR="009D03A7" w:rsidRPr="001A6649">
        <w:rPr>
          <w:sz w:val="28"/>
          <w:szCs w:val="28"/>
        </w:rPr>
        <w:t xml:space="preserve"> </w:t>
      </w:r>
      <w:r w:rsidRPr="001A6649">
        <w:rPr>
          <w:sz w:val="28"/>
          <w:szCs w:val="28"/>
        </w:rPr>
        <w:t>службы</w:t>
      </w:r>
      <w:r w:rsidR="009D03A7" w:rsidRPr="001A6649">
        <w:rPr>
          <w:sz w:val="28"/>
          <w:szCs w:val="28"/>
        </w:rPr>
        <w:t xml:space="preserve"> </w:t>
      </w:r>
      <w:r w:rsidRPr="001A6649">
        <w:rPr>
          <w:sz w:val="28"/>
          <w:szCs w:val="28"/>
        </w:rPr>
        <w:t>от</w:t>
      </w:r>
      <w:r w:rsidR="009D03A7" w:rsidRPr="001A6649">
        <w:rPr>
          <w:sz w:val="28"/>
          <w:szCs w:val="28"/>
        </w:rPr>
        <w:t xml:space="preserve"> </w:t>
      </w:r>
      <w:r w:rsidRPr="001A6649">
        <w:rPr>
          <w:spacing w:val="-2"/>
          <w:sz w:val="28"/>
          <w:szCs w:val="28"/>
        </w:rPr>
        <w:t>10.02.2010</w:t>
      </w:r>
    </w:p>
    <w:p w:rsidR="00AD600A" w:rsidRPr="001A6649" w:rsidRDefault="00760E50" w:rsidP="00505C54">
      <w:pPr>
        <w:pStyle w:val="a3"/>
        <w:ind w:right="422" w:firstLine="0"/>
      </w:pPr>
      <w:r w:rsidRPr="001A6649">
        <w:t>№67 «О порядке проведения конкурсов или аукционов на право заключения договоров аренды, договоров безвозмездного пользования, договоров доверительного</w:t>
      </w:r>
      <w:r w:rsidR="009D03A7" w:rsidRPr="001A6649">
        <w:t xml:space="preserve"> </w:t>
      </w:r>
      <w:r w:rsidRPr="001A6649">
        <w:t>управления</w:t>
      </w:r>
      <w:r w:rsidR="009D03A7" w:rsidRPr="001A6649">
        <w:t xml:space="preserve"> </w:t>
      </w:r>
      <w:r w:rsidRPr="001A6649">
        <w:t>имуществом,</w:t>
      </w:r>
      <w:r w:rsidR="009D03A7" w:rsidRPr="001A6649">
        <w:t xml:space="preserve"> </w:t>
      </w:r>
      <w:r w:rsidRPr="001A6649">
        <w:t>иных</w:t>
      </w:r>
      <w:r w:rsidR="009D03A7" w:rsidRPr="001A6649">
        <w:t xml:space="preserve"> </w:t>
      </w:r>
      <w:r w:rsidRPr="001A6649">
        <w:t>договоров,</w:t>
      </w:r>
      <w:r w:rsidR="009D03A7" w:rsidRPr="001A6649">
        <w:t xml:space="preserve"> </w:t>
      </w:r>
      <w:r w:rsidRPr="001A6649">
        <w:t>предусматривающих переходправвотношениигосударственногоилимуниципальногоимущества</w:t>
      </w:r>
      <w:proofErr w:type="gramStart"/>
      <w:r w:rsidRPr="001A6649">
        <w:t>,и</w:t>
      </w:r>
      <w:proofErr w:type="gramEnd"/>
      <w:r w:rsidRPr="001A6649">
        <w:t xml:space="preserve"> перечне видов имущества, в отношении которого заключение указанных договоров может осуществляться путем проведения торгов в фор</w:t>
      </w:r>
      <w:r w:rsidR="00422C9E" w:rsidRPr="001A6649">
        <w:t>9/86+</w:t>
      </w:r>
      <w:r w:rsidRPr="001A6649">
        <w:t>ме конкурса».</w:t>
      </w:r>
    </w:p>
    <w:p w:rsidR="00760E50" w:rsidRPr="001A6649" w:rsidRDefault="00760E50" w:rsidP="00AD600A">
      <w:pPr>
        <w:pStyle w:val="21"/>
        <w:spacing w:before="233"/>
        <w:ind w:left="2302" w:hanging="116"/>
        <w:jc w:val="center"/>
      </w:pPr>
      <w:r w:rsidRPr="001A6649">
        <w:t>Глава</w:t>
      </w:r>
      <w:r w:rsidR="002044DC" w:rsidRPr="001A6649">
        <w:t xml:space="preserve"> </w:t>
      </w:r>
      <w:r w:rsidRPr="001A6649">
        <w:t>VI.</w:t>
      </w:r>
      <w:r w:rsidR="00437AD7" w:rsidRPr="001A6649">
        <w:t xml:space="preserve"> </w:t>
      </w:r>
      <w:r w:rsidRPr="001A6649">
        <w:t>УЧАСТИЕ МУНИЦИПАЛЬНОГО ОБРАЗОВАНИЯ В ХОЗЯЙСТВЕННЫХ ОБЩЕСТВАХ (ТОВАРЩЕСТВАХ)</w:t>
      </w:r>
    </w:p>
    <w:p w:rsidR="00760E50" w:rsidRPr="001A6649" w:rsidRDefault="00760E50" w:rsidP="00AE196F">
      <w:pPr>
        <w:spacing w:before="321"/>
        <w:ind w:left="1134" w:right="429" w:firstLine="567"/>
        <w:jc w:val="both"/>
        <w:rPr>
          <w:b/>
          <w:sz w:val="28"/>
          <w:szCs w:val="28"/>
        </w:rPr>
      </w:pPr>
      <w:r w:rsidRPr="001A6649">
        <w:rPr>
          <w:b/>
          <w:sz w:val="28"/>
          <w:szCs w:val="28"/>
        </w:rPr>
        <w:t>Статья 26. Порядок участия муниципального образования в хозяйственных обществах (товариществах)</w:t>
      </w:r>
    </w:p>
    <w:p w:rsidR="00760E50" w:rsidRPr="001A6649" w:rsidRDefault="00760E50" w:rsidP="00AE196F">
      <w:pPr>
        <w:jc w:val="both"/>
        <w:rPr>
          <w:b/>
          <w:sz w:val="28"/>
          <w:szCs w:val="28"/>
        </w:rPr>
        <w:sectPr w:rsidR="00760E50" w:rsidRPr="001A6649">
          <w:pgSz w:w="11910" w:h="16840"/>
          <w:pgMar w:top="1040" w:right="142" w:bottom="280" w:left="566" w:header="720" w:footer="720" w:gutter="0"/>
          <w:cols w:space="720"/>
        </w:sectPr>
      </w:pPr>
    </w:p>
    <w:p w:rsidR="00760E50" w:rsidRPr="001A6649" w:rsidRDefault="00760E50" w:rsidP="00AE196F">
      <w:pPr>
        <w:pStyle w:val="a5"/>
        <w:numPr>
          <w:ilvl w:val="0"/>
          <w:numId w:val="15"/>
        </w:numPr>
        <w:tabs>
          <w:tab w:val="left" w:pos="1982"/>
        </w:tabs>
        <w:spacing w:before="67"/>
        <w:ind w:right="422" w:firstLine="566"/>
        <w:rPr>
          <w:sz w:val="28"/>
          <w:szCs w:val="28"/>
        </w:rPr>
      </w:pPr>
      <w:r w:rsidRPr="001A6649">
        <w:rPr>
          <w:sz w:val="28"/>
          <w:szCs w:val="28"/>
        </w:rPr>
        <w:lastRenderedPageBreak/>
        <w:t xml:space="preserve">Создание, реорганизация и ликвидация хозяйственных обществ (товариществ) (далее - общества) с участием муниципального образования регламентируется </w:t>
      </w:r>
      <w:hyperlink r:id="rId37">
        <w:r w:rsidRPr="001A6649">
          <w:rPr>
            <w:sz w:val="28"/>
            <w:szCs w:val="28"/>
          </w:rPr>
          <w:t>Гражданским кодексом</w:t>
        </w:r>
      </w:hyperlink>
      <w:r w:rsidRPr="001A6649">
        <w:rPr>
          <w:sz w:val="28"/>
          <w:szCs w:val="28"/>
        </w:rPr>
        <w:t xml:space="preserve"> Российской Федерации, Федеральными законами, регулирующими деятельность акционерных обществ, обществ с ограниченной ответственностью, иными законами и нормативными актами Российской Федерации, муниципальными правовыми актами Малокарачаевского муниципального района и настоящим Положением.</w:t>
      </w:r>
    </w:p>
    <w:p w:rsidR="00760E50" w:rsidRPr="001A6649" w:rsidRDefault="00760E50" w:rsidP="00AE196F">
      <w:pPr>
        <w:pStyle w:val="a5"/>
        <w:numPr>
          <w:ilvl w:val="0"/>
          <w:numId w:val="15"/>
        </w:numPr>
        <w:tabs>
          <w:tab w:val="left" w:pos="2098"/>
        </w:tabs>
        <w:spacing w:before="3"/>
        <w:ind w:right="418" w:firstLine="566"/>
        <w:rPr>
          <w:sz w:val="28"/>
          <w:szCs w:val="28"/>
        </w:rPr>
      </w:pPr>
      <w:r w:rsidRPr="001A6649">
        <w:rPr>
          <w:sz w:val="28"/>
          <w:szCs w:val="28"/>
        </w:rPr>
        <w:t>Порядок создания акционерных обще</w:t>
      </w:r>
      <w:proofErr w:type="gramStart"/>
      <w:r w:rsidRPr="001A6649">
        <w:rPr>
          <w:sz w:val="28"/>
          <w:szCs w:val="28"/>
        </w:rPr>
        <w:t>ств в пр</w:t>
      </w:r>
      <w:proofErr w:type="gramEnd"/>
      <w:r w:rsidRPr="001A6649">
        <w:rPr>
          <w:sz w:val="28"/>
          <w:szCs w:val="28"/>
        </w:rPr>
        <w:t>оцессе приватизации регламентируется Федеральным законом от 21.12.2001 № 178-ФЗ «О приватизации государственного и муниципального имущества».</w:t>
      </w:r>
    </w:p>
    <w:p w:rsidR="00760E50" w:rsidRPr="001A6649" w:rsidRDefault="00760E50" w:rsidP="00AE196F">
      <w:pPr>
        <w:pStyle w:val="a5"/>
        <w:numPr>
          <w:ilvl w:val="0"/>
          <w:numId w:val="15"/>
        </w:numPr>
        <w:tabs>
          <w:tab w:val="left" w:pos="2018"/>
        </w:tabs>
        <w:ind w:right="419" w:firstLine="566"/>
        <w:rPr>
          <w:sz w:val="28"/>
          <w:szCs w:val="28"/>
        </w:rPr>
      </w:pPr>
      <w:r w:rsidRPr="001A6649">
        <w:rPr>
          <w:sz w:val="28"/>
          <w:szCs w:val="28"/>
        </w:rPr>
        <w:t>Решение о создании обществ (приобретение акций (долей) обществ), а также о выходе из состава учредителей обще</w:t>
      </w:r>
      <w:proofErr w:type="gramStart"/>
      <w:r w:rsidRPr="001A6649">
        <w:rPr>
          <w:sz w:val="28"/>
          <w:szCs w:val="28"/>
        </w:rPr>
        <w:t>ств пр</w:t>
      </w:r>
      <w:proofErr w:type="gramEnd"/>
      <w:r w:rsidRPr="001A6649">
        <w:rPr>
          <w:sz w:val="28"/>
          <w:szCs w:val="28"/>
        </w:rPr>
        <w:t>инимается администрацией Малокарачаевского муниципального района в форме постановления.</w:t>
      </w:r>
    </w:p>
    <w:p w:rsidR="00760E50" w:rsidRPr="001A6649" w:rsidRDefault="00760E50" w:rsidP="00AE196F">
      <w:pPr>
        <w:pStyle w:val="a5"/>
        <w:numPr>
          <w:ilvl w:val="0"/>
          <w:numId w:val="15"/>
        </w:numPr>
        <w:tabs>
          <w:tab w:val="left" w:pos="2150"/>
        </w:tabs>
        <w:ind w:right="420" w:firstLine="566"/>
        <w:rPr>
          <w:sz w:val="28"/>
          <w:szCs w:val="28"/>
        </w:rPr>
      </w:pPr>
      <w:proofErr w:type="gramStart"/>
      <w:r w:rsidRPr="001A6649">
        <w:rPr>
          <w:sz w:val="28"/>
          <w:szCs w:val="28"/>
        </w:rPr>
        <w:t>В решении о создании общества (приобретении акций (долей) действующего общества) в обязательном порядке должны быть определены величина уставного капитала общества, величина, вид и источник формирования вклада в уставный капитал общества (оплаты за приобретаемые акции (доли) действующего общества.</w:t>
      </w:r>
      <w:proofErr w:type="gramEnd"/>
    </w:p>
    <w:p w:rsidR="00760E50" w:rsidRPr="001A6649" w:rsidRDefault="00760E50" w:rsidP="00AE196F">
      <w:pPr>
        <w:pStyle w:val="a5"/>
        <w:numPr>
          <w:ilvl w:val="0"/>
          <w:numId w:val="15"/>
        </w:numPr>
        <w:tabs>
          <w:tab w:val="left" w:pos="1989"/>
        </w:tabs>
        <w:ind w:right="417" w:firstLine="566"/>
        <w:rPr>
          <w:sz w:val="28"/>
          <w:szCs w:val="28"/>
        </w:rPr>
      </w:pPr>
      <w:r w:rsidRPr="001A6649">
        <w:rPr>
          <w:sz w:val="28"/>
          <w:szCs w:val="28"/>
        </w:rPr>
        <w:t>Инициатива в создании обществ с участием Малокарачаевского муниципального района принадлежит органам местного самоуправления Малокарачаевского муниципального района, хозяйствующим субъектам, а также физическим лицам.</w:t>
      </w:r>
    </w:p>
    <w:p w:rsidR="00760E50" w:rsidRPr="001A6649" w:rsidRDefault="00760E50" w:rsidP="00AE196F">
      <w:pPr>
        <w:pStyle w:val="a5"/>
        <w:numPr>
          <w:ilvl w:val="0"/>
          <w:numId w:val="15"/>
        </w:numPr>
        <w:tabs>
          <w:tab w:val="left" w:pos="1982"/>
        </w:tabs>
        <w:ind w:right="424" w:firstLine="566"/>
        <w:rPr>
          <w:sz w:val="28"/>
          <w:szCs w:val="28"/>
        </w:rPr>
      </w:pPr>
      <w:r w:rsidRPr="001A6649">
        <w:rPr>
          <w:sz w:val="28"/>
          <w:szCs w:val="28"/>
        </w:rPr>
        <w:t xml:space="preserve">Заявление на создание общества должно содержать следующие </w:t>
      </w:r>
      <w:r w:rsidRPr="001A6649">
        <w:rPr>
          <w:spacing w:val="-2"/>
          <w:sz w:val="28"/>
          <w:szCs w:val="28"/>
        </w:rPr>
        <w:t>сведения:</w:t>
      </w:r>
    </w:p>
    <w:p w:rsidR="00760E50" w:rsidRPr="001A6649" w:rsidRDefault="00760E50" w:rsidP="00AE196F">
      <w:pPr>
        <w:pStyle w:val="a5"/>
        <w:numPr>
          <w:ilvl w:val="1"/>
          <w:numId w:val="15"/>
        </w:numPr>
        <w:tabs>
          <w:tab w:val="left" w:pos="2005"/>
        </w:tabs>
        <w:spacing w:line="321" w:lineRule="exact"/>
        <w:ind w:left="2005" w:hanging="303"/>
        <w:rPr>
          <w:sz w:val="28"/>
          <w:szCs w:val="28"/>
        </w:rPr>
      </w:pPr>
      <w:r w:rsidRPr="001A6649">
        <w:rPr>
          <w:sz w:val="28"/>
          <w:szCs w:val="28"/>
        </w:rPr>
        <w:t xml:space="preserve">Цель создания </w:t>
      </w:r>
      <w:r w:rsidRPr="001A6649">
        <w:rPr>
          <w:spacing w:val="-2"/>
          <w:sz w:val="28"/>
          <w:szCs w:val="28"/>
        </w:rPr>
        <w:t>общества;</w:t>
      </w:r>
    </w:p>
    <w:p w:rsidR="00760E50" w:rsidRPr="001A6649" w:rsidRDefault="00760E50" w:rsidP="00AE196F">
      <w:pPr>
        <w:pStyle w:val="a5"/>
        <w:numPr>
          <w:ilvl w:val="1"/>
          <w:numId w:val="15"/>
        </w:numPr>
        <w:tabs>
          <w:tab w:val="left" w:pos="2005"/>
        </w:tabs>
        <w:spacing w:line="322" w:lineRule="exact"/>
        <w:ind w:left="2005" w:hanging="303"/>
        <w:rPr>
          <w:sz w:val="28"/>
          <w:szCs w:val="28"/>
        </w:rPr>
      </w:pPr>
      <w:r w:rsidRPr="001A6649">
        <w:rPr>
          <w:sz w:val="28"/>
          <w:szCs w:val="28"/>
        </w:rPr>
        <w:t xml:space="preserve">Основные виды деятельности </w:t>
      </w:r>
      <w:r w:rsidRPr="001A6649">
        <w:rPr>
          <w:spacing w:val="-2"/>
          <w:sz w:val="28"/>
          <w:szCs w:val="28"/>
        </w:rPr>
        <w:t>общества;</w:t>
      </w:r>
    </w:p>
    <w:p w:rsidR="00760E50" w:rsidRPr="001A6649" w:rsidRDefault="00760E50" w:rsidP="00AE196F">
      <w:pPr>
        <w:pStyle w:val="a5"/>
        <w:numPr>
          <w:ilvl w:val="1"/>
          <w:numId w:val="15"/>
        </w:numPr>
        <w:tabs>
          <w:tab w:val="left" w:pos="2005"/>
        </w:tabs>
        <w:ind w:left="2005" w:hanging="303"/>
        <w:rPr>
          <w:sz w:val="28"/>
          <w:szCs w:val="28"/>
        </w:rPr>
      </w:pPr>
      <w:r w:rsidRPr="001A6649">
        <w:rPr>
          <w:sz w:val="28"/>
          <w:szCs w:val="28"/>
        </w:rPr>
        <w:t xml:space="preserve">Предполагаемый состав учредителей </w:t>
      </w:r>
      <w:r w:rsidRPr="001A6649">
        <w:rPr>
          <w:spacing w:val="-2"/>
          <w:sz w:val="28"/>
          <w:szCs w:val="28"/>
        </w:rPr>
        <w:t>общества;</w:t>
      </w:r>
    </w:p>
    <w:p w:rsidR="00760E50" w:rsidRPr="001A6649" w:rsidRDefault="00760E50" w:rsidP="00AE196F">
      <w:pPr>
        <w:pStyle w:val="a5"/>
        <w:numPr>
          <w:ilvl w:val="1"/>
          <w:numId w:val="15"/>
        </w:numPr>
        <w:tabs>
          <w:tab w:val="left" w:pos="2005"/>
        </w:tabs>
        <w:spacing w:before="2" w:line="322" w:lineRule="exact"/>
        <w:ind w:left="2005" w:hanging="303"/>
        <w:rPr>
          <w:sz w:val="28"/>
          <w:szCs w:val="28"/>
        </w:rPr>
      </w:pPr>
      <w:r w:rsidRPr="001A6649">
        <w:rPr>
          <w:sz w:val="28"/>
          <w:szCs w:val="28"/>
        </w:rPr>
        <w:t xml:space="preserve">Величина уставного капитала, распределение долей в уставном </w:t>
      </w:r>
      <w:r w:rsidRPr="001A6649">
        <w:rPr>
          <w:spacing w:val="-2"/>
          <w:sz w:val="28"/>
          <w:szCs w:val="28"/>
        </w:rPr>
        <w:t>капитале.</w:t>
      </w:r>
    </w:p>
    <w:p w:rsidR="00760E50" w:rsidRPr="001A6649" w:rsidRDefault="00760E50" w:rsidP="00AE196F">
      <w:pPr>
        <w:pStyle w:val="a5"/>
        <w:numPr>
          <w:ilvl w:val="0"/>
          <w:numId w:val="15"/>
        </w:numPr>
        <w:tabs>
          <w:tab w:val="left" w:pos="1981"/>
        </w:tabs>
        <w:spacing w:line="322" w:lineRule="exact"/>
        <w:ind w:left="1981" w:hanging="279"/>
        <w:rPr>
          <w:sz w:val="28"/>
          <w:szCs w:val="28"/>
        </w:rPr>
      </w:pPr>
      <w:r w:rsidRPr="001A6649">
        <w:rPr>
          <w:sz w:val="28"/>
          <w:szCs w:val="28"/>
        </w:rPr>
        <w:t>Кзаявлению</w:t>
      </w:r>
      <w:proofErr w:type="gramStart"/>
      <w:r w:rsidRPr="001A6649">
        <w:rPr>
          <w:sz w:val="28"/>
          <w:szCs w:val="28"/>
        </w:rPr>
        <w:t>,у</w:t>
      </w:r>
      <w:proofErr w:type="gramEnd"/>
      <w:r w:rsidRPr="001A6649">
        <w:rPr>
          <w:sz w:val="28"/>
          <w:szCs w:val="28"/>
        </w:rPr>
        <w:t xml:space="preserve">казанномувчасти6настоящейстатьи </w:t>
      </w:r>
      <w:r w:rsidRPr="001A6649">
        <w:rPr>
          <w:spacing w:val="-2"/>
          <w:sz w:val="28"/>
          <w:szCs w:val="28"/>
        </w:rPr>
        <w:t>прикладываются:</w:t>
      </w:r>
    </w:p>
    <w:p w:rsidR="00760E50" w:rsidRPr="001A6649" w:rsidRDefault="00760E50" w:rsidP="00AE196F">
      <w:pPr>
        <w:pStyle w:val="a5"/>
        <w:numPr>
          <w:ilvl w:val="1"/>
          <w:numId w:val="15"/>
        </w:numPr>
        <w:tabs>
          <w:tab w:val="left" w:pos="2216"/>
        </w:tabs>
        <w:ind w:left="1136" w:right="419" w:firstLine="566"/>
        <w:rPr>
          <w:sz w:val="28"/>
          <w:szCs w:val="28"/>
        </w:rPr>
      </w:pPr>
      <w:r w:rsidRPr="001A6649">
        <w:rPr>
          <w:sz w:val="28"/>
          <w:szCs w:val="28"/>
        </w:rPr>
        <w:t xml:space="preserve">технико-экономическое обоснование участия </w:t>
      </w:r>
      <w:r w:rsidR="00934CBF" w:rsidRPr="001A6649">
        <w:rPr>
          <w:sz w:val="28"/>
          <w:szCs w:val="28"/>
        </w:rPr>
        <w:t>Малокарачаевского муниципального района</w:t>
      </w:r>
      <w:r w:rsidRPr="001A6649">
        <w:rPr>
          <w:sz w:val="28"/>
          <w:szCs w:val="28"/>
        </w:rPr>
        <w:t xml:space="preserve"> в создаваемом обществе;</w:t>
      </w:r>
    </w:p>
    <w:p w:rsidR="00760E50" w:rsidRPr="001A6649" w:rsidRDefault="00760E50" w:rsidP="00AE196F">
      <w:pPr>
        <w:pStyle w:val="a5"/>
        <w:numPr>
          <w:ilvl w:val="1"/>
          <w:numId w:val="15"/>
        </w:numPr>
        <w:tabs>
          <w:tab w:val="left" w:pos="2005"/>
        </w:tabs>
        <w:spacing w:line="321" w:lineRule="exact"/>
        <w:ind w:left="2005" w:hanging="303"/>
        <w:rPr>
          <w:sz w:val="28"/>
          <w:szCs w:val="28"/>
        </w:rPr>
      </w:pPr>
      <w:r w:rsidRPr="001A6649">
        <w:rPr>
          <w:sz w:val="28"/>
          <w:szCs w:val="28"/>
        </w:rPr>
        <w:t xml:space="preserve">проекты учредительных </w:t>
      </w:r>
      <w:r w:rsidRPr="001A6649">
        <w:rPr>
          <w:spacing w:val="-2"/>
          <w:sz w:val="28"/>
          <w:szCs w:val="28"/>
        </w:rPr>
        <w:t>документов;</w:t>
      </w:r>
    </w:p>
    <w:p w:rsidR="00760E50" w:rsidRPr="001A6649" w:rsidRDefault="00760E50" w:rsidP="00AE196F">
      <w:pPr>
        <w:pStyle w:val="a5"/>
        <w:numPr>
          <w:ilvl w:val="1"/>
          <w:numId w:val="15"/>
        </w:numPr>
        <w:tabs>
          <w:tab w:val="left" w:pos="2050"/>
        </w:tabs>
        <w:ind w:left="1136" w:right="419" w:firstLine="566"/>
        <w:rPr>
          <w:sz w:val="28"/>
          <w:szCs w:val="28"/>
        </w:rPr>
      </w:pPr>
      <w:r w:rsidRPr="001A6649">
        <w:rPr>
          <w:sz w:val="28"/>
          <w:szCs w:val="28"/>
        </w:rPr>
        <w:t>акты независимой оценки стоимости вкладов в уставный капитал, а в случае внесения вкладов денежными средствами - заключение финансового управления администрации Малокарачаевского муниципального района о возможности финансирования участия.</w:t>
      </w:r>
    </w:p>
    <w:p w:rsidR="00760E50" w:rsidRPr="001A6649" w:rsidRDefault="00760E50" w:rsidP="00AE196F">
      <w:pPr>
        <w:pStyle w:val="a5"/>
        <w:numPr>
          <w:ilvl w:val="0"/>
          <w:numId w:val="15"/>
        </w:numPr>
        <w:tabs>
          <w:tab w:val="left" w:pos="2086"/>
        </w:tabs>
        <w:spacing w:before="1"/>
        <w:ind w:right="420" w:firstLine="566"/>
        <w:rPr>
          <w:sz w:val="28"/>
          <w:szCs w:val="28"/>
        </w:rPr>
      </w:pPr>
      <w:r w:rsidRPr="001A6649">
        <w:rPr>
          <w:sz w:val="28"/>
          <w:szCs w:val="28"/>
        </w:rPr>
        <w:t>Заявление на участие Малокарачаевского муниципального района в действующем обществе (приобретение акций (долей) действующего общества) должна содержать следующие сведения:</w:t>
      </w:r>
    </w:p>
    <w:p w:rsidR="00760E50" w:rsidRPr="001A6649" w:rsidRDefault="00760E50" w:rsidP="00AE196F">
      <w:pPr>
        <w:pStyle w:val="a5"/>
        <w:numPr>
          <w:ilvl w:val="1"/>
          <w:numId w:val="15"/>
        </w:numPr>
        <w:tabs>
          <w:tab w:val="left" w:pos="2005"/>
        </w:tabs>
        <w:spacing w:line="321" w:lineRule="exact"/>
        <w:ind w:left="2005" w:hanging="303"/>
        <w:rPr>
          <w:sz w:val="28"/>
          <w:szCs w:val="28"/>
        </w:rPr>
      </w:pPr>
      <w:r w:rsidRPr="001A6649">
        <w:rPr>
          <w:sz w:val="28"/>
          <w:szCs w:val="28"/>
        </w:rPr>
        <w:t xml:space="preserve">основные виды деятельности </w:t>
      </w:r>
      <w:r w:rsidRPr="001A6649">
        <w:rPr>
          <w:spacing w:val="-2"/>
          <w:sz w:val="28"/>
          <w:szCs w:val="28"/>
        </w:rPr>
        <w:t>общества;</w:t>
      </w:r>
    </w:p>
    <w:p w:rsidR="00760E50" w:rsidRPr="001A6649" w:rsidRDefault="00760E50" w:rsidP="00AE196F">
      <w:pPr>
        <w:pStyle w:val="a5"/>
        <w:numPr>
          <w:ilvl w:val="1"/>
          <w:numId w:val="15"/>
        </w:numPr>
        <w:tabs>
          <w:tab w:val="left" w:pos="2005"/>
        </w:tabs>
        <w:spacing w:before="2" w:line="322" w:lineRule="exact"/>
        <w:ind w:left="2005" w:hanging="303"/>
        <w:rPr>
          <w:sz w:val="28"/>
          <w:szCs w:val="28"/>
        </w:rPr>
      </w:pPr>
      <w:r w:rsidRPr="001A6649">
        <w:rPr>
          <w:sz w:val="28"/>
          <w:szCs w:val="28"/>
        </w:rPr>
        <w:t>цель приобретения акци</w:t>
      </w:r>
      <w:proofErr w:type="gramStart"/>
      <w:r w:rsidRPr="001A6649">
        <w:rPr>
          <w:sz w:val="28"/>
          <w:szCs w:val="28"/>
        </w:rPr>
        <w:t>й(</w:t>
      </w:r>
      <w:proofErr w:type="gramEnd"/>
      <w:r w:rsidRPr="001A6649">
        <w:rPr>
          <w:sz w:val="28"/>
          <w:szCs w:val="28"/>
        </w:rPr>
        <w:t>долей)</w:t>
      </w:r>
      <w:r w:rsidRPr="001A6649">
        <w:rPr>
          <w:spacing w:val="-2"/>
          <w:sz w:val="28"/>
          <w:szCs w:val="28"/>
        </w:rPr>
        <w:t>общества;</w:t>
      </w:r>
    </w:p>
    <w:p w:rsidR="00760E50" w:rsidRPr="001A6649" w:rsidRDefault="00760E50" w:rsidP="00AE196F">
      <w:pPr>
        <w:pStyle w:val="a5"/>
        <w:numPr>
          <w:ilvl w:val="1"/>
          <w:numId w:val="15"/>
        </w:numPr>
        <w:tabs>
          <w:tab w:val="left" w:pos="2093"/>
        </w:tabs>
        <w:ind w:left="1136" w:right="429" w:firstLine="566"/>
        <w:rPr>
          <w:sz w:val="28"/>
          <w:szCs w:val="28"/>
        </w:rPr>
      </w:pPr>
      <w:r w:rsidRPr="001A6649">
        <w:rPr>
          <w:sz w:val="28"/>
          <w:szCs w:val="28"/>
        </w:rPr>
        <w:t>состав акционеров (участников) общества и распределение долей в уставном капитале;</w:t>
      </w:r>
    </w:p>
    <w:p w:rsidR="00760E50" w:rsidRPr="001A6649" w:rsidRDefault="00760E50" w:rsidP="00AE196F">
      <w:pPr>
        <w:pStyle w:val="a5"/>
        <w:numPr>
          <w:ilvl w:val="1"/>
          <w:numId w:val="15"/>
        </w:numPr>
        <w:tabs>
          <w:tab w:val="left" w:pos="2005"/>
        </w:tabs>
        <w:spacing w:line="321" w:lineRule="exact"/>
        <w:ind w:left="2005" w:hanging="303"/>
        <w:rPr>
          <w:sz w:val="28"/>
          <w:szCs w:val="28"/>
        </w:rPr>
      </w:pPr>
      <w:r w:rsidRPr="001A6649">
        <w:rPr>
          <w:sz w:val="28"/>
          <w:szCs w:val="28"/>
        </w:rPr>
        <w:t xml:space="preserve">величина уставного капитала </w:t>
      </w:r>
      <w:r w:rsidRPr="001A6649">
        <w:rPr>
          <w:spacing w:val="-2"/>
          <w:sz w:val="28"/>
          <w:szCs w:val="28"/>
        </w:rPr>
        <w:t>общества;</w:t>
      </w:r>
    </w:p>
    <w:p w:rsidR="00760E50" w:rsidRPr="001A6649" w:rsidRDefault="00760E50" w:rsidP="00AE196F">
      <w:pPr>
        <w:pStyle w:val="a5"/>
        <w:numPr>
          <w:ilvl w:val="1"/>
          <w:numId w:val="15"/>
        </w:numPr>
        <w:tabs>
          <w:tab w:val="left" w:pos="2175"/>
        </w:tabs>
        <w:ind w:left="1136" w:right="429" w:firstLine="566"/>
        <w:rPr>
          <w:sz w:val="28"/>
          <w:szCs w:val="28"/>
        </w:rPr>
      </w:pPr>
      <w:r w:rsidRPr="001A6649">
        <w:rPr>
          <w:sz w:val="28"/>
          <w:szCs w:val="28"/>
        </w:rPr>
        <w:t>финансовое состояние общества на последнюю отчетную дату, предшествующую дате подачи заявки;</w:t>
      </w:r>
    </w:p>
    <w:p w:rsidR="00760E50" w:rsidRPr="001A6649" w:rsidRDefault="00760E50" w:rsidP="00AE196F">
      <w:pPr>
        <w:pStyle w:val="a5"/>
        <w:rPr>
          <w:sz w:val="28"/>
          <w:szCs w:val="28"/>
        </w:rPr>
        <w:sectPr w:rsidR="00760E50" w:rsidRPr="001A6649">
          <w:pgSz w:w="11910" w:h="16840"/>
          <w:pgMar w:top="1040" w:right="142" w:bottom="280" w:left="566" w:header="720" w:footer="720" w:gutter="0"/>
          <w:cols w:space="720"/>
        </w:sectPr>
      </w:pPr>
    </w:p>
    <w:p w:rsidR="00760E50" w:rsidRPr="001A6649" w:rsidRDefault="00760E50" w:rsidP="00AE196F">
      <w:pPr>
        <w:pStyle w:val="a5"/>
        <w:numPr>
          <w:ilvl w:val="1"/>
          <w:numId w:val="15"/>
        </w:numPr>
        <w:tabs>
          <w:tab w:val="left" w:pos="2067"/>
        </w:tabs>
        <w:spacing w:before="67"/>
        <w:ind w:left="1136" w:right="422" w:firstLine="566"/>
        <w:rPr>
          <w:sz w:val="28"/>
          <w:szCs w:val="28"/>
        </w:rPr>
      </w:pPr>
      <w:r w:rsidRPr="001A6649">
        <w:rPr>
          <w:sz w:val="28"/>
          <w:szCs w:val="28"/>
        </w:rPr>
        <w:lastRenderedPageBreak/>
        <w:t xml:space="preserve">величина приобретаемого </w:t>
      </w:r>
      <w:proofErr w:type="spellStart"/>
      <w:r w:rsidRPr="001A6649">
        <w:rPr>
          <w:sz w:val="28"/>
          <w:szCs w:val="28"/>
        </w:rPr>
        <w:t>Малокарачаевским</w:t>
      </w:r>
      <w:proofErr w:type="spellEnd"/>
      <w:r w:rsidRPr="001A6649">
        <w:rPr>
          <w:sz w:val="28"/>
          <w:szCs w:val="28"/>
        </w:rPr>
        <w:t xml:space="preserve"> муниципальным районом пакета акций (долей) и предполагаемая цена покупки, подтвержденная независимым </w:t>
      </w:r>
      <w:r w:rsidRPr="001A6649">
        <w:rPr>
          <w:spacing w:val="-2"/>
          <w:sz w:val="28"/>
          <w:szCs w:val="28"/>
        </w:rPr>
        <w:t>оценщиком.</w:t>
      </w:r>
    </w:p>
    <w:p w:rsidR="00760E50" w:rsidRPr="001A6649" w:rsidRDefault="00760E50" w:rsidP="00AE196F">
      <w:pPr>
        <w:pStyle w:val="a5"/>
        <w:numPr>
          <w:ilvl w:val="0"/>
          <w:numId w:val="15"/>
        </w:numPr>
        <w:tabs>
          <w:tab w:val="left" w:pos="1981"/>
        </w:tabs>
        <w:spacing w:before="2" w:line="322" w:lineRule="exact"/>
        <w:ind w:left="1981" w:hanging="279"/>
        <w:rPr>
          <w:sz w:val="28"/>
          <w:szCs w:val="28"/>
        </w:rPr>
      </w:pPr>
      <w:r w:rsidRPr="001A6649">
        <w:rPr>
          <w:sz w:val="28"/>
          <w:szCs w:val="28"/>
        </w:rPr>
        <w:t xml:space="preserve">К заявлению, указанному в части 8 настоящей статьи </w:t>
      </w:r>
      <w:r w:rsidRPr="001A6649">
        <w:rPr>
          <w:spacing w:val="-2"/>
          <w:sz w:val="28"/>
          <w:szCs w:val="28"/>
        </w:rPr>
        <w:t>прикладываются:</w:t>
      </w:r>
    </w:p>
    <w:p w:rsidR="00760E50" w:rsidRPr="001A6649" w:rsidRDefault="00760E50" w:rsidP="00AE196F">
      <w:pPr>
        <w:pStyle w:val="a5"/>
        <w:numPr>
          <w:ilvl w:val="1"/>
          <w:numId w:val="15"/>
        </w:numPr>
        <w:tabs>
          <w:tab w:val="left" w:pos="2216"/>
        </w:tabs>
        <w:ind w:left="1136" w:right="421" w:firstLine="566"/>
        <w:rPr>
          <w:sz w:val="28"/>
          <w:szCs w:val="28"/>
        </w:rPr>
      </w:pPr>
      <w:r w:rsidRPr="001A6649">
        <w:rPr>
          <w:sz w:val="28"/>
          <w:szCs w:val="28"/>
        </w:rPr>
        <w:t>технико-экономическое обоснование участия Малокарачаевского муниципального района в действующем обществе;</w:t>
      </w:r>
    </w:p>
    <w:p w:rsidR="00760E50" w:rsidRPr="001A6649" w:rsidRDefault="00760E50" w:rsidP="00AE196F">
      <w:pPr>
        <w:pStyle w:val="a5"/>
        <w:numPr>
          <w:ilvl w:val="1"/>
          <w:numId w:val="15"/>
        </w:numPr>
        <w:tabs>
          <w:tab w:val="left" w:pos="2072"/>
        </w:tabs>
        <w:spacing w:line="242" w:lineRule="auto"/>
        <w:ind w:left="1136" w:right="426" w:firstLine="566"/>
        <w:rPr>
          <w:sz w:val="28"/>
          <w:szCs w:val="28"/>
        </w:rPr>
      </w:pPr>
      <w:r w:rsidRPr="001A6649">
        <w:rPr>
          <w:sz w:val="28"/>
          <w:szCs w:val="28"/>
        </w:rPr>
        <w:t xml:space="preserve">бухгалтерская и статистическая отчетность общества </w:t>
      </w:r>
      <w:proofErr w:type="gramStart"/>
      <w:r w:rsidRPr="001A6649">
        <w:rPr>
          <w:sz w:val="28"/>
          <w:szCs w:val="28"/>
        </w:rPr>
        <w:t>за</w:t>
      </w:r>
      <w:proofErr w:type="gramEnd"/>
      <w:r w:rsidRPr="001A6649">
        <w:rPr>
          <w:sz w:val="28"/>
          <w:szCs w:val="28"/>
        </w:rPr>
        <w:t xml:space="preserve"> последние 3 </w:t>
      </w:r>
      <w:r w:rsidRPr="001A6649">
        <w:rPr>
          <w:spacing w:val="-4"/>
          <w:sz w:val="28"/>
          <w:szCs w:val="28"/>
        </w:rPr>
        <w:t>года;</w:t>
      </w:r>
    </w:p>
    <w:p w:rsidR="00760E50" w:rsidRPr="001A6649" w:rsidRDefault="00760E50" w:rsidP="00AE196F">
      <w:pPr>
        <w:pStyle w:val="a5"/>
        <w:numPr>
          <w:ilvl w:val="1"/>
          <w:numId w:val="15"/>
        </w:numPr>
        <w:tabs>
          <w:tab w:val="left" w:pos="2137"/>
        </w:tabs>
        <w:ind w:left="1136" w:right="418" w:firstLine="566"/>
        <w:rPr>
          <w:sz w:val="28"/>
          <w:szCs w:val="28"/>
        </w:rPr>
      </w:pPr>
      <w:r w:rsidRPr="001A6649">
        <w:rPr>
          <w:sz w:val="28"/>
          <w:szCs w:val="28"/>
        </w:rPr>
        <w:t>заключение независимого аудитора по результатам хозяйственной деятельности общества, составленное в соответствии с требованиями действующего законодательства;</w:t>
      </w:r>
    </w:p>
    <w:p w:rsidR="00760E50" w:rsidRPr="001A6649" w:rsidRDefault="00760E50" w:rsidP="00AE196F">
      <w:pPr>
        <w:pStyle w:val="a5"/>
        <w:numPr>
          <w:ilvl w:val="1"/>
          <w:numId w:val="15"/>
        </w:numPr>
        <w:tabs>
          <w:tab w:val="left" w:pos="2271"/>
        </w:tabs>
        <w:ind w:left="1136" w:right="426" w:firstLine="566"/>
        <w:rPr>
          <w:sz w:val="28"/>
          <w:szCs w:val="28"/>
        </w:rPr>
      </w:pPr>
      <w:r w:rsidRPr="001A6649">
        <w:rPr>
          <w:sz w:val="28"/>
          <w:szCs w:val="28"/>
        </w:rPr>
        <w:t>заключение независимого оценщика о рыночной стоимости приобретаемого пакета акций (долей).</w:t>
      </w:r>
    </w:p>
    <w:p w:rsidR="00760E50" w:rsidRPr="001A6649" w:rsidRDefault="00760E50" w:rsidP="00AE196F">
      <w:pPr>
        <w:pStyle w:val="a5"/>
        <w:numPr>
          <w:ilvl w:val="0"/>
          <w:numId w:val="15"/>
        </w:numPr>
        <w:tabs>
          <w:tab w:val="left" w:pos="2132"/>
        </w:tabs>
        <w:ind w:right="416" w:firstLine="566"/>
        <w:rPr>
          <w:sz w:val="28"/>
          <w:szCs w:val="28"/>
        </w:rPr>
      </w:pPr>
      <w:r w:rsidRPr="001A6649">
        <w:rPr>
          <w:sz w:val="28"/>
          <w:szCs w:val="28"/>
        </w:rPr>
        <w:t>Заявка об участии Малокарачаевского муниципального района во вновь создаваемых и действующих обществах рассматривается Главой Малокарачаевского муниципального района в месячный срок с момента ее поступления.</w:t>
      </w:r>
    </w:p>
    <w:p w:rsidR="00760E50" w:rsidRPr="001A6649" w:rsidRDefault="00760E50" w:rsidP="00AE196F">
      <w:pPr>
        <w:pStyle w:val="a5"/>
        <w:numPr>
          <w:ilvl w:val="0"/>
          <w:numId w:val="15"/>
        </w:numPr>
        <w:tabs>
          <w:tab w:val="left" w:pos="2288"/>
        </w:tabs>
        <w:ind w:right="418" w:firstLine="566"/>
        <w:rPr>
          <w:sz w:val="28"/>
          <w:szCs w:val="28"/>
        </w:rPr>
      </w:pPr>
      <w:r w:rsidRPr="001A6649">
        <w:rPr>
          <w:sz w:val="28"/>
          <w:szCs w:val="28"/>
        </w:rPr>
        <w:t xml:space="preserve">Рассмотрение заявления проводится с участием представителей отделов администрации Малокарачаевского муниципального района в следующей </w:t>
      </w:r>
      <w:r w:rsidRPr="001A6649">
        <w:rPr>
          <w:spacing w:val="-2"/>
          <w:sz w:val="28"/>
          <w:szCs w:val="28"/>
        </w:rPr>
        <w:t>последовательности:</w:t>
      </w:r>
    </w:p>
    <w:p w:rsidR="00760E50" w:rsidRPr="001A6649" w:rsidRDefault="00760E50" w:rsidP="00AE196F">
      <w:pPr>
        <w:pStyle w:val="a5"/>
        <w:numPr>
          <w:ilvl w:val="1"/>
          <w:numId w:val="15"/>
        </w:numPr>
        <w:tabs>
          <w:tab w:val="left" w:pos="2017"/>
        </w:tabs>
        <w:ind w:left="1136" w:right="420" w:firstLine="566"/>
        <w:rPr>
          <w:sz w:val="28"/>
          <w:szCs w:val="28"/>
        </w:rPr>
      </w:pPr>
      <w:r w:rsidRPr="001A6649">
        <w:rPr>
          <w:sz w:val="28"/>
          <w:szCs w:val="28"/>
        </w:rPr>
        <w:t>оценка основных параметров проекта: эффективности, осуществимости, соответствия полномочиям по решению вопросов местного значения, экономической и социальной значимости деятельности общества для Малокарачаевского муниципального района;</w:t>
      </w:r>
    </w:p>
    <w:p w:rsidR="00760E50" w:rsidRPr="001A6649" w:rsidRDefault="00760E50" w:rsidP="00AE196F">
      <w:pPr>
        <w:pStyle w:val="a5"/>
        <w:numPr>
          <w:ilvl w:val="1"/>
          <w:numId w:val="15"/>
        </w:numPr>
        <w:tabs>
          <w:tab w:val="left" w:pos="2177"/>
        </w:tabs>
        <w:ind w:left="1136" w:right="420" w:firstLine="566"/>
        <w:rPr>
          <w:sz w:val="28"/>
          <w:szCs w:val="28"/>
        </w:rPr>
      </w:pPr>
      <w:r w:rsidRPr="001A6649">
        <w:rPr>
          <w:sz w:val="28"/>
          <w:szCs w:val="28"/>
        </w:rPr>
        <w:t>анализ проекта с учетом предполагаемого состава учредителей общества, их вкладов в уставный капитал, определение возможности внесения предлагаемого вклада Малокарачаевского муниципального района, экспертиза оценки имущественных вкладов в уставный капитал;</w:t>
      </w:r>
    </w:p>
    <w:p w:rsidR="00760E50" w:rsidRPr="001A6649" w:rsidRDefault="00760E50" w:rsidP="00AE196F">
      <w:pPr>
        <w:pStyle w:val="a5"/>
        <w:numPr>
          <w:ilvl w:val="1"/>
          <w:numId w:val="15"/>
        </w:numPr>
        <w:tabs>
          <w:tab w:val="left" w:pos="2053"/>
        </w:tabs>
        <w:ind w:left="1136" w:right="430" w:firstLine="566"/>
        <w:rPr>
          <w:sz w:val="28"/>
          <w:szCs w:val="28"/>
        </w:rPr>
      </w:pPr>
      <w:r w:rsidRPr="001A6649">
        <w:rPr>
          <w:sz w:val="28"/>
          <w:szCs w:val="28"/>
        </w:rPr>
        <w:t xml:space="preserve">определение реальной возможности финансирования из предлагаемых </w:t>
      </w:r>
      <w:r w:rsidRPr="001A6649">
        <w:rPr>
          <w:spacing w:val="-2"/>
          <w:sz w:val="28"/>
          <w:szCs w:val="28"/>
        </w:rPr>
        <w:t>источников;</w:t>
      </w:r>
    </w:p>
    <w:p w:rsidR="00760E50" w:rsidRPr="001A6649" w:rsidRDefault="00760E50" w:rsidP="00AE196F">
      <w:pPr>
        <w:pStyle w:val="a3"/>
        <w:spacing w:line="321" w:lineRule="exact"/>
        <w:ind w:left="1702" w:firstLine="0"/>
      </w:pPr>
      <w:r w:rsidRPr="001A6649">
        <w:t xml:space="preserve">-детальный финансовый анализ </w:t>
      </w:r>
      <w:r w:rsidRPr="001A6649">
        <w:rPr>
          <w:spacing w:val="-2"/>
        </w:rPr>
        <w:t>проекта.</w:t>
      </w:r>
    </w:p>
    <w:p w:rsidR="00760E50" w:rsidRPr="001A6649" w:rsidRDefault="00760E50" w:rsidP="00AE196F">
      <w:pPr>
        <w:pStyle w:val="a5"/>
        <w:numPr>
          <w:ilvl w:val="0"/>
          <w:numId w:val="15"/>
        </w:numPr>
        <w:tabs>
          <w:tab w:val="left" w:pos="2124"/>
        </w:tabs>
        <w:ind w:right="420" w:firstLine="566"/>
        <w:rPr>
          <w:sz w:val="28"/>
          <w:szCs w:val="28"/>
        </w:rPr>
      </w:pPr>
      <w:r w:rsidRPr="001A6649">
        <w:rPr>
          <w:sz w:val="28"/>
          <w:szCs w:val="28"/>
        </w:rPr>
        <w:t>После принятия решения о создании общества, администрация Малокарачаевского муниципального района проводит следующие мероприятия по учреждению общества и формированию его уставного капитала:</w:t>
      </w:r>
    </w:p>
    <w:p w:rsidR="00760E50" w:rsidRPr="001A6649" w:rsidRDefault="00760E50" w:rsidP="00AE196F">
      <w:pPr>
        <w:pStyle w:val="a5"/>
        <w:numPr>
          <w:ilvl w:val="1"/>
          <w:numId w:val="15"/>
        </w:numPr>
        <w:tabs>
          <w:tab w:val="left" w:pos="2089"/>
        </w:tabs>
        <w:ind w:left="1136" w:right="419" w:firstLine="566"/>
        <w:rPr>
          <w:sz w:val="28"/>
          <w:szCs w:val="28"/>
        </w:rPr>
      </w:pPr>
      <w:r w:rsidRPr="001A6649">
        <w:rPr>
          <w:sz w:val="28"/>
          <w:szCs w:val="28"/>
        </w:rPr>
        <w:t>уполномочивает своего представителя для участия в учредительном собрании и подписания учредительных документов общества;</w:t>
      </w:r>
    </w:p>
    <w:p w:rsidR="00760E50" w:rsidRPr="001A6649" w:rsidRDefault="00760E50" w:rsidP="00AE196F">
      <w:pPr>
        <w:pStyle w:val="a5"/>
        <w:numPr>
          <w:ilvl w:val="1"/>
          <w:numId w:val="15"/>
        </w:numPr>
        <w:tabs>
          <w:tab w:val="left" w:pos="2005"/>
        </w:tabs>
        <w:spacing w:line="321" w:lineRule="exact"/>
        <w:ind w:left="2005" w:hanging="303"/>
        <w:rPr>
          <w:sz w:val="28"/>
          <w:szCs w:val="28"/>
        </w:rPr>
      </w:pPr>
      <w:r w:rsidRPr="001A6649">
        <w:rPr>
          <w:sz w:val="28"/>
          <w:szCs w:val="28"/>
        </w:rPr>
        <w:t xml:space="preserve">осуществляет передачу вклада в уставный капитал </w:t>
      </w:r>
      <w:r w:rsidRPr="001A6649">
        <w:rPr>
          <w:spacing w:val="-2"/>
          <w:sz w:val="28"/>
          <w:szCs w:val="28"/>
        </w:rPr>
        <w:t>общества;</w:t>
      </w:r>
    </w:p>
    <w:p w:rsidR="00760E50" w:rsidRPr="001A6649" w:rsidRDefault="00760E50" w:rsidP="00096D93">
      <w:pPr>
        <w:pStyle w:val="a5"/>
        <w:numPr>
          <w:ilvl w:val="1"/>
          <w:numId w:val="15"/>
        </w:numPr>
        <w:tabs>
          <w:tab w:val="left" w:pos="2093"/>
        </w:tabs>
        <w:ind w:left="1136" w:right="416" w:firstLine="566"/>
        <w:jc w:val="left"/>
        <w:rPr>
          <w:sz w:val="28"/>
          <w:szCs w:val="28"/>
        </w:rPr>
      </w:pPr>
      <w:r w:rsidRPr="001A6649">
        <w:rPr>
          <w:sz w:val="28"/>
          <w:szCs w:val="28"/>
        </w:rPr>
        <w:t>оформляет передаточный а</w:t>
      </w:r>
      <w:proofErr w:type="gramStart"/>
      <w:r w:rsidRPr="001A6649">
        <w:rPr>
          <w:sz w:val="28"/>
          <w:szCs w:val="28"/>
        </w:rPr>
        <w:t>кт вкл</w:t>
      </w:r>
      <w:proofErr w:type="gramEnd"/>
      <w:r w:rsidRPr="001A6649">
        <w:rPr>
          <w:sz w:val="28"/>
          <w:szCs w:val="28"/>
        </w:rPr>
        <w:t>ада Малокарачаевского муниципального района в уставный капитал общества;</w:t>
      </w:r>
    </w:p>
    <w:p w:rsidR="00760E50" w:rsidRPr="001A6649" w:rsidRDefault="00760E50" w:rsidP="00AE196F">
      <w:pPr>
        <w:pStyle w:val="a5"/>
        <w:numPr>
          <w:ilvl w:val="1"/>
          <w:numId w:val="15"/>
        </w:numPr>
        <w:tabs>
          <w:tab w:val="left" w:pos="2201"/>
        </w:tabs>
        <w:spacing w:line="242" w:lineRule="auto"/>
        <w:ind w:left="1136" w:right="419" w:firstLine="566"/>
        <w:rPr>
          <w:sz w:val="28"/>
          <w:szCs w:val="28"/>
        </w:rPr>
      </w:pPr>
      <w:r w:rsidRPr="001A6649">
        <w:rPr>
          <w:sz w:val="28"/>
          <w:szCs w:val="28"/>
        </w:rPr>
        <w:t>принимает в муниципальную собственность Малокарачаевского муниципального района акции (доли) общества и учитывает их в реестре.</w:t>
      </w:r>
    </w:p>
    <w:p w:rsidR="00760E50" w:rsidRPr="001A6649" w:rsidRDefault="00760E50" w:rsidP="00AE196F">
      <w:pPr>
        <w:pStyle w:val="a5"/>
        <w:numPr>
          <w:ilvl w:val="0"/>
          <w:numId w:val="15"/>
        </w:numPr>
        <w:tabs>
          <w:tab w:val="left" w:pos="2138"/>
        </w:tabs>
        <w:ind w:right="420" w:firstLine="566"/>
        <w:rPr>
          <w:sz w:val="28"/>
          <w:szCs w:val="28"/>
        </w:rPr>
      </w:pPr>
      <w:r w:rsidRPr="001A6649">
        <w:rPr>
          <w:sz w:val="28"/>
          <w:szCs w:val="28"/>
        </w:rPr>
        <w:t>После принятия решения о приобретении акций (долей) действующего общества, администрация Малокарачаевского муниципального района проводит следующие мероприятия по приобретению акций (долей):</w:t>
      </w:r>
    </w:p>
    <w:p w:rsidR="00760E50" w:rsidRPr="001A6649" w:rsidRDefault="00760E50" w:rsidP="00AE196F">
      <w:pPr>
        <w:pStyle w:val="a5"/>
        <w:numPr>
          <w:ilvl w:val="1"/>
          <w:numId w:val="15"/>
        </w:numPr>
        <w:tabs>
          <w:tab w:val="left" w:pos="2113"/>
        </w:tabs>
        <w:ind w:left="1136" w:right="422" w:firstLine="566"/>
        <w:rPr>
          <w:sz w:val="28"/>
          <w:szCs w:val="28"/>
        </w:rPr>
      </w:pPr>
      <w:r w:rsidRPr="001A6649">
        <w:rPr>
          <w:sz w:val="28"/>
          <w:szCs w:val="28"/>
        </w:rPr>
        <w:t>заключает договор купли-продажи акций (долей) в случае оплаты приобретаемых акций (долей) денежными средствами;</w:t>
      </w:r>
    </w:p>
    <w:p w:rsidR="00760E50" w:rsidRPr="001A6649" w:rsidRDefault="00760E50" w:rsidP="00AE196F">
      <w:pPr>
        <w:pStyle w:val="a5"/>
        <w:rPr>
          <w:sz w:val="28"/>
          <w:szCs w:val="28"/>
        </w:rPr>
        <w:sectPr w:rsidR="00760E50" w:rsidRPr="001A6649">
          <w:pgSz w:w="11910" w:h="16840"/>
          <w:pgMar w:top="1040" w:right="142" w:bottom="280" w:left="566" w:header="720" w:footer="720" w:gutter="0"/>
          <w:cols w:space="720"/>
        </w:sectPr>
      </w:pPr>
    </w:p>
    <w:p w:rsidR="00760E50" w:rsidRPr="001A6649" w:rsidRDefault="00760E50" w:rsidP="00AE196F">
      <w:pPr>
        <w:pStyle w:val="a5"/>
        <w:numPr>
          <w:ilvl w:val="1"/>
          <w:numId w:val="15"/>
        </w:numPr>
        <w:tabs>
          <w:tab w:val="left" w:pos="2009"/>
        </w:tabs>
        <w:spacing w:before="67" w:line="242" w:lineRule="auto"/>
        <w:ind w:left="1136" w:right="426" w:firstLine="566"/>
        <w:rPr>
          <w:sz w:val="28"/>
          <w:szCs w:val="28"/>
        </w:rPr>
      </w:pPr>
      <w:r w:rsidRPr="001A6649">
        <w:rPr>
          <w:sz w:val="28"/>
          <w:szCs w:val="28"/>
        </w:rPr>
        <w:lastRenderedPageBreak/>
        <w:t>осуществляет перечисление денежных средств или передачу имущества, имущественных и неимущественных прав;</w:t>
      </w:r>
    </w:p>
    <w:p w:rsidR="00760E50" w:rsidRPr="001A6649" w:rsidRDefault="00760E50" w:rsidP="00AE196F">
      <w:pPr>
        <w:pStyle w:val="a5"/>
        <w:numPr>
          <w:ilvl w:val="1"/>
          <w:numId w:val="15"/>
        </w:numPr>
        <w:tabs>
          <w:tab w:val="left" w:pos="2206"/>
        </w:tabs>
        <w:ind w:left="1136" w:right="426" w:firstLine="566"/>
        <w:rPr>
          <w:sz w:val="28"/>
          <w:szCs w:val="28"/>
        </w:rPr>
      </w:pPr>
      <w:r w:rsidRPr="001A6649">
        <w:rPr>
          <w:sz w:val="28"/>
          <w:szCs w:val="28"/>
        </w:rPr>
        <w:t>оформляет акт приема-передачи имущества, имущественных и неимущественных прав;</w:t>
      </w:r>
    </w:p>
    <w:p w:rsidR="00760E50" w:rsidRPr="001A6649" w:rsidRDefault="00760E50" w:rsidP="00AE196F">
      <w:pPr>
        <w:pStyle w:val="a5"/>
        <w:numPr>
          <w:ilvl w:val="1"/>
          <w:numId w:val="15"/>
        </w:numPr>
        <w:tabs>
          <w:tab w:val="left" w:pos="2201"/>
        </w:tabs>
        <w:ind w:left="1136" w:right="419" w:firstLine="566"/>
        <w:rPr>
          <w:sz w:val="28"/>
          <w:szCs w:val="28"/>
        </w:rPr>
      </w:pPr>
      <w:r w:rsidRPr="001A6649">
        <w:rPr>
          <w:sz w:val="28"/>
          <w:szCs w:val="28"/>
        </w:rPr>
        <w:t>принимает в муниципальную собственность Малокарачаевского муниципального района акции (доли) общества и учитывает их в реестре.</w:t>
      </w:r>
    </w:p>
    <w:p w:rsidR="00760E50" w:rsidRPr="001A6649" w:rsidRDefault="00760E50" w:rsidP="00AE196F">
      <w:pPr>
        <w:pStyle w:val="a5"/>
        <w:numPr>
          <w:ilvl w:val="0"/>
          <w:numId w:val="15"/>
        </w:numPr>
        <w:tabs>
          <w:tab w:val="left" w:pos="2222"/>
        </w:tabs>
        <w:ind w:right="421" w:firstLine="566"/>
        <w:rPr>
          <w:sz w:val="28"/>
          <w:szCs w:val="28"/>
        </w:rPr>
      </w:pPr>
      <w:r w:rsidRPr="001A6649">
        <w:rPr>
          <w:sz w:val="28"/>
          <w:szCs w:val="28"/>
        </w:rPr>
        <w:t>При создании хозяйственного общества со 100 процентами долей участия Малокарачаевского муниципального района в уставном капитале все решения по вопросам деятельности общества, отнесенные законодательством, уставом общества к полномочиям общего собрания акционеров (участников), принимаются администрацией Малокарачаевского муниципального района.</w:t>
      </w:r>
    </w:p>
    <w:p w:rsidR="00760E50" w:rsidRPr="001A6649" w:rsidRDefault="00760E50" w:rsidP="00AE196F">
      <w:pPr>
        <w:pStyle w:val="21"/>
        <w:spacing w:line="242" w:lineRule="auto"/>
        <w:ind w:right="420" w:firstLine="566"/>
      </w:pPr>
      <w:r w:rsidRPr="001A6649">
        <w:t>Статья 27. Управление и распоряжение акциями (долями) в хозяйственных обществах (товариществах)</w:t>
      </w:r>
    </w:p>
    <w:p w:rsidR="00760E50" w:rsidRPr="001A6649" w:rsidRDefault="00760E50" w:rsidP="00AE196F">
      <w:pPr>
        <w:pStyle w:val="a5"/>
        <w:numPr>
          <w:ilvl w:val="0"/>
          <w:numId w:val="14"/>
        </w:numPr>
        <w:tabs>
          <w:tab w:val="left" w:pos="1912"/>
        </w:tabs>
        <w:ind w:right="422" w:firstLine="566"/>
        <w:rPr>
          <w:sz w:val="28"/>
          <w:szCs w:val="28"/>
        </w:rPr>
      </w:pPr>
      <w:r w:rsidRPr="001A6649">
        <w:rPr>
          <w:sz w:val="28"/>
          <w:szCs w:val="28"/>
        </w:rPr>
        <w:t>Муниципальное образование может быть участником хозяйственных обществ, образованных не в процессе приватизации.</w:t>
      </w:r>
    </w:p>
    <w:p w:rsidR="00760E50" w:rsidRPr="001A6649" w:rsidRDefault="00760E50" w:rsidP="00AE196F">
      <w:pPr>
        <w:pStyle w:val="a5"/>
        <w:numPr>
          <w:ilvl w:val="0"/>
          <w:numId w:val="14"/>
        </w:numPr>
        <w:tabs>
          <w:tab w:val="left" w:pos="2111"/>
        </w:tabs>
        <w:ind w:right="421" w:firstLine="566"/>
        <w:rPr>
          <w:sz w:val="28"/>
          <w:szCs w:val="28"/>
        </w:rPr>
      </w:pPr>
      <w:r w:rsidRPr="001A6649">
        <w:rPr>
          <w:sz w:val="28"/>
          <w:szCs w:val="28"/>
        </w:rPr>
        <w:t>Участие муниципального образования в хозяйственных обществах осуществляется путем учреждения (в том числе и совместно с другими хозяйствующими субъектами) новых обществ, а также путем приобретения акций (долей) действующих обществ.</w:t>
      </w:r>
    </w:p>
    <w:p w:rsidR="00760E50" w:rsidRPr="001A6649" w:rsidRDefault="00760E50" w:rsidP="00AE196F">
      <w:pPr>
        <w:pStyle w:val="a5"/>
        <w:numPr>
          <w:ilvl w:val="0"/>
          <w:numId w:val="14"/>
        </w:numPr>
        <w:tabs>
          <w:tab w:val="left" w:pos="2082"/>
        </w:tabs>
        <w:ind w:right="422" w:firstLine="566"/>
        <w:rPr>
          <w:sz w:val="28"/>
          <w:szCs w:val="28"/>
        </w:rPr>
      </w:pPr>
      <w:r w:rsidRPr="001A6649">
        <w:rPr>
          <w:sz w:val="28"/>
          <w:szCs w:val="28"/>
        </w:rPr>
        <w:t>Отчуждение акций (долей) хозяйственных обществ, находящихся в муниципальной собственности, осуществляется в соответствии с Федеральным законом от 21.12.2001 № 178-ФЗ «О приватизации государственного и муниципального имущества».</w:t>
      </w:r>
    </w:p>
    <w:p w:rsidR="00760E50" w:rsidRPr="001A6649" w:rsidRDefault="00760E50" w:rsidP="00AE196F">
      <w:pPr>
        <w:pStyle w:val="a5"/>
        <w:numPr>
          <w:ilvl w:val="0"/>
          <w:numId w:val="14"/>
        </w:numPr>
        <w:tabs>
          <w:tab w:val="left" w:pos="2111"/>
        </w:tabs>
        <w:ind w:right="417" w:firstLine="566"/>
        <w:rPr>
          <w:sz w:val="28"/>
          <w:szCs w:val="28"/>
        </w:rPr>
      </w:pPr>
      <w:r w:rsidRPr="001A6649">
        <w:rPr>
          <w:sz w:val="28"/>
          <w:szCs w:val="28"/>
        </w:rPr>
        <w:t>Решение о приватизации муниципального имущества посредством отчуждения акций (долей) действующих хозяйственных обще</w:t>
      </w:r>
      <w:proofErr w:type="gramStart"/>
      <w:r w:rsidRPr="001A6649">
        <w:rPr>
          <w:sz w:val="28"/>
          <w:szCs w:val="28"/>
        </w:rPr>
        <w:t>ств пр</w:t>
      </w:r>
      <w:proofErr w:type="gramEnd"/>
      <w:r w:rsidRPr="001A6649">
        <w:rPr>
          <w:sz w:val="28"/>
          <w:szCs w:val="28"/>
        </w:rPr>
        <w:t>инимается решением Совета Малокарачаевского муниципального района.</w:t>
      </w:r>
    </w:p>
    <w:p w:rsidR="00760E50" w:rsidRPr="001A6649" w:rsidRDefault="00760E50" w:rsidP="00AE196F">
      <w:pPr>
        <w:pStyle w:val="a5"/>
        <w:numPr>
          <w:ilvl w:val="0"/>
          <w:numId w:val="14"/>
        </w:numPr>
        <w:tabs>
          <w:tab w:val="left" w:pos="2234"/>
        </w:tabs>
        <w:ind w:right="419" w:firstLine="566"/>
        <w:rPr>
          <w:sz w:val="28"/>
          <w:szCs w:val="28"/>
        </w:rPr>
      </w:pPr>
      <w:r w:rsidRPr="001A6649">
        <w:rPr>
          <w:sz w:val="28"/>
          <w:szCs w:val="28"/>
        </w:rPr>
        <w:t xml:space="preserve">Учредителем (соучредителем) обществ, а также держателем, приобретателем и продавцом, принадлежащих </w:t>
      </w:r>
      <w:proofErr w:type="spellStart"/>
      <w:r w:rsidRPr="001A6649">
        <w:rPr>
          <w:sz w:val="28"/>
          <w:szCs w:val="28"/>
        </w:rPr>
        <w:t>Малокарачаевскому</w:t>
      </w:r>
      <w:proofErr w:type="spellEnd"/>
      <w:r w:rsidRPr="001A6649">
        <w:rPr>
          <w:sz w:val="28"/>
          <w:szCs w:val="28"/>
        </w:rPr>
        <w:t xml:space="preserve"> муниципальному району акций (долей) от имени муниципального образования является лицо, уполномоченное администрацией Малокарачаевского муниципального района.</w:t>
      </w:r>
    </w:p>
    <w:p w:rsidR="00760E50" w:rsidRPr="001A6649" w:rsidRDefault="00760E50" w:rsidP="00AE196F">
      <w:pPr>
        <w:pStyle w:val="a5"/>
        <w:numPr>
          <w:ilvl w:val="0"/>
          <w:numId w:val="14"/>
        </w:numPr>
        <w:tabs>
          <w:tab w:val="left" w:pos="2063"/>
        </w:tabs>
        <w:ind w:right="418" w:firstLine="566"/>
        <w:rPr>
          <w:sz w:val="28"/>
          <w:szCs w:val="28"/>
        </w:rPr>
      </w:pPr>
      <w:r w:rsidRPr="001A6649">
        <w:rPr>
          <w:sz w:val="28"/>
          <w:szCs w:val="28"/>
        </w:rPr>
        <w:t>Внесение вклада в уставный капитал вновь создаваемых обществ и оплата приобретаемых акций (долей) действующих обществ осуществляется денежными средствами, муниципальным имуществом, а также имущественными и неимущественными правами.</w:t>
      </w:r>
    </w:p>
    <w:p w:rsidR="00760E50" w:rsidRPr="001A6649" w:rsidRDefault="00760E50" w:rsidP="00AE196F">
      <w:pPr>
        <w:pStyle w:val="a3"/>
        <w:ind w:right="425"/>
      </w:pPr>
      <w:r w:rsidRPr="001A6649">
        <w:t>При внесении в качестве вклада в уставный капитал или оплаты приобретаемых акций (долей) имущества, имущественных и неимущественных прав их стоимость определяется независимым оценщиком в соответствии с действующим законодательством Российской Федерации и утверждается собранием учредителей (акционеров, участников) общества.</w:t>
      </w:r>
    </w:p>
    <w:p w:rsidR="00760E50" w:rsidRPr="001A6649" w:rsidRDefault="00760E50" w:rsidP="00AE196F">
      <w:pPr>
        <w:pStyle w:val="a5"/>
        <w:numPr>
          <w:ilvl w:val="0"/>
          <w:numId w:val="14"/>
        </w:numPr>
        <w:tabs>
          <w:tab w:val="left" w:pos="2041"/>
        </w:tabs>
        <w:ind w:right="424" w:firstLine="566"/>
        <w:rPr>
          <w:sz w:val="28"/>
          <w:szCs w:val="28"/>
        </w:rPr>
      </w:pPr>
      <w:r w:rsidRPr="001A6649">
        <w:rPr>
          <w:sz w:val="28"/>
          <w:szCs w:val="28"/>
        </w:rPr>
        <w:t>Вклад в уставный капитал общества считается внесенным с момента оформления передаточного акта.</w:t>
      </w:r>
    </w:p>
    <w:p w:rsidR="00760E50" w:rsidRPr="001A6649" w:rsidRDefault="00760E50" w:rsidP="00AE196F">
      <w:pPr>
        <w:pStyle w:val="a5"/>
        <w:numPr>
          <w:ilvl w:val="0"/>
          <w:numId w:val="14"/>
        </w:numPr>
        <w:tabs>
          <w:tab w:val="left" w:pos="2041"/>
        </w:tabs>
        <w:ind w:right="422" w:firstLine="566"/>
        <w:rPr>
          <w:sz w:val="28"/>
          <w:szCs w:val="28"/>
        </w:rPr>
      </w:pPr>
      <w:r w:rsidRPr="001A6649">
        <w:rPr>
          <w:sz w:val="28"/>
          <w:szCs w:val="28"/>
        </w:rPr>
        <w:t>Управление находящимися в муниципальной собственности пакетами акций (вкладами, долями) в уставных капиталах хозяйственных обществ включает в себя:</w:t>
      </w:r>
    </w:p>
    <w:p w:rsidR="00760E50" w:rsidRPr="001A6649" w:rsidRDefault="00760E50" w:rsidP="00AE196F">
      <w:pPr>
        <w:pStyle w:val="a5"/>
        <w:rPr>
          <w:sz w:val="28"/>
          <w:szCs w:val="28"/>
        </w:rPr>
        <w:sectPr w:rsidR="00760E50" w:rsidRPr="001A6649">
          <w:pgSz w:w="11910" w:h="16840"/>
          <w:pgMar w:top="1040" w:right="142" w:bottom="280" w:left="566" w:header="720" w:footer="720" w:gutter="0"/>
          <w:cols w:space="720"/>
        </w:sectPr>
      </w:pPr>
    </w:p>
    <w:p w:rsidR="00760E50" w:rsidRPr="001A6649" w:rsidRDefault="00760E50" w:rsidP="00AE196F">
      <w:pPr>
        <w:pStyle w:val="a5"/>
        <w:numPr>
          <w:ilvl w:val="0"/>
          <w:numId w:val="13"/>
        </w:numPr>
        <w:tabs>
          <w:tab w:val="left" w:pos="2045"/>
        </w:tabs>
        <w:spacing w:before="67" w:line="242" w:lineRule="auto"/>
        <w:ind w:right="418" w:firstLine="566"/>
        <w:rPr>
          <w:sz w:val="28"/>
          <w:szCs w:val="28"/>
        </w:rPr>
      </w:pPr>
      <w:r w:rsidRPr="001A6649">
        <w:rPr>
          <w:sz w:val="28"/>
          <w:szCs w:val="28"/>
        </w:rPr>
        <w:lastRenderedPageBreak/>
        <w:t xml:space="preserve">распоряжение акциями (долями), принадлежащими </w:t>
      </w:r>
      <w:r w:rsidR="00934CBF" w:rsidRPr="001A6649">
        <w:rPr>
          <w:sz w:val="28"/>
          <w:szCs w:val="28"/>
        </w:rPr>
        <w:t>Малокарачаевского муниципального района</w:t>
      </w:r>
      <w:r w:rsidRPr="001A6649">
        <w:rPr>
          <w:spacing w:val="-2"/>
          <w:sz w:val="28"/>
          <w:szCs w:val="28"/>
        </w:rPr>
        <w:t>»;</w:t>
      </w:r>
    </w:p>
    <w:p w:rsidR="00760E50" w:rsidRPr="001A6649" w:rsidRDefault="00760E50" w:rsidP="00AE196F">
      <w:pPr>
        <w:pStyle w:val="a5"/>
        <w:numPr>
          <w:ilvl w:val="0"/>
          <w:numId w:val="13"/>
        </w:numPr>
        <w:tabs>
          <w:tab w:val="left" w:pos="2175"/>
        </w:tabs>
        <w:ind w:right="427" w:firstLine="566"/>
        <w:rPr>
          <w:sz w:val="28"/>
          <w:szCs w:val="28"/>
        </w:rPr>
      </w:pPr>
      <w:r w:rsidRPr="001A6649">
        <w:rPr>
          <w:sz w:val="28"/>
          <w:szCs w:val="28"/>
        </w:rPr>
        <w:t>назначение представителей в органы управления хозяйственных обществ и определение их полномочий;</w:t>
      </w:r>
    </w:p>
    <w:p w:rsidR="00760E50" w:rsidRPr="001A6649" w:rsidRDefault="00760E50" w:rsidP="00AE196F">
      <w:pPr>
        <w:pStyle w:val="a5"/>
        <w:numPr>
          <w:ilvl w:val="0"/>
          <w:numId w:val="13"/>
        </w:numPr>
        <w:tabs>
          <w:tab w:val="left" w:pos="2005"/>
        </w:tabs>
        <w:spacing w:line="321" w:lineRule="exact"/>
        <w:ind w:left="2005" w:hanging="303"/>
        <w:rPr>
          <w:sz w:val="28"/>
          <w:szCs w:val="28"/>
        </w:rPr>
      </w:pPr>
      <w:r w:rsidRPr="001A6649">
        <w:rPr>
          <w:sz w:val="28"/>
          <w:szCs w:val="28"/>
        </w:rPr>
        <w:t>учет пакетов акций</w:t>
      </w:r>
      <w:r w:rsidR="009D03A7" w:rsidRPr="001A6649">
        <w:rPr>
          <w:sz w:val="28"/>
          <w:szCs w:val="28"/>
        </w:rPr>
        <w:t xml:space="preserve"> </w:t>
      </w:r>
      <w:r w:rsidRPr="001A6649">
        <w:rPr>
          <w:sz w:val="28"/>
          <w:szCs w:val="28"/>
        </w:rPr>
        <w:t xml:space="preserve">(долей) и </w:t>
      </w:r>
      <w:proofErr w:type="gramStart"/>
      <w:r w:rsidRPr="001A6649">
        <w:rPr>
          <w:sz w:val="28"/>
          <w:szCs w:val="28"/>
        </w:rPr>
        <w:t>контроль за</w:t>
      </w:r>
      <w:proofErr w:type="gramEnd"/>
      <w:r w:rsidRPr="001A6649">
        <w:rPr>
          <w:sz w:val="28"/>
          <w:szCs w:val="28"/>
        </w:rPr>
        <w:t xml:space="preserve"> их</w:t>
      </w:r>
      <w:r w:rsidRPr="001A6649">
        <w:rPr>
          <w:spacing w:val="-2"/>
          <w:sz w:val="28"/>
          <w:szCs w:val="28"/>
        </w:rPr>
        <w:t xml:space="preserve"> использованием.</w:t>
      </w:r>
    </w:p>
    <w:p w:rsidR="00760E50" w:rsidRPr="001A6649" w:rsidRDefault="00760E50" w:rsidP="00AE196F">
      <w:pPr>
        <w:pStyle w:val="a5"/>
        <w:numPr>
          <w:ilvl w:val="0"/>
          <w:numId w:val="14"/>
        </w:numPr>
        <w:tabs>
          <w:tab w:val="left" w:pos="2063"/>
        </w:tabs>
        <w:ind w:right="422" w:firstLine="566"/>
        <w:rPr>
          <w:sz w:val="28"/>
          <w:szCs w:val="28"/>
        </w:rPr>
      </w:pPr>
      <w:r w:rsidRPr="001A6649">
        <w:rPr>
          <w:sz w:val="28"/>
          <w:szCs w:val="28"/>
        </w:rPr>
        <w:t xml:space="preserve">Муниципальное образование может управлять принадлежащими ему акциями, долями обществ через своих представителей в органах управления этих обществ в порядке, установленном законодательством Российской </w:t>
      </w:r>
      <w:r w:rsidRPr="001A6649">
        <w:rPr>
          <w:spacing w:val="-2"/>
          <w:sz w:val="28"/>
          <w:szCs w:val="28"/>
        </w:rPr>
        <w:t>Федерации.</w:t>
      </w:r>
    </w:p>
    <w:p w:rsidR="00760E50" w:rsidRPr="001A6649" w:rsidRDefault="00760E50" w:rsidP="00AE196F">
      <w:pPr>
        <w:pStyle w:val="a5"/>
        <w:numPr>
          <w:ilvl w:val="0"/>
          <w:numId w:val="14"/>
        </w:numPr>
        <w:tabs>
          <w:tab w:val="left" w:pos="2229"/>
        </w:tabs>
        <w:ind w:right="420" w:firstLine="566"/>
        <w:rPr>
          <w:sz w:val="28"/>
          <w:szCs w:val="28"/>
        </w:rPr>
      </w:pPr>
      <w:r w:rsidRPr="001A6649">
        <w:rPr>
          <w:sz w:val="28"/>
          <w:szCs w:val="28"/>
        </w:rPr>
        <w:t>Представители Малокарачаевского муниципального района в органах управления обществ назначаются постановлением администрации  Малокарачаевского муниципального района</w:t>
      </w:r>
      <w:r w:rsidRPr="001A6649">
        <w:rPr>
          <w:spacing w:val="-2"/>
          <w:sz w:val="28"/>
          <w:szCs w:val="28"/>
        </w:rPr>
        <w:t>.</w:t>
      </w:r>
    </w:p>
    <w:p w:rsidR="00760E50" w:rsidRPr="001A6649" w:rsidRDefault="00760E50" w:rsidP="00AE196F">
      <w:pPr>
        <w:pStyle w:val="a5"/>
        <w:numPr>
          <w:ilvl w:val="0"/>
          <w:numId w:val="14"/>
        </w:numPr>
        <w:tabs>
          <w:tab w:val="left" w:pos="2356"/>
        </w:tabs>
        <w:spacing w:line="242" w:lineRule="auto"/>
        <w:ind w:right="419" w:firstLine="566"/>
        <w:rPr>
          <w:sz w:val="28"/>
          <w:szCs w:val="28"/>
        </w:rPr>
      </w:pPr>
      <w:r w:rsidRPr="001A6649">
        <w:rPr>
          <w:sz w:val="28"/>
          <w:szCs w:val="28"/>
        </w:rPr>
        <w:t>Основными обязанностями представителей Малокарачаевского муниципального района в органах управления обществ являются:</w:t>
      </w:r>
    </w:p>
    <w:p w:rsidR="00760E50" w:rsidRPr="001A6649" w:rsidRDefault="00760E50" w:rsidP="00AE196F">
      <w:pPr>
        <w:pStyle w:val="a5"/>
        <w:numPr>
          <w:ilvl w:val="1"/>
          <w:numId w:val="14"/>
        </w:numPr>
        <w:tabs>
          <w:tab w:val="left" w:pos="2125"/>
        </w:tabs>
        <w:ind w:right="428" w:firstLine="566"/>
        <w:rPr>
          <w:sz w:val="28"/>
          <w:szCs w:val="28"/>
        </w:rPr>
      </w:pPr>
      <w:r w:rsidRPr="001A6649">
        <w:rPr>
          <w:sz w:val="28"/>
          <w:szCs w:val="28"/>
        </w:rPr>
        <w:t>согласование инвестиционной и социальной политики общества в интересах Малокарачаевского муниципального района;</w:t>
      </w:r>
    </w:p>
    <w:p w:rsidR="00760E50" w:rsidRPr="001A6649" w:rsidRDefault="00760E50" w:rsidP="00AE196F">
      <w:pPr>
        <w:pStyle w:val="a5"/>
        <w:numPr>
          <w:ilvl w:val="1"/>
          <w:numId w:val="14"/>
        </w:numPr>
        <w:tabs>
          <w:tab w:val="left" w:pos="2062"/>
        </w:tabs>
        <w:ind w:right="426" w:firstLine="566"/>
        <w:rPr>
          <w:sz w:val="28"/>
          <w:szCs w:val="28"/>
        </w:rPr>
      </w:pPr>
      <w:r w:rsidRPr="001A6649">
        <w:rPr>
          <w:sz w:val="28"/>
          <w:szCs w:val="28"/>
        </w:rPr>
        <w:t>оказание существенного влияния на формирование производственной политики, решений по важнейшим вопросам управления обществом;</w:t>
      </w:r>
    </w:p>
    <w:p w:rsidR="00760E50" w:rsidRPr="001A6649" w:rsidRDefault="00760E50" w:rsidP="00AE196F">
      <w:pPr>
        <w:pStyle w:val="a5"/>
        <w:numPr>
          <w:ilvl w:val="1"/>
          <w:numId w:val="14"/>
        </w:numPr>
        <w:tabs>
          <w:tab w:val="left" w:pos="2009"/>
        </w:tabs>
        <w:ind w:right="430" w:firstLine="566"/>
        <w:rPr>
          <w:sz w:val="28"/>
          <w:szCs w:val="28"/>
        </w:rPr>
      </w:pPr>
      <w:r w:rsidRPr="001A6649">
        <w:rPr>
          <w:sz w:val="28"/>
          <w:szCs w:val="28"/>
        </w:rPr>
        <w:t xml:space="preserve">осуществление </w:t>
      </w:r>
      <w:proofErr w:type="gramStart"/>
      <w:r w:rsidRPr="001A6649">
        <w:rPr>
          <w:sz w:val="28"/>
          <w:szCs w:val="28"/>
        </w:rPr>
        <w:t>контроля за</w:t>
      </w:r>
      <w:proofErr w:type="gramEnd"/>
      <w:r w:rsidRPr="001A6649">
        <w:rPr>
          <w:sz w:val="28"/>
          <w:szCs w:val="28"/>
        </w:rPr>
        <w:t xml:space="preserve"> полнотой и своевременностью перечисления дивидендов в бюджет Малокарачаевского муниципального района;</w:t>
      </w:r>
    </w:p>
    <w:p w:rsidR="00760E50" w:rsidRPr="001A6649" w:rsidRDefault="00760E50" w:rsidP="00AE196F">
      <w:pPr>
        <w:pStyle w:val="a5"/>
        <w:numPr>
          <w:ilvl w:val="1"/>
          <w:numId w:val="14"/>
        </w:numPr>
        <w:tabs>
          <w:tab w:val="left" w:pos="2005"/>
        </w:tabs>
        <w:spacing w:line="322" w:lineRule="exact"/>
        <w:ind w:left="2005" w:hanging="303"/>
        <w:rPr>
          <w:sz w:val="28"/>
          <w:szCs w:val="28"/>
        </w:rPr>
      </w:pPr>
      <w:r w:rsidRPr="001A6649">
        <w:rPr>
          <w:sz w:val="28"/>
          <w:szCs w:val="28"/>
        </w:rPr>
        <w:t xml:space="preserve">предоставление периодической отчетности о деятельности </w:t>
      </w:r>
      <w:r w:rsidRPr="001A6649">
        <w:rPr>
          <w:spacing w:val="-2"/>
          <w:sz w:val="28"/>
          <w:szCs w:val="28"/>
        </w:rPr>
        <w:t>общества;</w:t>
      </w:r>
    </w:p>
    <w:p w:rsidR="00760E50" w:rsidRPr="001A6649" w:rsidRDefault="00760E50" w:rsidP="00AE196F">
      <w:pPr>
        <w:pStyle w:val="a5"/>
        <w:numPr>
          <w:ilvl w:val="1"/>
          <w:numId w:val="14"/>
        </w:numPr>
        <w:tabs>
          <w:tab w:val="left" w:pos="2053"/>
        </w:tabs>
        <w:ind w:right="422" w:firstLine="566"/>
        <w:rPr>
          <w:sz w:val="28"/>
          <w:szCs w:val="28"/>
        </w:rPr>
      </w:pPr>
      <w:r w:rsidRPr="001A6649">
        <w:rPr>
          <w:sz w:val="28"/>
          <w:szCs w:val="28"/>
        </w:rPr>
        <w:t>вынесение вопроса о деятельности общества для принятия решения о дальнейшем участии Малокарачаевского муниципального района в данном обществе.</w:t>
      </w:r>
    </w:p>
    <w:p w:rsidR="00760E50" w:rsidRPr="001A6649" w:rsidRDefault="00760E50" w:rsidP="00AE196F">
      <w:pPr>
        <w:pStyle w:val="a5"/>
        <w:numPr>
          <w:ilvl w:val="0"/>
          <w:numId w:val="14"/>
        </w:numPr>
        <w:tabs>
          <w:tab w:val="left" w:pos="2184"/>
        </w:tabs>
        <w:ind w:right="422" w:firstLine="566"/>
        <w:rPr>
          <w:sz w:val="28"/>
          <w:szCs w:val="28"/>
        </w:rPr>
      </w:pPr>
      <w:r w:rsidRPr="001A6649">
        <w:rPr>
          <w:sz w:val="28"/>
          <w:szCs w:val="28"/>
        </w:rPr>
        <w:t>Представителями Малокарачаевского муниципального района в органах управления хозяйственных обществ могут быть:</w:t>
      </w:r>
    </w:p>
    <w:p w:rsidR="00760E50" w:rsidRPr="001A6649" w:rsidRDefault="00760E50" w:rsidP="00AE196F">
      <w:pPr>
        <w:pStyle w:val="a5"/>
        <w:numPr>
          <w:ilvl w:val="1"/>
          <w:numId w:val="14"/>
        </w:numPr>
        <w:tabs>
          <w:tab w:val="left" w:pos="2005"/>
        </w:tabs>
        <w:spacing w:line="321" w:lineRule="exact"/>
        <w:ind w:left="2005" w:hanging="303"/>
        <w:rPr>
          <w:sz w:val="28"/>
          <w:szCs w:val="28"/>
        </w:rPr>
      </w:pPr>
      <w:r w:rsidRPr="001A6649">
        <w:rPr>
          <w:sz w:val="28"/>
          <w:szCs w:val="28"/>
        </w:rPr>
        <w:t xml:space="preserve">Муниципальные служащие, сотрудники муниципальных </w:t>
      </w:r>
      <w:r w:rsidRPr="001A6649">
        <w:rPr>
          <w:spacing w:val="-2"/>
          <w:sz w:val="28"/>
          <w:szCs w:val="28"/>
        </w:rPr>
        <w:t>учреждений;</w:t>
      </w:r>
    </w:p>
    <w:p w:rsidR="00760E50" w:rsidRPr="001A6649" w:rsidRDefault="00760E50" w:rsidP="00AE196F">
      <w:pPr>
        <w:pStyle w:val="a5"/>
        <w:numPr>
          <w:ilvl w:val="1"/>
          <w:numId w:val="14"/>
        </w:numPr>
        <w:tabs>
          <w:tab w:val="left" w:pos="2257"/>
        </w:tabs>
        <w:ind w:right="418" w:firstLine="566"/>
        <w:rPr>
          <w:sz w:val="28"/>
          <w:szCs w:val="28"/>
        </w:rPr>
      </w:pPr>
      <w:r w:rsidRPr="001A6649">
        <w:rPr>
          <w:sz w:val="28"/>
          <w:szCs w:val="28"/>
        </w:rPr>
        <w:t xml:space="preserve">депутаты Совета Малокарачаевского муниципального района по </w:t>
      </w:r>
      <w:r w:rsidRPr="001A6649">
        <w:rPr>
          <w:spacing w:val="-2"/>
          <w:sz w:val="28"/>
          <w:szCs w:val="28"/>
        </w:rPr>
        <w:t>согласованию.</w:t>
      </w:r>
    </w:p>
    <w:p w:rsidR="00760E50" w:rsidRPr="001A6649" w:rsidRDefault="00760E50" w:rsidP="00AE196F">
      <w:pPr>
        <w:pStyle w:val="a5"/>
        <w:numPr>
          <w:ilvl w:val="0"/>
          <w:numId w:val="14"/>
        </w:numPr>
        <w:tabs>
          <w:tab w:val="left" w:pos="2229"/>
        </w:tabs>
        <w:ind w:right="419" w:firstLine="566"/>
        <w:rPr>
          <w:sz w:val="28"/>
          <w:szCs w:val="28"/>
        </w:rPr>
      </w:pPr>
      <w:r w:rsidRPr="001A6649">
        <w:rPr>
          <w:sz w:val="28"/>
          <w:szCs w:val="28"/>
        </w:rPr>
        <w:t>Представители Малокарачаевского муниципального района в органах управления обществ не реже двух раз в год представляют в администрацию Малокарачаевского муниципального района отчеты о деятельности соответствующих обществ.</w:t>
      </w:r>
    </w:p>
    <w:p w:rsidR="00760E50" w:rsidRPr="001A6649" w:rsidRDefault="00760E50" w:rsidP="00AE196F">
      <w:pPr>
        <w:pStyle w:val="a5"/>
        <w:numPr>
          <w:ilvl w:val="0"/>
          <w:numId w:val="14"/>
        </w:numPr>
        <w:tabs>
          <w:tab w:val="left" w:pos="2239"/>
        </w:tabs>
        <w:ind w:right="419" w:firstLine="566"/>
        <w:rPr>
          <w:sz w:val="28"/>
          <w:szCs w:val="28"/>
        </w:rPr>
      </w:pPr>
      <w:proofErr w:type="gramStart"/>
      <w:r w:rsidRPr="001A6649">
        <w:rPr>
          <w:sz w:val="28"/>
          <w:szCs w:val="28"/>
        </w:rPr>
        <w:t>Отказ либо уклонение уполномоченного лица (без уважительных причин)</w:t>
      </w:r>
      <w:r w:rsidR="004A02BB" w:rsidRPr="001A6649">
        <w:rPr>
          <w:sz w:val="28"/>
          <w:szCs w:val="28"/>
        </w:rPr>
        <w:t xml:space="preserve"> </w:t>
      </w:r>
      <w:r w:rsidRPr="001A6649">
        <w:rPr>
          <w:sz w:val="28"/>
          <w:szCs w:val="28"/>
        </w:rPr>
        <w:t>от участия в органах управления обществ, нарушение представителями установленного порядка согласования проектов решений, а также голосование не в соответствии с распоряжениями, поручениями Главы Малокарачаевского муниципального района влекут дисциплинарную ответственность в установленном законом порядке, или условиями договора на представление интересов муниципального образования, либо ответственность, предусмотренную договором-поручением.</w:t>
      </w:r>
      <w:proofErr w:type="gramEnd"/>
    </w:p>
    <w:p w:rsidR="00760E50" w:rsidRPr="001A6649" w:rsidRDefault="00760E50" w:rsidP="00AE196F">
      <w:pPr>
        <w:pStyle w:val="a5"/>
        <w:numPr>
          <w:ilvl w:val="0"/>
          <w:numId w:val="14"/>
        </w:numPr>
        <w:tabs>
          <w:tab w:val="left" w:pos="2277"/>
        </w:tabs>
        <w:spacing w:line="242" w:lineRule="auto"/>
        <w:ind w:right="418" w:firstLine="566"/>
        <w:rPr>
          <w:sz w:val="28"/>
          <w:szCs w:val="28"/>
        </w:rPr>
      </w:pPr>
      <w:r w:rsidRPr="001A6649">
        <w:rPr>
          <w:sz w:val="28"/>
          <w:szCs w:val="28"/>
        </w:rPr>
        <w:t>Представители Малокарачаевского муниципального района осуществляют свою деятельность в органах управления обществ на безвозмездной основе.</w:t>
      </w:r>
    </w:p>
    <w:p w:rsidR="00760E50" w:rsidRPr="001A6649" w:rsidRDefault="00760E50" w:rsidP="00AE196F">
      <w:pPr>
        <w:pStyle w:val="a5"/>
        <w:numPr>
          <w:ilvl w:val="0"/>
          <w:numId w:val="14"/>
        </w:numPr>
        <w:tabs>
          <w:tab w:val="left" w:pos="2148"/>
        </w:tabs>
        <w:ind w:right="422" w:firstLine="566"/>
        <w:rPr>
          <w:sz w:val="28"/>
          <w:szCs w:val="28"/>
        </w:rPr>
      </w:pPr>
      <w:r w:rsidRPr="001A6649">
        <w:rPr>
          <w:sz w:val="28"/>
          <w:szCs w:val="28"/>
        </w:rPr>
        <w:t>Учет вновь создаваемых, действующих и ликвидированных обществ с участием Малокарачаевского муниципального района, осуществляется в реестре объектов муниципальной собственности Малокарачаевского</w:t>
      </w:r>
      <w:r w:rsidR="00C700C1" w:rsidRPr="001A6649">
        <w:rPr>
          <w:sz w:val="28"/>
          <w:szCs w:val="28"/>
        </w:rPr>
        <w:t xml:space="preserve"> </w:t>
      </w:r>
      <w:r w:rsidRPr="001A6649">
        <w:rPr>
          <w:sz w:val="28"/>
          <w:szCs w:val="28"/>
        </w:rPr>
        <w:t>муниципального района.</w:t>
      </w:r>
    </w:p>
    <w:p w:rsidR="00760E50" w:rsidRPr="001A6649" w:rsidRDefault="00760E50" w:rsidP="00AE196F">
      <w:pPr>
        <w:pStyle w:val="a5"/>
        <w:rPr>
          <w:sz w:val="28"/>
          <w:szCs w:val="28"/>
        </w:rPr>
        <w:sectPr w:rsidR="00760E50" w:rsidRPr="001A6649" w:rsidSect="00C700C1">
          <w:pgSz w:w="11910" w:h="16840"/>
          <w:pgMar w:top="709" w:right="142" w:bottom="280" w:left="566" w:header="720" w:footer="720" w:gutter="0"/>
          <w:cols w:space="720"/>
        </w:sectPr>
      </w:pPr>
    </w:p>
    <w:p w:rsidR="00760E50" w:rsidRPr="001A6649" w:rsidRDefault="00760E50" w:rsidP="00AE196F">
      <w:pPr>
        <w:spacing w:before="72"/>
        <w:ind w:left="1280"/>
        <w:jc w:val="both"/>
        <w:rPr>
          <w:b/>
          <w:sz w:val="28"/>
          <w:szCs w:val="28"/>
        </w:rPr>
      </w:pPr>
      <w:r w:rsidRPr="001A6649">
        <w:rPr>
          <w:b/>
          <w:sz w:val="28"/>
          <w:szCs w:val="28"/>
        </w:rPr>
        <w:lastRenderedPageBreak/>
        <w:t>Глава</w:t>
      </w:r>
      <w:r w:rsidR="00437AD7" w:rsidRPr="001A6649">
        <w:rPr>
          <w:b/>
          <w:sz w:val="28"/>
          <w:szCs w:val="28"/>
        </w:rPr>
        <w:t xml:space="preserve"> </w:t>
      </w:r>
      <w:r w:rsidRPr="001A6649">
        <w:rPr>
          <w:b/>
          <w:sz w:val="28"/>
          <w:szCs w:val="28"/>
        </w:rPr>
        <w:t xml:space="preserve">VII.ПРИВАТИЗАЦИЯ ОБЪЕКТОВ </w:t>
      </w:r>
      <w:proofErr w:type="gramStart"/>
      <w:r w:rsidRPr="001A6649">
        <w:rPr>
          <w:b/>
          <w:spacing w:val="-2"/>
          <w:sz w:val="28"/>
          <w:szCs w:val="28"/>
        </w:rPr>
        <w:t>МУНИЦИПАЛЬНОЙ</w:t>
      </w:r>
      <w:proofErr w:type="gramEnd"/>
    </w:p>
    <w:p w:rsidR="00760E50" w:rsidRPr="001A6649" w:rsidRDefault="00C44CC4" w:rsidP="00AE196F">
      <w:pPr>
        <w:pStyle w:val="11"/>
        <w:spacing w:before="2"/>
        <w:ind w:left="710"/>
        <w:jc w:val="both"/>
      </w:pPr>
      <w:r>
        <w:rPr>
          <w:spacing w:val="-2"/>
        </w:rPr>
        <w:t xml:space="preserve">        </w:t>
      </w:r>
      <w:r w:rsidR="00760E50" w:rsidRPr="001A6649">
        <w:rPr>
          <w:spacing w:val="-2"/>
        </w:rPr>
        <w:t>СОБСТВЕННОСТИ</w:t>
      </w:r>
    </w:p>
    <w:p w:rsidR="00760E50" w:rsidRPr="001A6649" w:rsidRDefault="00760E50" w:rsidP="00AE196F">
      <w:pPr>
        <w:pStyle w:val="21"/>
        <w:spacing w:before="137"/>
        <w:ind w:right="423" w:firstLine="566"/>
      </w:pPr>
      <w:r w:rsidRPr="001A6649">
        <w:t xml:space="preserve">Статья 28. Основные принципы приватизации муниципального </w:t>
      </w:r>
      <w:r w:rsidRPr="001A6649">
        <w:rPr>
          <w:spacing w:val="-2"/>
        </w:rPr>
        <w:t>имущества</w:t>
      </w:r>
    </w:p>
    <w:p w:rsidR="00760E50" w:rsidRPr="001A6649" w:rsidRDefault="00760E50" w:rsidP="00AE196F">
      <w:pPr>
        <w:pStyle w:val="a5"/>
        <w:numPr>
          <w:ilvl w:val="0"/>
          <w:numId w:val="12"/>
        </w:numPr>
        <w:tabs>
          <w:tab w:val="left" w:pos="2002"/>
        </w:tabs>
        <w:ind w:right="418" w:firstLine="566"/>
        <w:rPr>
          <w:sz w:val="28"/>
          <w:szCs w:val="28"/>
        </w:rPr>
      </w:pPr>
      <w:r w:rsidRPr="001A6649">
        <w:rPr>
          <w:sz w:val="28"/>
          <w:szCs w:val="28"/>
        </w:rPr>
        <w:t>Под приватизацией муниципального имущества понимается возмездное отчуждение имущества, находящегося в собственности муниципального образования, в собственность физических и (или) юридических лиц.</w:t>
      </w:r>
    </w:p>
    <w:p w:rsidR="00760E50" w:rsidRPr="001A6649" w:rsidRDefault="00760E50" w:rsidP="00AE196F">
      <w:pPr>
        <w:pStyle w:val="a5"/>
        <w:numPr>
          <w:ilvl w:val="0"/>
          <w:numId w:val="12"/>
        </w:numPr>
        <w:tabs>
          <w:tab w:val="left" w:pos="2027"/>
        </w:tabs>
        <w:ind w:right="420" w:firstLine="566"/>
        <w:rPr>
          <w:sz w:val="28"/>
          <w:szCs w:val="28"/>
        </w:rPr>
      </w:pPr>
      <w:r w:rsidRPr="001A6649">
        <w:rPr>
          <w:sz w:val="28"/>
          <w:szCs w:val="28"/>
        </w:rPr>
        <w:t>Приватизация муниципального имущества основывается на признании равенства покупателей муниципального имущества и открытости деятельности органов местного самоуправления.</w:t>
      </w:r>
    </w:p>
    <w:p w:rsidR="00760E50" w:rsidRPr="001A6649" w:rsidRDefault="00760E50" w:rsidP="00AE196F">
      <w:pPr>
        <w:pStyle w:val="a5"/>
        <w:numPr>
          <w:ilvl w:val="0"/>
          <w:numId w:val="12"/>
        </w:numPr>
        <w:tabs>
          <w:tab w:val="left" w:pos="2008"/>
        </w:tabs>
        <w:ind w:right="420" w:firstLine="566"/>
        <w:rPr>
          <w:sz w:val="28"/>
          <w:szCs w:val="28"/>
        </w:rPr>
      </w:pPr>
      <w:r w:rsidRPr="001A6649">
        <w:rPr>
          <w:sz w:val="28"/>
          <w:szCs w:val="28"/>
        </w:rPr>
        <w:t>Муниципальное имущество отчуждается в собственность физических и (или) юридических лиц исключительно на возмездной основе (за плату либо посредством передачи в государственную или муниципальную собственность акций открытых акционерных обществ, в уставный капитал которых вносится муниципальное имущество).</w:t>
      </w:r>
    </w:p>
    <w:p w:rsidR="00760E50" w:rsidRPr="001A6649" w:rsidRDefault="00760E50" w:rsidP="00AE196F">
      <w:pPr>
        <w:pStyle w:val="a5"/>
        <w:numPr>
          <w:ilvl w:val="0"/>
          <w:numId w:val="12"/>
        </w:numPr>
        <w:tabs>
          <w:tab w:val="left" w:pos="2406"/>
        </w:tabs>
        <w:ind w:right="418" w:firstLine="566"/>
        <w:rPr>
          <w:sz w:val="28"/>
          <w:szCs w:val="28"/>
        </w:rPr>
      </w:pPr>
      <w:r w:rsidRPr="001A6649">
        <w:rPr>
          <w:sz w:val="28"/>
          <w:szCs w:val="28"/>
        </w:rPr>
        <w:t xml:space="preserve">Приватизация муниципального имущества осуществляется администрацией Малокарачаевского муниципального района в соответствии с Федеральным </w:t>
      </w:r>
      <w:hyperlink r:id="rId38">
        <w:r w:rsidRPr="001A6649">
          <w:rPr>
            <w:sz w:val="28"/>
            <w:szCs w:val="28"/>
          </w:rPr>
          <w:t>законом</w:t>
        </w:r>
      </w:hyperlink>
      <w:r w:rsidRPr="001A6649">
        <w:rPr>
          <w:sz w:val="28"/>
          <w:szCs w:val="28"/>
        </w:rPr>
        <w:t xml:space="preserve"> от 21.12.2001 № 178-ФЗ «О приватизации государственного и муниципального имущества», Прогнозным планом (программой) приватизации муниципального имущества (далее - прогнозный план приватизации) и настоящим Положением.</w:t>
      </w:r>
    </w:p>
    <w:p w:rsidR="00760E50" w:rsidRPr="001A6649" w:rsidRDefault="00760E50" w:rsidP="00AE196F">
      <w:pPr>
        <w:pStyle w:val="a5"/>
        <w:numPr>
          <w:ilvl w:val="0"/>
          <w:numId w:val="12"/>
        </w:numPr>
        <w:tabs>
          <w:tab w:val="left" w:pos="2194"/>
        </w:tabs>
        <w:ind w:right="417" w:firstLine="566"/>
        <w:rPr>
          <w:sz w:val="28"/>
          <w:szCs w:val="28"/>
        </w:rPr>
      </w:pPr>
      <w:r w:rsidRPr="001A6649">
        <w:rPr>
          <w:sz w:val="28"/>
          <w:szCs w:val="28"/>
        </w:rPr>
        <w:t xml:space="preserve">Действие Федерального закона от 21.12.2001 № 178-ФЗ «О приватизации государственного и муниципального имущества» не распространяется на отношения, возникающие при отчуждении муниципального имущества, указанного в </w:t>
      </w:r>
      <w:hyperlink r:id="rId39">
        <w:r w:rsidRPr="001A6649">
          <w:rPr>
            <w:sz w:val="28"/>
            <w:szCs w:val="28"/>
          </w:rPr>
          <w:t>части 2 статьи 3</w:t>
        </w:r>
      </w:hyperlink>
      <w:r w:rsidRPr="001A6649">
        <w:rPr>
          <w:sz w:val="28"/>
          <w:szCs w:val="28"/>
        </w:rPr>
        <w:t xml:space="preserve"> Федерального закона от 21.12.2001 № 178-ФЗ «О приватизации государственного и муниципального имущества».</w:t>
      </w:r>
    </w:p>
    <w:p w:rsidR="00760E50" w:rsidRPr="001A6649" w:rsidRDefault="00760E50" w:rsidP="00AE196F">
      <w:pPr>
        <w:pStyle w:val="21"/>
        <w:spacing w:before="231" w:line="319" w:lineRule="exact"/>
        <w:ind w:left="1812"/>
      </w:pPr>
      <w:r w:rsidRPr="001A6649">
        <w:t>Статья</w:t>
      </w:r>
      <w:r w:rsidR="004A02BB" w:rsidRPr="001A6649">
        <w:t xml:space="preserve"> </w:t>
      </w:r>
      <w:r w:rsidRPr="001A6649">
        <w:t>29.</w:t>
      </w:r>
      <w:r w:rsidR="00A874CB" w:rsidRPr="001A6649">
        <w:t xml:space="preserve"> </w:t>
      </w:r>
      <w:r w:rsidRPr="001A6649">
        <w:t xml:space="preserve">Планирование приватизации муниципального </w:t>
      </w:r>
      <w:r w:rsidRPr="001A6649">
        <w:rPr>
          <w:spacing w:val="-2"/>
        </w:rPr>
        <w:t>имущества</w:t>
      </w:r>
    </w:p>
    <w:p w:rsidR="00760E50" w:rsidRPr="001A6649" w:rsidRDefault="00760E50" w:rsidP="00AE196F">
      <w:pPr>
        <w:pStyle w:val="a5"/>
        <w:numPr>
          <w:ilvl w:val="0"/>
          <w:numId w:val="11"/>
        </w:numPr>
        <w:tabs>
          <w:tab w:val="left" w:pos="2235"/>
        </w:tabs>
        <w:ind w:right="419" w:firstLine="566"/>
        <w:rPr>
          <w:sz w:val="28"/>
          <w:szCs w:val="28"/>
        </w:rPr>
      </w:pPr>
      <w:r w:rsidRPr="001A6649">
        <w:rPr>
          <w:sz w:val="28"/>
          <w:szCs w:val="28"/>
        </w:rPr>
        <w:t xml:space="preserve">Органы местного самоуправления, муниципальные унитарные предприятия, а также открытые акционерные общества и общества с ограниченной ответственностью, акции, </w:t>
      </w:r>
      <w:proofErr w:type="gramStart"/>
      <w:r w:rsidRPr="001A6649">
        <w:rPr>
          <w:sz w:val="28"/>
          <w:szCs w:val="28"/>
        </w:rPr>
        <w:t>доли</w:t>
      </w:r>
      <w:proofErr w:type="gramEnd"/>
      <w:r w:rsidRPr="001A6649">
        <w:rPr>
          <w:sz w:val="28"/>
          <w:szCs w:val="28"/>
        </w:rPr>
        <w:t xml:space="preserve"> в уставных капиталах которых находятся в муниципальной собственности, юридические лица и граждане направляют в администрацию Малокарачаевского муниципального района свои предложения о приватизации муниципального имущества на очередной финансовый год.</w:t>
      </w:r>
    </w:p>
    <w:p w:rsidR="00760E50" w:rsidRPr="001A6649" w:rsidRDefault="00760E50" w:rsidP="00AE196F">
      <w:pPr>
        <w:pStyle w:val="a5"/>
        <w:numPr>
          <w:ilvl w:val="0"/>
          <w:numId w:val="11"/>
        </w:numPr>
        <w:tabs>
          <w:tab w:val="left" w:pos="2005"/>
        </w:tabs>
        <w:ind w:right="419" w:firstLine="566"/>
        <w:rPr>
          <w:sz w:val="28"/>
          <w:szCs w:val="28"/>
        </w:rPr>
      </w:pPr>
      <w:r w:rsidRPr="001A6649">
        <w:rPr>
          <w:sz w:val="28"/>
          <w:szCs w:val="28"/>
        </w:rPr>
        <w:t xml:space="preserve">Лицо, уполномоченное администрацией Малокарачаевского муниципального района не </w:t>
      </w:r>
      <w:proofErr w:type="gramStart"/>
      <w:r w:rsidRPr="001A6649">
        <w:rPr>
          <w:sz w:val="28"/>
          <w:szCs w:val="28"/>
        </w:rPr>
        <w:t>позднее</w:t>
      </w:r>
      <w:proofErr w:type="gramEnd"/>
      <w:r w:rsidRPr="001A6649">
        <w:rPr>
          <w:sz w:val="28"/>
          <w:szCs w:val="28"/>
        </w:rPr>
        <w:t xml:space="preserve"> чем за 3 (три) месяца до начала очередного финансового года направляет проект Прогнозного плана приватизации на рассмотрение Главе Малокарачаевского муниципального района.</w:t>
      </w:r>
    </w:p>
    <w:p w:rsidR="00760E50" w:rsidRPr="001A6649" w:rsidRDefault="00760E50" w:rsidP="00AE196F">
      <w:pPr>
        <w:pStyle w:val="a5"/>
        <w:numPr>
          <w:ilvl w:val="0"/>
          <w:numId w:val="11"/>
        </w:numPr>
        <w:tabs>
          <w:tab w:val="left" w:pos="2043"/>
        </w:tabs>
        <w:ind w:right="422" w:firstLine="566"/>
        <w:rPr>
          <w:sz w:val="28"/>
          <w:szCs w:val="28"/>
        </w:rPr>
      </w:pPr>
      <w:r w:rsidRPr="001A6649">
        <w:rPr>
          <w:sz w:val="28"/>
          <w:szCs w:val="28"/>
        </w:rPr>
        <w:t xml:space="preserve">Глава Малокарачаевского муниципального района вносит проект Прогнозного плана приватизации на рассмотрение и утверждение Совета  Малокарачаевского муниципального района не </w:t>
      </w:r>
      <w:proofErr w:type="gramStart"/>
      <w:r w:rsidRPr="001A6649">
        <w:rPr>
          <w:sz w:val="28"/>
          <w:szCs w:val="28"/>
        </w:rPr>
        <w:t>позднее</w:t>
      </w:r>
      <w:proofErr w:type="gramEnd"/>
      <w:r w:rsidRPr="001A6649">
        <w:rPr>
          <w:sz w:val="28"/>
          <w:szCs w:val="28"/>
        </w:rPr>
        <w:t xml:space="preserve"> чем за 2 (два) месяца до начала очередного финансового года.</w:t>
      </w:r>
    </w:p>
    <w:p w:rsidR="00760E50" w:rsidRPr="001A6649" w:rsidRDefault="00760E50" w:rsidP="00AE196F">
      <w:pPr>
        <w:pStyle w:val="21"/>
        <w:spacing w:before="248"/>
        <w:ind w:left="1702"/>
      </w:pPr>
      <w:r w:rsidRPr="001A6649">
        <w:t>Статья</w:t>
      </w:r>
      <w:r w:rsidR="004A02BB" w:rsidRPr="001A6649">
        <w:t xml:space="preserve"> </w:t>
      </w:r>
      <w:r w:rsidRPr="001A6649">
        <w:t>30.Разработка прогнозного плана</w:t>
      </w:r>
      <w:r w:rsidR="004A02BB" w:rsidRPr="001A6649">
        <w:t xml:space="preserve"> </w:t>
      </w:r>
      <w:r w:rsidRPr="001A6649">
        <w:t xml:space="preserve">(программы) </w:t>
      </w:r>
      <w:r w:rsidRPr="001A6649">
        <w:rPr>
          <w:spacing w:val="-2"/>
        </w:rPr>
        <w:t>приватизации</w:t>
      </w:r>
    </w:p>
    <w:p w:rsidR="00760E50" w:rsidRPr="001A6649" w:rsidRDefault="00760E50" w:rsidP="00AE196F">
      <w:pPr>
        <w:pStyle w:val="21"/>
        <w:sectPr w:rsidR="00760E50" w:rsidRPr="001A6649">
          <w:pgSz w:w="11910" w:h="16840"/>
          <w:pgMar w:top="1040" w:right="142" w:bottom="280" w:left="566" w:header="720" w:footer="720" w:gutter="0"/>
          <w:cols w:space="720"/>
        </w:sectPr>
      </w:pPr>
    </w:p>
    <w:p w:rsidR="00760E50" w:rsidRPr="001A6649" w:rsidRDefault="00760E50" w:rsidP="00AE196F">
      <w:pPr>
        <w:pStyle w:val="a5"/>
        <w:numPr>
          <w:ilvl w:val="0"/>
          <w:numId w:val="10"/>
        </w:numPr>
        <w:tabs>
          <w:tab w:val="left" w:pos="2278"/>
        </w:tabs>
        <w:spacing w:before="67" w:line="242" w:lineRule="auto"/>
        <w:ind w:right="419" w:firstLine="566"/>
        <w:rPr>
          <w:sz w:val="28"/>
          <w:szCs w:val="28"/>
        </w:rPr>
      </w:pPr>
      <w:r w:rsidRPr="001A6649">
        <w:rPr>
          <w:sz w:val="28"/>
          <w:szCs w:val="28"/>
        </w:rPr>
        <w:lastRenderedPageBreak/>
        <w:t>Приватизация муниципального имущества осуществляется в соответствии с Прогнозным планом приватизации.</w:t>
      </w:r>
    </w:p>
    <w:p w:rsidR="00760E50" w:rsidRPr="001A6649" w:rsidRDefault="00760E50" w:rsidP="00AE196F">
      <w:pPr>
        <w:pStyle w:val="a5"/>
        <w:numPr>
          <w:ilvl w:val="0"/>
          <w:numId w:val="10"/>
        </w:numPr>
        <w:tabs>
          <w:tab w:val="left" w:pos="2163"/>
        </w:tabs>
        <w:ind w:right="425" w:firstLine="566"/>
        <w:rPr>
          <w:sz w:val="28"/>
          <w:szCs w:val="28"/>
        </w:rPr>
      </w:pPr>
      <w:r w:rsidRPr="001A6649">
        <w:rPr>
          <w:sz w:val="28"/>
          <w:szCs w:val="28"/>
        </w:rPr>
        <w:t>Прогнозный план приватизации утверждается Советом Малокарачаевского муниципального района на очередной год.</w:t>
      </w:r>
    </w:p>
    <w:p w:rsidR="00760E50" w:rsidRPr="001A6649" w:rsidRDefault="00760E50" w:rsidP="00AE196F">
      <w:pPr>
        <w:pStyle w:val="a5"/>
        <w:numPr>
          <w:ilvl w:val="0"/>
          <w:numId w:val="10"/>
        </w:numPr>
        <w:tabs>
          <w:tab w:val="left" w:pos="2079"/>
        </w:tabs>
        <w:ind w:right="421" w:firstLine="566"/>
        <w:rPr>
          <w:sz w:val="28"/>
          <w:szCs w:val="28"/>
        </w:rPr>
      </w:pPr>
      <w:r w:rsidRPr="001A6649">
        <w:rPr>
          <w:sz w:val="28"/>
          <w:szCs w:val="28"/>
        </w:rPr>
        <w:t>Прогнозный план приватизации содержит перечень муниципальных унитарных предприятий, имущественных комплексов муниципальных унитарных предприятий, акций открытых акционерных обществ, долей в уставных капиталах обществ с ограниченной ответственностью, находящихся в муниципальной собственности, муниципального имущества, которое планируется приватизировать в соответствующем периоде.</w:t>
      </w:r>
    </w:p>
    <w:p w:rsidR="00760E50" w:rsidRPr="001A6649" w:rsidRDefault="00760E50" w:rsidP="00AE196F">
      <w:pPr>
        <w:pStyle w:val="a5"/>
        <w:numPr>
          <w:ilvl w:val="0"/>
          <w:numId w:val="10"/>
        </w:numPr>
        <w:tabs>
          <w:tab w:val="left" w:pos="1981"/>
        </w:tabs>
        <w:spacing w:line="322" w:lineRule="exact"/>
        <w:ind w:left="1981" w:hanging="279"/>
        <w:rPr>
          <w:sz w:val="28"/>
          <w:szCs w:val="28"/>
        </w:rPr>
      </w:pPr>
      <w:r w:rsidRPr="001A6649">
        <w:rPr>
          <w:sz w:val="28"/>
          <w:szCs w:val="28"/>
        </w:rPr>
        <w:t xml:space="preserve">В прогнозном плане приватизации </w:t>
      </w:r>
      <w:r w:rsidRPr="001A6649">
        <w:rPr>
          <w:spacing w:val="-2"/>
          <w:sz w:val="28"/>
          <w:szCs w:val="28"/>
        </w:rPr>
        <w:t>указываются:</w:t>
      </w:r>
    </w:p>
    <w:p w:rsidR="00760E50" w:rsidRPr="001A6649" w:rsidRDefault="00760E50" w:rsidP="00AE196F">
      <w:pPr>
        <w:pStyle w:val="a5"/>
        <w:numPr>
          <w:ilvl w:val="1"/>
          <w:numId w:val="10"/>
        </w:numPr>
        <w:tabs>
          <w:tab w:val="left" w:pos="2131"/>
        </w:tabs>
        <w:ind w:right="428" w:firstLine="566"/>
        <w:rPr>
          <w:sz w:val="28"/>
          <w:szCs w:val="28"/>
        </w:rPr>
      </w:pPr>
      <w:r w:rsidRPr="001A6649">
        <w:rPr>
          <w:sz w:val="28"/>
          <w:szCs w:val="28"/>
        </w:rPr>
        <w:t>характеристика муниципального имущества, содержащая сведения, которые позволяют индивидуализировать объект приватизации;</w:t>
      </w:r>
    </w:p>
    <w:p w:rsidR="00760E50" w:rsidRPr="001A6649" w:rsidRDefault="00760E50" w:rsidP="00AE196F">
      <w:pPr>
        <w:pStyle w:val="a5"/>
        <w:numPr>
          <w:ilvl w:val="1"/>
          <w:numId w:val="10"/>
        </w:numPr>
        <w:tabs>
          <w:tab w:val="left" w:pos="2005"/>
        </w:tabs>
        <w:spacing w:line="322" w:lineRule="exact"/>
        <w:ind w:left="2005" w:hanging="303"/>
        <w:rPr>
          <w:sz w:val="28"/>
          <w:szCs w:val="28"/>
        </w:rPr>
      </w:pPr>
      <w:r w:rsidRPr="001A6649">
        <w:rPr>
          <w:sz w:val="28"/>
          <w:szCs w:val="28"/>
        </w:rPr>
        <w:t xml:space="preserve">способ приватизации муниципального </w:t>
      </w:r>
      <w:r w:rsidRPr="001A6649">
        <w:rPr>
          <w:spacing w:val="-2"/>
          <w:sz w:val="28"/>
          <w:szCs w:val="28"/>
        </w:rPr>
        <w:t>имущества.</w:t>
      </w:r>
    </w:p>
    <w:p w:rsidR="00760E50" w:rsidRPr="001A6649" w:rsidRDefault="00760E50" w:rsidP="00AE196F">
      <w:pPr>
        <w:pStyle w:val="a5"/>
        <w:numPr>
          <w:ilvl w:val="0"/>
          <w:numId w:val="10"/>
        </w:numPr>
        <w:tabs>
          <w:tab w:val="left" w:pos="2089"/>
        </w:tabs>
        <w:ind w:right="417" w:firstLine="566"/>
        <w:rPr>
          <w:sz w:val="28"/>
          <w:szCs w:val="28"/>
        </w:rPr>
      </w:pPr>
      <w:r w:rsidRPr="001A6649">
        <w:rPr>
          <w:sz w:val="28"/>
          <w:szCs w:val="28"/>
        </w:rPr>
        <w:t>Разработка проекта прогнозного плана приватизации на очередной финансовый год осуществляется лицом, уполномоченным администрацией Малокарачаевского муниципального района в соответствии с прогнозом социально- экономического развития Малокарачаевского муниципального района.</w:t>
      </w:r>
    </w:p>
    <w:p w:rsidR="00760E50" w:rsidRPr="001A6649" w:rsidRDefault="00760E50" w:rsidP="00AE196F">
      <w:pPr>
        <w:pStyle w:val="a5"/>
        <w:numPr>
          <w:ilvl w:val="0"/>
          <w:numId w:val="10"/>
        </w:numPr>
        <w:tabs>
          <w:tab w:val="left" w:pos="1998"/>
        </w:tabs>
        <w:ind w:right="429" w:firstLine="566"/>
        <w:rPr>
          <w:sz w:val="28"/>
          <w:szCs w:val="28"/>
        </w:rPr>
      </w:pPr>
      <w:r w:rsidRPr="001A6649">
        <w:rPr>
          <w:sz w:val="28"/>
          <w:szCs w:val="28"/>
        </w:rPr>
        <w:t>Внесение при необходимости изменений и дополнений в утвержденный прогнозный план приватизации осуществляется Главой Малокарачаевского муниципального района и утверждается Советом Малокарачаевского муниципального района.</w:t>
      </w:r>
    </w:p>
    <w:p w:rsidR="00760E50" w:rsidRPr="001A6649" w:rsidRDefault="00760E50" w:rsidP="00AE196F">
      <w:pPr>
        <w:pStyle w:val="a5"/>
        <w:numPr>
          <w:ilvl w:val="0"/>
          <w:numId w:val="10"/>
        </w:numPr>
        <w:tabs>
          <w:tab w:val="left" w:pos="2140"/>
        </w:tabs>
        <w:ind w:right="420" w:firstLine="566"/>
        <w:rPr>
          <w:sz w:val="28"/>
          <w:szCs w:val="28"/>
        </w:rPr>
      </w:pPr>
      <w:r w:rsidRPr="001A6649">
        <w:rPr>
          <w:sz w:val="28"/>
          <w:szCs w:val="28"/>
        </w:rPr>
        <w:t>При включении муниципального имущества в прогнозный план приватизации указываются:</w:t>
      </w:r>
    </w:p>
    <w:p w:rsidR="00760E50" w:rsidRPr="001A6649" w:rsidRDefault="00760E50" w:rsidP="00AE196F">
      <w:pPr>
        <w:pStyle w:val="a5"/>
        <w:numPr>
          <w:ilvl w:val="1"/>
          <w:numId w:val="10"/>
        </w:numPr>
        <w:tabs>
          <w:tab w:val="left" w:pos="2177"/>
        </w:tabs>
        <w:ind w:right="423" w:firstLine="566"/>
        <w:rPr>
          <w:sz w:val="28"/>
          <w:szCs w:val="28"/>
        </w:rPr>
      </w:pPr>
      <w:r w:rsidRPr="001A6649">
        <w:rPr>
          <w:sz w:val="28"/>
          <w:szCs w:val="28"/>
        </w:rPr>
        <w:t xml:space="preserve">для муниципальных унитарных предприятий - наименование и </w:t>
      </w:r>
      <w:r w:rsidRPr="001A6649">
        <w:rPr>
          <w:spacing w:val="-2"/>
          <w:sz w:val="28"/>
          <w:szCs w:val="28"/>
        </w:rPr>
        <w:t>местонахождение;</w:t>
      </w:r>
    </w:p>
    <w:p w:rsidR="00760E50" w:rsidRPr="001A6649" w:rsidRDefault="00760E50" w:rsidP="00AE196F">
      <w:pPr>
        <w:pStyle w:val="a5"/>
        <w:numPr>
          <w:ilvl w:val="1"/>
          <w:numId w:val="10"/>
        </w:numPr>
        <w:tabs>
          <w:tab w:val="left" w:pos="2193"/>
        </w:tabs>
        <w:spacing w:line="242" w:lineRule="auto"/>
        <w:ind w:right="428" w:firstLine="566"/>
        <w:rPr>
          <w:sz w:val="28"/>
          <w:szCs w:val="28"/>
        </w:rPr>
      </w:pPr>
      <w:r w:rsidRPr="001A6649">
        <w:rPr>
          <w:sz w:val="28"/>
          <w:szCs w:val="28"/>
        </w:rPr>
        <w:t>для акций открытого акционерного общества, находящегося в муниципальной собственности:</w:t>
      </w:r>
    </w:p>
    <w:p w:rsidR="00760E50" w:rsidRPr="001A6649" w:rsidRDefault="00760E50" w:rsidP="00AE196F">
      <w:pPr>
        <w:pStyle w:val="a5"/>
        <w:numPr>
          <w:ilvl w:val="2"/>
          <w:numId w:val="10"/>
        </w:numPr>
        <w:tabs>
          <w:tab w:val="left" w:pos="1864"/>
        </w:tabs>
        <w:spacing w:line="317" w:lineRule="exact"/>
        <w:ind w:left="1864" w:hanging="162"/>
        <w:rPr>
          <w:sz w:val="28"/>
          <w:szCs w:val="28"/>
        </w:rPr>
      </w:pPr>
      <w:r w:rsidRPr="001A6649">
        <w:rPr>
          <w:sz w:val="28"/>
          <w:szCs w:val="28"/>
        </w:rPr>
        <w:t xml:space="preserve">наименование и местонахождение открытого акционерного </w:t>
      </w:r>
      <w:r w:rsidRPr="001A6649">
        <w:rPr>
          <w:spacing w:val="-2"/>
          <w:sz w:val="28"/>
          <w:szCs w:val="28"/>
        </w:rPr>
        <w:t>общества;</w:t>
      </w:r>
    </w:p>
    <w:p w:rsidR="00760E50" w:rsidRPr="001A6649" w:rsidRDefault="00760E50" w:rsidP="00AE196F">
      <w:pPr>
        <w:pStyle w:val="a5"/>
        <w:numPr>
          <w:ilvl w:val="2"/>
          <w:numId w:val="10"/>
        </w:numPr>
        <w:tabs>
          <w:tab w:val="left" w:pos="1864"/>
        </w:tabs>
        <w:spacing w:line="322" w:lineRule="exact"/>
        <w:ind w:left="1864" w:hanging="162"/>
        <w:rPr>
          <w:sz w:val="28"/>
          <w:szCs w:val="28"/>
        </w:rPr>
      </w:pPr>
      <w:r w:rsidRPr="001A6649">
        <w:rPr>
          <w:sz w:val="28"/>
          <w:szCs w:val="28"/>
        </w:rPr>
        <w:t xml:space="preserve">количество акций, подлежащих </w:t>
      </w:r>
      <w:r w:rsidRPr="001A6649">
        <w:rPr>
          <w:spacing w:val="-2"/>
          <w:sz w:val="28"/>
          <w:szCs w:val="28"/>
        </w:rPr>
        <w:t>приватизации;</w:t>
      </w:r>
    </w:p>
    <w:p w:rsidR="00760E50" w:rsidRPr="001A6649" w:rsidRDefault="00760E50" w:rsidP="00AE196F">
      <w:pPr>
        <w:pStyle w:val="a5"/>
        <w:numPr>
          <w:ilvl w:val="1"/>
          <w:numId w:val="10"/>
        </w:numPr>
        <w:tabs>
          <w:tab w:val="left" w:pos="2241"/>
        </w:tabs>
        <w:ind w:right="425" w:firstLine="566"/>
        <w:rPr>
          <w:sz w:val="28"/>
          <w:szCs w:val="28"/>
        </w:rPr>
      </w:pPr>
      <w:r w:rsidRPr="001A6649">
        <w:rPr>
          <w:sz w:val="28"/>
          <w:szCs w:val="28"/>
        </w:rPr>
        <w:t>для долей в уставных капиталах обществ с ограниченной ответственностью, находящихся в муниципальной собственности:</w:t>
      </w:r>
    </w:p>
    <w:p w:rsidR="00760E50" w:rsidRPr="001A6649" w:rsidRDefault="00760E50" w:rsidP="00AE196F">
      <w:pPr>
        <w:pStyle w:val="a5"/>
        <w:numPr>
          <w:ilvl w:val="2"/>
          <w:numId w:val="10"/>
        </w:numPr>
        <w:tabs>
          <w:tab w:val="left" w:pos="2143"/>
        </w:tabs>
        <w:ind w:left="1136" w:right="420" w:firstLine="566"/>
        <w:rPr>
          <w:sz w:val="28"/>
          <w:szCs w:val="28"/>
        </w:rPr>
      </w:pPr>
      <w:r w:rsidRPr="001A6649">
        <w:rPr>
          <w:sz w:val="28"/>
          <w:szCs w:val="28"/>
        </w:rPr>
        <w:t xml:space="preserve">наименование и местонахождение общества с ограниченной </w:t>
      </w:r>
      <w:r w:rsidRPr="001A6649">
        <w:rPr>
          <w:spacing w:val="-2"/>
          <w:sz w:val="28"/>
          <w:szCs w:val="28"/>
        </w:rPr>
        <w:t>ответственностью;</w:t>
      </w:r>
    </w:p>
    <w:p w:rsidR="00760E50" w:rsidRPr="001A6649" w:rsidRDefault="00760E50" w:rsidP="00AE196F">
      <w:pPr>
        <w:pStyle w:val="a5"/>
        <w:numPr>
          <w:ilvl w:val="2"/>
          <w:numId w:val="10"/>
        </w:numPr>
        <w:tabs>
          <w:tab w:val="left" w:pos="1915"/>
        </w:tabs>
        <w:ind w:left="1136" w:right="420" w:firstLine="566"/>
        <w:rPr>
          <w:sz w:val="28"/>
          <w:szCs w:val="28"/>
        </w:rPr>
      </w:pPr>
      <w:r w:rsidRPr="001A6649">
        <w:rPr>
          <w:sz w:val="28"/>
          <w:szCs w:val="28"/>
        </w:rPr>
        <w:t>доля в уставном капитале общества с ограниченной ответственностью, принадлежащая Малокарачаевского муниципального района и подлежащая приватизации;</w:t>
      </w:r>
    </w:p>
    <w:p w:rsidR="00760E50" w:rsidRPr="001A6649" w:rsidRDefault="00760E50" w:rsidP="00AE196F">
      <w:pPr>
        <w:pStyle w:val="a5"/>
        <w:numPr>
          <w:ilvl w:val="1"/>
          <w:numId w:val="10"/>
        </w:numPr>
        <w:tabs>
          <w:tab w:val="left" w:pos="2208"/>
        </w:tabs>
        <w:ind w:right="417" w:firstLine="566"/>
        <w:rPr>
          <w:sz w:val="28"/>
          <w:szCs w:val="28"/>
        </w:rPr>
      </w:pPr>
      <w:r w:rsidRPr="001A6649">
        <w:rPr>
          <w:sz w:val="28"/>
          <w:szCs w:val="28"/>
        </w:rPr>
        <w:t>для движимого и недвижимого муниципального имущества - наименование, характеристика, местонахождение и назначение имущества.</w:t>
      </w:r>
    </w:p>
    <w:p w:rsidR="00760E50" w:rsidRPr="001A6649" w:rsidRDefault="00760E50" w:rsidP="00AE196F">
      <w:pPr>
        <w:pStyle w:val="21"/>
        <w:spacing w:before="245"/>
        <w:ind w:right="422" w:firstLine="566"/>
      </w:pPr>
      <w:r w:rsidRPr="001A6649">
        <w:t xml:space="preserve">Статья 31. Отчет о результатах приватизации муниципального </w:t>
      </w:r>
      <w:r w:rsidRPr="001A6649">
        <w:rPr>
          <w:spacing w:val="-2"/>
        </w:rPr>
        <w:t>имущества</w:t>
      </w:r>
    </w:p>
    <w:p w:rsidR="00760E50" w:rsidRPr="001A6649" w:rsidRDefault="00760E50" w:rsidP="00AE196F">
      <w:pPr>
        <w:pStyle w:val="a5"/>
        <w:numPr>
          <w:ilvl w:val="0"/>
          <w:numId w:val="9"/>
        </w:numPr>
        <w:tabs>
          <w:tab w:val="left" w:pos="2045"/>
        </w:tabs>
        <w:ind w:right="421" w:firstLine="566"/>
        <w:rPr>
          <w:sz w:val="28"/>
          <w:szCs w:val="28"/>
        </w:rPr>
      </w:pPr>
      <w:r w:rsidRPr="001A6649">
        <w:rPr>
          <w:sz w:val="28"/>
          <w:szCs w:val="28"/>
        </w:rPr>
        <w:t>Администрация Малокарачаевского муниципального района ежегодно не позднее 15 февраля предоставляет в Совет Малокарачаевского муниципального района  отчет о результатах приватизации муниципального имущества за прошедший год.</w:t>
      </w:r>
    </w:p>
    <w:p w:rsidR="00760E50" w:rsidRPr="001A6649" w:rsidRDefault="00760E50" w:rsidP="00AE196F">
      <w:pPr>
        <w:pStyle w:val="a5"/>
        <w:numPr>
          <w:ilvl w:val="0"/>
          <w:numId w:val="9"/>
        </w:numPr>
        <w:tabs>
          <w:tab w:val="left" w:pos="2110"/>
        </w:tabs>
        <w:ind w:left="2110" w:hanging="408"/>
        <w:rPr>
          <w:sz w:val="28"/>
          <w:szCs w:val="28"/>
        </w:rPr>
      </w:pPr>
      <w:r w:rsidRPr="001A6649">
        <w:rPr>
          <w:sz w:val="28"/>
          <w:szCs w:val="28"/>
        </w:rPr>
        <w:t xml:space="preserve">Отчет о результатах приватизации муниципального имущества </w:t>
      </w:r>
      <w:proofErr w:type="gramStart"/>
      <w:r w:rsidRPr="001A6649">
        <w:rPr>
          <w:spacing w:val="-5"/>
          <w:sz w:val="28"/>
          <w:szCs w:val="28"/>
        </w:rPr>
        <w:t>за</w:t>
      </w:r>
      <w:proofErr w:type="gramEnd"/>
    </w:p>
    <w:p w:rsidR="00760E50" w:rsidRPr="001A6649" w:rsidRDefault="00760E50" w:rsidP="00AE196F">
      <w:pPr>
        <w:pStyle w:val="a5"/>
        <w:rPr>
          <w:sz w:val="28"/>
          <w:szCs w:val="28"/>
        </w:rPr>
        <w:sectPr w:rsidR="00760E50" w:rsidRPr="001A6649">
          <w:pgSz w:w="11910" w:h="16840"/>
          <w:pgMar w:top="1040" w:right="142" w:bottom="280" w:left="566" w:header="720" w:footer="720" w:gutter="0"/>
          <w:cols w:space="720"/>
        </w:sectPr>
      </w:pPr>
    </w:p>
    <w:p w:rsidR="00760E50" w:rsidRPr="001A6649" w:rsidRDefault="00760E50" w:rsidP="00AE196F">
      <w:pPr>
        <w:pStyle w:val="a3"/>
        <w:spacing w:before="67"/>
        <w:ind w:right="425" w:firstLine="0"/>
      </w:pPr>
      <w:r w:rsidRPr="001A6649">
        <w:lastRenderedPageBreak/>
        <w:t xml:space="preserve">прошедший год содержит перечень приватизированного в прошедшем году муниципального имущества, муниципальных унитарных предприятий, акций открытых акционерных обществ, долей в уставном капитале общества с ограниченной ответственностью с указанием способа, срока и цены сделки </w:t>
      </w:r>
      <w:r w:rsidRPr="001A6649">
        <w:rPr>
          <w:spacing w:val="-2"/>
        </w:rPr>
        <w:t>приватизации.</w:t>
      </w:r>
    </w:p>
    <w:p w:rsidR="00760E50" w:rsidRPr="001A6649" w:rsidRDefault="00760E50" w:rsidP="00AE196F">
      <w:pPr>
        <w:pStyle w:val="21"/>
        <w:spacing w:before="236"/>
        <w:ind w:right="421" w:firstLine="566"/>
      </w:pPr>
      <w:r w:rsidRPr="001A6649">
        <w:t>Статья 32. Порядок, способы и особенности приватизации муниципального имущества</w:t>
      </w:r>
    </w:p>
    <w:p w:rsidR="00760E50" w:rsidRPr="001A6649" w:rsidRDefault="00760E50" w:rsidP="00AE196F">
      <w:pPr>
        <w:pStyle w:val="a5"/>
        <w:numPr>
          <w:ilvl w:val="0"/>
          <w:numId w:val="8"/>
        </w:numPr>
        <w:tabs>
          <w:tab w:val="left" w:pos="2135"/>
        </w:tabs>
        <w:ind w:right="419" w:firstLine="566"/>
        <w:rPr>
          <w:sz w:val="28"/>
          <w:szCs w:val="28"/>
        </w:rPr>
      </w:pPr>
      <w:r w:rsidRPr="001A6649">
        <w:rPr>
          <w:sz w:val="28"/>
          <w:szCs w:val="28"/>
        </w:rPr>
        <w:t xml:space="preserve">Приватизация объектов муниципальной собственности Малокарачаевского муниципального района осуществляется в порядке и способами, определенными </w:t>
      </w:r>
      <w:hyperlink r:id="rId40">
        <w:r w:rsidRPr="001A6649">
          <w:rPr>
            <w:sz w:val="28"/>
            <w:szCs w:val="28"/>
          </w:rPr>
          <w:t>Федеральным законом</w:t>
        </w:r>
      </w:hyperlink>
      <w:r w:rsidRPr="001A6649">
        <w:rPr>
          <w:sz w:val="28"/>
          <w:szCs w:val="28"/>
        </w:rPr>
        <w:t xml:space="preserve"> от 21.12.2001 №178-ФЗ «О приватизации государственного и муниципального имущества» и настоящим Положением.</w:t>
      </w:r>
    </w:p>
    <w:p w:rsidR="00760E50" w:rsidRPr="001A6649" w:rsidRDefault="00760E50" w:rsidP="00AE196F">
      <w:pPr>
        <w:pStyle w:val="a5"/>
        <w:numPr>
          <w:ilvl w:val="0"/>
          <w:numId w:val="8"/>
        </w:numPr>
        <w:tabs>
          <w:tab w:val="left" w:pos="2008"/>
        </w:tabs>
        <w:ind w:right="423" w:firstLine="566"/>
        <w:rPr>
          <w:sz w:val="28"/>
          <w:szCs w:val="28"/>
        </w:rPr>
      </w:pPr>
      <w:r w:rsidRPr="001A6649">
        <w:rPr>
          <w:sz w:val="28"/>
          <w:szCs w:val="28"/>
        </w:rPr>
        <w:t xml:space="preserve">Муниципальное имущество отчуждается в собственность физических и (или) юридических лиц исключительно на возмездной основе (за плату либо посредством передачи в муниципальную собственность акций открытых акционерных обществ, в уставный капитал которых вносится муниципальное </w:t>
      </w:r>
      <w:r w:rsidRPr="001A6649">
        <w:rPr>
          <w:spacing w:val="-2"/>
          <w:sz w:val="28"/>
          <w:szCs w:val="28"/>
        </w:rPr>
        <w:t>имущество).</w:t>
      </w:r>
    </w:p>
    <w:p w:rsidR="00760E50" w:rsidRPr="001A6649" w:rsidRDefault="00760E50" w:rsidP="00AE196F">
      <w:pPr>
        <w:pStyle w:val="a5"/>
        <w:numPr>
          <w:ilvl w:val="0"/>
          <w:numId w:val="8"/>
        </w:numPr>
        <w:tabs>
          <w:tab w:val="left" w:pos="2114"/>
        </w:tabs>
        <w:ind w:right="425" w:firstLine="566"/>
        <w:rPr>
          <w:sz w:val="28"/>
          <w:szCs w:val="28"/>
        </w:rPr>
      </w:pPr>
      <w:r w:rsidRPr="001A6649">
        <w:rPr>
          <w:sz w:val="28"/>
          <w:szCs w:val="28"/>
        </w:rPr>
        <w:t>Приватизации не подлежит имущество, отнесенное федеральными законами к объектам гражданских прав, оборот которых не допускается (объектам, изъятым из оборота), а также имущество, которое в порядке, установленном федеральными законами, может находиться только в муниципальной собственности.</w:t>
      </w:r>
    </w:p>
    <w:p w:rsidR="00760E50" w:rsidRPr="001A6649" w:rsidRDefault="00760E50" w:rsidP="00AE196F">
      <w:pPr>
        <w:pStyle w:val="a5"/>
        <w:numPr>
          <w:ilvl w:val="0"/>
          <w:numId w:val="8"/>
        </w:numPr>
        <w:tabs>
          <w:tab w:val="left" w:pos="2200"/>
        </w:tabs>
        <w:ind w:right="421" w:firstLine="566"/>
        <w:rPr>
          <w:sz w:val="28"/>
          <w:szCs w:val="28"/>
        </w:rPr>
      </w:pPr>
      <w:r w:rsidRPr="001A6649">
        <w:rPr>
          <w:sz w:val="28"/>
          <w:szCs w:val="28"/>
        </w:rPr>
        <w:t>Покупателями муниципального имущества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а также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действующим законодательством.</w:t>
      </w:r>
    </w:p>
    <w:p w:rsidR="00760E50" w:rsidRPr="001A6649" w:rsidRDefault="00760E50" w:rsidP="00AE196F">
      <w:pPr>
        <w:pStyle w:val="a5"/>
        <w:numPr>
          <w:ilvl w:val="0"/>
          <w:numId w:val="8"/>
        </w:numPr>
        <w:tabs>
          <w:tab w:val="left" w:pos="2157"/>
        </w:tabs>
        <w:ind w:right="419" w:firstLine="566"/>
        <w:rPr>
          <w:sz w:val="28"/>
          <w:szCs w:val="28"/>
        </w:rPr>
      </w:pPr>
      <w:r w:rsidRPr="001A6649">
        <w:rPr>
          <w:sz w:val="28"/>
          <w:szCs w:val="28"/>
        </w:rPr>
        <w:t>Решение об условиях приватизации муниципального имущества принимается Главой Малокарачаевского муниципального района в соответствии с прогнозным планом приватизации в форме постановления администрации Малокарачаевского муниципального района.</w:t>
      </w:r>
    </w:p>
    <w:p w:rsidR="00760E50" w:rsidRPr="001A6649" w:rsidRDefault="00760E50" w:rsidP="00AE196F">
      <w:pPr>
        <w:pStyle w:val="a5"/>
        <w:numPr>
          <w:ilvl w:val="0"/>
          <w:numId w:val="8"/>
        </w:numPr>
        <w:tabs>
          <w:tab w:val="left" w:pos="1984"/>
        </w:tabs>
        <w:ind w:right="417" w:firstLine="566"/>
        <w:rPr>
          <w:sz w:val="28"/>
          <w:szCs w:val="28"/>
        </w:rPr>
      </w:pPr>
      <w:r w:rsidRPr="001A6649">
        <w:rPr>
          <w:sz w:val="28"/>
          <w:szCs w:val="28"/>
        </w:rPr>
        <w:t xml:space="preserve">Приватизация муниципального имущества осуществляется по начальной цене, устанавливаемой в случаях, предусмотренных </w:t>
      </w:r>
      <w:hyperlink r:id="rId41">
        <w:r w:rsidRPr="001A6649">
          <w:rPr>
            <w:sz w:val="28"/>
            <w:szCs w:val="28"/>
          </w:rPr>
          <w:t>Федеральным законом</w:t>
        </w:r>
      </w:hyperlink>
      <w:r w:rsidRPr="001A6649">
        <w:rPr>
          <w:sz w:val="28"/>
          <w:szCs w:val="28"/>
        </w:rPr>
        <w:t xml:space="preserve"> от 21.12.2001 №178-ФЗ «О приватизации государственного и муниципального имущества», в соответствии с законодательством, регулирующим оценочную </w:t>
      </w:r>
      <w:r w:rsidRPr="001A6649">
        <w:rPr>
          <w:spacing w:val="-2"/>
          <w:sz w:val="28"/>
          <w:szCs w:val="28"/>
        </w:rPr>
        <w:t>деятельность.</w:t>
      </w:r>
    </w:p>
    <w:p w:rsidR="00760E50" w:rsidRPr="001A6649" w:rsidRDefault="00760E50" w:rsidP="00AE196F">
      <w:pPr>
        <w:pStyle w:val="a5"/>
        <w:numPr>
          <w:ilvl w:val="0"/>
          <w:numId w:val="8"/>
        </w:numPr>
        <w:tabs>
          <w:tab w:val="left" w:pos="2238"/>
        </w:tabs>
        <w:ind w:right="418" w:firstLine="566"/>
        <w:rPr>
          <w:sz w:val="28"/>
          <w:szCs w:val="28"/>
        </w:rPr>
      </w:pPr>
      <w:r w:rsidRPr="001A6649">
        <w:rPr>
          <w:sz w:val="28"/>
          <w:szCs w:val="28"/>
        </w:rPr>
        <w:t>Для проведения конкурсов и аукционов при приватизации муниципального имущества администрация Малокарачаевского муниципального района создает единую комиссию с участием депутатов Совета Малокарачаевского муниципального района. Персональный состав и положение о единой комиссии утверждается постановлением администрации Малокарачаевского муниципального района.</w:t>
      </w:r>
    </w:p>
    <w:p w:rsidR="00760E50" w:rsidRPr="001A6649" w:rsidRDefault="00760E50" w:rsidP="00AE196F">
      <w:pPr>
        <w:pStyle w:val="a5"/>
        <w:numPr>
          <w:ilvl w:val="0"/>
          <w:numId w:val="8"/>
        </w:numPr>
        <w:tabs>
          <w:tab w:val="left" w:pos="2310"/>
        </w:tabs>
        <w:ind w:right="420" w:firstLine="566"/>
        <w:rPr>
          <w:sz w:val="28"/>
          <w:szCs w:val="28"/>
        </w:rPr>
      </w:pPr>
      <w:r w:rsidRPr="001A6649">
        <w:rPr>
          <w:sz w:val="28"/>
          <w:szCs w:val="28"/>
        </w:rPr>
        <w:t xml:space="preserve">Информационное обеспечение приватизации муниципального имущества осуществляется в порядке, предусмотренном </w:t>
      </w:r>
      <w:hyperlink r:id="rId42">
        <w:r w:rsidRPr="001A6649">
          <w:rPr>
            <w:sz w:val="28"/>
            <w:szCs w:val="28"/>
          </w:rPr>
          <w:t xml:space="preserve">Федеральным </w:t>
        </w:r>
        <w:r w:rsidRPr="001A6649">
          <w:rPr>
            <w:spacing w:val="-2"/>
            <w:sz w:val="28"/>
            <w:szCs w:val="28"/>
          </w:rPr>
          <w:t>законом</w:t>
        </w:r>
      </w:hyperlink>
    </w:p>
    <w:p w:rsidR="00760E50" w:rsidRPr="001A6649" w:rsidRDefault="00760E50" w:rsidP="00AE196F">
      <w:pPr>
        <w:pStyle w:val="a5"/>
        <w:rPr>
          <w:sz w:val="28"/>
          <w:szCs w:val="28"/>
        </w:rPr>
        <w:sectPr w:rsidR="00760E50" w:rsidRPr="001A6649">
          <w:pgSz w:w="11910" w:h="16840"/>
          <w:pgMar w:top="1040" w:right="142" w:bottom="280" w:left="566" w:header="720" w:footer="720" w:gutter="0"/>
          <w:cols w:space="720"/>
        </w:sectPr>
      </w:pPr>
    </w:p>
    <w:p w:rsidR="00760E50" w:rsidRPr="001A6649" w:rsidRDefault="00760E50" w:rsidP="00AE196F">
      <w:pPr>
        <w:pStyle w:val="a3"/>
        <w:spacing w:before="67" w:line="242" w:lineRule="auto"/>
        <w:ind w:right="426" w:firstLine="0"/>
      </w:pPr>
      <w:r w:rsidRPr="001A6649">
        <w:lastRenderedPageBreak/>
        <w:t xml:space="preserve">от 21.12.2001 №178-ФЗ «О приватизации государственного и муниципального </w:t>
      </w:r>
      <w:r w:rsidRPr="001A6649">
        <w:rPr>
          <w:spacing w:val="-2"/>
        </w:rPr>
        <w:t>имущества».</w:t>
      </w:r>
    </w:p>
    <w:p w:rsidR="00760E50" w:rsidRPr="001A6649" w:rsidRDefault="00760E50" w:rsidP="00AE196F">
      <w:pPr>
        <w:pStyle w:val="a5"/>
        <w:numPr>
          <w:ilvl w:val="0"/>
          <w:numId w:val="8"/>
        </w:numPr>
        <w:tabs>
          <w:tab w:val="left" w:pos="2354"/>
        </w:tabs>
        <w:ind w:right="420" w:firstLine="566"/>
        <w:rPr>
          <w:sz w:val="28"/>
          <w:szCs w:val="28"/>
        </w:rPr>
      </w:pPr>
      <w:r w:rsidRPr="001A6649">
        <w:rPr>
          <w:sz w:val="28"/>
          <w:szCs w:val="28"/>
        </w:rPr>
        <w:t>В случае реализации субъектами малого и среднего предпринимательства преимущественного права на приобретение арендуемого имущества решение об условиях приватизации принимается в форме постановления администрации Малокарачаевского муниципального района на основании соответствующего заявления арендатора.</w:t>
      </w:r>
    </w:p>
    <w:p w:rsidR="00760E50" w:rsidRPr="001A6649" w:rsidRDefault="00760E50" w:rsidP="00AE196F">
      <w:pPr>
        <w:pStyle w:val="a5"/>
        <w:numPr>
          <w:ilvl w:val="0"/>
          <w:numId w:val="8"/>
        </w:numPr>
        <w:tabs>
          <w:tab w:val="left" w:pos="2220"/>
        </w:tabs>
        <w:ind w:right="420" w:firstLine="566"/>
        <w:rPr>
          <w:sz w:val="28"/>
          <w:szCs w:val="28"/>
        </w:rPr>
      </w:pPr>
      <w:proofErr w:type="gramStart"/>
      <w:r w:rsidRPr="001A6649">
        <w:rPr>
          <w:sz w:val="28"/>
          <w:szCs w:val="28"/>
        </w:rPr>
        <w:t xml:space="preserve">Приватизация субъектами малого и среднего предпринимательства арендуемого муниципального недвижимого имущества осуществляется в порядке, установленном </w:t>
      </w:r>
      <w:hyperlink r:id="rId43">
        <w:r w:rsidRPr="001A6649">
          <w:rPr>
            <w:sz w:val="28"/>
            <w:szCs w:val="28"/>
          </w:rPr>
          <w:t>Федеральным законом</w:t>
        </w:r>
      </w:hyperlink>
      <w:r w:rsidRPr="001A6649">
        <w:rPr>
          <w:sz w:val="28"/>
          <w:szCs w:val="28"/>
        </w:rPr>
        <w:t xml:space="preserve"> от 22.07.2008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proofErr w:type="gramEnd"/>
    </w:p>
    <w:p w:rsidR="00760E50" w:rsidRPr="001A6649" w:rsidRDefault="00760E50" w:rsidP="00AE196F">
      <w:pPr>
        <w:pStyle w:val="a5"/>
        <w:numPr>
          <w:ilvl w:val="0"/>
          <w:numId w:val="8"/>
        </w:numPr>
        <w:tabs>
          <w:tab w:val="left" w:pos="2054"/>
        </w:tabs>
        <w:ind w:right="420" w:firstLine="566"/>
        <w:rPr>
          <w:sz w:val="28"/>
          <w:szCs w:val="28"/>
        </w:rPr>
      </w:pPr>
      <w:r w:rsidRPr="001A6649">
        <w:rPr>
          <w:sz w:val="28"/>
          <w:szCs w:val="28"/>
        </w:rPr>
        <w:t xml:space="preserve">Лицо, уполномоченное администрацией Малокарачаевского муниципального района заключать договоры купли – продажи и является продавцом муниципального </w:t>
      </w:r>
      <w:r w:rsidRPr="001A6649">
        <w:rPr>
          <w:spacing w:val="-2"/>
          <w:sz w:val="28"/>
          <w:szCs w:val="28"/>
        </w:rPr>
        <w:t>имущества.</w:t>
      </w:r>
    </w:p>
    <w:p w:rsidR="00760E50" w:rsidRPr="001A6649" w:rsidRDefault="00760E50" w:rsidP="00AE196F">
      <w:pPr>
        <w:pStyle w:val="a5"/>
        <w:numPr>
          <w:ilvl w:val="0"/>
          <w:numId w:val="8"/>
        </w:numPr>
        <w:tabs>
          <w:tab w:val="left" w:pos="2210"/>
        </w:tabs>
        <w:ind w:right="419" w:firstLine="566"/>
        <w:rPr>
          <w:sz w:val="28"/>
          <w:szCs w:val="28"/>
        </w:rPr>
      </w:pPr>
      <w:r w:rsidRPr="001A6649">
        <w:rPr>
          <w:sz w:val="28"/>
          <w:szCs w:val="28"/>
        </w:rPr>
        <w:t>Объекты культурного наследия (памятники истории и культуры, а также выявленные объекты культурного наследия) приватизируются в порядке и</w:t>
      </w:r>
      <w:r w:rsidR="00A83928">
        <w:rPr>
          <w:sz w:val="28"/>
          <w:szCs w:val="28"/>
        </w:rPr>
        <w:t xml:space="preserve"> </w:t>
      </w:r>
      <w:r w:rsidRPr="001A6649">
        <w:rPr>
          <w:sz w:val="28"/>
          <w:szCs w:val="28"/>
        </w:rPr>
        <w:t>способами,</w:t>
      </w:r>
      <w:r w:rsidR="00A83928">
        <w:rPr>
          <w:sz w:val="28"/>
          <w:szCs w:val="28"/>
        </w:rPr>
        <w:t xml:space="preserve"> </w:t>
      </w:r>
      <w:r w:rsidRPr="001A6649">
        <w:rPr>
          <w:sz w:val="28"/>
          <w:szCs w:val="28"/>
        </w:rPr>
        <w:t>установленными</w:t>
      </w:r>
      <w:r w:rsidR="00A83928">
        <w:rPr>
          <w:sz w:val="28"/>
          <w:szCs w:val="28"/>
        </w:rPr>
        <w:t xml:space="preserve"> </w:t>
      </w:r>
      <w:r w:rsidRPr="001A6649">
        <w:rPr>
          <w:sz w:val="28"/>
          <w:szCs w:val="28"/>
        </w:rPr>
        <w:t>статьёй</w:t>
      </w:r>
      <w:r w:rsidR="00A83928">
        <w:rPr>
          <w:sz w:val="28"/>
          <w:szCs w:val="28"/>
        </w:rPr>
        <w:t xml:space="preserve"> </w:t>
      </w:r>
      <w:r w:rsidRPr="001A6649">
        <w:rPr>
          <w:sz w:val="28"/>
          <w:szCs w:val="28"/>
        </w:rPr>
        <w:t>29</w:t>
      </w:r>
      <w:r w:rsidR="00A83928">
        <w:rPr>
          <w:sz w:val="28"/>
          <w:szCs w:val="28"/>
        </w:rPr>
        <w:t xml:space="preserve"> </w:t>
      </w:r>
      <w:hyperlink r:id="rId44">
        <w:r w:rsidRPr="001A6649">
          <w:rPr>
            <w:sz w:val="28"/>
            <w:szCs w:val="28"/>
          </w:rPr>
          <w:t>Федерального</w:t>
        </w:r>
        <w:r w:rsidR="00A83928">
          <w:rPr>
            <w:sz w:val="28"/>
            <w:szCs w:val="28"/>
          </w:rPr>
          <w:t xml:space="preserve"> </w:t>
        </w:r>
        <w:proofErr w:type="gramStart"/>
        <w:r w:rsidRPr="001A6649">
          <w:rPr>
            <w:sz w:val="28"/>
            <w:szCs w:val="28"/>
          </w:rPr>
          <w:t>закон</w:t>
        </w:r>
        <w:proofErr w:type="gramEnd"/>
      </w:hyperlink>
      <w:r w:rsidRPr="001A6649">
        <w:rPr>
          <w:sz w:val="28"/>
          <w:szCs w:val="28"/>
        </w:rPr>
        <w:t>а</w:t>
      </w:r>
      <w:r w:rsidR="00A83928">
        <w:rPr>
          <w:sz w:val="28"/>
          <w:szCs w:val="28"/>
        </w:rPr>
        <w:t xml:space="preserve"> </w:t>
      </w:r>
      <w:r w:rsidRPr="001A6649">
        <w:rPr>
          <w:sz w:val="28"/>
          <w:szCs w:val="28"/>
        </w:rPr>
        <w:t>от</w:t>
      </w:r>
      <w:r w:rsidR="00A83928">
        <w:rPr>
          <w:sz w:val="28"/>
          <w:szCs w:val="28"/>
        </w:rPr>
        <w:t xml:space="preserve"> </w:t>
      </w:r>
      <w:bookmarkStart w:id="0" w:name="_GoBack"/>
      <w:bookmarkEnd w:id="0"/>
      <w:r w:rsidRPr="001A6649">
        <w:rPr>
          <w:sz w:val="28"/>
          <w:szCs w:val="28"/>
        </w:rPr>
        <w:t>21.12.2001</w:t>
      </w:r>
    </w:p>
    <w:p w:rsidR="00760E50" w:rsidRPr="001A6649" w:rsidRDefault="00760E50" w:rsidP="00AE196F">
      <w:pPr>
        <w:pStyle w:val="a3"/>
        <w:ind w:right="417" w:firstLine="0"/>
      </w:pPr>
      <w:r w:rsidRPr="001A6649">
        <w:t xml:space="preserve">№178-ФЗ «О приватизации государственного и муниципального имущества» с учетом норм </w:t>
      </w:r>
      <w:hyperlink r:id="rId45">
        <w:r w:rsidRPr="001A6649">
          <w:t>Федерального закона</w:t>
        </w:r>
      </w:hyperlink>
      <w:r w:rsidRPr="001A6649">
        <w:t xml:space="preserve"> от 25.06.2002 №73-ФЗ «Об объектах культурного наследия (памятниках истории и культуры) народов Российской </w:t>
      </w:r>
      <w:r w:rsidRPr="001A6649">
        <w:rPr>
          <w:spacing w:val="-2"/>
        </w:rPr>
        <w:t>Федерации».</w:t>
      </w:r>
    </w:p>
    <w:p w:rsidR="00760E50" w:rsidRPr="001A6649" w:rsidRDefault="00760E50" w:rsidP="00A874CB">
      <w:pPr>
        <w:spacing w:before="231"/>
        <w:ind w:left="1287" w:firstLine="1084"/>
        <w:jc w:val="center"/>
        <w:rPr>
          <w:b/>
          <w:sz w:val="28"/>
          <w:szCs w:val="28"/>
        </w:rPr>
      </w:pPr>
      <w:r w:rsidRPr="001A6649">
        <w:rPr>
          <w:b/>
          <w:sz w:val="28"/>
          <w:szCs w:val="28"/>
        </w:rPr>
        <w:t xml:space="preserve">Глава VIII. ДОХОДЫ БЮДЖЕТА </w:t>
      </w:r>
      <w:r w:rsidR="00934CBF" w:rsidRPr="001A6649">
        <w:rPr>
          <w:b/>
          <w:sz w:val="28"/>
          <w:szCs w:val="28"/>
        </w:rPr>
        <w:t xml:space="preserve">МАЛОКАРАЕВСКОГО МУНИЦИПАЛЬНОГО РАЙОНА </w:t>
      </w:r>
      <w:r w:rsidRPr="001A6649">
        <w:rPr>
          <w:b/>
          <w:sz w:val="28"/>
          <w:szCs w:val="28"/>
        </w:rPr>
        <w:t>ОТ</w:t>
      </w:r>
      <w:r w:rsidR="00934CBF" w:rsidRPr="001A6649">
        <w:rPr>
          <w:b/>
          <w:sz w:val="28"/>
          <w:szCs w:val="28"/>
        </w:rPr>
        <w:t xml:space="preserve"> </w:t>
      </w:r>
      <w:r w:rsidRPr="001A6649">
        <w:rPr>
          <w:b/>
          <w:sz w:val="28"/>
          <w:szCs w:val="28"/>
        </w:rPr>
        <w:t>ИСПОЛЬЗОВАНИЯ</w:t>
      </w:r>
      <w:r w:rsidR="00934CBF" w:rsidRPr="001A6649">
        <w:rPr>
          <w:b/>
          <w:sz w:val="28"/>
          <w:szCs w:val="28"/>
        </w:rPr>
        <w:t xml:space="preserve"> </w:t>
      </w:r>
      <w:r w:rsidRPr="001A6649">
        <w:rPr>
          <w:b/>
          <w:sz w:val="28"/>
          <w:szCs w:val="28"/>
        </w:rPr>
        <w:t>ОБЪЕКТОВ</w:t>
      </w:r>
      <w:r w:rsidR="00934CBF" w:rsidRPr="001A6649">
        <w:rPr>
          <w:b/>
          <w:sz w:val="28"/>
          <w:szCs w:val="28"/>
        </w:rPr>
        <w:t xml:space="preserve"> МУНИЦИПАЛЬНОЙ </w:t>
      </w:r>
      <w:r w:rsidRPr="001A6649">
        <w:rPr>
          <w:b/>
          <w:sz w:val="28"/>
          <w:szCs w:val="28"/>
        </w:rPr>
        <w:t>СОБСТВЕННОСТИ, ОСУЩЕСТВЛЕНИЕ РАСХОДОВ НА УПРАВЛЕНИЕ МУНИЦИПАЛЬНОЙ СОБСТВЕННОСТЬЮ</w:t>
      </w:r>
    </w:p>
    <w:p w:rsidR="00760E50" w:rsidRPr="001A6649" w:rsidRDefault="00760E50" w:rsidP="00AE196F">
      <w:pPr>
        <w:pStyle w:val="21"/>
        <w:spacing w:before="136" w:line="319" w:lineRule="exact"/>
        <w:ind w:left="1702"/>
      </w:pPr>
      <w:r w:rsidRPr="001A6649">
        <w:t>Статья33.</w:t>
      </w:r>
      <w:r w:rsidR="00A874CB" w:rsidRPr="001A6649">
        <w:t xml:space="preserve"> </w:t>
      </w:r>
      <w:r w:rsidRPr="001A6649">
        <w:t xml:space="preserve">Доходы от использования муниципальной </w:t>
      </w:r>
      <w:r w:rsidRPr="001A6649">
        <w:rPr>
          <w:spacing w:val="-2"/>
        </w:rPr>
        <w:t>собственности</w:t>
      </w:r>
    </w:p>
    <w:p w:rsidR="00760E50" w:rsidRPr="001A6649" w:rsidRDefault="00760E50" w:rsidP="00AE196F">
      <w:pPr>
        <w:pStyle w:val="a5"/>
        <w:numPr>
          <w:ilvl w:val="0"/>
          <w:numId w:val="7"/>
        </w:numPr>
        <w:tabs>
          <w:tab w:val="left" w:pos="2094"/>
        </w:tabs>
        <w:ind w:right="418" w:firstLine="566"/>
        <w:rPr>
          <w:sz w:val="28"/>
          <w:szCs w:val="28"/>
        </w:rPr>
      </w:pPr>
      <w:r w:rsidRPr="001A6649">
        <w:rPr>
          <w:sz w:val="28"/>
          <w:szCs w:val="28"/>
        </w:rPr>
        <w:t xml:space="preserve">В соответствии с действующим законодательством, регулирующим деятельность органов местного самоуправления, и </w:t>
      </w:r>
      <w:hyperlink r:id="rId46">
        <w:r w:rsidRPr="001A6649">
          <w:rPr>
            <w:sz w:val="28"/>
            <w:szCs w:val="28"/>
          </w:rPr>
          <w:t>Бюджетным кодексом</w:t>
        </w:r>
      </w:hyperlink>
      <w:r w:rsidRPr="001A6649">
        <w:rPr>
          <w:sz w:val="28"/>
          <w:szCs w:val="28"/>
        </w:rPr>
        <w:t xml:space="preserve"> Российской Федерации доходы от использования имущества, находящегося в муниципальной собственности, учитываются:</w:t>
      </w:r>
    </w:p>
    <w:p w:rsidR="00760E50" w:rsidRPr="001A6649" w:rsidRDefault="00760E50" w:rsidP="00AE196F">
      <w:pPr>
        <w:pStyle w:val="a5"/>
        <w:numPr>
          <w:ilvl w:val="1"/>
          <w:numId w:val="7"/>
        </w:numPr>
        <w:tabs>
          <w:tab w:val="left" w:pos="2024"/>
        </w:tabs>
        <w:ind w:right="426" w:firstLine="566"/>
        <w:rPr>
          <w:sz w:val="28"/>
          <w:szCs w:val="28"/>
        </w:rPr>
      </w:pPr>
      <w:r w:rsidRPr="001A6649">
        <w:rPr>
          <w:sz w:val="28"/>
          <w:szCs w:val="28"/>
        </w:rPr>
        <w:t>средства, получаемые в виде арендной платы либо иной платы за сдачу во временное владение и пользование или во временное пользование имущества, находящегося в муниципальной собственности;</w:t>
      </w:r>
    </w:p>
    <w:p w:rsidR="00760E50" w:rsidRPr="001A6649" w:rsidRDefault="00760E50" w:rsidP="00AE196F">
      <w:pPr>
        <w:pStyle w:val="a5"/>
        <w:numPr>
          <w:ilvl w:val="1"/>
          <w:numId w:val="7"/>
        </w:numPr>
        <w:tabs>
          <w:tab w:val="left" w:pos="2043"/>
        </w:tabs>
        <w:ind w:right="429" w:firstLine="566"/>
        <w:rPr>
          <w:sz w:val="28"/>
          <w:szCs w:val="28"/>
        </w:rPr>
      </w:pPr>
      <w:r w:rsidRPr="001A6649">
        <w:rPr>
          <w:sz w:val="28"/>
          <w:szCs w:val="28"/>
        </w:rPr>
        <w:t>доходы в виде прибыли, приходящейся на доли в уставных капиталах хозяйственных обществ, или дивидендов по акциям, принадлежащим Малокарачаевского муниципального района;</w:t>
      </w:r>
    </w:p>
    <w:p w:rsidR="00760E50" w:rsidRPr="001A6649" w:rsidRDefault="00760E50" w:rsidP="00AE196F">
      <w:pPr>
        <w:pStyle w:val="a5"/>
        <w:numPr>
          <w:ilvl w:val="1"/>
          <w:numId w:val="7"/>
        </w:numPr>
        <w:tabs>
          <w:tab w:val="left" w:pos="2185"/>
        </w:tabs>
        <w:ind w:right="424" w:firstLine="566"/>
        <w:rPr>
          <w:sz w:val="28"/>
          <w:szCs w:val="28"/>
        </w:rPr>
      </w:pPr>
      <w:r w:rsidRPr="001A6649">
        <w:rPr>
          <w:sz w:val="28"/>
          <w:szCs w:val="28"/>
        </w:rPr>
        <w:t>средства, получаемые от передачи имущества, находящегося в муниципальной собственности, под залог, в доверительное управление;</w:t>
      </w:r>
    </w:p>
    <w:p w:rsidR="00760E50" w:rsidRPr="001A6649" w:rsidRDefault="00760E50" w:rsidP="00AE196F">
      <w:pPr>
        <w:pStyle w:val="a5"/>
        <w:numPr>
          <w:ilvl w:val="1"/>
          <w:numId w:val="7"/>
        </w:numPr>
        <w:tabs>
          <w:tab w:val="left" w:pos="2074"/>
        </w:tabs>
        <w:ind w:right="428" w:firstLine="566"/>
        <w:rPr>
          <w:sz w:val="28"/>
          <w:szCs w:val="28"/>
        </w:rPr>
      </w:pPr>
      <w:r w:rsidRPr="001A6649">
        <w:rPr>
          <w:sz w:val="28"/>
          <w:szCs w:val="28"/>
        </w:rPr>
        <w:t>часть прибыли муниципальных унитарных предприятий, остающаяся после уплаты налогов и иных обязательных платежей;</w:t>
      </w:r>
    </w:p>
    <w:p w:rsidR="00760E50" w:rsidRPr="001A6649" w:rsidRDefault="00760E50" w:rsidP="00AE196F">
      <w:pPr>
        <w:pStyle w:val="a5"/>
        <w:rPr>
          <w:sz w:val="28"/>
          <w:szCs w:val="28"/>
        </w:rPr>
        <w:sectPr w:rsidR="00760E50" w:rsidRPr="001A6649">
          <w:pgSz w:w="11910" w:h="16840"/>
          <w:pgMar w:top="1040" w:right="142" w:bottom="280" w:left="566" w:header="720" w:footer="720" w:gutter="0"/>
          <w:cols w:space="720"/>
        </w:sectPr>
      </w:pPr>
    </w:p>
    <w:p w:rsidR="00760E50" w:rsidRPr="001A6649" w:rsidRDefault="00760E50" w:rsidP="00AE196F">
      <w:pPr>
        <w:pStyle w:val="a5"/>
        <w:numPr>
          <w:ilvl w:val="1"/>
          <w:numId w:val="7"/>
        </w:numPr>
        <w:tabs>
          <w:tab w:val="left" w:pos="2021"/>
        </w:tabs>
        <w:spacing w:before="67" w:line="242" w:lineRule="auto"/>
        <w:ind w:right="428" w:firstLine="566"/>
        <w:rPr>
          <w:sz w:val="28"/>
          <w:szCs w:val="28"/>
        </w:rPr>
      </w:pPr>
      <w:r w:rsidRPr="001A6649">
        <w:rPr>
          <w:sz w:val="28"/>
          <w:szCs w:val="28"/>
        </w:rPr>
        <w:lastRenderedPageBreak/>
        <w:t>штрафные санкции за несвоевременную уплату арендных платежей при использовании муниципального имущества;</w:t>
      </w:r>
    </w:p>
    <w:p w:rsidR="00760E50" w:rsidRPr="001A6649" w:rsidRDefault="00760E50" w:rsidP="00AE196F">
      <w:pPr>
        <w:pStyle w:val="a5"/>
        <w:numPr>
          <w:ilvl w:val="1"/>
          <w:numId w:val="7"/>
        </w:numPr>
        <w:tabs>
          <w:tab w:val="left" w:pos="2005"/>
        </w:tabs>
        <w:spacing w:line="317" w:lineRule="exact"/>
        <w:ind w:left="2005" w:hanging="303"/>
        <w:rPr>
          <w:sz w:val="28"/>
          <w:szCs w:val="28"/>
        </w:rPr>
      </w:pPr>
      <w:r w:rsidRPr="001A6649">
        <w:rPr>
          <w:sz w:val="28"/>
          <w:szCs w:val="28"/>
        </w:rPr>
        <w:t xml:space="preserve">доходы от приватизации объектов муниципальной </w:t>
      </w:r>
      <w:r w:rsidRPr="001A6649">
        <w:rPr>
          <w:spacing w:val="-2"/>
          <w:sz w:val="28"/>
          <w:szCs w:val="28"/>
        </w:rPr>
        <w:t>собственности;</w:t>
      </w:r>
    </w:p>
    <w:p w:rsidR="00760E50" w:rsidRPr="001A6649" w:rsidRDefault="00760E50" w:rsidP="00AE196F">
      <w:pPr>
        <w:pStyle w:val="a5"/>
        <w:numPr>
          <w:ilvl w:val="1"/>
          <w:numId w:val="7"/>
        </w:numPr>
        <w:tabs>
          <w:tab w:val="left" w:pos="2324"/>
        </w:tabs>
        <w:ind w:right="427" w:firstLine="566"/>
        <w:rPr>
          <w:sz w:val="28"/>
          <w:szCs w:val="28"/>
        </w:rPr>
      </w:pPr>
      <w:r w:rsidRPr="001A6649">
        <w:rPr>
          <w:sz w:val="28"/>
          <w:szCs w:val="28"/>
        </w:rPr>
        <w:t>от продажи активов (имущества) муниципальных учреждений и имущества ликвидированных муниципальных унитарных предприятий;</w:t>
      </w:r>
    </w:p>
    <w:p w:rsidR="00760E50" w:rsidRPr="001A6649" w:rsidRDefault="00760E50" w:rsidP="00AE196F">
      <w:pPr>
        <w:pStyle w:val="a5"/>
        <w:numPr>
          <w:ilvl w:val="1"/>
          <w:numId w:val="7"/>
        </w:numPr>
        <w:tabs>
          <w:tab w:val="left" w:pos="2005"/>
        </w:tabs>
        <w:spacing w:line="321" w:lineRule="exact"/>
        <w:ind w:left="2005" w:hanging="303"/>
        <w:rPr>
          <w:sz w:val="28"/>
          <w:szCs w:val="28"/>
        </w:rPr>
      </w:pPr>
      <w:r w:rsidRPr="001A6649">
        <w:rPr>
          <w:sz w:val="28"/>
          <w:szCs w:val="28"/>
        </w:rPr>
        <w:t xml:space="preserve">доходы от продажи права аренды муниципального </w:t>
      </w:r>
      <w:r w:rsidRPr="001A6649">
        <w:rPr>
          <w:spacing w:val="-2"/>
          <w:sz w:val="28"/>
          <w:szCs w:val="28"/>
        </w:rPr>
        <w:t>имущества;</w:t>
      </w:r>
    </w:p>
    <w:p w:rsidR="00760E50" w:rsidRPr="001A6649" w:rsidRDefault="00760E50" w:rsidP="00AE196F">
      <w:pPr>
        <w:pStyle w:val="a5"/>
        <w:numPr>
          <w:ilvl w:val="1"/>
          <w:numId w:val="7"/>
        </w:numPr>
        <w:tabs>
          <w:tab w:val="left" w:pos="2005"/>
        </w:tabs>
        <w:ind w:left="2005" w:hanging="303"/>
        <w:rPr>
          <w:sz w:val="28"/>
          <w:szCs w:val="28"/>
        </w:rPr>
      </w:pPr>
      <w:r w:rsidRPr="001A6649">
        <w:rPr>
          <w:sz w:val="28"/>
          <w:szCs w:val="28"/>
        </w:rPr>
        <w:t xml:space="preserve">доходы от использования муниципальной </w:t>
      </w:r>
      <w:r w:rsidRPr="001A6649">
        <w:rPr>
          <w:spacing w:val="-2"/>
          <w:sz w:val="28"/>
          <w:szCs w:val="28"/>
        </w:rPr>
        <w:t>собственности;</w:t>
      </w:r>
    </w:p>
    <w:p w:rsidR="00760E50" w:rsidRPr="001A6649" w:rsidRDefault="00760E50" w:rsidP="00AE196F">
      <w:pPr>
        <w:pStyle w:val="a5"/>
        <w:numPr>
          <w:ilvl w:val="1"/>
          <w:numId w:val="7"/>
        </w:numPr>
        <w:tabs>
          <w:tab w:val="left" w:pos="2312"/>
        </w:tabs>
        <w:spacing w:before="2"/>
        <w:ind w:right="423" w:firstLine="566"/>
        <w:rPr>
          <w:sz w:val="28"/>
          <w:szCs w:val="28"/>
        </w:rPr>
      </w:pPr>
      <w:r w:rsidRPr="001A6649">
        <w:rPr>
          <w:sz w:val="28"/>
          <w:szCs w:val="28"/>
        </w:rPr>
        <w:t xml:space="preserve">другие доходы предусмотренные законодательством Российской </w:t>
      </w:r>
      <w:r w:rsidRPr="001A6649">
        <w:rPr>
          <w:spacing w:val="-2"/>
          <w:sz w:val="28"/>
          <w:szCs w:val="28"/>
        </w:rPr>
        <w:t>Федерации</w:t>
      </w:r>
    </w:p>
    <w:p w:rsidR="00760E50" w:rsidRPr="001A6649" w:rsidRDefault="00760E50" w:rsidP="00AE196F">
      <w:pPr>
        <w:pStyle w:val="a5"/>
        <w:numPr>
          <w:ilvl w:val="0"/>
          <w:numId w:val="7"/>
        </w:numPr>
        <w:tabs>
          <w:tab w:val="left" w:pos="1982"/>
        </w:tabs>
        <w:ind w:right="420" w:firstLine="566"/>
        <w:rPr>
          <w:sz w:val="28"/>
          <w:szCs w:val="28"/>
        </w:rPr>
      </w:pPr>
      <w:r w:rsidRPr="001A6649">
        <w:rPr>
          <w:sz w:val="28"/>
          <w:szCs w:val="28"/>
        </w:rPr>
        <w:t>Поступающие в бюджет Малокарачаевского муниципального района средства от использования муниципальной собственности, находящейся в гражданском обороте, учитываются в доходной части бюджета Малокарачаевского муниципального района.</w:t>
      </w:r>
    </w:p>
    <w:p w:rsidR="00760E50" w:rsidRPr="001A6649" w:rsidRDefault="00760E50" w:rsidP="00AE196F">
      <w:pPr>
        <w:pStyle w:val="a5"/>
        <w:numPr>
          <w:ilvl w:val="0"/>
          <w:numId w:val="7"/>
        </w:numPr>
        <w:tabs>
          <w:tab w:val="left" w:pos="1982"/>
        </w:tabs>
        <w:ind w:right="421" w:firstLine="566"/>
        <w:rPr>
          <w:sz w:val="28"/>
          <w:szCs w:val="28"/>
        </w:rPr>
      </w:pPr>
      <w:proofErr w:type="gramStart"/>
      <w:r w:rsidRPr="001A6649">
        <w:rPr>
          <w:sz w:val="28"/>
          <w:szCs w:val="28"/>
        </w:rPr>
        <w:t>Контроль за</w:t>
      </w:r>
      <w:proofErr w:type="gramEnd"/>
      <w:r w:rsidRPr="001A6649">
        <w:rPr>
          <w:sz w:val="28"/>
          <w:szCs w:val="28"/>
        </w:rPr>
        <w:t xml:space="preserve"> правильностью начисления и перечисления доходов осуществляет администратор доходов. </w:t>
      </w:r>
      <w:proofErr w:type="gramStart"/>
      <w:r w:rsidRPr="001A6649">
        <w:rPr>
          <w:sz w:val="28"/>
          <w:szCs w:val="28"/>
        </w:rPr>
        <w:t>Контроль за</w:t>
      </w:r>
      <w:proofErr w:type="gramEnd"/>
      <w:r w:rsidRPr="001A6649">
        <w:rPr>
          <w:sz w:val="28"/>
          <w:szCs w:val="28"/>
        </w:rPr>
        <w:t xml:space="preserve"> использованием денежных средств осуществляет финансовое управление администрации Малокарачаевского муниципального района в рамках проведения внутреннего финансового контроля.</w:t>
      </w:r>
    </w:p>
    <w:p w:rsidR="00760E50" w:rsidRPr="001A6649" w:rsidRDefault="00760E50" w:rsidP="00AE196F">
      <w:pPr>
        <w:pStyle w:val="21"/>
        <w:spacing w:before="235" w:line="319" w:lineRule="exact"/>
        <w:ind w:left="1702"/>
      </w:pPr>
      <w:r w:rsidRPr="001A6649">
        <w:t>Статья</w:t>
      </w:r>
      <w:r w:rsidR="004A02BB" w:rsidRPr="001A6649">
        <w:t xml:space="preserve"> </w:t>
      </w:r>
      <w:r w:rsidRPr="001A6649">
        <w:t xml:space="preserve">34.Расходы на управление муниципальной </w:t>
      </w:r>
      <w:r w:rsidRPr="001A6649">
        <w:rPr>
          <w:spacing w:val="-2"/>
        </w:rPr>
        <w:t>собственностью</w:t>
      </w:r>
    </w:p>
    <w:p w:rsidR="00760E50" w:rsidRPr="001A6649" w:rsidRDefault="00760E50" w:rsidP="00AE196F">
      <w:pPr>
        <w:pStyle w:val="a5"/>
        <w:numPr>
          <w:ilvl w:val="0"/>
          <w:numId w:val="6"/>
        </w:numPr>
        <w:tabs>
          <w:tab w:val="left" w:pos="1982"/>
        </w:tabs>
        <w:ind w:right="421" w:firstLine="566"/>
        <w:rPr>
          <w:sz w:val="28"/>
          <w:szCs w:val="28"/>
        </w:rPr>
      </w:pPr>
      <w:r w:rsidRPr="001A6649">
        <w:rPr>
          <w:sz w:val="28"/>
          <w:szCs w:val="28"/>
        </w:rPr>
        <w:t>Финансовое обеспечение расходных обязательств Малокарачаевского муниципального района, связанных с управлением муниципальной собственностью, осуществляется за счет средств, предусматриваемых на эти цели в бюджете Малокарачаевского муниципального района.</w:t>
      </w:r>
    </w:p>
    <w:p w:rsidR="00760E50" w:rsidRPr="001A6649" w:rsidRDefault="00760E50" w:rsidP="00AE196F">
      <w:pPr>
        <w:pStyle w:val="a5"/>
        <w:numPr>
          <w:ilvl w:val="0"/>
          <w:numId w:val="6"/>
        </w:numPr>
        <w:tabs>
          <w:tab w:val="left" w:pos="1982"/>
        </w:tabs>
        <w:ind w:right="420" w:firstLine="566"/>
        <w:rPr>
          <w:sz w:val="28"/>
          <w:szCs w:val="28"/>
        </w:rPr>
      </w:pPr>
      <w:r w:rsidRPr="001A6649">
        <w:rPr>
          <w:sz w:val="28"/>
          <w:szCs w:val="28"/>
        </w:rPr>
        <w:t xml:space="preserve">За счет средств бюджета Малокарачаевского муниципального района производится финансирование следующих основных расходов на управление муниципальной </w:t>
      </w:r>
      <w:r w:rsidRPr="001A6649">
        <w:rPr>
          <w:spacing w:val="-2"/>
          <w:sz w:val="28"/>
          <w:szCs w:val="28"/>
        </w:rPr>
        <w:t>собственностью:</w:t>
      </w:r>
    </w:p>
    <w:p w:rsidR="00760E50" w:rsidRPr="001A6649" w:rsidRDefault="00760E50" w:rsidP="00AE196F">
      <w:pPr>
        <w:pStyle w:val="a5"/>
        <w:numPr>
          <w:ilvl w:val="1"/>
          <w:numId w:val="6"/>
        </w:numPr>
        <w:tabs>
          <w:tab w:val="left" w:pos="2005"/>
        </w:tabs>
        <w:ind w:right="419" w:firstLine="566"/>
        <w:rPr>
          <w:sz w:val="28"/>
          <w:szCs w:val="28"/>
        </w:rPr>
      </w:pPr>
      <w:r w:rsidRPr="001A6649">
        <w:rPr>
          <w:sz w:val="28"/>
          <w:szCs w:val="28"/>
        </w:rPr>
        <w:t>расходы на приобретение в муниципальную собственность Малокарачаевского муниципального района имущества (в том числе земельных участков, акций (долей, паев) хозяйственных обществ) в соответствии с действующим законодательством Российской Федерации;</w:t>
      </w:r>
    </w:p>
    <w:p w:rsidR="00760E50" w:rsidRPr="001A6649" w:rsidRDefault="00760E50" w:rsidP="00AE196F">
      <w:pPr>
        <w:pStyle w:val="a5"/>
        <w:numPr>
          <w:ilvl w:val="1"/>
          <w:numId w:val="6"/>
        </w:numPr>
        <w:tabs>
          <w:tab w:val="left" w:pos="2005"/>
        </w:tabs>
        <w:ind w:right="424" w:firstLine="566"/>
        <w:rPr>
          <w:sz w:val="28"/>
          <w:szCs w:val="28"/>
        </w:rPr>
      </w:pPr>
      <w:r w:rsidRPr="001A6649">
        <w:rPr>
          <w:sz w:val="28"/>
          <w:szCs w:val="28"/>
        </w:rPr>
        <w:t xml:space="preserve">расходы по наделению уставным фондом муниципальных унитарных предприятий, уставным капиталом хозяйственных обществ, создаваемых с долей участия Малокарачаевского муниципального района (в случае их оплаты денежными </w:t>
      </w:r>
      <w:r w:rsidRPr="001A6649">
        <w:rPr>
          <w:spacing w:val="-2"/>
          <w:sz w:val="28"/>
          <w:szCs w:val="28"/>
        </w:rPr>
        <w:t>средствами);</w:t>
      </w:r>
    </w:p>
    <w:p w:rsidR="00760E50" w:rsidRPr="001A6649" w:rsidRDefault="00760E50" w:rsidP="00AE196F">
      <w:pPr>
        <w:pStyle w:val="a5"/>
        <w:numPr>
          <w:ilvl w:val="1"/>
          <w:numId w:val="6"/>
        </w:numPr>
        <w:tabs>
          <w:tab w:val="left" w:pos="2005"/>
        </w:tabs>
        <w:ind w:right="426" w:firstLine="566"/>
        <w:rPr>
          <w:sz w:val="28"/>
          <w:szCs w:val="28"/>
        </w:rPr>
      </w:pPr>
      <w:r w:rsidRPr="001A6649">
        <w:rPr>
          <w:sz w:val="28"/>
          <w:szCs w:val="28"/>
        </w:rPr>
        <w:t>расходы по государственной регистрации при создании муниципальных предприятий и муниципальных учреждений;</w:t>
      </w:r>
    </w:p>
    <w:p w:rsidR="00760E50" w:rsidRPr="001A6649" w:rsidRDefault="00760E50" w:rsidP="00AE196F">
      <w:pPr>
        <w:pStyle w:val="a5"/>
        <w:numPr>
          <w:ilvl w:val="1"/>
          <w:numId w:val="6"/>
        </w:numPr>
        <w:tabs>
          <w:tab w:val="left" w:pos="2005"/>
        </w:tabs>
        <w:ind w:right="420" w:firstLine="566"/>
        <w:rPr>
          <w:sz w:val="28"/>
          <w:szCs w:val="28"/>
        </w:rPr>
      </w:pPr>
      <w:r w:rsidRPr="001A6649">
        <w:rPr>
          <w:sz w:val="28"/>
          <w:szCs w:val="28"/>
        </w:rPr>
        <w:t>расходы на участие Малокарачаевского муниципального района денежными средствами в различных некоммерческих организациях и фондах;</w:t>
      </w:r>
    </w:p>
    <w:p w:rsidR="00760E50" w:rsidRPr="001A6649" w:rsidRDefault="00760E50" w:rsidP="00AE196F">
      <w:pPr>
        <w:pStyle w:val="a5"/>
        <w:numPr>
          <w:ilvl w:val="1"/>
          <w:numId w:val="6"/>
        </w:numPr>
        <w:tabs>
          <w:tab w:val="left" w:pos="2005"/>
        </w:tabs>
        <w:ind w:right="420" w:firstLine="566"/>
        <w:rPr>
          <w:sz w:val="28"/>
          <w:szCs w:val="28"/>
        </w:rPr>
      </w:pPr>
      <w:r w:rsidRPr="001A6649">
        <w:rPr>
          <w:sz w:val="28"/>
          <w:szCs w:val="28"/>
        </w:rPr>
        <w:t xml:space="preserve">оплата услуг держателей реестров владельцев ценных бумаг (регистраторов) по внесению данных в реестр и выдаче выписок из реестра, оплата услуг депозитариев, прочие расходы, связанные с оформлением прав на муниципальное имущество, а также с осуществлением </w:t>
      </w:r>
      <w:r w:rsidR="00934CBF" w:rsidRPr="001A6649">
        <w:rPr>
          <w:sz w:val="28"/>
          <w:szCs w:val="28"/>
        </w:rPr>
        <w:t>Малокарачаевского муниципального района</w:t>
      </w:r>
      <w:r w:rsidRPr="001A6649">
        <w:rPr>
          <w:sz w:val="28"/>
          <w:szCs w:val="28"/>
        </w:rPr>
        <w:t xml:space="preserve"> прав акционера;</w:t>
      </w:r>
    </w:p>
    <w:p w:rsidR="00760E50" w:rsidRPr="001A6649" w:rsidRDefault="00760E50" w:rsidP="00AE196F">
      <w:pPr>
        <w:pStyle w:val="a5"/>
        <w:numPr>
          <w:ilvl w:val="1"/>
          <w:numId w:val="6"/>
        </w:numPr>
        <w:tabs>
          <w:tab w:val="left" w:pos="2005"/>
        </w:tabs>
        <w:ind w:right="424" w:firstLine="566"/>
        <w:rPr>
          <w:sz w:val="28"/>
          <w:szCs w:val="28"/>
        </w:rPr>
      </w:pPr>
      <w:r w:rsidRPr="001A6649">
        <w:rPr>
          <w:sz w:val="28"/>
          <w:szCs w:val="28"/>
        </w:rPr>
        <w:t>расходы на рекламирование, а также публикацию информационных сообщений о продаже и результатах сделок приватизации имущества в определенных в установленном порядке средствах массовой информации;</w:t>
      </w:r>
    </w:p>
    <w:p w:rsidR="00760E50" w:rsidRPr="001A6649" w:rsidRDefault="00760E50" w:rsidP="00AE196F">
      <w:pPr>
        <w:pStyle w:val="a5"/>
        <w:rPr>
          <w:sz w:val="28"/>
          <w:szCs w:val="28"/>
        </w:rPr>
        <w:sectPr w:rsidR="00760E50" w:rsidRPr="001A6649">
          <w:pgSz w:w="11910" w:h="16840"/>
          <w:pgMar w:top="1040" w:right="142" w:bottom="280" w:left="566" w:header="720" w:footer="720" w:gutter="0"/>
          <w:cols w:space="720"/>
        </w:sectPr>
      </w:pPr>
    </w:p>
    <w:p w:rsidR="00760E50" w:rsidRPr="001A6649" w:rsidRDefault="00760E50" w:rsidP="00AE196F">
      <w:pPr>
        <w:pStyle w:val="a5"/>
        <w:numPr>
          <w:ilvl w:val="1"/>
          <w:numId w:val="6"/>
        </w:numPr>
        <w:tabs>
          <w:tab w:val="left" w:pos="2122"/>
        </w:tabs>
        <w:spacing w:before="67"/>
        <w:ind w:right="420" w:firstLine="566"/>
        <w:rPr>
          <w:sz w:val="28"/>
          <w:szCs w:val="28"/>
        </w:rPr>
      </w:pPr>
      <w:r w:rsidRPr="001A6649">
        <w:rPr>
          <w:sz w:val="28"/>
          <w:szCs w:val="28"/>
        </w:rPr>
        <w:lastRenderedPageBreak/>
        <w:t>расходы по технической инвентаризации недвижимого имущества, являющегося объектами муниципальной собственности Малокарачаевского муниципального района, а также бесхозяйных объектов недвижимости, находящихся на территории Малокарачаевского муниципального района;</w:t>
      </w:r>
    </w:p>
    <w:p w:rsidR="00760E50" w:rsidRPr="001A6649" w:rsidRDefault="00760E50" w:rsidP="00AE196F">
      <w:pPr>
        <w:pStyle w:val="a5"/>
        <w:numPr>
          <w:ilvl w:val="1"/>
          <w:numId w:val="6"/>
        </w:numPr>
        <w:tabs>
          <w:tab w:val="left" w:pos="2117"/>
        </w:tabs>
        <w:spacing w:before="1"/>
        <w:ind w:right="424" w:firstLine="566"/>
        <w:rPr>
          <w:sz w:val="28"/>
          <w:szCs w:val="28"/>
        </w:rPr>
      </w:pPr>
      <w:r w:rsidRPr="001A6649">
        <w:rPr>
          <w:sz w:val="28"/>
          <w:szCs w:val="28"/>
        </w:rPr>
        <w:t>расходы по постановке на кадастровый учет земельных участков, находящихся в муниципальной собственности Малокарачаевского муниципального района;</w:t>
      </w:r>
    </w:p>
    <w:p w:rsidR="00760E50" w:rsidRPr="001A6649" w:rsidRDefault="00760E50" w:rsidP="00AE196F">
      <w:pPr>
        <w:pStyle w:val="a5"/>
        <w:numPr>
          <w:ilvl w:val="1"/>
          <w:numId w:val="6"/>
        </w:numPr>
        <w:tabs>
          <w:tab w:val="left" w:pos="2045"/>
        </w:tabs>
        <w:ind w:right="419" w:firstLine="566"/>
        <w:rPr>
          <w:sz w:val="28"/>
          <w:szCs w:val="28"/>
        </w:rPr>
      </w:pPr>
      <w:r w:rsidRPr="001A6649">
        <w:rPr>
          <w:sz w:val="28"/>
          <w:szCs w:val="28"/>
        </w:rPr>
        <w:t>расходы по оплате услуг за геодезическую съемку при формировании земельных участков, находящихся в муниципальной собственности Малокарачаевского муниципального района;</w:t>
      </w:r>
    </w:p>
    <w:p w:rsidR="00760E50" w:rsidRPr="001A6649" w:rsidRDefault="00760E50" w:rsidP="00AE196F">
      <w:pPr>
        <w:pStyle w:val="a5"/>
        <w:numPr>
          <w:ilvl w:val="1"/>
          <w:numId w:val="6"/>
        </w:numPr>
        <w:tabs>
          <w:tab w:val="left" w:pos="2145"/>
        </w:tabs>
        <w:spacing w:before="1"/>
        <w:ind w:right="423" w:firstLine="566"/>
        <w:rPr>
          <w:sz w:val="28"/>
          <w:szCs w:val="28"/>
        </w:rPr>
      </w:pPr>
      <w:r w:rsidRPr="001A6649">
        <w:rPr>
          <w:sz w:val="28"/>
          <w:szCs w:val="28"/>
        </w:rPr>
        <w:t xml:space="preserve">расходы на осуществление аудиторских проверок муниципальных предприятий и муниципальных учреждений, проводимых по решению </w:t>
      </w:r>
      <w:r w:rsidRPr="001A6649">
        <w:rPr>
          <w:spacing w:val="-2"/>
          <w:sz w:val="28"/>
          <w:szCs w:val="28"/>
        </w:rPr>
        <w:t>собственника;</w:t>
      </w:r>
    </w:p>
    <w:p w:rsidR="00760E50" w:rsidRPr="001A6649" w:rsidRDefault="00760E50" w:rsidP="00AE196F">
      <w:pPr>
        <w:pStyle w:val="a5"/>
        <w:numPr>
          <w:ilvl w:val="1"/>
          <w:numId w:val="6"/>
        </w:numPr>
        <w:tabs>
          <w:tab w:val="left" w:pos="2172"/>
        </w:tabs>
        <w:ind w:right="419" w:firstLine="566"/>
        <w:rPr>
          <w:sz w:val="28"/>
          <w:szCs w:val="28"/>
        </w:rPr>
      </w:pPr>
      <w:r w:rsidRPr="001A6649">
        <w:rPr>
          <w:sz w:val="28"/>
          <w:szCs w:val="28"/>
        </w:rPr>
        <w:t xml:space="preserve">расходы на проведение независимой оценки объектов муниципальной собственности для определения их рыночной стоимости, необходимой при совершении различных сделок в отношении муниципального имущества в соответствии с требованиями действующего законодательства Российской </w:t>
      </w:r>
      <w:r w:rsidRPr="001A6649">
        <w:rPr>
          <w:spacing w:val="-2"/>
          <w:sz w:val="28"/>
          <w:szCs w:val="28"/>
        </w:rPr>
        <w:t>Федерации;</w:t>
      </w:r>
    </w:p>
    <w:p w:rsidR="00760E50" w:rsidRPr="001A6649" w:rsidRDefault="00760E50" w:rsidP="00AE196F">
      <w:pPr>
        <w:pStyle w:val="a5"/>
        <w:numPr>
          <w:ilvl w:val="1"/>
          <w:numId w:val="6"/>
        </w:numPr>
        <w:tabs>
          <w:tab w:val="left" w:pos="2319"/>
        </w:tabs>
        <w:ind w:right="426" w:firstLine="566"/>
        <w:rPr>
          <w:sz w:val="28"/>
          <w:szCs w:val="28"/>
        </w:rPr>
      </w:pPr>
      <w:r w:rsidRPr="001A6649">
        <w:rPr>
          <w:sz w:val="28"/>
          <w:szCs w:val="28"/>
        </w:rPr>
        <w:t>расходы на оплату государственных пошлин при совершении нотариальных действий;</w:t>
      </w:r>
    </w:p>
    <w:p w:rsidR="00760E50" w:rsidRPr="001A6649" w:rsidRDefault="00760E50" w:rsidP="00AE196F">
      <w:pPr>
        <w:pStyle w:val="a5"/>
        <w:numPr>
          <w:ilvl w:val="1"/>
          <w:numId w:val="6"/>
        </w:numPr>
        <w:tabs>
          <w:tab w:val="left" w:pos="2276"/>
        </w:tabs>
        <w:spacing w:line="242" w:lineRule="auto"/>
        <w:ind w:right="417" w:firstLine="566"/>
        <w:rPr>
          <w:sz w:val="28"/>
          <w:szCs w:val="28"/>
        </w:rPr>
      </w:pPr>
      <w:r w:rsidRPr="001A6649">
        <w:rPr>
          <w:sz w:val="28"/>
          <w:szCs w:val="28"/>
        </w:rPr>
        <w:t>расходы, возникающие в результате принятых решений органов судебной власти.</w:t>
      </w:r>
    </w:p>
    <w:p w:rsidR="00760E50" w:rsidRPr="001A6649" w:rsidRDefault="00760E50" w:rsidP="00AE196F">
      <w:pPr>
        <w:pStyle w:val="a5"/>
        <w:numPr>
          <w:ilvl w:val="1"/>
          <w:numId w:val="6"/>
        </w:numPr>
        <w:tabs>
          <w:tab w:val="left" w:pos="2199"/>
        </w:tabs>
        <w:ind w:right="424" w:firstLine="566"/>
        <w:rPr>
          <w:sz w:val="28"/>
          <w:szCs w:val="28"/>
        </w:rPr>
      </w:pPr>
      <w:r w:rsidRPr="001A6649">
        <w:rPr>
          <w:sz w:val="28"/>
          <w:szCs w:val="28"/>
        </w:rPr>
        <w:t>расходы по содержанию объектов муниципальной собственности, за исключением переданных в хозяйственное ведение или оперативное управление муниципальным предприятиям или муниципальным учреждениям, а также переданным юридическим и физическим лицам по договорам аренды, безвозмездного пользования и иным договорам.</w:t>
      </w:r>
    </w:p>
    <w:p w:rsidR="00760E50" w:rsidRPr="001A6649" w:rsidRDefault="00760E50" w:rsidP="00AE196F">
      <w:pPr>
        <w:pStyle w:val="21"/>
        <w:spacing w:before="228" w:line="242" w:lineRule="auto"/>
        <w:ind w:right="422" w:firstLine="566"/>
      </w:pPr>
      <w:r w:rsidRPr="001A6649">
        <w:t xml:space="preserve">Статья 35. </w:t>
      </w:r>
      <w:proofErr w:type="gramStart"/>
      <w:r w:rsidRPr="001A6649">
        <w:t>Контроль за</w:t>
      </w:r>
      <w:proofErr w:type="gramEnd"/>
      <w:r w:rsidRPr="001A6649">
        <w:t xml:space="preserve"> использованием объектов муниципальной </w:t>
      </w:r>
      <w:r w:rsidRPr="001A6649">
        <w:rPr>
          <w:spacing w:val="-2"/>
        </w:rPr>
        <w:t>собственности</w:t>
      </w:r>
    </w:p>
    <w:p w:rsidR="00760E50" w:rsidRPr="001A6649" w:rsidRDefault="00760E50" w:rsidP="00AE196F">
      <w:pPr>
        <w:pStyle w:val="a5"/>
        <w:numPr>
          <w:ilvl w:val="0"/>
          <w:numId w:val="5"/>
        </w:numPr>
        <w:tabs>
          <w:tab w:val="left" w:pos="1982"/>
        </w:tabs>
        <w:ind w:right="421" w:firstLine="566"/>
        <w:rPr>
          <w:sz w:val="28"/>
          <w:szCs w:val="28"/>
        </w:rPr>
      </w:pPr>
      <w:proofErr w:type="gramStart"/>
      <w:r w:rsidRPr="001A6649">
        <w:rPr>
          <w:sz w:val="28"/>
          <w:szCs w:val="28"/>
        </w:rPr>
        <w:t>Контроль за</w:t>
      </w:r>
      <w:proofErr w:type="gramEnd"/>
      <w:r w:rsidRPr="001A6649">
        <w:rPr>
          <w:sz w:val="28"/>
          <w:szCs w:val="28"/>
        </w:rPr>
        <w:t xml:space="preserve"> использованием муниципальной собственности осуществляется лицом, уполномоченным администрацией Малокарачаевского муниципального района по следующим направлениям:</w:t>
      </w:r>
    </w:p>
    <w:p w:rsidR="00760E50" w:rsidRPr="001A6649" w:rsidRDefault="00760E50" w:rsidP="00AE196F">
      <w:pPr>
        <w:pStyle w:val="a5"/>
        <w:numPr>
          <w:ilvl w:val="1"/>
          <w:numId w:val="5"/>
        </w:numPr>
        <w:tabs>
          <w:tab w:val="left" w:pos="2005"/>
        </w:tabs>
        <w:spacing w:line="321" w:lineRule="exact"/>
        <w:ind w:left="2005" w:hanging="303"/>
        <w:rPr>
          <w:sz w:val="28"/>
          <w:szCs w:val="28"/>
        </w:rPr>
      </w:pPr>
      <w:proofErr w:type="gramStart"/>
      <w:r w:rsidRPr="001A6649">
        <w:rPr>
          <w:sz w:val="28"/>
          <w:szCs w:val="28"/>
        </w:rPr>
        <w:t>Контроль за</w:t>
      </w:r>
      <w:proofErr w:type="gramEnd"/>
      <w:r w:rsidRPr="001A6649">
        <w:rPr>
          <w:sz w:val="28"/>
          <w:szCs w:val="28"/>
        </w:rPr>
        <w:t xml:space="preserve"> деятельностью муниципальных </w:t>
      </w:r>
      <w:r w:rsidRPr="001A6649">
        <w:rPr>
          <w:spacing w:val="-2"/>
          <w:sz w:val="28"/>
          <w:szCs w:val="28"/>
        </w:rPr>
        <w:t>предприятий;</w:t>
      </w:r>
    </w:p>
    <w:p w:rsidR="00760E50" w:rsidRPr="001A6649" w:rsidRDefault="00760E50" w:rsidP="00AE196F">
      <w:pPr>
        <w:pStyle w:val="a5"/>
        <w:numPr>
          <w:ilvl w:val="1"/>
          <w:numId w:val="5"/>
        </w:numPr>
        <w:tabs>
          <w:tab w:val="left" w:pos="2062"/>
        </w:tabs>
        <w:ind w:left="1136" w:right="418" w:firstLine="566"/>
        <w:rPr>
          <w:sz w:val="28"/>
          <w:szCs w:val="28"/>
        </w:rPr>
      </w:pPr>
      <w:proofErr w:type="gramStart"/>
      <w:r w:rsidRPr="001A6649">
        <w:rPr>
          <w:sz w:val="28"/>
          <w:szCs w:val="28"/>
        </w:rPr>
        <w:t>контроль за</w:t>
      </w:r>
      <w:proofErr w:type="gramEnd"/>
      <w:r w:rsidRPr="001A6649">
        <w:rPr>
          <w:sz w:val="28"/>
          <w:szCs w:val="28"/>
        </w:rPr>
        <w:t xml:space="preserve"> использованием объектов муниципальной собственности, закрепленных на праве хозяйственного ведения или оперативного управления за муниципальными предприятиями и муниципальными учреждениями;</w:t>
      </w:r>
    </w:p>
    <w:p w:rsidR="00760E50" w:rsidRPr="001A6649" w:rsidRDefault="00760E50" w:rsidP="00AE196F">
      <w:pPr>
        <w:pStyle w:val="a5"/>
        <w:numPr>
          <w:ilvl w:val="1"/>
          <w:numId w:val="5"/>
        </w:numPr>
        <w:tabs>
          <w:tab w:val="left" w:pos="2012"/>
        </w:tabs>
        <w:ind w:left="1136" w:right="422" w:firstLine="566"/>
        <w:rPr>
          <w:sz w:val="28"/>
          <w:szCs w:val="28"/>
        </w:rPr>
      </w:pPr>
      <w:proofErr w:type="gramStart"/>
      <w:r w:rsidRPr="001A6649">
        <w:rPr>
          <w:sz w:val="28"/>
          <w:szCs w:val="28"/>
        </w:rPr>
        <w:t>контроль за</w:t>
      </w:r>
      <w:proofErr w:type="gramEnd"/>
      <w:r w:rsidRPr="001A6649">
        <w:rPr>
          <w:sz w:val="28"/>
          <w:szCs w:val="28"/>
        </w:rPr>
        <w:t xml:space="preserve"> использованием по назначению муниципального имущества Малокарачаевского муниципального района, переданного по договорам аренды, безвозмездного пользования и иным договорам.</w:t>
      </w:r>
    </w:p>
    <w:p w:rsidR="00760E50" w:rsidRPr="001A6649" w:rsidRDefault="00760E50" w:rsidP="00AE196F">
      <w:pPr>
        <w:pStyle w:val="a5"/>
        <w:numPr>
          <w:ilvl w:val="0"/>
          <w:numId w:val="5"/>
        </w:numPr>
        <w:tabs>
          <w:tab w:val="left" w:pos="2008"/>
        </w:tabs>
        <w:ind w:right="422" w:firstLine="566"/>
        <w:rPr>
          <w:sz w:val="28"/>
          <w:szCs w:val="28"/>
        </w:rPr>
      </w:pPr>
      <w:proofErr w:type="gramStart"/>
      <w:r w:rsidRPr="001A6649">
        <w:rPr>
          <w:sz w:val="28"/>
          <w:szCs w:val="28"/>
        </w:rPr>
        <w:t>Контроль за</w:t>
      </w:r>
      <w:proofErr w:type="gramEnd"/>
      <w:r w:rsidRPr="001A6649">
        <w:rPr>
          <w:sz w:val="28"/>
          <w:szCs w:val="28"/>
        </w:rPr>
        <w:t xml:space="preserve"> деятельностью администрация Малокарачаевского муниципального района, а также иные органы в случаях предусмотренных федеральным и республиканским муниципальных предприятий осуществляет законодательством.</w:t>
      </w:r>
    </w:p>
    <w:p w:rsidR="00760E50" w:rsidRPr="001A6649" w:rsidRDefault="00760E50" w:rsidP="00AE196F">
      <w:pPr>
        <w:pStyle w:val="a5"/>
        <w:numPr>
          <w:ilvl w:val="0"/>
          <w:numId w:val="5"/>
        </w:numPr>
        <w:tabs>
          <w:tab w:val="left" w:pos="2281"/>
        </w:tabs>
        <w:ind w:right="417" w:firstLine="566"/>
        <w:rPr>
          <w:sz w:val="28"/>
          <w:szCs w:val="28"/>
        </w:rPr>
      </w:pPr>
      <w:r w:rsidRPr="001A6649">
        <w:rPr>
          <w:sz w:val="28"/>
          <w:szCs w:val="28"/>
        </w:rPr>
        <w:t>Администрация Малокарачаевского муниципального района в отношении муниципального унитарного предприятия (далее – МУП) вправе осуществлять следующие действия:</w:t>
      </w:r>
    </w:p>
    <w:p w:rsidR="00760E50" w:rsidRPr="001A6649" w:rsidRDefault="00760E50" w:rsidP="00AE196F">
      <w:pPr>
        <w:pStyle w:val="a5"/>
        <w:rPr>
          <w:sz w:val="28"/>
          <w:szCs w:val="28"/>
        </w:rPr>
        <w:sectPr w:rsidR="00760E50" w:rsidRPr="001A6649">
          <w:pgSz w:w="11910" w:h="16840"/>
          <w:pgMar w:top="1040" w:right="142" w:bottom="280" w:left="566" w:header="720" w:footer="720" w:gutter="0"/>
          <w:cols w:space="720"/>
        </w:sectPr>
      </w:pPr>
    </w:p>
    <w:p w:rsidR="00760E50" w:rsidRPr="001A6649" w:rsidRDefault="00760E50" w:rsidP="00AE196F">
      <w:pPr>
        <w:pStyle w:val="a5"/>
        <w:numPr>
          <w:ilvl w:val="0"/>
          <w:numId w:val="4"/>
        </w:numPr>
        <w:tabs>
          <w:tab w:val="left" w:pos="2005"/>
        </w:tabs>
        <w:spacing w:before="67"/>
        <w:ind w:left="2005" w:hanging="303"/>
        <w:rPr>
          <w:sz w:val="28"/>
          <w:szCs w:val="28"/>
        </w:rPr>
      </w:pPr>
      <w:r w:rsidRPr="001A6649">
        <w:rPr>
          <w:sz w:val="28"/>
          <w:szCs w:val="28"/>
        </w:rPr>
        <w:lastRenderedPageBreak/>
        <w:t xml:space="preserve">Согласовывать прием на должность главного бухгалтера </w:t>
      </w:r>
      <w:r w:rsidRPr="001A6649">
        <w:rPr>
          <w:spacing w:val="-4"/>
          <w:sz w:val="28"/>
          <w:szCs w:val="28"/>
        </w:rPr>
        <w:t>МУП;</w:t>
      </w:r>
    </w:p>
    <w:p w:rsidR="00760E50" w:rsidRPr="001A6649" w:rsidRDefault="00760E50" w:rsidP="00AE196F">
      <w:pPr>
        <w:pStyle w:val="a5"/>
        <w:numPr>
          <w:ilvl w:val="0"/>
          <w:numId w:val="4"/>
        </w:numPr>
        <w:tabs>
          <w:tab w:val="left" w:pos="2005"/>
        </w:tabs>
        <w:spacing w:before="3" w:line="322" w:lineRule="exact"/>
        <w:ind w:left="2005" w:hanging="303"/>
        <w:rPr>
          <w:sz w:val="28"/>
          <w:szCs w:val="28"/>
        </w:rPr>
      </w:pPr>
      <w:r w:rsidRPr="001A6649">
        <w:rPr>
          <w:sz w:val="28"/>
          <w:szCs w:val="28"/>
        </w:rPr>
        <w:t xml:space="preserve">Утверждать бухгалтерскую и иную отчетность </w:t>
      </w:r>
      <w:r w:rsidRPr="001A6649">
        <w:rPr>
          <w:spacing w:val="-4"/>
          <w:sz w:val="28"/>
          <w:szCs w:val="28"/>
        </w:rPr>
        <w:t>МУП;</w:t>
      </w:r>
    </w:p>
    <w:p w:rsidR="00760E50" w:rsidRPr="001A6649" w:rsidRDefault="00760E50" w:rsidP="00AE196F">
      <w:pPr>
        <w:pStyle w:val="a5"/>
        <w:numPr>
          <w:ilvl w:val="0"/>
          <w:numId w:val="4"/>
        </w:numPr>
        <w:tabs>
          <w:tab w:val="left" w:pos="2170"/>
        </w:tabs>
        <w:ind w:left="1136" w:right="424" w:firstLine="566"/>
        <w:rPr>
          <w:sz w:val="28"/>
          <w:szCs w:val="28"/>
        </w:rPr>
      </w:pPr>
      <w:r w:rsidRPr="001A6649">
        <w:rPr>
          <w:sz w:val="28"/>
          <w:szCs w:val="28"/>
        </w:rPr>
        <w:t>принимать решение о проведен</w:t>
      </w:r>
      <w:proofErr w:type="gramStart"/>
      <w:r w:rsidRPr="001A6649">
        <w:rPr>
          <w:sz w:val="28"/>
          <w:szCs w:val="28"/>
        </w:rPr>
        <w:t>ии ау</w:t>
      </w:r>
      <w:proofErr w:type="gramEnd"/>
      <w:r w:rsidRPr="001A6649">
        <w:rPr>
          <w:sz w:val="28"/>
          <w:szCs w:val="28"/>
        </w:rPr>
        <w:t>диторских проверок МУП, утверждать аудитора и определять размер оплаты его услуг в соответствии с действующим законодательством Российской Федерации;</w:t>
      </w:r>
    </w:p>
    <w:p w:rsidR="00760E50" w:rsidRPr="001A6649" w:rsidRDefault="00760E50" w:rsidP="00AE196F">
      <w:pPr>
        <w:pStyle w:val="a5"/>
        <w:numPr>
          <w:ilvl w:val="0"/>
          <w:numId w:val="4"/>
        </w:numPr>
        <w:tabs>
          <w:tab w:val="left" w:pos="2084"/>
        </w:tabs>
        <w:ind w:left="1136" w:right="424" w:firstLine="566"/>
        <w:rPr>
          <w:sz w:val="28"/>
          <w:szCs w:val="28"/>
        </w:rPr>
      </w:pPr>
      <w:r w:rsidRPr="001A6649">
        <w:rPr>
          <w:sz w:val="28"/>
          <w:szCs w:val="28"/>
        </w:rPr>
        <w:t xml:space="preserve">осуществлять </w:t>
      </w:r>
      <w:proofErr w:type="gramStart"/>
      <w:r w:rsidRPr="001A6649">
        <w:rPr>
          <w:sz w:val="28"/>
          <w:szCs w:val="28"/>
        </w:rPr>
        <w:t>контроль за</w:t>
      </w:r>
      <w:proofErr w:type="gramEnd"/>
      <w:r w:rsidRPr="001A6649">
        <w:rPr>
          <w:sz w:val="28"/>
          <w:szCs w:val="28"/>
        </w:rPr>
        <w:t xml:space="preserve"> целевым использованием и сохранностью имущества МУП;</w:t>
      </w:r>
    </w:p>
    <w:p w:rsidR="00760E50" w:rsidRPr="001A6649" w:rsidRDefault="00760E50" w:rsidP="00AE196F">
      <w:pPr>
        <w:pStyle w:val="a5"/>
        <w:numPr>
          <w:ilvl w:val="0"/>
          <w:numId w:val="4"/>
        </w:numPr>
        <w:tabs>
          <w:tab w:val="left" w:pos="2092"/>
        </w:tabs>
        <w:ind w:left="1136" w:right="417" w:firstLine="566"/>
        <w:rPr>
          <w:sz w:val="28"/>
          <w:szCs w:val="28"/>
        </w:rPr>
      </w:pPr>
      <w:r w:rsidRPr="001A6649">
        <w:rPr>
          <w:sz w:val="28"/>
          <w:szCs w:val="28"/>
        </w:rPr>
        <w:t xml:space="preserve">осуществлять </w:t>
      </w:r>
      <w:proofErr w:type="gramStart"/>
      <w:r w:rsidRPr="001A6649">
        <w:rPr>
          <w:sz w:val="28"/>
          <w:szCs w:val="28"/>
        </w:rPr>
        <w:t>контроль за</w:t>
      </w:r>
      <w:proofErr w:type="gramEnd"/>
      <w:r w:rsidRPr="001A6649">
        <w:rPr>
          <w:sz w:val="28"/>
          <w:szCs w:val="28"/>
        </w:rPr>
        <w:t xml:space="preserve"> своевременным перечислением в бюджет части прибыли МУП, остающейся в его распоряжении после уплаты налогов и иных обязательных платежей, в размере, определенном законодательством;</w:t>
      </w:r>
    </w:p>
    <w:p w:rsidR="00760E50" w:rsidRPr="001A6649" w:rsidRDefault="00760E50" w:rsidP="00AE196F">
      <w:pPr>
        <w:pStyle w:val="a5"/>
        <w:numPr>
          <w:ilvl w:val="0"/>
          <w:numId w:val="4"/>
        </w:numPr>
        <w:tabs>
          <w:tab w:val="left" w:pos="2228"/>
        </w:tabs>
        <w:ind w:left="1136" w:right="425" w:firstLine="566"/>
        <w:rPr>
          <w:sz w:val="28"/>
          <w:szCs w:val="28"/>
        </w:rPr>
      </w:pPr>
      <w:r w:rsidRPr="001A6649">
        <w:rPr>
          <w:sz w:val="28"/>
          <w:szCs w:val="28"/>
        </w:rPr>
        <w:t xml:space="preserve">осуществлять </w:t>
      </w:r>
      <w:proofErr w:type="gramStart"/>
      <w:r w:rsidRPr="001A6649">
        <w:rPr>
          <w:sz w:val="28"/>
          <w:szCs w:val="28"/>
        </w:rPr>
        <w:t>контроль</w:t>
      </w:r>
      <w:r w:rsidR="00927D42" w:rsidRPr="001A6649">
        <w:rPr>
          <w:sz w:val="28"/>
          <w:szCs w:val="28"/>
        </w:rPr>
        <w:t xml:space="preserve"> </w:t>
      </w:r>
      <w:r w:rsidRPr="001A6649">
        <w:rPr>
          <w:sz w:val="28"/>
          <w:szCs w:val="28"/>
        </w:rPr>
        <w:t>за</w:t>
      </w:r>
      <w:proofErr w:type="gramEnd"/>
      <w:r w:rsidRPr="001A6649">
        <w:rPr>
          <w:sz w:val="28"/>
          <w:szCs w:val="28"/>
        </w:rPr>
        <w:t xml:space="preserve"> использованием по назначению и сохранностью принадлежащего МУП имущества;</w:t>
      </w:r>
    </w:p>
    <w:p w:rsidR="00760E50" w:rsidRPr="001A6649" w:rsidRDefault="00760E50" w:rsidP="00AE196F">
      <w:pPr>
        <w:pStyle w:val="a5"/>
        <w:numPr>
          <w:ilvl w:val="0"/>
          <w:numId w:val="4"/>
        </w:numPr>
        <w:tabs>
          <w:tab w:val="left" w:pos="2219"/>
        </w:tabs>
        <w:spacing w:line="242" w:lineRule="auto"/>
        <w:ind w:left="1136" w:right="420" w:firstLine="566"/>
        <w:rPr>
          <w:sz w:val="28"/>
          <w:szCs w:val="28"/>
        </w:rPr>
      </w:pPr>
      <w:r w:rsidRPr="001A6649">
        <w:rPr>
          <w:sz w:val="28"/>
          <w:szCs w:val="28"/>
        </w:rPr>
        <w:t>осуществлять иные действия в соответствии с действующим законодательством Российской Федерации;</w:t>
      </w:r>
    </w:p>
    <w:p w:rsidR="00760E50" w:rsidRPr="001A6649" w:rsidRDefault="00760E50" w:rsidP="00AE196F">
      <w:pPr>
        <w:pStyle w:val="a5"/>
        <w:numPr>
          <w:ilvl w:val="0"/>
          <w:numId w:val="4"/>
        </w:numPr>
        <w:tabs>
          <w:tab w:val="left" w:pos="2005"/>
        </w:tabs>
        <w:spacing w:line="317" w:lineRule="exact"/>
        <w:ind w:left="2005" w:hanging="303"/>
        <w:rPr>
          <w:sz w:val="28"/>
          <w:szCs w:val="28"/>
        </w:rPr>
      </w:pPr>
      <w:r w:rsidRPr="001A6649">
        <w:rPr>
          <w:sz w:val="28"/>
          <w:szCs w:val="28"/>
        </w:rPr>
        <w:t xml:space="preserve">принимать решение о создании унитарного </w:t>
      </w:r>
      <w:r w:rsidRPr="001A6649">
        <w:rPr>
          <w:spacing w:val="-2"/>
          <w:sz w:val="28"/>
          <w:szCs w:val="28"/>
        </w:rPr>
        <w:t>предприятия;</w:t>
      </w:r>
    </w:p>
    <w:p w:rsidR="00760E50" w:rsidRPr="001A6649" w:rsidRDefault="00760E50" w:rsidP="00AE196F">
      <w:pPr>
        <w:pStyle w:val="a5"/>
        <w:numPr>
          <w:ilvl w:val="0"/>
          <w:numId w:val="4"/>
        </w:numPr>
        <w:tabs>
          <w:tab w:val="left" w:pos="2026"/>
        </w:tabs>
        <w:ind w:left="1136" w:right="425" w:firstLine="566"/>
        <w:rPr>
          <w:sz w:val="28"/>
          <w:szCs w:val="28"/>
        </w:rPr>
      </w:pPr>
      <w:r w:rsidRPr="001A6649">
        <w:rPr>
          <w:sz w:val="28"/>
          <w:szCs w:val="28"/>
        </w:rPr>
        <w:t>определять цели, предмет, виды деятельности унитарного предприятия, а также давать согласие на участие унитарного предприятия в ассоциациях и других объединениях коммерческих организаций;</w:t>
      </w:r>
    </w:p>
    <w:p w:rsidR="00760E50" w:rsidRPr="001A6649" w:rsidRDefault="00760E50" w:rsidP="00AE196F">
      <w:pPr>
        <w:pStyle w:val="a5"/>
        <w:numPr>
          <w:ilvl w:val="0"/>
          <w:numId w:val="4"/>
        </w:numPr>
        <w:tabs>
          <w:tab w:val="left" w:pos="2328"/>
        </w:tabs>
        <w:ind w:left="1136" w:right="421" w:firstLine="566"/>
        <w:rPr>
          <w:sz w:val="28"/>
          <w:szCs w:val="28"/>
        </w:rPr>
      </w:pPr>
      <w:r w:rsidRPr="001A6649">
        <w:rPr>
          <w:sz w:val="28"/>
          <w:szCs w:val="28"/>
        </w:rPr>
        <w:t>определять порядок составления, утверждения и установления показателей планов (программы) финансово-хозяйственной деятельности унитарного предприятия;</w:t>
      </w:r>
    </w:p>
    <w:p w:rsidR="00760E50" w:rsidRPr="001A6649" w:rsidRDefault="00760E50" w:rsidP="00AE196F">
      <w:pPr>
        <w:pStyle w:val="a5"/>
        <w:numPr>
          <w:ilvl w:val="0"/>
          <w:numId w:val="4"/>
        </w:numPr>
        <w:tabs>
          <w:tab w:val="left" w:pos="2146"/>
        </w:tabs>
        <w:ind w:left="1136" w:right="424" w:firstLine="566"/>
        <w:rPr>
          <w:sz w:val="28"/>
          <w:szCs w:val="28"/>
        </w:rPr>
      </w:pPr>
      <w:r w:rsidRPr="001A6649">
        <w:rPr>
          <w:sz w:val="28"/>
          <w:szCs w:val="28"/>
        </w:rPr>
        <w:t>утверждать устав унитарного предприятия, вносить в него изменения, в том числе утверждать устав унитарного предприятия в новой редакции;</w:t>
      </w:r>
    </w:p>
    <w:p w:rsidR="00760E50" w:rsidRPr="001A6649" w:rsidRDefault="00760E50" w:rsidP="00AE196F">
      <w:pPr>
        <w:pStyle w:val="a5"/>
        <w:numPr>
          <w:ilvl w:val="0"/>
          <w:numId w:val="4"/>
        </w:numPr>
        <w:tabs>
          <w:tab w:val="left" w:pos="2250"/>
        </w:tabs>
        <w:ind w:left="1136" w:right="418" w:firstLine="566"/>
        <w:rPr>
          <w:sz w:val="28"/>
          <w:szCs w:val="28"/>
        </w:rPr>
      </w:pPr>
      <w:r w:rsidRPr="001A6649">
        <w:rPr>
          <w:sz w:val="28"/>
          <w:szCs w:val="28"/>
        </w:rPr>
        <w:t>принимать решение о реорганизации или ликвидации унитарного предприятия в порядке, установленном действующим законодательством Российской Федерации и нормативным правовым актом, утверждаемым Советом Малокарачаевского муниципального района, назначать ликвидационную комиссию и утверждать ликвидационные балансы унитарного предприятия;</w:t>
      </w:r>
    </w:p>
    <w:p w:rsidR="00760E50" w:rsidRPr="001A6649" w:rsidRDefault="00760E50" w:rsidP="00AE196F">
      <w:pPr>
        <w:pStyle w:val="a5"/>
        <w:numPr>
          <w:ilvl w:val="0"/>
          <w:numId w:val="4"/>
        </w:numPr>
        <w:tabs>
          <w:tab w:val="left" w:pos="2144"/>
        </w:tabs>
        <w:spacing w:line="322" w:lineRule="exact"/>
        <w:ind w:left="2144" w:hanging="442"/>
        <w:rPr>
          <w:sz w:val="28"/>
          <w:szCs w:val="28"/>
        </w:rPr>
      </w:pPr>
      <w:r w:rsidRPr="001A6649">
        <w:rPr>
          <w:sz w:val="28"/>
          <w:szCs w:val="28"/>
        </w:rPr>
        <w:t xml:space="preserve">формировать уставный фонд муниципального </w:t>
      </w:r>
      <w:r w:rsidRPr="001A6649">
        <w:rPr>
          <w:spacing w:val="-2"/>
          <w:sz w:val="28"/>
          <w:szCs w:val="28"/>
        </w:rPr>
        <w:t>предприятия;</w:t>
      </w:r>
    </w:p>
    <w:p w:rsidR="00760E50" w:rsidRPr="001A6649" w:rsidRDefault="00760E50" w:rsidP="00AE196F">
      <w:pPr>
        <w:pStyle w:val="a5"/>
        <w:numPr>
          <w:ilvl w:val="0"/>
          <w:numId w:val="4"/>
        </w:numPr>
        <w:tabs>
          <w:tab w:val="left" w:pos="2302"/>
        </w:tabs>
        <w:ind w:left="1136" w:right="427" w:firstLine="566"/>
        <w:rPr>
          <w:sz w:val="28"/>
          <w:szCs w:val="28"/>
        </w:rPr>
      </w:pPr>
      <w:r w:rsidRPr="001A6649">
        <w:rPr>
          <w:sz w:val="28"/>
          <w:szCs w:val="28"/>
        </w:rPr>
        <w:t>назначать на должность руководителя унитарного предприятия, заключать с ним, изменять и прекращать трудовой договор в соответствии с трудовым законодательством и иными содержащими нормы трудового права нормативными правовыми актами;</w:t>
      </w:r>
    </w:p>
    <w:p w:rsidR="00760E50" w:rsidRPr="001A6649" w:rsidRDefault="00760E50" w:rsidP="00AE196F">
      <w:pPr>
        <w:pStyle w:val="a5"/>
        <w:numPr>
          <w:ilvl w:val="0"/>
          <w:numId w:val="4"/>
        </w:numPr>
        <w:tabs>
          <w:tab w:val="left" w:pos="2276"/>
        </w:tabs>
        <w:ind w:left="1136" w:right="426" w:firstLine="566"/>
        <w:rPr>
          <w:sz w:val="28"/>
          <w:szCs w:val="28"/>
        </w:rPr>
      </w:pPr>
      <w:r w:rsidRPr="001A6649">
        <w:rPr>
          <w:sz w:val="28"/>
          <w:szCs w:val="28"/>
        </w:rPr>
        <w:t>согласовывать прием на работу главного бухгалтера унитарного предприятия, заключать с ним, изменять и прекращать трудовой договор;</w:t>
      </w:r>
    </w:p>
    <w:p w:rsidR="00760E50" w:rsidRPr="001A6649" w:rsidRDefault="00760E50" w:rsidP="00AE196F">
      <w:pPr>
        <w:pStyle w:val="a5"/>
        <w:numPr>
          <w:ilvl w:val="0"/>
          <w:numId w:val="4"/>
        </w:numPr>
        <w:tabs>
          <w:tab w:val="left" w:pos="2386"/>
        </w:tabs>
        <w:ind w:left="1136" w:right="426" w:firstLine="566"/>
        <w:rPr>
          <w:sz w:val="28"/>
          <w:szCs w:val="28"/>
        </w:rPr>
      </w:pPr>
      <w:r w:rsidRPr="001A6649">
        <w:rPr>
          <w:sz w:val="28"/>
          <w:szCs w:val="28"/>
        </w:rPr>
        <w:t xml:space="preserve">утверждать бухгалтерскую отчетность и отчеты унитарного </w:t>
      </w:r>
      <w:r w:rsidRPr="001A6649">
        <w:rPr>
          <w:spacing w:val="-2"/>
          <w:sz w:val="28"/>
          <w:szCs w:val="28"/>
        </w:rPr>
        <w:t>предприятия;</w:t>
      </w:r>
    </w:p>
    <w:p w:rsidR="00760E50" w:rsidRPr="001A6649" w:rsidRDefault="00760E50" w:rsidP="00AE196F">
      <w:pPr>
        <w:pStyle w:val="a5"/>
        <w:numPr>
          <w:ilvl w:val="0"/>
          <w:numId w:val="4"/>
        </w:numPr>
        <w:tabs>
          <w:tab w:val="left" w:pos="2261"/>
        </w:tabs>
        <w:ind w:left="1136" w:right="421" w:firstLine="566"/>
        <w:rPr>
          <w:sz w:val="28"/>
          <w:szCs w:val="28"/>
        </w:rPr>
      </w:pPr>
      <w:r w:rsidRPr="001A6649">
        <w:rPr>
          <w:sz w:val="28"/>
          <w:szCs w:val="28"/>
        </w:rPr>
        <w:t xml:space="preserve">давать согласие на распоряжение недвижимым имуществом, а в случаях, установленных федеральными законами, иными нормативными правовыми актами или уставом унитарного предприятия, на совершение иных </w:t>
      </w:r>
      <w:r w:rsidRPr="001A6649">
        <w:rPr>
          <w:spacing w:val="-2"/>
          <w:sz w:val="28"/>
          <w:szCs w:val="28"/>
        </w:rPr>
        <w:t>сделок;</w:t>
      </w:r>
    </w:p>
    <w:p w:rsidR="00760E50" w:rsidRPr="001A6649" w:rsidRDefault="00760E50" w:rsidP="00AE196F">
      <w:pPr>
        <w:pStyle w:val="a5"/>
        <w:numPr>
          <w:ilvl w:val="0"/>
          <w:numId w:val="4"/>
        </w:numPr>
        <w:tabs>
          <w:tab w:val="left" w:pos="2348"/>
        </w:tabs>
        <w:ind w:left="1136" w:right="427" w:firstLine="566"/>
        <w:rPr>
          <w:sz w:val="28"/>
          <w:szCs w:val="28"/>
        </w:rPr>
      </w:pPr>
      <w:r w:rsidRPr="001A6649">
        <w:rPr>
          <w:sz w:val="28"/>
          <w:szCs w:val="28"/>
        </w:rPr>
        <w:t xml:space="preserve">осуществлять </w:t>
      </w:r>
      <w:proofErr w:type="gramStart"/>
      <w:r w:rsidRPr="001A6649">
        <w:rPr>
          <w:sz w:val="28"/>
          <w:szCs w:val="28"/>
        </w:rPr>
        <w:t>контроль за</w:t>
      </w:r>
      <w:proofErr w:type="gramEnd"/>
      <w:r w:rsidRPr="001A6649">
        <w:rPr>
          <w:sz w:val="28"/>
          <w:szCs w:val="28"/>
        </w:rPr>
        <w:t xml:space="preserve"> использованием по назначению и сохранностью принадлежащего унитарному предприятию имущества;</w:t>
      </w:r>
    </w:p>
    <w:p w:rsidR="00760E50" w:rsidRPr="001A6649" w:rsidRDefault="00760E50" w:rsidP="00AE196F">
      <w:pPr>
        <w:pStyle w:val="a5"/>
        <w:numPr>
          <w:ilvl w:val="0"/>
          <w:numId w:val="4"/>
        </w:numPr>
        <w:tabs>
          <w:tab w:val="left" w:pos="2225"/>
        </w:tabs>
        <w:ind w:left="1136" w:right="425" w:firstLine="566"/>
        <w:rPr>
          <w:sz w:val="28"/>
          <w:szCs w:val="28"/>
        </w:rPr>
      </w:pPr>
      <w:r w:rsidRPr="001A6649">
        <w:rPr>
          <w:sz w:val="28"/>
          <w:szCs w:val="28"/>
        </w:rPr>
        <w:t>утверждать показатели экономической эффективности деятельности унитарного предприятия и контролировать их выполнение;</w:t>
      </w:r>
    </w:p>
    <w:p w:rsidR="00760E50" w:rsidRPr="001A6649" w:rsidRDefault="00760E50" w:rsidP="00AE196F">
      <w:pPr>
        <w:pStyle w:val="a5"/>
        <w:rPr>
          <w:sz w:val="28"/>
          <w:szCs w:val="28"/>
        </w:rPr>
        <w:sectPr w:rsidR="00760E50" w:rsidRPr="001A6649">
          <w:pgSz w:w="11910" w:h="16840"/>
          <w:pgMar w:top="1040" w:right="142" w:bottom="280" w:left="566" w:header="720" w:footer="720" w:gutter="0"/>
          <w:cols w:space="720"/>
        </w:sectPr>
      </w:pPr>
    </w:p>
    <w:p w:rsidR="00760E50" w:rsidRPr="001A6649" w:rsidRDefault="00760E50" w:rsidP="00AE196F">
      <w:pPr>
        <w:pStyle w:val="a5"/>
        <w:numPr>
          <w:ilvl w:val="0"/>
          <w:numId w:val="4"/>
        </w:numPr>
        <w:tabs>
          <w:tab w:val="left" w:pos="2201"/>
        </w:tabs>
        <w:spacing w:before="67" w:line="242" w:lineRule="auto"/>
        <w:ind w:left="1136" w:right="427" w:firstLine="566"/>
        <w:rPr>
          <w:sz w:val="28"/>
          <w:szCs w:val="28"/>
        </w:rPr>
      </w:pPr>
      <w:r w:rsidRPr="001A6649">
        <w:rPr>
          <w:sz w:val="28"/>
          <w:szCs w:val="28"/>
        </w:rPr>
        <w:lastRenderedPageBreak/>
        <w:t>давать согласие на создание филиалов и открытие представительств унитарного предприятия;</w:t>
      </w:r>
    </w:p>
    <w:p w:rsidR="00760E50" w:rsidRPr="001A6649" w:rsidRDefault="00760E50" w:rsidP="00AE196F">
      <w:pPr>
        <w:pStyle w:val="a5"/>
        <w:numPr>
          <w:ilvl w:val="0"/>
          <w:numId w:val="4"/>
        </w:numPr>
        <w:tabs>
          <w:tab w:val="left" w:pos="2326"/>
        </w:tabs>
        <w:ind w:left="1136" w:right="423" w:firstLine="566"/>
        <w:rPr>
          <w:sz w:val="28"/>
          <w:szCs w:val="28"/>
        </w:rPr>
      </w:pPr>
      <w:r w:rsidRPr="001A6649">
        <w:rPr>
          <w:sz w:val="28"/>
          <w:szCs w:val="28"/>
        </w:rPr>
        <w:t>давать согласие на участие унитарного предприятия в иных юридических лицах;</w:t>
      </w:r>
    </w:p>
    <w:p w:rsidR="00760E50" w:rsidRPr="001A6649" w:rsidRDefault="00760E50" w:rsidP="00AE196F">
      <w:pPr>
        <w:pStyle w:val="a5"/>
        <w:numPr>
          <w:ilvl w:val="0"/>
          <w:numId w:val="4"/>
        </w:numPr>
        <w:tabs>
          <w:tab w:val="left" w:pos="2165"/>
        </w:tabs>
        <w:ind w:left="1136" w:right="425" w:firstLine="566"/>
        <w:rPr>
          <w:sz w:val="28"/>
          <w:szCs w:val="28"/>
        </w:rPr>
      </w:pPr>
      <w:r w:rsidRPr="001A6649">
        <w:rPr>
          <w:sz w:val="28"/>
          <w:szCs w:val="28"/>
        </w:rPr>
        <w:t>давать согласие в случаях, предусмотренных настоящим федеральным законодательством, на совершение крупных сделок, сделок, в совершении которых имеется заинтересованность, и иных сделок;</w:t>
      </w:r>
    </w:p>
    <w:p w:rsidR="00760E50" w:rsidRPr="001A6649" w:rsidRDefault="00760E50" w:rsidP="00AE196F">
      <w:pPr>
        <w:pStyle w:val="a5"/>
        <w:numPr>
          <w:ilvl w:val="0"/>
          <w:numId w:val="4"/>
        </w:numPr>
        <w:tabs>
          <w:tab w:val="left" w:pos="2184"/>
        </w:tabs>
        <w:ind w:left="1136" w:right="424" w:firstLine="566"/>
        <w:rPr>
          <w:sz w:val="28"/>
          <w:szCs w:val="28"/>
        </w:rPr>
      </w:pPr>
      <w:r w:rsidRPr="001A6649">
        <w:rPr>
          <w:sz w:val="28"/>
          <w:szCs w:val="28"/>
        </w:rPr>
        <w:t>принимать решения о проведен</w:t>
      </w:r>
      <w:proofErr w:type="gramStart"/>
      <w:r w:rsidRPr="001A6649">
        <w:rPr>
          <w:sz w:val="28"/>
          <w:szCs w:val="28"/>
        </w:rPr>
        <w:t>ии ау</w:t>
      </w:r>
      <w:proofErr w:type="gramEnd"/>
      <w:r w:rsidRPr="001A6649">
        <w:rPr>
          <w:sz w:val="28"/>
          <w:szCs w:val="28"/>
        </w:rPr>
        <w:t>диторских проверок, утверждать аудитора и определять размер оплаты его услуг;</w:t>
      </w:r>
    </w:p>
    <w:p w:rsidR="00760E50" w:rsidRPr="001A6649" w:rsidRDefault="00760E50" w:rsidP="00AE196F">
      <w:pPr>
        <w:pStyle w:val="a5"/>
        <w:numPr>
          <w:ilvl w:val="0"/>
          <w:numId w:val="4"/>
        </w:numPr>
        <w:tabs>
          <w:tab w:val="left" w:pos="2278"/>
        </w:tabs>
        <w:ind w:left="1136" w:right="427" w:firstLine="566"/>
        <w:rPr>
          <w:sz w:val="28"/>
          <w:szCs w:val="28"/>
        </w:rPr>
      </w:pPr>
      <w:r w:rsidRPr="001A6649">
        <w:rPr>
          <w:sz w:val="28"/>
          <w:szCs w:val="28"/>
        </w:rPr>
        <w:t xml:space="preserve">иметь другие права и </w:t>
      </w:r>
      <w:proofErr w:type="gramStart"/>
      <w:r w:rsidRPr="001A6649">
        <w:rPr>
          <w:sz w:val="28"/>
          <w:szCs w:val="28"/>
        </w:rPr>
        <w:t>нести другие обязанности</w:t>
      </w:r>
      <w:proofErr w:type="gramEnd"/>
      <w:r w:rsidRPr="001A6649">
        <w:rPr>
          <w:sz w:val="28"/>
          <w:szCs w:val="28"/>
        </w:rPr>
        <w:t>, определенные законодательством Российской Федерации.</w:t>
      </w:r>
    </w:p>
    <w:p w:rsidR="00760E50" w:rsidRPr="001A6649" w:rsidRDefault="00760E50" w:rsidP="00AE196F">
      <w:pPr>
        <w:pStyle w:val="a3"/>
        <w:ind w:right="420"/>
      </w:pPr>
      <w:r w:rsidRPr="001A6649">
        <w:t xml:space="preserve">МУП по окончании отчетного периода представляет в администрацию </w:t>
      </w:r>
      <w:r w:rsidR="00934CBF" w:rsidRPr="001A6649">
        <w:t xml:space="preserve">Малокарачаевского муниципального района </w:t>
      </w:r>
      <w:r w:rsidRPr="001A6649">
        <w:t xml:space="preserve">бухгалтерскую отчетность и иные документы, перечень которых определяется администрацией </w:t>
      </w:r>
      <w:r w:rsidR="00934CBF" w:rsidRPr="001A6649">
        <w:t>Малокарачаевского муниципального района</w:t>
      </w:r>
      <w:r w:rsidRPr="001A6649">
        <w:t>.</w:t>
      </w:r>
    </w:p>
    <w:p w:rsidR="00760E50" w:rsidRPr="001A6649" w:rsidRDefault="00760E50" w:rsidP="00AE196F">
      <w:pPr>
        <w:pStyle w:val="a5"/>
        <w:numPr>
          <w:ilvl w:val="0"/>
          <w:numId w:val="5"/>
        </w:numPr>
        <w:tabs>
          <w:tab w:val="left" w:pos="1982"/>
        </w:tabs>
        <w:ind w:right="424" w:firstLine="566"/>
        <w:rPr>
          <w:sz w:val="28"/>
          <w:szCs w:val="28"/>
        </w:rPr>
      </w:pPr>
      <w:proofErr w:type="gramStart"/>
      <w:r w:rsidRPr="001A6649">
        <w:rPr>
          <w:sz w:val="28"/>
          <w:szCs w:val="28"/>
        </w:rPr>
        <w:t>Контроль за</w:t>
      </w:r>
      <w:proofErr w:type="gramEnd"/>
      <w:r w:rsidRPr="001A6649">
        <w:rPr>
          <w:sz w:val="28"/>
          <w:szCs w:val="28"/>
        </w:rPr>
        <w:t xml:space="preserve"> использованием объектов муниципальной собственности, закрепленных на праве хозяйственного ведения или оперативного управления за муниципальными предприятиями и муниципальными учреждениями, осуществляется путем проведения документальных и инвентаризационных </w:t>
      </w:r>
      <w:r w:rsidRPr="001A6649">
        <w:rPr>
          <w:spacing w:val="-2"/>
          <w:sz w:val="28"/>
          <w:szCs w:val="28"/>
        </w:rPr>
        <w:t>проверок.</w:t>
      </w:r>
    </w:p>
    <w:p w:rsidR="00760E50" w:rsidRPr="001A6649" w:rsidRDefault="00760E50" w:rsidP="00AE196F">
      <w:pPr>
        <w:pStyle w:val="a5"/>
        <w:numPr>
          <w:ilvl w:val="0"/>
          <w:numId w:val="5"/>
        </w:numPr>
        <w:tabs>
          <w:tab w:val="left" w:pos="1982"/>
        </w:tabs>
        <w:ind w:right="419" w:firstLine="566"/>
        <w:rPr>
          <w:sz w:val="28"/>
          <w:szCs w:val="28"/>
        </w:rPr>
      </w:pPr>
      <w:r w:rsidRPr="001A6649">
        <w:rPr>
          <w:sz w:val="28"/>
          <w:szCs w:val="28"/>
        </w:rPr>
        <w:t>Документальные проверки проводятся в форме ежегодного предоставления муниципальными предприятиями и муниципальными учреждениями лицу, уполномоченному администрацией Малокарачаевского муниципального района на ведение реестра, отчётности о перемещении, списании, отчуждении имущества, закреплённого за муниципальными предприятиями и муниципальными учреждениями.</w:t>
      </w:r>
    </w:p>
    <w:p w:rsidR="00760E50" w:rsidRPr="001A6649" w:rsidRDefault="00760E50" w:rsidP="00AE196F">
      <w:pPr>
        <w:pStyle w:val="a5"/>
        <w:numPr>
          <w:ilvl w:val="0"/>
          <w:numId w:val="3"/>
        </w:numPr>
        <w:tabs>
          <w:tab w:val="left" w:pos="2005"/>
        </w:tabs>
        <w:ind w:left="2005" w:hanging="303"/>
        <w:rPr>
          <w:sz w:val="28"/>
          <w:szCs w:val="28"/>
        </w:rPr>
      </w:pPr>
      <w:r w:rsidRPr="001A6649">
        <w:rPr>
          <w:sz w:val="28"/>
          <w:szCs w:val="28"/>
        </w:rPr>
        <w:t xml:space="preserve">Предметом контроля </w:t>
      </w:r>
      <w:r w:rsidRPr="001A6649">
        <w:rPr>
          <w:spacing w:val="-2"/>
          <w:sz w:val="28"/>
          <w:szCs w:val="28"/>
        </w:rPr>
        <w:t>являются:</w:t>
      </w:r>
    </w:p>
    <w:p w:rsidR="00760E50" w:rsidRPr="001A6649" w:rsidRDefault="00760E50" w:rsidP="00AE196F">
      <w:pPr>
        <w:pStyle w:val="a5"/>
        <w:numPr>
          <w:ilvl w:val="1"/>
          <w:numId w:val="3"/>
        </w:numPr>
        <w:tabs>
          <w:tab w:val="left" w:pos="1864"/>
        </w:tabs>
        <w:ind w:right="425" w:firstLine="566"/>
        <w:rPr>
          <w:sz w:val="28"/>
          <w:szCs w:val="28"/>
        </w:rPr>
      </w:pPr>
      <w:r w:rsidRPr="001A6649">
        <w:rPr>
          <w:sz w:val="28"/>
          <w:szCs w:val="28"/>
        </w:rPr>
        <w:t xml:space="preserve">правильное оформление документов и своевременное отражение в учёте поступления муниципального имущества, его внутреннее перемещение, </w:t>
      </w:r>
      <w:r w:rsidRPr="001A6649">
        <w:rPr>
          <w:spacing w:val="-2"/>
          <w:sz w:val="28"/>
          <w:szCs w:val="28"/>
        </w:rPr>
        <w:t>списание;</w:t>
      </w:r>
    </w:p>
    <w:p w:rsidR="00760E50" w:rsidRPr="001A6649" w:rsidRDefault="00760E50" w:rsidP="00AE196F">
      <w:pPr>
        <w:pStyle w:val="a5"/>
        <w:numPr>
          <w:ilvl w:val="1"/>
          <w:numId w:val="3"/>
        </w:numPr>
        <w:tabs>
          <w:tab w:val="left" w:pos="1864"/>
        </w:tabs>
        <w:ind w:right="426" w:firstLine="566"/>
        <w:rPr>
          <w:sz w:val="28"/>
          <w:szCs w:val="28"/>
        </w:rPr>
      </w:pPr>
      <w:r w:rsidRPr="001A6649">
        <w:rPr>
          <w:sz w:val="28"/>
          <w:szCs w:val="28"/>
        </w:rPr>
        <w:t>своевременность отражения муниципальными предприятиями и муниципальными учреждениями в учёте приобретения, перемещения и списания имущества;</w:t>
      </w:r>
    </w:p>
    <w:p w:rsidR="00760E50" w:rsidRPr="001A6649" w:rsidRDefault="00760E50" w:rsidP="00AE196F">
      <w:pPr>
        <w:pStyle w:val="a5"/>
        <w:numPr>
          <w:ilvl w:val="1"/>
          <w:numId w:val="3"/>
        </w:numPr>
        <w:tabs>
          <w:tab w:val="left" w:pos="1864"/>
        </w:tabs>
        <w:ind w:right="424" w:firstLine="566"/>
        <w:rPr>
          <w:sz w:val="28"/>
          <w:szCs w:val="28"/>
        </w:rPr>
      </w:pPr>
      <w:r w:rsidRPr="001A6649">
        <w:rPr>
          <w:sz w:val="28"/>
          <w:szCs w:val="28"/>
        </w:rPr>
        <w:t xml:space="preserve">своевременность осуществления муниципальными предприятиями и муниципальными учреждениями мероприятий по государственной регистрации права хозяйственного ведения и оперативного управления на недвижимое </w:t>
      </w:r>
      <w:r w:rsidRPr="001A6649">
        <w:rPr>
          <w:spacing w:val="-2"/>
          <w:sz w:val="28"/>
          <w:szCs w:val="28"/>
        </w:rPr>
        <w:t>имущество.</w:t>
      </w:r>
    </w:p>
    <w:p w:rsidR="00760E50" w:rsidRPr="001A6649" w:rsidRDefault="00760E50" w:rsidP="00AE196F">
      <w:pPr>
        <w:pStyle w:val="a5"/>
        <w:numPr>
          <w:ilvl w:val="0"/>
          <w:numId w:val="3"/>
        </w:numPr>
        <w:tabs>
          <w:tab w:val="left" w:pos="2317"/>
        </w:tabs>
        <w:ind w:left="1136" w:right="425" w:firstLine="566"/>
        <w:rPr>
          <w:sz w:val="28"/>
          <w:szCs w:val="28"/>
        </w:rPr>
      </w:pPr>
      <w:r w:rsidRPr="001A6649">
        <w:rPr>
          <w:sz w:val="28"/>
          <w:szCs w:val="28"/>
        </w:rPr>
        <w:t xml:space="preserve">Форма и сроки предоставления отчётности определяются постановлением администрации </w:t>
      </w:r>
      <w:r w:rsidR="00934CBF" w:rsidRPr="001A6649">
        <w:rPr>
          <w:sz w:val="28"/>
          <w:szCs w:val="28"/>
        </w:rPr>
        <w:t>Малокарачаевского муниципального района</w:t>
      </w:r>
      <w:r w:rsidRPr="001A6649">
        <w:rPr>
          <w:sz w:val="28"/>
          <w:szCs w:val="28"/>
        </w:rPr>
        <w:t>.</w:t>
      </w:r>
    </w:p>
    <w:p w:rsidR="00760E50" w:rsidRPr="001A6649" w:rsidRDefault="00760E50" w:rsidP="00AE196F">
      <w:pPr>
        <w:pStyle w:val="a5"/>
        <w:numPr>
          <w:ilvl w:val="0"/>
          <w:numId w:val="5"/>
        </w:numPr>
        <w:tabs>
          <w:tab w:val="left" w:pos="1982"/>
        </w:tabs>
        <w:ind w:right="421" w:firstLine="566"/>
        <w:rPr>
          <w:sz w:val="28"/>
          <w:szCs w:val="28"/>
        </w:rPr>
      </w:pPr>
      <w:r w:rsidRPr="001A6649">
        <w:rPr>
          <w:sz w:val="28"/>
          <w:szCs w:val="28"/>
        </w:rPr>
        <w:t>Инвентаризационные проверки проводятся путём визуального осмотра муниципального имущества, закрепленного за муниципальными предприятиями и муниципальными учреждениями, и установления их соответствия данным реестрового учета.</w:t>
      </w:r>
    </w:p>
    <w:p w:rsidR="00760E50" w:rsidRPr="001A6649" w:rsidRDefault="00760E50" w:rsidP="00AE196F">
      <w:pPr>
        <w:pStyle w:val="a5"/>
        <w:numPr>
          <w:ilvl w:val="0"/>
          <w:numId w:val="2"/>
        </w:numPr>
        <w:tabs>
          <w:tab w:val="left" w:pos="2103"/>
        </w:tabs>
        <w:ind w:right="419" w:firstLine="566"/>
        <w:rPr>
          <w:sz w:val="28"/>
          <w:szCs w:val="28"/>
        </w:rPr>
      </w:pPr>
      <w:proofErr w:type="gramStart"/>
      <w:r w:rsidRPr="001A6649">
        <w:rPr>
          <w:sz w:val="28"/>
          <w:szCs w:val="28"/>
        </w:rPr>
        <w:t>Предметом контроля помимо установленного в части 5 настоящей статьи являются:</w:t>
      </w:r>
      <w:proofErr w:type="gramEnd"/>
    </w:p>
    <w:p w:rsidR="00760E50" w:rsidRPr="001A6649" w:rsidRDefault="00760E50" w:rsidP="00AE196F">
      <w:pPr>
        <w:pStyle w:val="a5"/>
        <w:rPr>
          <w:sz w:val="28"/>
          <w:szCs w:val="28"/>
        </w:rPr>
        <w:sectPr w:rsidR="00760E50" w:rsidRPr="001A6649">
          <w:pgSz w:w="11910" w:h="16840"/>
          <w:pgMar w:top="1040" w:right="142" w:bottom="280" w:left="566" w:header="720" w:footer="720" w:gutter="0"/>
          <w:cols w:space="720"/>
        </w:sectPr>
      </w:pPr>
    </w:p>
    <w:p w:rsidR="00760E50" w:rsidRPr="001A6649" w:rsidRDefault="00760E50" w:rsidP="00376A36">
      <w:pPr>
        <w:pStyle w:val="a5"/>
        <w:numPr>
          <w:ilvl w:val="1"/>
          <w:numId w:val="2"/>
        </w:numPr>
        <w:tabs>
          <w:tab w:val="left" w:pos="709"/>
        </w:tabs>
        <w:spacing w:before="67" w:line="242" w:lineRule="auto"/>
        <w:ind w:left="0" w:right="420" w:firstLine="566"/>
        <w:rPr>
          <w:sz w:val="28"/>
          <w:szCs w:val="28"/>
        </w:rPr>
      </w:pPr>
      <w:r w:rsidRPr="001A6649">
        <w:rPr>
          <w:sz w:val="28"/>
          <w:szCs w:val="28"/>
        </w:rPr>
        <w:lastRenderedPageBreak/>
        <w:t>фактическое наличие муниципального имущества и его соответствие данным реестрового и бухгалтерского учёта;</w:t>
      </w:r>
    </w:p>
    <w:p w:rsidR="00760E50" w:rsidRPr="001A6649" w:rsidRDefault="00760E50" w:rsidP="00376A36">
      <w:pPr>
        <w:pStyle w:val="a5"/>
        <w:numPr>
          <w:ilvl w:val="1"/>
          <w:numId w:val="2"/>
        </w:numPr>
        <w:tabs>
          <w:tab w:val="left" w:pos="709"/>
        </w:tabs>
        <w:ind w:left="0" w:right="425" w:firstLine="566"/>
        <w:rPr>
          <w:sz w:val="28"/>
          <w:szCs w:val="28"/>
        </w:rPr>
      </w:pPr>
      <w:r w:rsidRPr="001A6649">
        <w:rPr>
          <w:sz w:val="28"/>
          <w:szCs w:val="28"/>
        </w:rPr>
        <w:t>использование муниципального имущества по его функциональному назначению, в соответствии с целями и видами деятельности муниципального предприятия и муниципального учреждения;</w:t>
      </w:r>
    </w:p>
    <w:p w:rsidR="00760E50" w:rsidRPr="001A6649" w:rsidRDefault="00760E50" w:rsidP="00376A36">
      <w:pPr>
        <w:pStyle w:val="a5"/>
        <w:numPr>
          <w:ilvl w:val="1"/>
          <w:numId w:val="2"/>
        </w:numPr>
        <w:tabs>
          <w:tab w:val="left" w:pos="709"/>
        </w:tabs>
        <w:ind w:left="0" w:right="424" w:firstLine="567"/>
        <w:rPr>
          <w:sz w:val="28"/>
          <w:szCs w:val="28"/>
        </w:rPr>
      </w:pPr>
      <w:r w:rsidRPr="001A6649">
        <w:rPr>
          <w:sz w:val="28"/>
          <w:szCs w:val="28"/>
        </w:rPr>
        <w:t>установление фактов незаконного предоставления муниципального имущества по договорам аренды, безвозмездного пользования и иным договорам, предусматривающим переход права пользования имуществом;</w:t>
      </w:r>
    </w:p>
    <w:p w:rsidR="00760E50" w:rsidRPr="001A6649" w:rsidRDefault="00760E50" w:rsidP="00376A36">
      <w:pPr>
        <w:pStyle w:val="a5"/>
        <w:numPr>
          <w:ilvl w:val="1"/>
          <w:numId w:val="2"/>
        </w:numPr>
        <w:tabs>
          <w:tab w:val="left" w:pos="709"/>
        </w:tabs>
        <w:ind w:left="0" w:right="428" w:firstLine="567"/>
        <w:rPr>
          <w:sz w:val="28"/>
          <w:szCs w:val="28"/>
        </w:rPr>
      </w:pPr>
      <w:r w:rsidRPr="001A6649">
        <w:rPr>
          <w:sz w:val="28"/>
          <w:szCs w:val="28"/>
        </w:rPr>
        <w:t>установление фактов перепланировок и (или) переоборудования муниципального недвижимого имущества.</w:t>
      </w:r>
    </w:p>
    <w:p w:rsidR="00760E50" w:rsidRPr="001A6649" w:rsidRDefault="00760E50" w:rsidP="00376A36">
      <w:pPr>
        <w:pStyle w:val="a5"/>
        <w:numPr>
          <w:ilvl w:val="0"/>
          <w:numId w:val="2"/>
        </w:numPr>
        <w:tabs>
          <w:tab w:val="left" w:pos="0"/>
        </w:tabs>
        <w:ind w:left="0" w:right="420" w:firstLine="0"/>
        <w:rPr>
          <w:sz w:val="28"/>
          <w:szCs w:val="28"/>
        </w:rPr>
      </w:pPr>
      <w:r w:rsidRPr="001A6649">
        <w:rPr>
          <w:sz w:val="28"/>
          <w:szCs w:val="28"/>
        </w:rPr>
        <w:t>Инвентаризационные проверки проводятся лицом, уполномоченным администрацией Малокарачаевского муниципального района на ведение реестра, на основании постановления администрации Малокарачаевского муниципального района, не реже чем</w:t>
      </w:r>
      <w:r w:rsidR="000D6923" w:rsidRPr="001A6649">
        <w:rPr>
          <w:sz w:val="28"/>
          <w:szCs w:val="28"/>
        </w:rPr>
        <w:t xml:space="preserve"> </w:t>
      </w:r>
      <w:r w:rsidRPr="001A6649">
        <w:rPr>
          <w:sz w:val="28"/>
          <w:szCs w:val="28"/>
        </w:rPr>
        <w:t>1</w:t>
      </w:r>
      <w:r w:rsidR="000D6923" w:rsidRPr="001A6649">
        <w:rPr>
          <w:sz w:val="28"/>
          <w:szCs w:val="28"/>
        </w:rPr>
        <w:t xml:space="preserve"> </w:t>
      </w:r>
      <w:r w:rsidRPr="001A6649">
        <w:rPr>
          <w:sz w:val="28"/>
          <w:szCs w:val="28"/>
        </w:rPr>
        <w:t>раз в два года.</w:t>
      </w:r>
    </w:p>
    <w:p w:rsidR="00760E50" w:rsidRPr="001A6649" w:rsidRDefault="00760E50" w:rsidP="00376A36">
      <w:pPr>
        <w:pStyle w:val="a5"/>
        <w:numPr>
          <w:ilvl w:val="0"/>
          <w:numId w:val="5"/>
        </w:numPr>
        <w:tabs>
          <w:tab w:val="left" w:pos="0"/>
        </w:tabs>
        <w:ind w:left="0" w:right="422" w:firstLine="0"/>
        <w:rPr>
          <w:sz w:val="28"/>
          <w:szCs w:val="28"/>
        </w:rPr>
      </w:pPr>
      <w:proofErr w:type="gramStart"/>
      <w:r w:rsidRPr="001A6649">
        <w:rPr>
          <w:sz w:val="28"/>
          <w:szCs w:val="28"/>
        </w:rPr>
        <w:t>Контроль за</w:t>
      </w:r>
      <w:proofErr w:type="gramEnd"/>
      <w:r w:rsidRPr="001A6649">
        <w:rPr>
          <w:sz w:val="28"/>
          <w:szCs w:val="28"/>
        </w:rPr>
        <w:t xml:space="preserve"> использованием по назначению муниципального имущества Малокарачаевского муниципального района, переданного по договорам аренды, безвозмездного пользования и иным договорам, осуществляется в форме проведения проверок.</w:t>
      </w:r>
    </w:p>
    <w:p w:rsidR="00760E50" w:rsidRPr="001A6649" w:rsidRDefault="00760E50" w:rsidP="00376A36">
      <w:pPr>
        <w:pStyle w:val="a5"/>
        <w:numPr>
          <w:ilvl w:val="0"/>
          <w:numId w:val="1"/>
        </w:numPr>
        <w:tabs>
          <w:tab w:val="left" w:pos="0"/>
        </w:tabs>
        <w:spacing w:line="320" w:lineRule="exact"/>
        <w:ind w:left="0" w:firstLine="0"/>
        <w:rPr>
          <w:sz w:val="28"/>
          <w:szCs w:val="28"/>
        </w:rPr>
      </w:pPr>
      <w:r w:rsidRPr="001A6649">
        <w:rPr>
          <w:sz w:val="28"/>
          <w:szCs w:val="28"/>
        </w:rPr>
        <w:t xml:space="preserve">Предметом контроля </w:t>
      </w:r>
      <w:r w:rsidRPr="001A6649">
        <w:rPr>
          <w:spacing w:val="-2"/>
          <w:sz w:val="28"/>
          <w:szCs w:val="28"/>
        </w:rPr>
        <w:t>являются:</w:t>
      </w:r>
    </w:p>
    <w:p w:rsidR="00760E50" w:rsidRPr="001A6649" w:rsidRDefault="00760E50" w:rsidP="00376A36">
      <w:pPr>
        <w:pStyle w:val="a5"/>
        <w:numPr>
          <w:ilvl w:val="1"/>
          <w:numId w:val="1"/>
        </w:numPr>
        <w:tabs>
          <w:tab w:val="left" w:pos="709"/>
        </w:tabs>
        <w:ind w:left="0" w:right="423" w:firstLine="567"/>
        <w:rPr>
          <w:sz w:val="28"/>
          <w:szCs w:val="28"/>
        </w:rPr>
      </w:pPr>
      <w:r w:rsidRPr="001A6649">
        <w:rPr>
          <w:sz w:val="28"/>
          <w:szCs w:val="28"/>
        </w:rPr>
        <w:t>использование муниципального имущества по его функциональному назначению, в соответствии с условиями договоров аренды, безвозмездного пользования и иных договоров;</w:t>
      </w:r>
    </w:p>
    <w:p w:rsidR="00760E50" w:rsidRPr="001A6649" w:rsidRDefault="00760E50" w:rsidP="00376A36">
      <w:pPr>
        <w:pStyle w:val="a5"/>
        <w:numPr>
          <w:ilvl w:val="1"/>
          <w:numId w:val="1"/>
        </w:numPr>
        <w:tabs>
          <w:tab w:val="left" w:pos="709"/>
        </w:tabs>
        <w:ind w:left="0" w:right="427" w:firstLine="566"/>
        <w:rPr>
          <w:sz w:val="28"/>
          <w:szCs w:val="28"/>
        </w:rPr>
      </w:pPr>
      <w:r w:rsidRPr="001A6649">
        <w:rPr>
          <w:sz w:val="28"/>
          <w:szCs w:val="28"/>
        </w:rPr>
        <w:t>установление фактов незаконного предоставления муниципального имущества третьим лицам;</w:t>
      </w:r>
    </w:p>
    <w:p w:rsidR="00760E50" w:rsidRPr="001A6649" w:rsidRDefault="00760E50" w:rsidP="00376A36">
      <w:pPr>
        <w:pStyle w:val="a5"/>
        <w:numPr>
          <w:ilvl w:val="1"/>
          <w:numId w:val="1"/>
        </w:numPr>
        <w:tabs>
          <w:tab w:val="left" w:pos="709"/>
        </w:tabs>
        <w:ind w:left="0" w:right="425" w:firstLine="566"/>
        <w:rPr>
          <w:sz w:val="28"/>
          <w:szCs w:val="28"/>
        </w:rPr>
      </w:pPr>
      <w:r w:rsidRPr="001A6649">
        <w:rPr>
          <w:sz w:val="28"/>
          <w:szCs w:val="28"/>
        </w:rPr>
        <w:t xml:space="preserve">установление фактов перепланировок и (или) переоборудования муниципального недвижимого имущества не согласованного с собственником </w:t>
      </w:r>
      <w:r w:rsidRPr="001A6649">
        <w:rPr>
          <w:spacing w:val="-2"/>
          <w:sz w:val="28"/>
          <w:szCs w:val="28"/>
        </w:rPr>
        <w:t>имущества.</w:t>
      </w:r>
    </w:p>
    <w:p w:rsidR="00760E50" w:rsidRPr="001A6649" w:rsidRDefault="00760E50" w:rsidP="00376A36">
      <w:pPr>
        <w:pStyle w:val="a5"/>
        <w:numPr>
          <w:ilvl w:val="0"/>
          <w:numId w:val="1"/>
        </w:numPr>
        <w:tabs>
          <w:tab w:val="left" w:pos="709"/>
        </w:tabs>
        <w:spacing w:line="322" w:lineRule="exact"/>
        <w:ind w:left="0" w:firstLine="0"/>
        <w:rPr>
          <w:sz w:val="28"/>
          <w:szCs w:val="28"/>
        </w:rPr>
      </w:pPr>
      <w:r w:rsidRPr="001A6649">
        <w:rPr>
          <w:sz w:val="28"/>
          <w:szCs w:val="28"/>
        </w:rPr>
        <w:t xml:space="preserve">Проверки </w:t>
      </w:r>
      <w:r w:rsidRPr="001A6649">
        <w:rPr>
          <w:spacing w:val="-2"/>
          <w:sz w:val="28"/>
          <w:szCs w:val="28"/>
        </w:rPr>
        <w:t>проводятся:</w:t>
      </w:r>
    </w:p>
    <w:p w:rsidR="00760E50" w:rsidRPr="001A6649" w:rsidRDefault="00760E50" w:rsidP="00376A36">
      <w:pPr>
        <w:pStyle w:val="a5"/>
        <w:numPr>
          <w:ilvl w:val="1"/>
          <w:numId w:val="1"/>
        </w:numPr>
        <w:tabs>
          <w:tab w:val="left" w:pos="284"/>
        </w:tabs>
        <w:ind w:left="0" w:right="416" w:firstLine="709"/>
        <w:rPr>
          <w:sz w:val="28"/>
          <w:szCs w:val="28"/>
        </w:rPr>
      </w:pPr>
      <w:r w:rsidRPr="001A6649">
        <w:rPr>
          <w:sz w:val="28"/>
          <w:szCs w:val="28"/>
        </w:rPr>
        <w:t xml:space="preserve">на основании постановления администрации </w:t>
      </w:r>
      <w:r w:rsidR="00934CBF" w:rsidRPr="001A6649">
        <w:rPr>
          <w:sz w:val="28"/>
          <w:szCs w:val="28"/>
        </w:rPr>
        <w:t xml:space="preserve">Малокарачаевского муниципального района </w:t>
      </w:r>
      <w:r w:rsidRPr="001A6649">
        <w:rPr>
          <w:sz w:val="28"/>
          <w:szCs w:val="28"/>
        </w:rPr>
        <w:t xml:space="preserve">лицом, уполномоченным администрацией </w:t>
      </w:r>
      <w:r w:rsidR="00934CBF" w:rsidRPr="001A6649">
        <w:rPr>
          <w:sz w:val="28"/>
          <w:szCs w:val="28"/>
        </w:rPr>
        <w:t>Малокарачаевского муниципального района</w:t>
      </w:r>
      <w:r w:rsidRPr="001A6649">
        <w:rPr>
          <w:sz w:val="28"/>
          <w:szCs w:val="28"/>
        </w:rPr>
        <w:t>, в отношении имущества, составляющего казну муниципального образования;</w:t>
      </w:r>
    </w:p>
    <w:p w:rsidR="006F0DBE" w:rsidRPr="00505C54" w:rsidRDefault="00760E50" w:rsidP="00376A36">
      <w:pPr>
        <w:pStyle w:val="a5"/>
        <w:numPr>
          <w:ilvl w:val="1"/>
          <w:numId w:val="1"/>
        </w:numPr>
        <w:tabs>
          <w:tab w:val="left" w:pos="709"/>
        </w:tabs>
        <w:ind w:left="0" w:right="426" w:firstLine="709"/>
        <w:rPr>
          <w:sz w:val="28"/>
          <w:szCs w:val="28"/>
        </w:rPr>
      </w:pPr>
      <w:r w:rsidRPr="001A6649">
        <w:rPr>
          <w:sz w:val="28"/>
          <w:szCs w:val="28"/>
        </w:rPr>
        <w:t>на основании приказа (распоряжения) руководителя муниципального предприятия или муниципального учреждения, в отношении имущества, закрепленного на праве хозяйственного ведения или оперативного управления за муниципальными предприятиями или муниципальными учреждениями.</w:t>
      </w:r>
    </w:p>
    <w:p w:rsidR="006F0DBE" w:rsidRPr="001A6649" w:rsidRDefault="006F0DBE" w:rsidP="00AE196F">
      <w:pPr>
        <w:jc w:val="both"/>
        <w:rPr>
          <w:sz w:val="28"/>
          <w:szCs w:val="28"/>
        </w:rPr>
      </w:pPr>
    </w:p>
    <w:p w:rsidR="00376A36" w:rsidRDefault="00376A36" w:rsidP="00505C54">
      <w:pPr>
        <w:widowControl/>
        <w:shd w:val="clear" w:color="auto" w:fill="FFFFFF"/>
        <w:autoSpaceDE/>
        <w:autoSpaceDN/>
        <w:jc w:val="right"/>
        <w:rPr>
          <w:color w:val="000000"/>
          <w:sz w:val="28"/>
          <w:szCs w:val="28"/>
          <w:lang w:eastAsia="ru-RU"/>
        </w:rPr>
      </w:pPr>
    </w:p>
    <w:p w:rsidR="00376A36" w:rsidRDefault="00376A36" w:rsidP="00505C54">
      <w:pPr>
        <w:widowControl/>
        <w:shd w:val="clear" w:color="auto" w:fill="FFFFFF"/>
        <w:autoSpaceDE/>
        <w:autoSpaceDN/>
        <w:jc w:val="right"/>
        <w:rPr>
          <w:color w:val="000000"/>
          <w:sz w:val="28"/>
          <w:szCs w:val="28"/>
          <w:lang w:eastAsia="ru-RU"/>
        </w:rPr>
      </w:pPr>
    </w:p>
    <w:p w:rsidR="00376A36" w:rsidRDefault="00376A36" w:rsidP="00505C54">
      <w:pPr>
        <w:widowControl/>
        <w:shd w:val="clear" w:color="auto" w:fill="FFFFFF"/>
        <w:autoSpaceDE/>
        <w:autoSpaceDN/>
        <w:jc w:val="right"/>
        <w:rPr>
          <w:color w:val="000000"/>
          <w:sz w:val="28"/>
          <w:szCs w:val="28"/>
          <w:lang w:eastAsia="ru-RU"/>
        </w:rPr>
      </w:pPr>
    </w:p>
    <w:p w:rsidR="00C44CC4" w:rsidRDefault="00C44CC4" w:rsidP="00505C54">
      <w:pPr>
        <w:widowControl/>
        <w:shd w:val="clear" w:color="auto" w:fill="FFFFFF"/>
        <w:autoSpaceDE/>
        <w:autoSpaceDN/>
        <w:jc w:val="right"/>
        <w:rPr>
          <w:color w:val="000000"/>
          <w:sz w:val="28"/>
          <w:szCs w:val="28"/>
          <w:lang w:eastAsia="ru-RU"/>
        </w:rPr>
      </w:pPr>
    </w:p>
    <w:p w:rsidR="00376A36" w:rsidRDefault="00376A36" w:rsidP="00505C54">
      <w:pPr>
        <w:widowControl/>
        <w:shd w:val="clear" w:color="auto" w:fill="FFFFFF"/>
        <w:autoSpaceDE/>
        <w:autoSpaceDN/>
        <w:jc w:val="right"/>
        <w:rPr>
          <w:color w:val="000000"/>
          <w:sz w:val="28"/>
          <w:szCs w:val="28"/>
          <w:lang w:eastAsia="ru-RU"/>
        </w:rPr>
      </w:pPr>
    </w:p>
    <w:p w:rsidR="00055C80" w:rsidRPr="00055C80" w:rsidRDefault="00055C80" w:rsidP="00505C54">
      <w:pPr>
        <w:widowControl/>
        <w:shd w:val="clear" w:color="auto" w:fill="FFFFFF"/>
        <w:autoSpaceDE/>
        <w:autoSpaceDN/>
        <w:jc w:val="right"/>
        <w:rPr>
          <w:color w:val="000000"/>
          <w:sz w:val="28"/>
          <w:szCs w:val="28"/>
          <w:lang w:eastAsia="ru-RU"/>
        </w:rPr>
      </w:pPr>
      <w:r w:rsidRPr="00055C80">
        <w:rPr>
          <w:color w:val="000000"/>
          <w:sz w:val="28"/>
          <w:szCs w:val="28"/>
          <w:lang w:eastAsia="ru-RU"/>
        </w:rPr>
        <w:lastRenderedPageBreak/>
        <w:t>Приложение 2</w:t>
      </w:r>
    </w:p>
    <w:p w:rsidR="00055C80" w:rsidRPr="00055C80" w:rsidRDefault="00055C80" w:rsidP="00505C54">
      <w:pPr>
        <w:widowControl/>
        <w:shd w:val="clear" w:color="auto" w:fill="FFFFFF"/>
        <w:autoSpaceDE/>
        <w:autoSpaceDN/>
        <w:jc w:val="right"/>
        <w:rPr>
          <w:color w:val="000000"/>
          <w:sz w:val="28"/>
          <w:szCs w:val="28"/>
          <w:lang w:eastAsia="ru-RU"/>
        </w:rPr>
      </w:pPr>
      <w:r w:rsidRPr="00055C80">
        <w:rPr>
          <w:color w:val="000000"/>
          <w:sz w:val="28"/>
          <w:szCs w:val="28"/>
          <w:lang w:eastAsia="ru-RU"/>
        </w:rPr>
        <w:t>к Решению Совета Малокарачаевского</w:t>
      </w:r>
    </w:p>
    <w:p w:rsidR="00055C80" w:rsidRPr="00055C80" w:rsidRDefault="00055C80" w:rsidP="00505C54">
      <w:pPr>
        <w:widowControl/>
        <w:shd w:val="clear" w:color="auto" w:fill="FFFFFF"/>
        <w:autoSpaceDE/>
        <w:autoSpaceDN/>
        <w:jc w:val="right"/>
        <w:rPr>
          <w:color w:val="000000"/>
          <w:sz w:val="28"/>
          <w:szCs w:val="28"/>
          <w:lang w:eastAsia="ru-RU"/>
        </w:rPr>
      </w:pPr>
      <w:r w:rsidRPr="00055C80">
        <w:rPr>
          <w:color w:val="000000"/>
          <w:sz w:val="28"/>
          <w:szCs w:val="28"/>
          <w:lang w:eastAsia="ru-RU"/>
        </w:rPr>
        <w:t>муниципального района</w:t>
      </w:r>
    </w:p>
    <w:p w:rsidR="00055C80" w:rsidRPr="00055C80" w:rsidRDefault="00055C80" w:rsidP="00505C54">
      <w:pPr>
        <w:widowControl/>
        <w:shd w:val="clear" w:color="auto" w:fill="FFFFFF"/>
        <w:autoSpaceDE/>
        <w:autoSpaceDN/>
        <w:jc w:val="right"/>
        <w:rPr>
          <w:color w:val="000000"/>
          <w:sz w:val="28"/>
          <w:szCs w:val="28"/>
          <w:lang w:eastAsia="ru-RU"/>
        </w:rPr>
      </w:pPr>
      <w:r w:rsidRPr="00055C80">
        <w:rPr>
          <w:color w:val="000000"/>
          <w:sz w:val="28"/>
          <w:szCs w:val="28"/>
          <w:lang w:eastAsia="ru-RU"/>
        </w:rPr>
        <w:t>От 29.04.2025 №61</w:t>
      </w:r>
    </w:p>
    <w:p w:rsidR="00055C80" w:rsidRPr="00055C80" w:rsidRDefault="00055C80" w:rsidP="00055C80">
      <w:pPr>
        <w:widowControl/>
        <w:shd w:val="clear" w:color="auto" w:fill="FFFFFF"/>
        <w:autoSpaceDE/>
        <w:autoSpaceDN/>
        <w:jc w:val="center"/>
        <w:rPr>
          <w:color w:val="000000"/>
          <w:sz w:val="28"/>
          <w:szCs w:val="28"/>
          <w:lang w:eastAsia="ru-RU"/>
        </w:rPr>
      </w:pPr>
    </w:p>
    <w:p w:rsidR="00055C80" w:rsidRPr="00055C80" w:rsidRDefault="00055C80" w:rsidP="00055C80">
      <w:pPr>
        <w:outlineLvl w:val="0"/>
        <w:rPr>
          <w:sz w:val="28"/>
          <w:szCs w:val="28"/>
          <w:lang w:eastAsia="ru-RU"/>
        </w:rPr>
      </w:pPr>
    </w:p>
    <w:p w:rsidR="00055C80" w:rsidRPr="00055C80" w:rsidRDefault="00055C80" w:rsidP="00055C80">
      <w:pPr>
        <w:jc w:val="both"/>
        <w:rPr>
          <w:sz w:val="28"/>
          <w:szCs w:val="28"/>
          <w:lang w:eastAsia="ru-RU"/>
        </w:rPr>
      </w:pPr>
    </w:p>
    <w:p w:rsidR="00055C80" w:rsidRPr="00055C80" w:rsidRDefault="00055C80" w:rsidP="00055C80">
      <w:pPr>
        <w:ind w:firstLine="709"/>
        <w:jc w:val="center"/>
        <w:rPr>
          <w:sz w:val="28"/>
          <w:szCs w:val="28"/>
          <w:lang w:eastAsia="ru-RU"/>
        </w:rPr>
      </w:pPr>
      <w:r w:rsidRPr="00055C80">
        <w:rPr>
          <w:sz w:val="28"/>
          <w:szCs w:val="28"/>
          <w:lang w:eastAsia="ru-RU"/>
        </w:rPr>
        <w:t>Порядок заключения соглашений о передаче полномочий и условия передачи полномочий муниципального заказчика по заключению и исполнению от имени муниципального образования «администрация Малокарачаевского муниципального района» муниципальных контрактов при осуществлении бюджетных инвестиций в форме капитальных вложений в объекты муниципальной собственности бюджетным учреждениям, в отношении которых администрация осуществляет функции и полномочия учредителей</w:t>
      </w:r>
    </w:p>
    <w:p w:rsidR="00055C80" w:rsidRPr="00055C80" w:rsidRDefault="00055C80" w:rsidP="00055C80">
      <w:pPr>
        <w:ind w:firstLine="709"/>
        <w:jc w:val="both"/>
        <w:rPr>
          <w:sz w:val="28"/>
          <w:szCs w:val="28"/>
          <w:lang w:eastAsia="ru-RU"/>
        </w:rPr>
      </w:pPr>
    </w:p>
    <w:p w:rsidR="00055C80" w:rsidRPr="00055C80" w:rsidRDefault="00055C80" w:rsidP="00055C80">
      <w:pPr>
        <w:jc w:val="both"/>
        <w:rPr>
          <w:sz w:val="28"/>
          <w:szCs w:val="28"/>
          <w:lang w:eastAsia="ru-RU"/>
        </w:rPr>
      </w:pPr>
      <w:r w:rsidRPr="00055C80">
        <w:rPr>
          <w:sz w:val="28"/>
          <w:szCs w:val="28"/>
          <w:lang w:eastAsia="ru-RU"/>
        </w:rPr>
        <w:t>г. _____________________________                                        "__" __________ 20__ г.</w:t>
      </w:r>
    </w:p>
    <w:p w:rsidR="00055C80" w:rsidRPr="00055C80" w:rsidRDefault="00055C80" w:rsidP="00055C80">
      <w:pPr>
        <w:jc w:val="both"/>
        <w:rPr>
          <w:sz w:val="28"/>
          <w:szCs w:val="28"/>
          <w:lang w:eastAsia="ru-RU"/>
        </w:rPr>
      </w:pPr>
      <w:r w:rsidRPr="00055C80">
        <w:rPr>
          <w:sz w:val="28"/>
          <w:szCs w:val="28"/>
          <w:lang w:eastAsia="ru-RU"/>
        </w:rPr>
        <w:t xml:space="preserve">                  (место заключения соглашения)                                                                              (дата заключения соглашения) </w:t>
      </w:r>
    </w:p>
    <w:p w:rsidR="00055C80" w:rsidRPr="00055C80" w:rsidRDefault="00055C80" w:rsidP="00055C80">
      <w:pPr>
        <w:jc w:val="both"/>
        <w:rPr>
          <w:sz w:val="28"/>
          <w:szCs w:val="28"/>
          <w:lang w:eastAsia="ru-RU"/>
        </w:rPr>
      </w:pPr>
      <w:r w:rsidRPr="00055C80">
        <w:rPr>
          <w:sz w:val="28"/>
          <w:szCs w:val="28"/>
          <w:lang w:eastAsia="ru-RU"/>
        </w:rPr>
        <w:t>_______________________________________________________________________,</w:t>
      </w:r>
    </w:p>
    <w:p w:rsidR="00055C80" w:rsidRPr="00055C80" w:rsidRDefault="00055C80" w:rsidP="00055C80">
      <w:pPr>
        <w:jc w:val="both"/>
        <w:rPr>
          <w:sz w:val="28"/>
          <w:szCs w:val="28"/>
          <w:lang w:eastAsia="ru-RU"/>
        </w:rPr>
      </w:pPr>
      <w:r w:rsidRPr="00055C80">
        <w:rPr>
          <w:sz w:val="28"/>
          <w:szCs w:val="28"/>
          <w:lang w:eastAsia="ru-RU"/>
        </w:rPr>
        <w:t>(наименование администрации района (ее отраслевого (функционального) органа), передающего полномочия муниципального заказчика)</w:t>
      </w:r>
    </w:p>
    <w:p w:rsidR="00055C80" w:rsidRPr="00055C80" w:rsidRDefault="00055C80" w:rsidP="00055C80">
      <w:pPr>
        <w:jc w:val="both"/>
        <w:rPr>
          <w:sz w:val="28"/>
          <w:szCs w:val="28"/>
          <w:lang w:eastAsia="ru-RU"/>
        </w:rPr>
      </w:pPr>
      <w:r w:rsidRPr="00055C80">
        <w:rPr>
          <w:sz w:val="28"/>
          <w:szCs w:val="28"/>
          <w:lang w:eastAsia="ru-RU"/>
        </w:rPr>
        <w:t>именуемый  в  дальнейшем  "Получатель средств бюджета района", в лице</w:t>
      </w:r>
    </w:p>
    <w:p w:rsidR="00055C80" w:rsidRPr="00055C80" w:rsidRDefault="00055C80" w:rsidP="00055C80">
      <w:pPr>
        <w:jc w:val="both"/>
        <w:rPr>
          <w:sz w:val="28"/>
          <w:szCs w:val="28"/>
          <w:lang w:eastAsia="ru-RU"/>
        </w:rPr>
      </w:pPr>
      <w:r w:rsidRPr="00055C80">
        <w:rPr>
          <w:sz w:val="28"/>
          <w:szCs w:val="28"/>
          <w:lang w:eastAsia="ru-RU"/>
        </w:rPr>
        <w:t>_______________________________________________________________________</w:t>
      </w:r>
    </w:p>
    <w:p w:rsidR="00055C80" w:rsidRPr="00055C80" w:rsidRDefault="00055C80" w:rsidP="00055C80">
      <w:pPr>
        <w:jc w:val="both"/>
        <w:rPr>
          <w:sz w:val="28"/>
          <w:szCs w:val="28"/>
          <w:lang w:eastAsia="ru-RU"/>
        </w:rPr>
      </w:pPr>
      <w:r w:rsidRPr="00055C80">
        <w:rPr>
          <w:sz w:val="28"/>
          <w:szCs w:val="28"/>
          <w:lang w:eastAsia="ru-RU"/>
        </w:rPr>
        <w:t xml:space="preserve"> </w:t>
      </w:r>
      <w:proofErr w:type="gramStart"/>
      <w:r w:rsidRPr="00055C80">
        <w:rPr>
          <w:sz w:val="28"/>
          <w:szCs w:val="28"/>
          <w:lang w:eastAsia="ru-RU"/>
        </w:rPr>
        <w:t xml:space="preserve">(наименование должности руководителя Получателя средств  бюджета или иного лица, уполномоченного </w:t>
      </w:r>
      <w:proofErr w:type="gramEnd"/>
    </w:p>
    <w:p w:rsidR="00055C80" w:rsidRPr="00055C80" w:rsidRDefault="00055C80" w:rsidP="00055C80">
      <w:pPr>
        <w:jc w:val="both"/>
        <w:rPr>
          <w:sz w:val="28"/>
          <w:szCs w:val="28"/>
          <w:lang w:eastAsia="ru-RU"/>
        </w:rPr>
      </w:pPr>
      <w:r w:rsidRPr="00055C80">
        <w:rPr>
          <w:sz w:val="28"/>
          <w:szCs w:val="28"/>
          <w:lang w:eastAsia="ru-RU"/>
        </w:rPr>
        <w:t xml:space="preserve">____________________________________________________________________, </w:t>
      </w:r>
    </w:p>
    <w:p w:rsidR="00055C80" w:rsidRPr="00055C80" w:rsidRDefault="00055C80" w:rsidP="00055C80">
      <w:pPr>
        <w:jc w:val="both"/>
        <w:rPr>
          <w:sz w:val="28"/>
          <w:szCs w:val="28"/>
          <w:lang w:eastAsia="ru-RU"/>
        </w:rPr>
      </w:pPr>
      <w:r w:rsidRPr="00055C80">
        <w:rPr>
          <w:sz w:val="28"/>
          <w:szCs w:val="28"/>
          <w:lang w:eastAsia="ru-RU"/>
        </w:rPr>
        <w:t>действовать от имени Получателя средств бюджета района)</w:t>
      </w:r>
    </w:p>
    <w:p w:rsidR="00055C80" w:rsidRPr="00055C80" w:rsidRDefault="00055C80" w:rsidP="00055C80">
      <w:pPr>
        <w:jc w:val="both"/>
        <w:rPr>
          <w:sz w:val="28"/>
          <w:szCs w:val="28"/>
          <w:lang w:eastAsia="ru-RU"/>
        </w:rPr>
      </w:pPr>
      <w:r w:rsidRPr="00055C80">
        <w:rPr>
          <w:sz w:val="28"/>
          <w:szCs w:val="28"/>
          <w:lang w:eastAsia="ru-RU"/>
        </w:rPr>
        <w:t>____________________________________________________________________</w:t>
      </w:r>
    </w:p>
    <w:p w:rsidR="00055C80" w:rsidRPr="00055C80" w:rsidRDefault="00055C80" w:rsidP="00055C80">
      <w:pPr>
        <w:jc w:val="both"/>
        <w:rPr>
          <w:sz w:val="28"/>
          <w:szCs w:val="28"/>
          <w:lang w:eastAsia="ru-RU"/>
        </w:rPr>
      </w:pPr>
      <w:r w:rsidRPr="00055C80">
        <w:rPr>
          <w:sz w:val="28"/>
          <w:szCs w:val="28"/>
          <w:lang w:eastAsia="ru-RU"/>
        </w:rPr>
        <w:t xml:space="preserve"> (фамилия, имя, отчество (при наличии) руководителя Получателя средств бюджета или иного лица, уполномоченного действовать от имени Получателя средств бюджета)</w:t>
      </w:r>
    </w:p>
    <w:p w:rsidR="00055C80" w:rsidRPr="00055C80" w:rsidRDefault="00055C80" w:rsidP="00055C80">
      <w:pPr>
        <w:ind w:firstLine="709"/>
        <w:jc w:val="both"/>
        <w:rPr>
          <w:sz w:val="28"/>
          <w:szCs w:val="28"/>
          <w:lang w:eastAsia="ru-RU"/>
        </w:rPr>
      </w:pPr>
    </w:p>
    <w:p w:rsidR="00055C80" w:rsidRPr="00055C80" w:rsidRDefault="00055C80" w:rsidP="00055C80">
      <w:pPr>
        <w:jc w:val="both"/>
        <w:rPr>
          <w:sz w:val="28"/>
          <w:szCs w:val="28"/>
          <w:lang w:eastAsia="ru-RU"/>
        </w:rPr>
      </w:pPr>
      <w:r w:rsidRPr="00055C80">
        <w:rPr>
          <w:sz w:val="28"/>
          <w:szCs w:val="28"/>
          <w:lang w:eastAsia="ru-RU"/>
        </w:rPr>
        <w:t>действующег</w:t>
      </w:r>
      <w:proofErr w:type="gramStart"/>
      <w:r w:rsidRPr="00055C80">
        <w:rPr>
          <w:sz w:val="28"/>
          <w:szCs w:val="28"/>
          <w:lang w:eastAsia="ru-RU"/>
        </w:rPr>
        <w:t>о(</w:t>
      </w:r>
      <w:proofErr w:type="gramEnd"/>
      <w:r w:rsidRPr="00055C80">
        <w:rPr>
          <w:sz w:val="28"/>
          <w:szCs w:val="28"/>
          <w:lang w:eastAsia="ru-RU"/>
        </w:rPr>
        <w:t>ей) на основании _________________________________________,</w:t>
      </w:r>
    </w:p>
    <w:p w:rsidR="00055C80" w:rsidRPr="00055C80" w:rsidRDefault="00055C80" w:rsidP="00055C80">
      <w:pPr>
        <w:jc w:val="both"/>
        <w:rPr>
          <w:sz w:val="28"/>
          <w:szCs w:val="28"/>
          <w:lang w:eastAsia="ru-RU"/>
        </w:rPr>
      </w:pPr>
      <w:r w:rsidRPr="00055C80">
        <w:rPr>
          <w:sz w:val="28"/>
          <w:szCs w:val="28"/>
          <w:lang w:eastAsia="ru-RU"/>
        </w:rPr>
        <w:t>____________________________________________________________________</w:t>
      </w:r>
    </w:p>
    <w:p w:rsidR="00055C80" w:rsidRPr="00055C80" w:rsidRDefault="00055C80" w:rsidP="00055C80">
      <w:pPr>
        <w:ind w:firstLine="709"/>
        <w:jc w:val="both"/>
        <w:rPr>
          <w:sz w:val="28"/>
          <w:szCs w:val="28"/>
          <w:lang w:eastAsia="ru-RU"/>
        </w:rPr>
      </w:pPr>
      <w:r w:rsidRPr="00055C80">
        <w:rPr>
          <w:sz w:val="28"/>
          <w:szCs w:val="28"/>
          <w:lang w:eastAsia="ru-RU"/>
        </w:rPr>
        <w:t xml:space="preserve"> (документ, удостоверяющий полномочия)</w:t>
      </w:r>
    </w:p>
    <w:p w:rsidR="00055C80" w:rsidRPr="00055C80" w:rsidRDefault="00055C80" w:rsidP="00055C80">
      <w:pPr>
        <w:jc w:val="both"/>
        <w:rPr>
          <w:sz w:val="28"/>
          <w:szCs w:val="28"/>
          <w:lang w:eastAsia="ru-RU"/>
        </w:rPr>
      </w:pPr>
      <w:r w:rsidRPr="00055C80">
        <w:rPr>
          <w:sz w:val="28"/>
          <w:szCs w:val="28"/>
          <w:lang w:eastAsia="ru-RU"/>
        </w:rPr>
        <w:t>с одной стороны, и ______________________________________________________,</w:t>
      </w:r>
    </w:p>
    <w:p w:rsidR="00055C80" w:rsidRPr="00055C80" w:rsidRDefault="00055C80" w:rsidP="00055C80">
      <w:pPr>
        <w:ind w:firstLine="709"/>
        <w:jc w:val="both"/>
        <w:rPr>
          <w:sz w:val="28"/>
          <w:szCs w:val="28"/>
          <w:lang w:eastAsia="ru-RU"/>
        </w:rPr>
      </w:pPr>
      <w:r w:rsidRPr="00055C80">
        <w:rPr>
          <w:sz w:val="28"/>
          <w:szCs w:val="28"/>
          <w:lang w:eastAsia="ru-RU"/>
        </w:rPr>
        <w:lastRenderedPageBreak/>
        <w:t xml:space="preserve">                                    (наименование муниципального бюджетного (автономного) учреждения района, муниципального унитарного предприятия района</w:t>
      </w:r>
      <w:proofErr w:type="gramStart"/>
      <w:r w:rsidRPr="00055C80">
        <w:rPr>
          <w:sz w:val="28"/>
          <w:szCs w:val="28"/>
          <w:lang w:eastAsia="ru-RU"/>
        </w:rPr>
        <w:t xml:space="preserve"> ,</w:t>
      </w:r>
      <w:proofErr w:type="gramEnd"/>
      <w:r w:rsidRPr="00055C80">
        <w:rPr>
          <w:sz w:val="28"/>
          <w:szCs w:val="28"/>
          <w:lang w:eastAsia="ru-RU"/>
        </w:rPr>
        <w:t xml:space="preserve"> в том числе казенного, принимающего полномочия муниципального заказчика)</w:t>
      </w:r>
    </w:p>
    <w:p w:rsidR="00055C80" w:rsidRPr="00055C80" w:rsidRDefault="00055C80" w:rsidP="00055C80">
      <w:pPr>
        <w:jc w:val="both"/>
        <w:rPr>
          <w:sz w:val="28"/>
          <w:szCs w:val="28"/>
          <w:lang w:eastAsia="ru-RU"/>
        </w:rPr>
      </w:pPr>
      <w:r w:rsidRPr="00055C80">
        <w:rPr>
          <w:sz w:val="28"/>
          <w:szCs w:val="28"/>
          <w:lang w:eastAsia="ru-RU"/>
        </w:rPr>
        <w:t>именуемо</w:t>
      </w:r>
      <w:proofErr w:type="gramStart"/>
      <w:r w:rsidRPr="00055C80">
        <w:rPr>
          <w:sz w:val="28"/>
          <w:szCs w:val="28"/>
          <w:lang w:eastAsia="ru-RU"/>
        </w:rPr>
        <w:t>е(</w:t>
      </w:r>
      <w:proofErr w:type="spellStart"/>
      <w:proofErr w:type="gramEnd"/>
      <w:r w:rsidRPr="00055C80">
        <w:rPr>
          <w:sz w:val="28"/>
          <w:szCs w:val="28"/>
          <w:lang w:eastAsia="ru-RU"/>
        </w:rPr>
        <w:t>ый</w:t>
      </w:r>
      <w:proofErr w:type="spellEnd"/>
      <w:r w:rsidRPr="00055C80">
        <w:rPr>
          <w:sz w:val="28"/>
          <w:szCs w:val="28"/>
          <w:lang w:eastAsia="ru-RU"/>
        </w:rPr>
        <w:t>) в дальнейшем "Организация", в лице __________________________</w:t>
      </w:r>
    </w:p>
    <w:p w:rsidR="00055C80" w:rsidRPr="00055C80" w:rsidRDefault="00055C80" w:rsidP="00055C80">
      <w:pPr>
        <w:jc w:val="both"/>
        <w:rPr>
          <w:sz w:val="28"/>
          <w:szCs w:val="28"/>
          <w:lang w:eastAsia="ru-RU"/>
        </w:rPr>
      </w:pPr>
      <w:r w:rsidRPr="00055C80">
        <w:rPr>
          <w:sz w:val="28"/>
          <w:szCs w:val="28"/>
          <w:lang w:eastAsia="ru-RU"/>
        </w:rPr>
        <w:t>______________________________________________________________________</w:t>
      </w:r>
    </w:p>
    <w:p w:rsidR="00055C80" w:rsidRPr="00055C80" w:rsidRDefault="00055C80" w:rsidP="00055C80">
      <w:pPr>
        <w:ind w:firstLine="709"/>
        <w:jc w:val="both"/>
        <w:rPr>
          <w:sz w:val="28"/>
          <w:szCs w:val="28"/>
          <w:lang w:eastAsia="ru-RU"/>
        </w:rPr>
      </w:pPr>
      <w:r w:rsidRPr="00055C80">
        <w:rPr>
          <w:sz w:val="28"/>
          <w:szCs w:val="28"/>
          <w:lang w:eastAsia="ru-RU"/>
        </w:rPr>
        <w:t>(наименование должности руководителя Организации или иного лица, уполномоченного действовать от имени Организации)</w:t>
      </w:r>
    </w:p>
    <w:p w:rsidR="00055C80" w:rsidRPr="00055C80" w:rsidRDefault="00055C80" w:rsidP="00055C80">
      <w:pPr>
        <w:jc w:val="both"/>
        <w:rPr>
          <w:sz w:val="28"/>
          <w:szCs w:val="28"/>
          <w:lang w:eastAsia="ru-RU"/>
        </w:rPr>
      </w:pPr>
      <w:r w:rsidRPr="00055C80">
        <w:rPr>
          <w:sz w:val="28"/>
          <w:szCs w:val="28"/>
          <w:lang w:eastAsia="ru-RU"/>
        </w:rPr>
        <w:t>_____________________________________________________________________, (фамилия, имя, отчество (при наличии) руководителя Организации или иного лица, уполномоченного действовать от имени Организации)</w:t>
      </w:r>
    </w:p>
    <w:p w:rsidR="00055C80" w:rsidRPr="00055C80" w:rsidRDefault="00055C80" w:rsidP="00055C80">
      <w:pPr>
        <w:jc w:val="both"/>
        <w:rPr>
          <w:sz w:val="28"/>
          <w:szCs w:val="28"/>
          <w:lang w:eastAsia="ru-RU"/>
        </w:rPr>
      </w:pPr>
      <w:proofErr w:type="gramStart"/>
      <w:r w:rsidRPr="00055C80">
        <w:rPr>
          <w:sz w:val="28"/>
          <w:szCs w:val="28"/>
          <w:lang w:eastAsia="ru-RU"/>
        </w:rPr>
        <w:t>действующего</w:t>
      </w:r>
      <w:proofErr w:type="gramEnd"/>
      <w:r w:rsidRPr="00055C80">
        <w:rPr>
          <w:sz w:val="28"/>
          <w:szCs w:val="28"/>
          <w:lang w:eastAsia="ru-RU"/>
        </w:rPr>
        <w:t xml:space="preserve"> (ей) на основании ________________________________________,</w:t>
      </w:r>
    </w:p>
    <w:p w:rsidR="00055C80" w:rsidRPr="00055C80" w:rsidRDefault="00055C80" w:rsidP="00055C80">
      <w:pPr>
        <w:ind w:firstLine="709"/>
        <w:jc w:val="both"/>
        <w:rPr>
          <w:sz w:val="28"/>
          <w:szCs w:val="28"/>
          <w:lang w:eastAsia="ru-RU"/>
        </w:rPr>
      </w:pPr>
      <w:r w:rsidRPr="00055C80">
        <w:rPr>
          <w:sz w:val="28"/>
          <w:szCs w:val="28"/>
          <w:lang w:eastAsia="ru-RU"/>
        </w:rPr>
        <w:t xml:space="preserve">                                                    (устав Организации или иной уполномочивающий документ)</w:t>
      </w:r>
    </w:p>
    <w:p w:rsidR="00055C80" w:rsidRPr="00055C80" w:rsidRDefault="00055C80" w:rsidP="00055C80">
      <w:pPr>
        <w:jc w:val="both"/>
        <w:rPr>
          <w:sz w:val="28"/>
          <w:szCs w:val="28"/>
          <w:lang w:eastAsia="ru-RU"/>
        </w:rPr>
      </w:pPr>
      <w:r w:rsidRPr="00055C80">
        <w:rPr>
          <w:sz w:val="28"/>
          <w:szCs w:val="28"/>
          <w:lang w:eastAsia="ru-RU"/>
        </w:rPr>
        <w:t xml:space="preserve">с другой стороны, далее именуемые «Стороны», в соответствии с Бюджетным </w:t>
      </w:r>
      <w:hyperlink r:id="rId47" w:history="1">
        <w:r w:rsidRPr="00055C80">
          <w:rPr>
            <w:sz w:val="28"/>
            <w:szCs w:val="28"/>
            <w:lang w:eastAsia="ru-RU"/>
          </w:rPr>
          <w:t>кодексом</w:t>
        </w:r>
      </w:hyperlink>
      <w:r w:rsidRPr="00055C80">
        <w:rPr>
          <w:sz w:val="28"/>
          <w:szCs w:val="28"/>
          <w:lang w:eastAsia="ru-RU"/>
        </w:rPr>
        <w:t xml:space="preserve"> Российской Федерации, Порядком осуществления бюджетных инвестиций в объекты капитального строительства муниципальной собственности района и приобретение объектов недвижимого имущества в муниципальную собственность района, утвержденного постановлением администрации района </w:t>
      </w:r>
      <w:proofErr w:type="gramStart"/>
      <w:r w:rsidRPr="00055C80">
        <w:rPr>
          <w:sz w:val="28"/>
          <w:szCs w:val="28"/>
          <w:lang w:eastAsia="ru-RU"/>
        </w:rPr>
        <w:t>от</w:t>
      </w:r>
      <w:proofErr w:type="gramEnd"/>
      <w:r w:rsidRPr="00055C80">
        <w:rPr>
          <w:sz w:val="28"/>
          <w:szCs w:val="28"/>
          <w:lang w:eastAsia="ru-RU"/>
        </w:rPr>
        <w:t xml:space="preserve"> _______________ № ____, (далее – Порядок), _______________________________,</w:t>
      </w:r>
    </w:p>
    <w:p w:rsidR="00055C80" w:rsidRPr="00055C80" w:rsidRDefault="00055C80" w:rsidP="00055C80">
      <w:pPr>
        <w:ind w:firstLine="709"/>
        <w:jc w:val="both"/>
        <w:rPr>
          <w:sz w:val="28"/>
          <w:szCs w:val="28"/>
          <w:lang w:eastAsia="ru-RU"/>
        </w:rPr>
      </w:pPr>
      <w:r w:rsidRPr="00055C80">
        <w:rPr>
          <w:sz w:val="28"/>
          <w:szCs w:val="28"/>
          <w:lang w:eastAsia="ru-RU"/>
        </w:rPr>
        <w:t xml:space="preserve">                                                                                                       </w:t>
      </w:r>
    </w:p>
    <w:p w:rsidR="006F0DBE" w:rsidRPr="001A6649" w:rsidRDefault="00055C80" w:rsidP="00AE196F">
      <w:pPr>
        <w:jc w:val="both"/>
        <w:rPr>
          <w:sz w:val="28"/>
          <w:szCs w:val="28"/>
          <w:lang w:eastAsia="ru-RU"/>
        </w:rPr>
      </w:pPr>
      <w:r w:rsidRPr="00055C80">
        <w:rPr>
          <w:sz w:val="28"/>
          <w:szCs w:val="28"/>
          <w:lang w:eastAsia="ru-RU"/>
        </w:rPr>
        <w:t xml:space="preserve">(реквизиты постановления администрации района, принятого в соответствии с </w:t>
      </w:r>
      <w:hyperlink r:id="rId48" w:history="1">
        <w:r w:rsidRPr="00055C80">
          <w:rPr>
            <w:sz w:val="28"/>
            <w:szCs w:val="28"/>
            <w:lang w:eastAsia="ru-RU"/>
          </w:rPr>
          <w:t>пунктом 2 статьи 79</w:t>
        </w:r>
      </w:hyperlink>
      <w:r w:rsidRPr="00055C80">
        <w:rPr>
          <w:sz w:val="28"/>
          <w:szCs w:val="28"/>
          <w:lang w:eastAsia="ru-RU"/>
        </w:rPr>
        <w:t xml:space="preserve"> Бюджетного кодекса Российской Федерации, пунктом 11 Порядка)</w:t>
      </w:r>
    </w:p>
    <w:p w:rsidR="006F0DBE" w:rsidRPr="001A6649" w:rsidRDefault="006F0DBE" w:rsidP="00AE196F">
      <w:pPr>
        <w:jc w:val="both"/>
        <w:rPr>
          <w:sz w:val="28"/>
          <w:szCs w:val="28"/>
        </w:rPr>
      </w:pPr>
    </w:p>
    <w:p w:rsidR="006F0DBE" w:rsidRPr="001A6649" w:rsidRDefault="006F0DBE" w:rsidP="00AE196F">
      <w:pPr>
        <w:jc w:val="both"/>
        <w:rPr>
          <w:sz w:val="28"/>
          <w:szCs w:val="28"/>
        </w:rPr>
      </w:pPr>
    </w:p>
    <w:p w:rsidR="001B5299" w:rsidRPr="001B5299" w:rsidRDefault="001B5299" w:rsidP="001B5299">
      <w:pPr>
        <w:jc w:val="both"/>
        <w:rPr>
          <w:sz w:val="28"/>
          <w:szCs w:val="28"/>
          <w:lang w:eastAsia="ru-RU"/>
        </w:rPr>
      </w:pPr>
      <w:r w:rsidRPr="001B5299">
        <w:rPr>
          <w:sz w:val="28"/>
          <w:szCs w:val="28"/>
          <w:lang w:eastAsia="ru-RU"/>
        </w:rPr>
        <w:t>(далее - Решение о подготовке и реализации бюджетных инвестиций) заключили настоящее Соглашение о нижеследующем.</w:t>
      </w:r>
    </w:p>
    <w:p w:rsidR="001B5299" w:rsidRPr="001B5299" w:rsidRDefault="001B5299" w:rsidP="001B5299">
      <w:pPr>
        <w:jc w:val="both"/>
        <w:rPr>
          <w:sz w:val="28"/>
          <w:szCs w:val="28"/>
          <w:lang w:eastAsia="ru-RU"/>
        </w:rPr>
      </w:pPr>
    </w:p>
    <w:p w:rsidR="001B5299" w:rsidRPr="001B5299" w:rsidRDefault="001B5299" w:rsidP="001B5299">
      <w:pPr>
        <w:ind w:firstLine="709"/>
        <w:jc w:val="center"/>
        <w:outlineLvl w:val="1"/>
        <w:rPr>
          <w:sz w:val="28"/>
          <w:szCs w:val="28"/>
          <w:lang w:eastAsia="ru-RU"/>
        </w:rPr>
      </w:pPr>
      <w:r w:rsidRPr="001B5299">
        <w:rPr>
          <w:sz w:val="28"/>
          <w:szCs w:val="28"/>
          <w:lang w:eastAsia="ru-RU"/>
        </w:rPr>
        <w:t>I. Предмет Соглашения</w:t>
      </w:r>
    </w:p>
    <w:p w:rsidR="001B5299" w:rsidRPr="001B5299" w:rsidRDefault="001B5299" w:rsidP="001B5299">
      <w:pPr>
        <w:ind w:firstLine="709"/>
        <w:jc w:val="both"/>
        <w:rPr>
          <w:sz w:val="28"/>
          <w:szCs w:val="28"/>
          <w:lang w:eastAsia="ru-RU"/>
        </w:rPr>
      </w:pPr>
    </w:p>
    <w:p w:rsidR="001B5299" w:rsidRPr="001B5299" w:rsidRDefault="001B5299" w:rsidP="001B5299">
      <w:pPr>
        <w:ind w:firstLine="709"/>
        <w:jc w:val="both"/>
        <w:rPr>
          <w:sz w:val="28"/>
          <w:szCs w:val="28"/>
          <w:lang w:eastAsia="ru-RU"/>
        </w:rPr>
      </w:pPr>
      <w:bookmarkStart w:id="1" w:name="P74"/>
      <w:bookmarkEnd w:id="1"/>
      <w:r w:rsidRPr="001B5299">
        <w:rPr>
          <w:sz w:val="28"/>
          <w:szCs w:val="28"/>
          <w:lang w:eastAsia="ru-RU"/>
        </w:rPr>
        <w:t xml:space="preserve">1.1. </w:t>
      </w:r>
      <w:proofErr w:type="gramStart"/>
      <w:r w:rsidRPr="001B5299">
        <w:rPr>
          <w:sz w:val="28"/>
          <w:szCs w:val="28"/>
          <w:lang w:eastAsia="ru-RU"/>
        </w:rPr>
        <w:t>В соответствии с настоящим Соглашением Получатель средств бюджета передает на безвозмездной основе, а Организация принимает полномочия муниципального заказчика по заключению и исполнению от имени муниципального образования «администрация Малокарачаевского муниципального района» муниципальных контрактов от лица Получателя средств бюджета в целях осуществления за счет средств бюджета бюджетных инвестиций в форме капитальных вложений в объекты муниципальной собственности района (далее соответственно - полномочия заказчика, бюджетные</w:t>
      </w:r>
      <w:proofErr w:type="gramEnd"/>
      <w:r w:rsidRPr="001B5299">
        <w:rPr>
          <w:sz w:val="28"/>
          <w:szCs w:val="28"/>
          <w:lang w:eastAsia="ru-RU"/>
        </w:rPr>
        <w:t xml:space="preserve"> инвестиции, Объекты).</w:t>
      </w:r>
    </w:p>
    <w:p w:rsidR="001B5299" w:rsidRPr="001B5299" w:rsidRDefault="001B5299" w:rsidP="001B5299">
      <w:pPr>
        <w:ind w:firstLine="709"/>
        <w:jc w:val="both"/>
        <w:rPr>
          <w:sz w:val="28"/>
          <w:szCs w:val="28"/>
          <w:lang w:eastAsia="ru-RU"/>
        </w:rPr>
      </w:pPr>
      <w:bookmarkStart w:id="2" w:name="P75"/>
      <w:bookmarkEnd w:id="2"/>
      <w:r w:rsidRPr="001B5299">
        <w:rPr>
          <w:sz w:val="28"/>
          <w:szCs w:val="28"/>
          <w:lang w:eastAsia="ru-RU"/>
        </w:rPr>
        <w:t xml:space="preserve">1.2. </w:t>
      </w:r>
      <w:proofErr w:type="spellStart"/>
      <w:r w:rsidRPr="001B5299">
        <w:rPr>
          <w:sz w:val="28"/>
          <w:szCs w:val="28"/>
          <w:lang w:eastAsia="ru-RU"/>
        </w:rPr>
        <w:t>Пообъектное</w:t>
      </w:r>
      <w:proofErr w:type="spellEnd"/>
      <w:r w:rsidRPr="001B5299">
        <w:rPr>
          <w:sz w:val="28"/>
          <w:szCs w:val="28"/>
          <w:lang w:eastAsia="ru-RU"/>
        </w:rPr>
        <w:t xml:space="preserve"> распределение бюджетных инвестиций, включающее </w:t>
      </w:r>
      <w:r w:rsidRPr="001B5299">
        <w:rPr>
          <w:sz w:val="28"/>
          <w:szCs w:val="28"/>
          <w:lang w:eastAsia="ru-RU"/>
        </w:rPr>
        <w:lastRenderedPageBreak/>
        <w:t>сведения о наименовании каждого Объекта, его мощности, сроках строительства (реконструкции, в том числе с элементами реставрации, технического перевооружения) или приобретения Объекта, стоимости Объекта (сметной или предполагаемой (предельной) либо стоимости приобретения Объекта), а также информацию об общем объеме капитальных вложений.</w:t>
      </w:r>
    </w:p>
    <w:p w:rsidR="001B5299" w:rsidRPr="001B5299" w:rsidRDefault="001B5299" w:rsidP="001B5299">
      <w:pPr>
        <w:ind w:firstLine="709"/>
        <w:jc w:val="both"/>
        <w:rPr>
          <w:sz w:val="28"/>
          <w:szCs w:val="28"/>
          <w:lang w:eastAsia="ru-RU"/>
        </w:rPr>
      </w:pPr>
    </w:p>
    <w:p w:rsidR="001B5299" w:rsidRPr="001B5299" w:rsidRDefault="001B5299" w:rsidP="001B5299">
      <w:pPr>
        <w:ind w:firstLine="709"/>
        <w:jc w:val="center"/>
        <w:outlineLvl w:val="1"/>
        <w:rPr>
          <w:sz w:val="28"/>
          <w:szCs w:val="28"/>
          <w:lang w:eastAsia="ru-RU"/>
        </w:rPr>
      </w:pPr>
      <w:bookmarkStart w:id="3" w:name="P77"/>
      <w:bookmarkEnd w:id="3"/>
      <w:r w:rsidRPr="001B5299">
        <w:rPr>
          <w:sz w:val="28"/>
          <w:szCs w:val="28"/>
          <w:lang w:eastAsia="ru-RU"/>
        </w:rPr>
        <w:t>II. Финансовое обеспечение бюджетных инвестиций</w:t>
      </w:r>
    </w:p>
    <w:p w:rsidR="001B5299" w:rsidRPr="001B5299" w:rsidRDefault="001B5299" w:rsidP="001B5299">
      <w:pPr>
        <w:ind w:firstLine="709"/>
        <w:jc w:val="both"/>
        <w:rPr>
          <w:sz w:val="28"/>
          <w:szCs w:val="28"/>
          <w:lang w:eastAsia="ru-RU"/>
        </w:rPr>
      </w:pPr>
    </w:p>
    <w:p w:rsidR="001B5299" w:rsidRPr="001B5299" w:rsidRDefault="001B5299" w:rsidP="001B5299">
      <w:pPr>
        <w:ind w:firstLine="709"/>
        <w:jc w:val="both"/>
        <w:rPr>
          <w:sz w:val="28"/>
          <w:szCs w:val="28"/>
          <w:lang w:eastAsia="ru-RU"/>
        </w:rPr>
      </w:pPr>
      <w:bookmarkStart w:id="4" w:name="P79"/>
      <w:bookmarkEnd w:id="4"/>
      <w:r w:rsidRPr="001B5299">
        <w:rPr>
          <w:sz w:val="28"/>
          <w:szCs w:val="28"/>
          <w:lang w:eastAsia="ru-RU"/>
        </w:rPr>
        <w:t xml:space="preserve">2.1. </w:t>
      </w:r>
      <w:proofErr w:type="gramStart"/>
      <w:r w:rsidRPr="001B5299">
        <w:rPr>
          <w:sz w:val="28"/>
          <w:szCs w:val="28"/>
          <w:lang w:eastAsia="ru-RU"/>
        </w:rPr>
        <w:t xml:space="preserve">Бюджетные инвестиции в рамках полномочий заказчика, переданных Организации в соответствии с настоящим Соглашением, осуществляются на основании  муниципальных контрактов, заключаемых и оплачиваемых в пределах лимитов бюджетных обязательств, доведенных Получателю средств бюджета, либо в порядке, установленном Бюджетным </w:t>
      </w:r>
      <w:hyperlink r:id="rId49" w:history="1">
        <w:r w:rsidRPr="001B5299">
          <w:rPr>
            <w:sz w:val="28"/>
            <w:szCs w:val="28"/>
            <w:lang w:eastAsia="ru-RU"/>
          </w:rPr>
          <w:t>кодексом</w:t>
        </w:r>
      </w:hyperlink>
      <w:r w:rsidRPr="001B5299">
        <w:rPr>
          <w:sz w:val="28"/>
          <w:szCs w:val="28"/>
          <w:lang w:eastAsia="ru-RU"/>
        </w:rPr>
        <w:t xml:space="preserve"> Российской Федерации и иными нормативными правовыми актами, регулирующими бюджетные  правоотношения, в пределах средств, предусмотренных Решениями о подготовке и реализации бюджетных инвестиций, в общем размере</w:t>
      </w:r>
      <w:proofErr w:type="gramEnd"/>
      <w:r w:rsidRPr="001B5299">
        <w:rPr>
          <w:sz w:val="28"/>
          <w:szCs w:val="28"/>
          <w:lang w:eastAsia="ru-RU"/>
        </w:rPr>
        <w:t xml:space="preserve"> </w:t>
      </w:r>
    </w:p>
    <w:p w:rsidR="001B5299" w:rsidRPr="001B5299" w:rsidRDefault="001B5299" w:rsidP="001B5299">
      <w:pPr>
        <w:ind w:firstLine="709"/>
        <w:jc w:val="both"/>
        <w:rPr>
          <w:sz w:val="28"/>
          <w:szCs w:val="28"/>
          <w:lang w:eastAsia="ru-RU"/>
        </w:rPr>
      </w:pPr>
      <w:r w:rsidRPr="001B5299">
        <w:rPr>
          <w:sz w:val="28"/>
          <w:szCs w:val="28"/>
          <w:lang w:eastAsia="ru-RU"/>
        </w:rPr>
        <w:t>_______________ (______________________) рублей, в том числе:</w:t>
      </w:r>
    </w:p>
    <w:p w:rsidR="001B5299" w:rsidRPr="001B5299" w:rsidRDefault="001B5299" w:rsidP="001B5299">
      <w:pPr>
        <w:ind w:firstLine="709"/>
        <w:jc w:val="both"/>
        <w:rPr>
          <w:sz w:val="28"/>
          <w:szCs w:val="28"/>
          <w:lang w:eastAsia="ru-RU"/>
        </w:rPr>
      </w:pPr>
      <w:r w:rsidRPr="001B5299">
        <w:rPr>
          <w:sz w:val="28"/>
          <w:szCs w:val="28"/>
          <w:lang w:eastAsia="ru-RU"/>
        </w:rPr>
        <w:t xml:space="preserve">                                  (сумма прописью)</w:t>
      </w:r>
    </w:p>
    <w:p w:rsidR="001B5299" w:rsidRPr="001B5299" w:rsidRDefault="001B5299" w:rsidP="001B5299">
      <w:pPr>
        <w:ind w:firstLine="709"/>
        <w:jc w:val="both"/>
        <w:rPr>
          <w:sz w:val="28"/>
          <w:szCs w:val="28"/>
          <w:lang w:eastAsia="ru-RU"/>
        </w:rPr>
      </w:pPr>
      <w:r w:rsidRPr="001B5299">
        <w:rPr>
          <w:sz w:val="28"/>
          <w:szCs w:val="28"/>
          <w:lang w:eastAsia="ru-RU"/>
        </w:rPr>
        <w:t xml:space="preserve">    в 20__ году</w:t>
      </w:r>
      <w:proofErr w:type="gramStart"/>
      <w:r w:rsidRPr="001B5299">
        <w:rPr>
          <w:sz w:val="28"/>
          <w:szCs w:val="28"/>
          <w:lang w:eastAsia="ru-RU"/>
        </w:rPr>
        <w:t xml:space="preserve"> _____________ (______________________) </w:t>
      </w:r>
      <w:proofErr w:type="gramEnd"/>
      <w:r w:rsidRPr="001B5299">
        <w:rPr>
          <w:sz w:val="28"/>
          <w:szCs w:val="28"/>
          <w:lang w:eastAsia="ru-RU"/>
        </w:rPr>
        <w:t>рублей;</w:t>
      </w:r>
    </w:p>
    <w:p w:rsidR="001B5299" w:rsidRPr="001B5299" w:rsidRDefault="001B5299" w:rsidP="001B5299">
      <w:pPr>
        <w:ind w:firstLine="709"/>
        <w:jc w:val="both"/>
        <w:rPr>
          <w:sz w:val="28"/>
          <w:szCs w:val="28"/>
          <w:lang w:eastAsia="ru-RU"/>
        </w:rPr>
      </w:pPr>
      <w:r w:rsidRPr="001B5299">
        <w:rPr>
          <w:sz w:val="28"/>
          <w:szCs w:val="28"/>
          <w:lang w:eastAsia="ru-RU"/>
        </w:rPr>
        <w:t xml:space="preserve">                                  (сумма прописью)</w:t>
      </w:r>
    </w:p>
    <w:p w:rsidR="001B5299" w:rsidRPr="001B5299" w:rsidRDefault="001B5299" w:rsidP="001B5299">
      <w:pPr>
        <w:ind w:firstLine="709"/>
        <w:jc w:val="both"/>
        <w:rPr>
          <w:sz w:val="28"/>
          <w:szCs w:val="28"/>
          <w:lang w:eastAsia="ru-RU"/>
        </w:rPr>
      </w:pPr>
      <w:r w:rsidRPr="001B5299">
        <w:rPr>
          <w:sz w:val="28"/>
          <w:szCs w:val="28"/>
          <w:lang w:eastAsia="ru-RU"/>
        </w:rPr>
        <w:t xml:space="preserve">    в 20__ году</w:t>
      </w:r>
      <w:proofErr w:type="gramStart"/>
      <w:r w:rsidRPr="001B5299">
        <w:rPr>
          <w:sz w:val="28"/>
          <w:szCs w:val="28"/>
          <w:lang w:eastAsia="ru-RU"/>
        </w:rPr>
        <w:t xml:space="preserve"> _____________ (______________________) </w:t>
      </w:r>
      <w:proofErr w:type="gramEnd"/>
      <w:r w:rsidRPr="001B5299">
        <w:rPr>
          <w:sz w:val="28"/>
          <w:szCs w:val="28"/>
          <w:lang w:eastAsia="ru-RU"/>
        </w:rPr>
        <w:t>рублей;</w:t>
      </w:r>
    </w:p>
    <w:p w:rsidR="001B5299" w:rsidRPr="001B5299" w:rsidRDefault="001B5299" w:rsidP="001B5299">
      <w:pPr>
        <w:ind w:firstLine="709"/>
        <w:jc w:val="both"/>
        <w:rPr>
          <w:sz w:val="28"/>
          <w:szCs w:val="28"/>
          <w:lang w:eastAsia="ru-RU"/>
        </w:rPr>
      </w:pPr>
      <w:r w:rsidRPr="001B5299">
        <w:rPr>
          <w:sz w:val="28"/>
          <w:szCs w:val="28"/>
          <w:lang w:eastAsia="ru-RU"/>
        </w:rPr>
        <w:t xml:space="preserve">                                  (сумма прописью)</w:t>
      </w:r>
    </w:p>
    <w:p w:rsidR="001B5299" w:rsidRPr="001B5299" w:rsidRDefault="001B5299" w:rsidP="001B5299">
      <w:pPr>
        <w:ind w:firstLine="709"/>
        <w:jc w:val="both"/>
        <w:rPr>
          <w:sz w:val="28"/>
          <w:szCs w:val="28"/>
          <w:lang w:eastAsia="ru-RU"/>
        </w:rPr>
      </w:pPr>
      <w:r w:rsidRPr="001B5299">
        <w:rPr>
          <w:sz w:val="28"/>
          <w:szCs w:val="28"/>
          <w:lang w:eastAsia="ru-RU"/>
        </w:rPr>
        <w:t xml:space="preserve">    в 20__ году</w:t>
      </w:r>
      <w:proofErr w:type="gramStart"/>
      <w:r w:rsidRPr="001B5299">
        <w:rPr>
          <w:sz w:val="28"/>
          <w:szCs w:val="28"/>
          <w:lang w:eastAsia="ru-RU"/>
        </w:rPr>
        <w:t xml:space="preserve"> _____________ (______________________) </w:t>
      </w:r>
      <w:proofErr w:type="gramEnd"/>
      <w:r w:rsidRPr="001B5299">
        <w:rPr>
          <w:sz w:val="28"/>
          <w:szCs w:val="28"/>
          <w:lang w:eastAsia="ru-RU"/>
        </w:rPr>
        <w:t xml:space="preserve">рублей </w:t>
      </w:r>
      <w:hyperlink w:anchor="P226" w:history="1">
        <w:r w:rsidRPr="001B5299">
          <w:rPr>
            <w:sz w:val="28"/>
            <w:szCs w:val="28"/>
            <w:lang w:eastAsia="ru-RU"/>
          </w:rPr>
          <w:t>(1)</w:t>
        </w:r>
      </w:hyperlink>
      <w:r w:rsidRPr="001B5299">
        <w:rPr>
          <w:sz w:val="28"/>
          <w:szCs w:val="28"/>
          <w:lang w:eastAsia="ru-RU"/>
        </w:rPr>
        <w:t>.</w:t>
      </w:r>
    </w:p>
    <w:p w:rsidR="001B5299" w:rsidRPr="001B5299" w:rsidRDefault="001B5299" w:rsidP="001B5299">
      <w:pPr>
        <w:ind w:firstLine="709"/>
        <w:jc w:val="both"/>
        <w:rPr>
          <w:sz w:val="28"/>
          <w:szCs w:val="28"/>
          <w:lang w:eastAsia="ru-RU"/>
        </w:rPr>
      </w:pPr>
      <w:r w:rsidRPr="001B5299">
        <w:rPr>
          <w:sz w:val="28"/>
          <w:szCs w:val="28"/>
          <w:lang w:eastAsia="ru-RU"/>
        </w:rPr>
        <w:t xml:space="preserve">                                  (сумма прописью)</w:t>
      </w:r>
    </w:p>
    <w:p w:rsidR="001B5299" w:rsidRPr="001B5299" w:rsidRDefault="001B5299" w:rsidP="001B5299">
      <w:pPr>
        <w:ind w:firstLine="709"/>
        <w:jc w:val="both"/>
        <w:rPr>
          <w:sz w:val="28"/>
          <w:szCs w:val="28"/>
          <w:lang w:eastAsia="ru-RU"/>
        </w:rPr>
      </w:pPr>
    </w:p>
    <w:p w:rsidR="001B5299" w:rsidRPr="001B5299" w:rsidRDefault="001B5299" w:rsidP="001B5299">
      <w:pPr>
        <w:ind w:firstLine="709"/>
        <w:jc w:val="both"/>
        <w:rPr>
          <w:sz w:val="28"/>
          <w:szCs w:val="28"/>
          <w:lang w:eastAsia="ru-RU"/>
        </w:rPr>
      </w:pPr>
      <w:bookmarkStart w:id="5" w:name="P95"/>
      <w:bookmarkEnd w:id="5"/>
      <w:r w:rsidRPr="001B5299">
        <w:rPr>
          <w:sz w:val="28"/>
          <w:szCs w:val="28"/>
          <w:lang w:eastAsia="ru-RU"/>
        </w:rPr>
        <w:t>2.2. Операции с бюджетными инвестициями осуществляются в порядке, установленном бюджетным законодательством Российской Федерации для исполнения бюджета, и отражаются на лицевом счете для учета операций по переданным полномочиям получателя бюджетных средств, открытом Получателю средств  бюджета в финансовом управлении администрации района (далее - лицевой счет).</w:t>
      </w:r>
    </w:p>
    <w:p w:rsidR="001B5299" w:rsidRPr="001B5299" w:rsidRDefault="001B5299" w:rsidP="001B5299">
      <w:pPr>
        <w:ind w:firstLine="709"/>
        <w:jc w:val="both"/>
        <w:rPr>
          <w:sz w:val="28"/>
          <w:szCs w:val="28"/>
          <w:lang w:eastAsia="ru-RU"/>
        </w:rPr>
      </w:pPr>
    </w:p>
    <w:p w:rsidR="001B5299" w:rsidRPr="001B5299" w:rsidRDefault="001B5299" w:rsidP="001B5299">
      <w:pPr>
        <w:ind w:firstLine="709"/>
        <w:jc w:val="both"/>
        <w:rPr>
          <w:sz w:val="28"/>
          <w:szCs w:val="28"/>
          <w:lang w:eastAsia="ru-RU"/>
        </w:rPr>
      </w:pPr>
    </w:p>
    <w:p w:rsidR="001B5299" w:rsidRPr="001B5299" w:rsidRDefault="001B5299" w:rsidP="001B5299">
      <w:pPr>
        <w:ind w:firstLine="709"/>
        <w:jc w:val="center"/>
        <w:outlineLvl w:val="1"/>
        <w:rPr>
          <w:sz w:val="28"/>
          <w:szCs w:val="28"/>
          <w:lang w:eastAsia="ru-RU"/>
        </w:rPr>
      </w:pPr>
      <w:bookmarkStart w:id="6" w:name="P104"/>
      <w:bookmarkEnd w:id="6"/>
      <w:r w:rsidRPr="001B5299">
        <w:rPr>
          <w:sz w:val="28"/>
          <w:szCs w:val="28"/>
          <w:lang w:eastAsia="ru-RU"/>
        </w:rPr>
        <w:t>III. Взаимодействие Сторон</w:t>
      </w:r>
    </w:p>
    <w:p w:rsidR="001B5299" w:rsidRPr="001B5299" w:rsidRDefault="001B5299" w:rsidP="001B5299">
      <w:pPr>
        <w:ind w:firstLine="709"/>
        <w:jc w:val="both"/>
        <w:rPr>
          <w:sz w:val="28"/>
          <w:szCs w:val="28"/>
          <w:lang w:eastAsia="ru-RU"/>
        </w:rPr>
      </w:pPr>
    </w:p>
    <w:p w:rsidR="001B5299" w:rsidRPr="001B5299" w:rsidRDefault="001B5299" w:rsidP="001B5299">
      <w:pPr>
        <w:ind w:firstLine="709"/>
        <w:jc w:val="both"/>
        <w:rPr>
          <w:sz w:val="28"/>
          <w:szCs w:val="28"/>
          <w:lang w:eastAsia="ru-RU"/>
        </w:rPr>
      </w:pPr>
      <w:r w:rsidRPr="001B5299">
        <w:rPr>
          <w:sz w:val="28"/>
          <w:szCs w:val="28"/>
          <w:lang w:eastAsia="ru-RU"/>
        </w:rPr>
        <w:t>3.1. Получатель средств бюджета обязуется:</w:t>
      </w:r>
    </w:p>
    <w:p w:rsidR="001B5299" w:rsidRPr="001B5299" w:rsidRDefault="001B5299" w:rsidP="001B5299">
      <w:pPr>
        <w:ind w:firstLine="709"/>
        <w:jc w:val="both"/>
        <w:rPr>
          <w:sz w:val="28"/>
          <w:szCs w:val="28"/>
          <w:lang w:eastAsia="ru-RU"/>
        </w:rPr>
      </w:pPr>
      <w:bookmarkStart w:id="7" w:name="P107"/>
      <w:bookmarkEnd w:id="7"/>
      <w:r w:rsidRPr="001B5299">
        <w:rPr>
          <w:sz w:val="28"/>
          <w:szCs w:val="28"/>
          <w:lang w:eastAsia="ru-RU"/>
        </w:rPr>
        <w:t xml:space="preserve">3.1.1. обеспечить доведение лимитов бюджетных обязательств на лицевой счет не позднее _____ рабочих дней со дня получения от Организации информации, указанной в </w:t>
      </w:r>
      <w:hyperlink w:anchor="P132" w:history="1">
        <w:r w:rsidRPr="001B5299">
          <w:rPr>
            <w:sz w:val="28"/>
            <w:szCs w:val="28"/>
            <w:lang w:eastAsia="ru-RU"/>
          </w:rPr>
          <w:t>пункте 3.3.3</w:t>
        </w:r>
      </w:hyperlink>
      <w:r w:rsidRPr="001B5299">
        <w:rPr>
          <w:sz w:val="28"/>
          <w:szCs w:val="28"/>
          <w:lang w:eastAsia="ru-RU"/>
        </w:rPr>
        <w:t xml:space="preserve"> настоящего Соглашения;</w:t>
      </w:r>
    </w:p>
    <w:p w:rsidR="001B5299" w:rsidRPr="001B5299" w:rsidRDefault="001B5299" w:rsidP="001B5299">
      <w:pPr>
        <w:ind w:firstLine="709"/>
        <w:jc w:val="both"/>
        <w:rPr>
          <w:sz w:val="28"/>
          <w:szCs w:val="28"/>
          <w:lang w:eastAsia="ru-RU"/>
        </w:rPr>
      </w:pPr>
      <w:bookmarkStart w:id="8" w:name="P108"/>
      <w:bookmarkEnd w:id="8"/>
      <w:r w:rsidRPr="001B5299">
        <w:rPr>
          <w:sz w:val="28"/>
          <w:szCs w:val="28"/>
          <w:lang w:eastAsia="ru-RU"/>
        </w:rPr>
        <w:t>3.1.2. совершит</w:t>
      </w:r>
      <w:proofErr w:type="gramStart"/>
      <w:r w:rsidRPr="001B5299">
        <w:rPr>
          <w:sz w:val="28"/>
          <w:szCs w:val="28"/>
          <w:lang w:eastAsia="ru-RU"/>
        </w:rPr>
        <w:t>ь(</w:t>
      </w:r>
      <w:proofErr w:type="spellStart"/>
      <w:proofErr w:type="gramEnd"/>
      <w:r w:rsidRPr="001B5299">
        <w:rPr>
          <w:sz w:val="28"/>
          <w:szCs w:val="28"/>
          <w:lang w:eastAsia="ru-RU"/>
        </w:rPr>
        <w:t>ать</w:t>
      </w:r>
      <w:proofErr w:type="spellEnd"/>
      <w:r w:rsidRPr="001B5299">
        <w:rPr>
          <w:sz w:val="28"/>
          <w:szCs w:val="28"/>
          <w:lang w:eastAsia="ru-RU"/>
        </w:rPr>
        <w:t>) действие(я), необходимое(</w:t>
      </w:r>
      <w:proofErr w:type="spellStart"/>
      <w:r w:rsidRPr="001B5299">
        <w:rPr>
          <w:sz w:val="28"/>
          <w:szCs w:val="28"/>
          <w:lang w:eastAsia="ru-RU"/>
        </w:rPr>
        <w:t>ые</w:t>
      </w:r>
      <w:proofErr w:type="spellEnd"/>
      <w:r w:rsidRPr="001B5299">
        <w:rPr>
          <w:sz w:val="28"/>
          <w:szCs w:val="28"/>
          <w:lang w:eastAsia="ru-RU"/>
        </w:rPr>
        <w:t>) для ввода Объекта(</w:t>
      </w:r>
      <w:proofErr w:type="spellStart"/>
      <w:r w:rsidRPr="001B5299">
        <w:rPr>
          <w:sz w:val="28"/>
          <w:szCs w:val="28"/>
          <w:lang w:eastAsia="ru-RU"/>
        </w:rPr>
        <w:t>ов</w:t>
      </w:r>
      <w:proofErr w:type="spellEnd"/>
      <w:r w:rsidRPr="001B5299">
        <w:rPr>
          <w:sz w:val="28"/>
          <w:szCs w:val="28"/>
          <w:lang w:eastAsia="ru-RU"/>
        </w:rPr>
        <w:t xml:space="preserve">) в эксплуатацию в соответствии с законодательством о градостроительной деятельности не позднее _____ рабочих дней со дня получения от Организации документов, указанных в </w:t>
      </w:r>
      <w:hyperlink w:anchor="P149" w:history="1">
        <w:r w:rsidRPr="001B5299">
          <w:rPr>
            <w:sz w:val="28"/>
            <w:szCs w:val="28"/>
            <w:lang w:eastAsia="ru-RU"/>
          </w:rPr>
          <w:t>пункте 3.3.8</w:t>
        </w:r>
      </w:hyperlink>
      <w:r w:rsidRPr="001B5299">
        <w:rPr>
          <w:sz w:val="28"/>
          <w:szCs w:val="28"/>
          <w:lang w:eastAsia="ru-RU"/>
        </w:rPr>
        <w:t xml:space="preserve"> настоящего </w:t>
      </w:r>
      <w:r w:rsidRPr="001B5299">
        <w:rPr>
          <w:sz w:val="28"/>
          <w:szCs w:val="28"/>
          <w:lang w:eastAsia="ru-RU"/>
        </w:rPr>
        <w:lastRenderedPageBreak/>
        <w:t>Соглашения (</w:t>
      </w:r>
      <w:hyperlink w:anchor="P227" w:history="1">
        <w:r w:rsidRPr="001B5299">
          <w:rPr>
            <w:sz w:val="28"/>
            <w:szCs w:val="28"/>
            <w:lang w:eastAsia="ru-RU"/>
          </w:rPr>
          <w:t>2)</w:t>
        </w:r>
      </w:hyperlink>
      <w:r w:rsidRPr="001B5299">
        <w:rPr>
          <w:sz w:val="28"/>
          <w:szCs w:val="28"/>
          <w:lang w:eastAsia="ru-RU"/>
        </w:rPr>
        <w:t>;</w:t>
      </w:r>
    </w:p>
    <w:p w:rsidR="001B5299" w:rsidRPr="001B5299" w:rsidRDefault="001B5299" w:rsidP="001B5299">
      <w:pPr>
        <w:ind w:firstLine="709"/>
        <w:jc w:val="both"/>
        <w:rPr>
          <w:sz w:val="28"/>
          <w:szCs w:val="28"/>
          <w:lang w:eastAsia="ru-RU"/>
        </w:rPr>
      </w:pPr>
      <w:bookmarkStart w:id="9" w:name="P109"/>
      <w:bookmarkEnd w:id="9"/>
      <w:r w:rsidRPr="001B5299">
        <w:rPr>
          <w:sz w:val="28"/>
          <w:szCs w:val="28"/>
          <w:lang w:eastAsia="ru-RU"/>
        </w:rPr>
        <w:t xml:space="preserve">3.1.3. направлять Организации разъяснения по вопросам, связанным с исполнением настоящего Соглашения, не позднее _____ рабочих дней со дня получения обращения Организации в соответствии с </w:t>
      </w:r>
      <w:hyperlink w:anchor="P154" w:history="1">
        <w:r w:rsidRPr="001B5299">
          <w:rPr>
            <w:sz w:val="28"/>
            <w:szCs w:val="28"/>
            <w:lang w:eastAsia="ru-RU"/>
          </w:rPr>
          <w:t>пунктом 3.4.1</w:t>
        </w:r>
      </w:hyperlink>
      <w:r w:rsidRPr="001B5299">
        <w:rPr>
          <w:sz w:val="28"/>
          <w:szCs w:val="28"/>
          <w:lang w:eastAsia="ru-RU"/>
        </w:rPr>
        <w:t xml:space="preserve"> настоящего Соглашения;</w:t>
      </w:r>
    </w:p>
    <w:p w:rsidR="001B5299" w:rsidRPr="001B5299" w:rsidRDefault="001B5299" w:rsidP="001B5299">
      <w:pPr>
        <w:ind w:firstLine="709"/>
        <w:jc w:val="both"/>
        <w:rPr>
          <w:sz w:val="28"/>
          <w:szCs w:val="28"/>
          <w:lang w:eastAsia="ru-RU"/>
        </w:rPr>
      </w:pPr>
      <w:bookmarkStart w:id="10" w:name="P110"/>
      <w:bookmarkEnd w:id="10"/>
      <w:proofErr w:type="gramStart"/>
      <w:r w:rsidRPr="001B5299">
        <w:rPr>
          <w:sz w:val="28"/>
          <w:szCs w:val="28"/>
          <w:lang w:eastAsia="ru-RU"/>
        </w:rPr>
        <w:t xml:space="preserve">3.1.4. уведомлять Организацию об уменьшении в соответствии с Бюджетным </w:t>
      </w:r>
      <w:hyperlink r:id="rId50" w:history="1">
        <w:r w:rsidRPr="001B5299">
          <w:rPr>
            <w:sz w:val="28"/>
            <w:szCs w:val="28"/>
            <w:lang w:eastAsia="ru-RU"/>
          </w:rPr>
          <w:t>кодексом</w:t>
        </w:r>
      </w:hyperlink>
      <w:r w:rsidRPr="001B5299">
        <w:rPr>
          <w:sz w:val="28"/>
          <w:szCs w:val="28"/>
          <w:lang w:eastAsia="ru-RU"/>
        </w:rPr>
        <w:t xml:space="preserve"> Российской Федерации ранее доведенных до Получателя средств местного бюджета лимитов бюджетных обязательств на осуществление бюджетных инвестиций в случае, если такое уменьшение влечет невозможность исполнения Получателем средств бюджета обязательств по настоящему Соглашению, в течение _____ рабочих дней с даты, когда Получатель средств бюджета узнал о данных обстоятельствах.</w:t>
      </w:r>
      <w:proofErr w:type="gramEnd"/>
      <w:r w:rsidRPr="001B5299">
        <w:rPr>
          <w:sz w:val="28"/>
          <w:szCs w:val="28"/>
          <w:lang w:eastAsia="ru-RU"/>
        </w:rPr>
        <w:t xml:space="preserve"> В этом случае Получатель средств бюджета обеспечивает согласование новых условий настоящего Соглашения, в том числе размера и (или) сроков осуществления бюджетных инвестиций, и заключение дополнительного соглашения к настоящему Соглашению, которое оформляется в соответствии с </w:t>
      </w:r>
      <w:hyperlink w:anchor="P175" w:history="1">
        <w:r w:rsidRPr="001B5299">
          <w:rPr>
            <w:sz w:val="28"/>
            <w:szCs w:val="28"/>
            <w:lang w:eastAsia="ru-RU"/>
          </w:rPr>
          <w:t>пунктом 6.3</w:t>
        </w:r>
      </w:hyperlink>
      <w:r w:rsidRPr="001B5299">
        <w:rPr>
          <w:sz w:val="28"/>
          <w:szCs w:val="28"/>
          <w:lang w:eastAsia="ru-RU"/>
        </w:rPr>
        <w:t xml:space="preserve"> настоящего Соглашения;</w:t>
      </w:r>
    </w:p>
    <w:p w:rsidR="001B5299" w:rsidRPr="001B5299" w:rsidRDefault="001B5299" w:rsidP="001B5299">
      <w:pPr>
        <w:ind w:firstLine="709"/>
        <w:jc w:val="both"/>
        <w:rPr>
          <w:sz w:val="28"/>
          <w:szCs w:val="28"/>
          <w:lang w:eastAsia="ru-RU"/>
        </w:rPr>
      </w:pPr>
      <w:bookmarkStart w:id="11" w:name="P111"/>
      <w:bookmarkEnd w:id="11"/>
      <w:r w:rsidRPr="001B5299">
        <w:rPr>
          <w:sz w:val="28"/>
          <w:szCs w:val="28"/>
          <w:lang w:eastAsia="ru-RU"/>
        </w:rPr>
        <w:t xml:space="preserve">3.1.5. выполнять иные обязательства, установленные бюджетным законодательством Российской Федерации, </w:t>
      </w:r>
      <w:hyperlink r:id="rId51" w:history="1">
        <w:r w:rsidRPr="001B5299">
          <w:rPr>
            <w:sz w:val="28"/>
            <w:szCs w:val="28"/>
            <w:lang w:eastAsia="ru-RU"/>
          </w:rPr>
          <w:t>Правилами</w:t>
        </w:r>
      </w:hyperlink>
      <w:r w:rsidRPr="001B5299">
        <w:rPr>
          <w:sz w:val="28"/>
          <w:szCs w:val="28"/>
          <w:lang w:eastAsia="ru-RU"/>
        </w:rPr>
        <w:t xml:space="preserve"> осуществления капитальных вложений и настоящим Соглашением </w:t>
      </w:r>
      <w:hyperlink w:anchor="P228" w:history="1">
        <w:r w:rsidRPr="001B5299">
          <w:rPr>
            <w:sz w:val="28"/>
            <w:szCs w:val="28"/>
            <w:lang w:eastAsia="ru-RU"/>
          </w:rPr>
          <w:t>(3)</w:t>
        </w:r>
      </w:hyperlink>
      <w:r w:rsidRPr="001B5299">
        <w:rPr>
          <w:sz w:val="28"/>
          <w:szCs w:val="28"/>
          <w:lang w:eastAsia="ru-RU"/>
        </w:rPr>
        <w:t>:</w:t>
      </w:r>
    </w:p>
    <w:p w:rsidR="001B5299" w:rsidRPr="001B5299" w:rsidRDefault="001B5299" w:rsidP="001B5299">
      <w:pPr>
        <w:ind w:firstLine="709"/>
        <w:jc w:val="both"/>
        <w:rPr>
          <w:sz w:val="28"/>
          <w:szCs w:val="28"/>
          <w:lang w:eastAsia="ru-RU"/>
        </w:rPr>
      </w:pPr>
      <w:r w:rsidRPr="001B5299">
        <w:rPr>
          <w:sz w:val="28"/>
          <w:szCs w:val="28"/>
          <w:lang w:eastAsia="ru-RU"/>
        </w:rPr>
        <w:t>3.1.5.1.___________________________________________________________;</w:t>
      </w:r>
    </w:p>
    <w:p w:rsidR="001B5299" w:rsidRPr="001B5299" w:rsidRDefault="001B5299" w:rsidP="001B5299">
      <w:pPr>
        <w:ind w:firstLine="709"/>
        <w:jc w:val="both"/>
        <w:rPr>
          <w:sz w:val="28"/>
          <w:szCs w:val="28"/>
          <w:lang w:eastAsia="ru-RU"/>
        </w:rPr>
      </w:pPr>
      <w:r w:rsidRPr="001B5299">
        <w:rPr>
          <w:sz w:val="28"/>
          <w:szCs w:val="28"/>
          <w:lang w:eastAsia="ru-RU"/>
        </w:rPr>
        <w:t>3.1.5.2.____________________________________________________________.</w:t>
      </w:r>
    </w:p>
    <w:p w:rsidR="001B5299" w:rsidRPr="001B5299" w:rsidRDefault="001B5299" w:rsidP="001B5299">
      <w:pPr>
        <w:ind w:firstLine="709"/>
        <w:jc w:val="both"/>
        <w:rPr>
          <w:sz w:val="28"/>
          <w:szCs w:val="28"/>
          <w:lang w:eastAsia="ru-RU"/>
        </w:rPr>
      </w:pPr>
      <w:r w:rsidRPr="001B5299">
        <w:rPr>
          <w:sz w:val="28"/>
          <w:szCs w:val="28"/>
          <w:lang w:eastAsia="ru-RU"/>
        </w:rPr>
        <w:t>3.2. Получатель средств бюджета вправе:</w:t>
      </w:r>
    </w:p>
    <w:p w:rsidR="001B5299" w:rsidRPr="001B5299" w:rsidRDefault="001B5299" w:rsidP="001B5299">
      <w:pPr>
        <w:ind w:firstLine="709"/>
        <w:jc w:val="both"/>
        <w:rPr>
          <w:sz w:val="28"/>
          <w:szCs w:val="28"/>
          <w:lang w:eastAsia="ru-RU"/>
        </w:rPr>
      </w:pPr>
      <w:bookmarkStart w:id="12" w:name="P115"/>
      <w:bookmarkEnd w:id="12"/>
      <w:r w:rsidRPr="001B5299">
        <w:rPr>
          <w:sz w:val="28"/>
          <w:szCs w:val="28"/>
          <w:lang w:eastAsia="ru-RU"/>
        </w:rPr>
        <w:t xml:space="preserve">3.2.1. осуществлять </w:t>
      </w:r>
      <w:proofErr w:type="gramStart"/>
      <w:r w:rsidRPr="001B5299">
        <w:rPr>
          <w:sz w:val="28"/>
          <w:szCs w:val="28"/>
          <w:lang w:eastAsia="ru-RU"/>
        </w:rPr>
        <w:t>контроль за</w:t>
      </w:r>
      <w:proofErr w:type="gramEnd"/>
      <w:r w:rsidRPr="001B5299">
        <w:rPr>
          <w:sz w:val="28"/>
          <w:szCs w:val="28"/>
          <w:lang w:eastAsia="ru-RU"/>
        </w:rPr>
        <w:t xml:space="preserve"> соблюдением Организацией условий, установленных настоящим Соглашением, путем осуществления плановых и внеплановых проверок:</w:t>
      </w:r>
    </w:p>
    <w:p w:rsidR="001B5299" w:rsidRPr="001B5299" w:rsidRDefault="001B5299" w:rsidP="001B5299">
      <w:pPr>
        <w:ind w:firstLine="709"/>
        <w:jc w:val="both"/>
        <w:rPr>
          <w:sz w:val="28"/>
          <w:szCs w:val="28"/>
          <w:lang w:eastAsia="ru-RU"/>
        </w:rPr>
      </w:pPr>
      <w:r w:rsidRPr="001B5299">
        <w:rPr>
          <w:sz w:val="28"/>
          <w:szCs w:val="28"/>
          <w:lang w:eastAsia="ru-RU"/>
        </w:rPr>
        <w:t xml:space="preserve">3.2.1.1. по месту нахождения Получателя средств бюджета, в том числе на основании документов, представленных по его запросу Организацией в соответствии с </w:t>
      </w:r>
      <w:hyperlink w:anchor="P119" w:history="1">
        <w:r w:rsidRPr="001B5299">
          <w:rPr>
            <w:sz w:val="28"/>
            <w:szCs w:val="28"/>
            <w:lang w:eastAsia="ru-RU"/>
          </w:rPr>
          <w:t>пунктом 3.2.3</w:t>
        </w:r>
      </w:hyperlink>
      <w:r w:rsidRPr="001B5299">
        <w:rPr>
          <w:sz w:val="28"/>
          <w:szCs w:val="28"/>
          <w:lang w:eastAsia="ru-RU"/>
        </w:rPr>
        <w:t xml:space="preserve"> настоящего Соглашения;</w:t>
      </w:r>
    </w:p>
    <w:p w:rsidR="001B5299" w:rsidRPr="001B5299" w:rsidRDefault="001B5299" w:rsidP="001B5299">
      <w:pPr>
        <w:ind w:firstLine="709"/>
        <w:jc w:val="both"/>
        <w:rPr>
          <w:sz w:val="28"/>
          <w:szCs w:val="28"/>
          <w:lang w:eastAsia="ru-RU"/>
        </w:rPr>
      </w:pPr>
      <w:r w:rsidRPr="001B5299">
        <w:rPr>
          <w:sz w:val="28"/>
          <w:szCs w:val="28"/>
          <w:lang w:eastAsia="ru-RU"/>
        </w:rPr>
        <w:t>3.2.1.2. по месту нахождения Организации;</w:t>
      </w:r>
    </w:p>
    <w:p w:rsidR="001B5299" w:rsidRPr="001B5299" w:rsidRDefault="001B5299" w:rsidP="001B5299">
      <w:pPr>
        <w:ind w:firstLine="709"/>
        <w:jc w:val="both"/>
        <w:rPr>
          <w:sz w:val="28"/>
          <w:szCs w:val="28"/>
          <w:lang w:eastAsia="ru-RU"/>
        </w:rPr>
      </w:pPr>
      <w:r w:rsidRPr="001B5299">
        <w:rPr>
          <w:sz w:val="28"/>
          <w:szCs w:val="28"/>
          <w:lang w:eastAsia="ru-RU"/>
        </w:rPr>
        <w:t>3.2.2. согласовывать разработанные Организацией проекты документаций о закупках до начала определения поставщиков (подрядчиков, исполнителей);</w:t>
      </w:r>
    </w:p>
    <w:p w:rsidR="001B5299" w:rsidRPr="001B5299" w:rsidRDefault="001B5299" w:rsidP="001B5299">
      <w:pPr>
        <w:ind w:firstLine="709"/>
        <w:jc w:val="both"/>
        <w:rPr>
          <w:sz w:val="28"/>
          <w:szCs w:val="28"/>
          <w:lang w:eastAsia="ru-RU"/>
        </w:rPr>
      </w:pPr>
      <w:bookmarkStart w:id="13" w:name="P119"/>
      <w:bookmarkEnd w:id="13"/>
      <w:r w:rsidRPr="001B5299">
        <w:rPr>
          <w:sz w:val="28"/>
          <w:szCs w:val="28"/>
          <w:lang w:eastAsia="ru-RU"/>
        </w:rPr>
        <w:t xml:space="preserve">3.2.3. запрашивать у Организации информацию и документы, необходимые для осуществления </w:t>
      </w:r>
      <w:proofErr w:type="gramStart"/>
      <w:r w:rsidRPr="001B5299">
        <w:rPr>
          <w:sz w:val="28"/>
          <w:szCs w:val="28"/>
          <w:lang w:eastAsia="ru-RU"/>
        </w:rPr>
        <w:t>контроля за</w:t>
      </w:r>
      <w:proofErr w:type="gramEnd"/>
      <w:r w:rsidRPr="001B5299">
        <w:rPr>
          <w:sz w:val="28"/>
          <w:szCs w:val="28"/>
          <w:lang w:eastAsia="ru-RU"/>
        </w:rPr>
        <w:t xml:space="preserve"> соблюдением Организацией условий, установленных настоящим Соглашением;</w:t>
      </w:r>
    </w:p>
    <w:p w:rsidR="001B5299" w:rsidRPr="001B5299" w:rsidRDefault="001B5299" w:rsidP="001B5299">
      <w:pPr>
        <w:ind w:firstLine="709"/>
        <w:jc w:val="both"/>
        <w:rPr>
          <w:sz w:val="28"/>
          <w:szCs w:val="28"/>
          <w:lang w:eastAsia="ru-RU"/>
        </w:rPr>
      </w:pPr>
      <w:bookmarkStart w:id="14" w:name="P120"/>
      <w:bookmarkEnd w:id="14"/>
      <w:r w:rsidRPr="001B5299">
        <w:rPr>
          <w:sz w:val="28"/>
          <w:szCs w:val="28"/>
          <w:lang w:eastAsia="ru-RU"/>
        </w:rPr>
        <w:t xml:space="preserve">3.2.4. давать обязательные для исполнения указания по результатам проверок, предусмотренных </w:t>
      </w:r>
      <w:hyperlink w:anchor="P115" w:history="1">
        <w:r w:rsidRPr="001B5299">
          <w:rPr>
            <w:sz w:val="28"/>
            <w:szCs w:val="28"/>
            <w:lang w:eastAsia="ru-RU"/>
          </w:rPr>
          <w:t>пунктом 3.2.1</w:t>
        </w:r>
      </w:hyperlink>
      <w:r w:rsidRPr="001B5299">
        <w:rPr>
          <w:sz w:val="28"/>
          <w:szCs w:val="28"/>
          <w:lang w:eastAsia="ru-RU"/>
        </w:rPr>
        <w:t xml:space="preserve"> настоящего Соглашения, об устранении выявленных нарушений, содержащие сроки их устранения;</w:t>
      </w:r>
    </w:p>
    <w:p w:rsidR="001B5299" w:rsidRPr="001B5299" w:rsidRDefault="001B5299" w:rsidP="001B5299">
      <w:pPr>
        <w:ind w:firstLine="709"/>
        <w:jc w:val="both"/>
        <w:rPr>
          <w:sz w:val="28"/>
          <w:szCs w:val="28"/>
          <w:lang w:eastAsia="ru-RU"/>
        </w:rPr>
      </w:pPr>
      <w:bookmarkStart w:id="15" w:name="P121"/>
      <w:bookmarkEnd w:id="15"/>
      <w:r w:rsidRPr="001B5299">
        <w:rPr>
          <w:sz w:val="28"/>
          <w:szCs w:val="28"/>
          <w:lang w:eastAsia="ru-RU"/>
        </w:rPr>
        <w:t xml:space="preserve">3.2.5. осуществлять иные права, установленные бюджетным законодательством Российской Федерации, Порядком и настоящим Соглашением </w:t>
      </w:r>
      <w:hyperlink w:anchor="P229" w:history="1">
        <w:r w:rsidRPr="001B5299">
          <w:rPr>
            <w:sz w:val="28"/>
            <w:szCs w:val="28"/>
            <w:lang w:eastAsia="ru-RU"/>
          </w:rPr>
          <w:t>(4)</w:t>
        </w:r>
      </w:hyperlink>
      <w:r w:rsidRPr="001B5299">
        <w:rPr>
          <w:sz w:val="28"/>
          <w:szCs w:val="28"/>
          <w:lang w:eastAsia="ru-RU"/>
        </w:rPr>
        <w:t>:</w:t>
      </w:r>
    </w:p>
    <w:p w:rsidR="001B5299" w:rsidRPr="001B5299" w:rsidRDefault="001B5299" w:rsidP="001B5299">
      <w:pPr>
        <w:ind w:firstLine="709"/>
        <w:jc w:val="both"/>
        <w:rPr>
          <w:sz w:val="28"/>
          <w:szCs w:val="28"/>
          <w:lang w:eastAsia="ru-RU"/>
        </w:rPr>
      </w:pPr>
      <w:r w:rsidRPr="001B5299">
        <w:rPr>
          <w:sz w:val="28"/>
          <w:szCs w:val="28"/>
          <w:lang w:eastAsia="ru-RU"/>
        </w:rPr>
        <w:t xml:space="preserve">3.2.5.1. </w:t>
      </w:r>
      <w:r w:rsidRPr="001B5299">
        <w:rPr>
          <w:sz w:val="28"/>
          <w:szCs w:val="28"/>
          <w:lang w:eastAsia="ru-RU"/>
        </w:rPr>
        <w:lastRenderedPageBreak/>
        <w:t>__________________________________________________________;</w:t>
      </w:r>
    </w:p>
    <w:p w:rsidR="001B5299" w:rsidRPr="001B5299" w:rsidRDefault="001B5299" w:rsidP="001B5299">
      <w:pPr>
        <w:ind w:firstLine="709"/>
        <w:jc w:val="both"/>
        <w:rPr>
          <w:sz w:val="28"/>
          <w:szCs w:val="28"/>
          <w:lang w:eastAsia="ru-RU"/>
        </w:rPr>
      </w:pPr>
      <w:r w:rsidRPr="001B5299">
        <w:rPr>
          <w:sz w:val="28"/>
          <w:szCs w:val="28"/>
          <w:lang w:eastAsia="ru-RU"/>
        </w:rPr>
        <w:t>3.2.5.2. __________________________________________________________.</w:t>
      </w:r>
    </w:p>
    <w:p w:rsidR="001B5299" w:rsidRPr="001B5299" w:rsidRDefault="001B5299" w:rsidP="001B5299">
      <w:pPr>
        <w:ind w:firstLine="709"/>
        <w:jc w:val="both"/>
        <w:rPr>
          <w:sz w:val="28"/>
          <w:szCs w:val="28"/>
          <w:lang w:eastAsia="ru-RU"/>
        </w:rPr>
      </w:pPr>
      <w:r w:rsidRPr="001B5299">
        <w:rPr>
          <w:sz w:val="28"/>
          <w:szCs w:val="28"/>
          <w:lang w:eastAsia="ru-RU"/>
        </w:rPr>
        <w:t>3.3. Организация обязуется:</w:t>
      </w:r>
    </w:p>
    <w:p w:rsidR="001B5299" w:rsidRPr="001B5299" w:rsidRDefault="001B5299" w:rsidP="001B5299">
      <w:pPr>
        <w:ind w:firstLine="709"/>
        <w:jc w:val="both"/>
        <w:rPr>
          <w:sz w:val="28"/>
          <w:szCs w:val="28"/>
          <w:lang w:eastAsia="ru-RU"/>
        </w:rPr>
      </w:pPr>
      <w:r w:rsidRPr="001B5299">
        <w:rPr>
          <w:sz w:val="28"/>
          <w:szCs w:val="28"/>
          <w:lang w:eastAsia="ru-RU"/>
        </w:rPr>
        <w:t xml:space="preserve">3.3.1. осуществлять бюджетные инвестиции для достижения целей, указанных в </w:t>
      </w:r>
      <w:hyperlink w:anchor="P74" w:history="1">
        <w:r w:rsidRPr="001B5299">
          <w:rPr>
            <w:sz w:val="28"/>
            <w:szCs w:val="28"/>
            <w:lang w:eastAsia="ru-RU"/>
          </w:rPr>
          <w:t>пункте 1.1</w:t>
        </w:r>
      </w:hyperlink>
      <w:r w:rsidRPr="001B5299">
        <w:rPr>
          <w:sz w:val="28"/>
          <w:szCs w:val="28"/>
          <w:lang w:eastAsia="ru-RU"/>
        </w:rPr>
        <w:t xml:space="preserve"> настоящего Соглашения, на условиях, установленных настоящим Соглашением;</w:t>
      </w:r>
    </w:p>
    <w:p w:rsidR="001B5299" w:rsidRPr="001B5299" w:rsidRDefault="001B5299" w:rsidP="001B5299">
      <w:pPr>
        <w:ind w:firstLine="709"/>
        <w:jc w:val="both"/>
        <w:rPr>
          <w:sz w:val="28"/>
          <w:szCs w:val="28"/>
          <w:lang w:eastAsia="ru-RU"/>
        </w:rPr>
      </w:pPr>
      <w:bookmarkStart w:id="16" w:name="P126"/>
      <w:bookmarkEnd w:id="16"/>
      <w:r w:rsidRPr="001B5299">
        <w:rPr>
          <w:sz w:val="28"/>
          <w:szCs w:val="28"/>
          <w:lang w:eastAsia="ru-RU"/>
        </w:rPr>
        <w:t>3.3.2. в срок не позднее _____  рабочих  дней  со  дня  подписания настоящего Соглашения представить в финансовое управление администрации района копию настоящего Соглашения и документы, необходимые для открытия лицевого счета;</w:t>
      </w:r>
    </w:p>
    <w:p w:rsidR="001B5299" w:rsidRPr="001B5299" w:rsidRDefault="001B5299" w:rsidP="001B5299">
      <w:pPr>
        <w:ind w:firstLine="709"/>
        <w:jc w:val="both"/>
        <w:rPr>
          <w:sz w:val="28"/>
          <w:szCs w:val="28"/>
          <w:lang w:eastAsia="ru-RU"/>
        </w:rPr>
      </w:pPr>
      <w:bookmarkStart w:id="17" w:name="P132"/>
      <w:bookmarkEnd w:id="17"/>
      <w:r w:rsidRPr="001B5299">
        <w:rPr>
          <w:sz w:val="28"/>
          <w:szCs w:val="28"/>
          <w:lang w:eastAsia="ru-RU"/>
        </w:rPr>
        <w:t>3.3.3. в срок не позднее _____ рабочих дней со дня открытия лицевого счета проинформировать об этом Получателя средств бюджета;</w:t>
      </w:r>
    </w:p>
    <w:p w:rsidR="001B5299" w:rsidRPr="001B5299" w:rsidRDefault="001B5299" w:rsidP="001B5299">
      <w:pPr>
        <w:ind w:firstLine="709"/>
        <w:jc w:val="both"/>
        <w:rPr>
          <w:sz w:val="28"/>
          <w:szCs w:val="28"/>
          <w:lang w:eastAsia="ru-RU"/>
        </w:rPr>
      </w:pPr>
      <w:r w:rsidRPr="001B5299">
        <w:rPr>
          <w:sz w:val="28"/>
          <w:szCs w:val="28"/>
          <w:lang w:eastAsia="ru-RU"/>
        </w:rPr>
        <w:t>3.3.4. исполнять полномочия заказчика от лица Получателя средств бюджета с соблюдением требований,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при осуществлении бюджетных инвестиций в Объек</w:t>
      </w:r>
      <w:proofErr w:type="gramStart"/>
      <w:r w:rsidRPr="001B5299">
        <w:rPr>
          <w:sz w:val="28"/>
          <w:szCs w:val="28"/>
          <w:lang w:eastAsia="ru-RU"/>
        </w:rPr>
        <w:t>т(</w:t>
      </w:r>
      <w:proofErr w:type="gramEnd"/>
      <w:r w:rsidRPr="001B5299">
        <w:rPr>
          <w:sz w:val="28"/>
          <w:szCs w:val="28"/>
          <w:lang w:eastAsia="ru-RU"/>
        </w:rPr>
        <w:t>ы), в том числе:</w:t>
      </w:r>
    </w:p>
    <w:p w:rsidR="001B5299" w:rsidRPr="001B5299" w:rsidRDefault="001B5299" w:rsidP="001B5299">
      <w:pPr>
        <w:ind w:firstLine="709"/>
        <w:jc w:val="both"/>
        <w:rPr>
          <w:sz w:val="28"/>
          <w:szCs w:val="28"/>
          <w:lang w:eastAsia="ru-RU"/>
        </w:rPr>
      </w:pPr>
      <w:r w:rsidRPr="001B5299">
        <w:rPr>
          <w:sz w:val="28"/>
          <w:szCs w:val="28"/>
          <w:lang w:eastAsia="ru-RU"/>
        </w:rPr>
        <w:t>3.3.4.1. формировать, утверждать и вести планы закупок и планы-графики закупок;</w:t>
      </w:r>
    </w:p>
    <w:p w:rsidR="001B5299" w:rsidRPr="001B5299" w:rsidRDefault="001B5299" w:rsidP="001B5299">
      <w:pPr>
        <w:ind w:firstLine="709"/>
        <w:jc w:val="both"/>
        <w:rPr>
          <w:sz w:val="28"/>
          <w:szCs w:val="28"/>
          <w:lang w:eastAsia="ru-RU"/>
        </w:rPr>
      </w:pPr>
      <w:r w:rsidRPr="001B5299">
        <w:rPr>
          <w:sz w:val="28"/>
          <w:szCs w:val="28"/>
          <w:lang w:eastAsia="ru-RU"/>
        </w:rPr>
        <w:t>3.3.4.2. определять поставщиков (подрядчиков, исполнителей);</w:t>
      </w:r>
    </w:p>
    <w:p w:rsidR="001B5299" w:rsidRPr="001B5299" w:rsidRDefault="001B5299" w:rsidP="001B5299">
      <w:pPr>
        <w:ind w:firstLine="709"/>
        <w:jc w:val="both"/>
        <w:rPr>
          <w:sz w:val="28"/>
          <w:szCs w:val="28"/>
          <w:lang w:eastAsia="ru-RU"/>
        </w:rPr>
      </w:pPr>
      <w:r w:rsidRPr="001B5299">
        <w:rPr>
          <w:sz w:val="28"/>
          <w:szCs w:val="28"/>
          <w:lang w:eastAsia="ru-RU"/>
        </w:rPr>
        <w:t>3.3.4.3. заключать и исполнять муниципальные контракты от имени муниципального образования «администрация Малокарачаевского муниципального района» от лица Получателя средств бюджета;</w:t>
      </w:r>
    </w:p>
    <w:p w:rsidR="001B5299" w:rsidRPr="001B5299" w:rsidRDefault="001B5299" w:rsidP="001B5299">
      <w:pPr>
        <w:ind w:firstLine="709"/>
        <w:jc w:val="both"/>
        <w:rPr>
          <w:sz w:val="28"/>
          <w:szCs w:val="28"/>
          <w:lang w:eastAsia="ru-RU"/>
        </w:rPr>
      </w:pPr>
      <w:r w:rsidRPr="001B5299">
        <w:rPr>
          <w:sz w:val="28"/>
          <w:szCs w:val="28"/>
          <w:lang w:eastAsia="ru-RU"/>
        </w:rPr>
        <w:t>3.3.4.4. обеспечивать согласование новых условий заключенных муниципальных контрактов, в том числе цены и (или) сроков исполнения муниципальных контрактов и (или) количества товара, объема работы или услуги, предусмотренных муниципальными контрактами, в случае изменения настоящего Соглашения в связи с уменьшением Получателю средств бюджета ранее доведенных лимитов бюджетных обязательств на осуществление бюджетных инвестиций;</w:t>
      </w:r>
    </w:p>
    <w:p w:rsidR="001B5299" w:rsidRPr="001B5299" w:rsidRDefault="001B5299" w:rsidP="001B5299">
      <w:pPr>
        <w:ind w:firstLine="709"/>
        <w:jc w:val="both"/>
        <w:rPr>
          <w:sz w:val="28"/>
          <w:szCs w:val="28"/>
          <w:lang w:eastAsia="ru-RU"/>
        </w:rPr>
      </w:pPr>
      <w:r w:rsidRPr="001B5299">
        <w:rPr>
          <w:sz w:val="28"/>
          <w:szCs w:val="28"/>
          <w:lang w:eastAsia="ru-RU"/>
        </w:rPr>
        <w:t>3.3.4.5. направлять в установленном порядке информацию и документы для включения в реестр контрактов, заключенных заказчиками;</w:t>
      </w:r>
    </w:p>
    <w:p w:rsidR="001B5299" w:rsidRPr="001B5299" w:rsidRDefault="001B5299" w:rsidP="001B5299">
      <w:pPr>
        <w:ind w:firstLine="709"/>
        <w:jc w:val="both"/>
        <w:rPr>
          <w:sz w:val="28"/>
          <w:szCs w:val="28"/>
          <w:lang w:eastAsia="ru-RU"/>
        </w:rPr>
      </w:pPr>
      <w:r w:rsidRPr="001B5299">
        <w:rPr>
          <w:sz w:val="28"/>
          <w:szCs w:val="28"/>
          <w:lang w:eastAsia="ru-RU"/>
        </w:rPr>
        <w:t>3.3.5. осуществлять в рамках переданных полномочий заказчика в соответствии с бюджетным законодательством Российской Федерации бюджетные полномочия от лица Получателя средств бюджета, в том числе:</w:t>
      </w:r>
    </w:p>
    <w:p w:rsidR="001B5299" w:rsidRPr="001B5299" w:rsidRDefault="001B5299" w:rsidP="001B5299">
      <w:pPr>
        <w:ind w:firstLine="709"/>
        <w:jc w:val="both"/>
        <w:rPr>
          <w:sz w:val="28"/>
          <w:szCs w:val="28"/>
          <w:lang w:eastAsia="ru-RU"/>
        </w:rPr>
      </w:pPr>
      <w:r w:rsidRPr="001B5299">
        <w:rPr>
          <w:sz w:val="28"/>
          <w:szCs w:val="28"/>
          <w:lang w:eastAsia="ru-RU"/>
        </w:rPr>
        <w:t>3.3.5.1. обеспечивать постановку на учет бюджетных и денежных обязательств Получателя средств бюджета в установленном порядке;</w:t>
      </w:r>
    </w:p>
    <w:p w:rsidR="001B5299" w:rsidRPr="001B5299" w:rsidRDefault="001B5299" w:rsidP="001B5299">
      <w:pPr>
        <w:ind w:firstLine="709"/>
        <w:jc w:val="both"/>
        <w:rPr>
          <w:sz w:val="28"/>
          <w:szCs w:val="28"/>
          <w:lang w:eastAsia="ru-RU"/>
        </w:rPr>
      </w:pPr>
      <w:bookmarkStart w:id="18" w:name="P141"/>
      <w:bookmarkEnd w:id="18"/>
      <w:r w:rsidRPr="001B5299">
        <w:rPr>
          <w:sz w:val="28"/>
          <w:szCs w:val="28"/>
          <w:lang w:eastAsia="ru-RU"/>
        </w:rPr>
        <w:t xml:space="preserve">3.3.5.2. предоставлять в финансовое управление администрации района документы, необходимые для санкционирования </w:t>
      </w:r>
      <w:proofErr w:type="gramStart"/>
      <w:r w:rsidRPr="001B5299">
        <w:rPr>
          <w:sz w:val="28"/>
          <w:szCs w:val="28"/>
          <w:lang w:eastAsia="ru-RU"/>
        </w:rPr>
        <w:t>оплаты денежных обязательств Получателя средств бюджета</w:t>
      </w:r>
      <w:proofErr w:type="gramEnd"/>
      <w:r w:rsidRPr="001B5299">
        <w:rPr>
          <w:sz w:val="28"/>
          <w:szCs w:val="28"/>
          <w:lang w:eastAsia="ru-RU"/>
        </w:rPr>
        <w:t>;</w:t>
      </w:r>
    </w:p>
    <w:p w:rsidR="001B5299" w:rsidRPr="001B5299" w:rsidRDefault="001B5299" w:rsidP="001B5299">
      <w:pPr>
        <w:ind w:firstLine="709"/>
        <w:jc w:val="both"/>
        <w:rPr>
          <w:sz w:val="28"/>
          <w:szCs w:val="28"/>
          <w:lang w:eastAsia="ru-RU"/>
        </w:rPr>
      </w:pPr>
      <w:r w:rsidRPr="001B5299">
        <w:rPr>
          <w:sz w:val="28"/>
          <w:szCs w:val="28"/>
          <w:lang w:eastAsia="ru-RU"/>
        </w:rPr>
        <w:t>3.3.5.3. вести бюджетный учет, составлять и представлять бюджетную отчетность Получателю средств бюджета;</w:t>
      </w:r>
    </w:p>
    <w:p w:rsidR="001B5299" w:rsidRPr="001B5299" w:rsidRDefault="001B5299" w:rsidP="001B5299">
      <w:pPr>
        <w:ind w:firstLine="709"/>
        <w:jc w:val="both"/>
        <w:rPr>
          <w:sz w:val="28"/>
          <w:szCs w:val="28"/>
          <w:lang w:eastAsia="ru-RU"/>
        </w:rPr>
      </w:pPr>
      <w:bookmarkStart w:id="19" w:name="P147"/>
      <w:bookmarkEnd w:id="19"/>
      <w:r w:rsidRPr="001B5299">
        <w:rPr>
          <w:sz w:val="28"/>
          <w:szCs w:val="28"/>
          <w:lang w:eastAsia="ru-RU"/>
        </w:rPr>
        <w:t xml:space="preserve">3.3.6. направлять по запросу Получателя средств бюджета документы и информацию, необходимые для проведения проверок соблюдения </w:t>
      </w:r>
      <w:r w:rsidRPr="001B5299">
        <w:rPr>
          <w:sz w:val="28"/>
          <w:szCs w:val="28"/>
          <w:lang w:eastAsia="ru-RU"/>
        </w:rPr>
        <w:lastRenderedPageBreak/>
        <w:t>Организацией условий, установленных настоящим Соглашением, не позднее рабочих дней со дня получения указанного запроса;</w:t>
      </w:r>
    </w:p>
    <w:p w:rsidR="001B5299" w:rsidRPr="001B5299" w:rsidRDefault="001B5299" w:rsidP="001B5299">
      <w:pPr>
        <w:ind w:firstLine="709"/>
        <w:jc w:val="both"/>
        <w:rPr>
          <w:sz w:val="28"/>
          <w:szCs w:val="28"/>
          <w:lang w:eastAsia="ru-RU"/>
        </w:rPr>
      </w:pPr>
      <w:r w:rsidRPr="001B5299">
        <w:rPr>
          <w:sz w:val="28"/>
          <w:szCs w:val="28"/>
          <w:lang w:eastAsia="ru-RU"/>
        </w:rPr>
        <w:t>3.3.7. устранять выявленны</w:t>
      </w:r>
      <w:proofErr w:type="gramStart"/>
      <w:r w:rsidRPr="001B5299">
        <w:rPr>
          <w:sz w:val="28"/>
          <w:szCs w:val="28"/>
          <w:lang w:eastAsia="ru-RU"/>
        </w:rPr>
        <w:t>й(</w:t>
      </w:r>
      <w:proofErr w:type="gramEnd"/>
      <w:r w:rsidRPr="001B5299">
        <w:rPr>
          <w:sz w:val="28"/>
          <w:szCs w:val="28"/>
          <w:lang w:eastAsia="ru-RU"/>
        </w:rPr>
        <w:t xml:space="preserve">е) по итогам проверки, проведенной Получателем средств бюджета, факт(ы) нарушения условий, установленных настоящим Соглашением, не позднее срока, установленного Получателем средств бюджета в соответствии с </w:t>
      </w:r>
      <w:hyperlink w:anchor="P120" w:history="1">
        <w:r w:rsidRPr="001B5299">
          <w:rPr>
            <w:sz w:val="28"/>
            <w:szCs w:val="28"/>
            <w:lang w:eastAsia="ru-RU"/>
          </w:rPr>
          <w:t>пунктом 3.2.4</w:t>
        </w:r>
      </w:hyperlink>
      <w:r w:rsidRPr="001B5299">
        <w:rPr>
          <w:sz w:val="28"/>
          <w:szCs w:val="28"/>
          <w:lang w:eastAsia="ru-RU"/>
        </w:rPr>
        <w:t xml:space="preserve"> настоящего Соглашения;</w:t>
      </w:r>
    </w:p>
    <w:p w:rsidR="001B5299" w:rsidRPr="001B5299" w:rsidRDefault="001B5299" w:rsidP="001B5299">
      <w:pPr>
        <w:ind w:firstLine="709"/>
        <w:jc w:val="both"/>
        <w:rPr>
          <w:sz w:val="28"/>
          <w:szCs w:val="28"/>
          <w:lang w:eastAsia="ru-RU"/>
        </w:rPr>
      </w:pPr>
      <w:bookmarkStart w:id="20" w:name="P149"/>
      <w:bookmarkEnd w:id="20"/>
      <w:r w:rsidRPr="001B5299">
        <w:rPr>
          <w:sz w:val="28"/>
          <w:szCs w:val="28"/>
          <w:lang w:eastAsia="ru-RU"/>
        </w:rPr>
        <w:t>3.3.8. не позднее _____ рабочих дней со дня приемки Объект</w:t>
      </w:r>
      <w:proofErr w:type="gramStart"/>
      <w:r w:rsidRPr="001B5299">
        <w:rPr>
          <w:sz w:val="28"/>
          <w:szCs w:val="28"/>
          <w:lang w:eastAsia="ru-RU"/>
        </w:rPr>
        <w:t>а(</w:t>
      </w:r>
      <w:proofErr w:type="spellStart"/>
      <w:proofErr w:type="gramEnd"/>
      <w:r w:rsidRPr="001B5299">
        <w:rPr>
          <w:sz w:val="28"/>
          <w:szCs w:val="28"/>
          <w:lang w:eastAsia="ru-RU"/>
        </w:rPr>
        <w:t>ов</w:t>
      </w:r>
      <w:proofErr w:type="spellEnd"/>
      <w:r w:rsidRPr="001B5299">
        <w:rPr>
          <w:sz w:val="28"/>
          <w:szCs w:val="28"/>
          <w:lang w:eastAsia="ru-RU"/>
        </w:rPr>
        <w:t xml:space="preserve">) направлять Получателю средств бюджета документы, необходимые для совершения Получателем средств бюджета действий, предусмотренных </w:t>
      </w:r>
      <w:hyperlink w:anchor="P108" w:history="1">
        <w:r w:rsidRPr="001B5299">
          <w:rPr>
            <w:sz w:val="28"/>
            <w:szCs w:val="28"/>
            <w:lang w:eastAsia="ru-RU"/>
          </w:rPr>
          <w:t>пунктом 3.1.2</w:t>
        </w:r>
      </w:hyperlink>
      <w:r w:rsidRPr="001B5299">
        <w:rPr>
          <w:sz w:val="28"/>
          <w:szCs w:val="28"/>
          <w:lang w:eastAsia="ru-RU"/>
        </w:rPr>
        <w:t xml:space="preserve"> настоящего Соглашения </w:t>
      </w:r>
      <w:hyperlink w:anchor="P232" w:history="1">
        <w:r w:rsidRPr="001B5299">
          <w:rPr>
            <w:sz w:val="28"/>
            <w:szCs w:val="28"/>
            <w:lang w:eastAsia="ru-RU"/>
          </w:rPr>
          <w:t>(5)</w:t>
        </w:r>
      </w:hyperlink>
      <w:r w:rsidRPr="001B5299">
        <w:rPr>
          <w:sz w:val="28"/>
          <w:szCs w:val="28"/>
          <w:lang w:eastAsia="ru-RU"/>
        </w:rPr>
        <w:t>;</w:t>
      </w:r>
    </w:p>
    <w:p w:rsidR="001B5299" w:rsidRPr="001B5299" w:rsidRDefault="001B5299" w:rsidP="001B5299">
      <w:pPr>
        <w:ind w:firstLine="709"/>
        <w:jc w:val="both"/>
        <w:rPr>
          <w:sz w:val="28"/>
          <w:szCs w:val="28"/>
          <w:lang w:eastAsia="ru-RU"/>
        </w:rPr>
      </w:pPr>
      <w:bookmarkStart w:id="21" w:name="P150"/>
      <w:bookmarkEnd w:id="21"/>
      <w:r w:rsidRPr="001B5299">
        <w:rPr>
          <w:sz w:val="28"/>
          <w:szCs w:val="28"/>
          <w:lang w:eastAsia="ru-RU"/>
        </w:rPr>
        <w:t xml:space="preserve">3.3.9. выполнять иные обязательства, установленные бюджетным законодательством Российской Федерации, Порядком и настоящим Соглашением </w:t>
      </w:r>
      <w:hyperlink w:anchor="P233" w:history="1">
        <w:r w:rsidRPr="001B5299">
          <w:rPr>
            <w:sz w:val="28"/>
            <w:szCs w:val="28"/>
            <w:lang w:eastAsia="ru-RU"/>
          </w:rPr>
          <w:t>(6)</w:t>
        </w:r>
      </w:hyperlink>
      <w:r w:rsidRPr="001B5299">
        <w:rPr>
          <w:sz w:val="28"/>
          <w:szCs w:val="28"/>
          <w:lang w:eastAsia="ru-RU"/>
        </w:rPr>
        <w:t>:</w:t>
      </w:r>
    </w:p>
    <w:p w:rsidR="001B5299" w:rsidRPr="001B5299" w:rsidRDefault="001B5299" w:rsidP="001B5299">
      <w:pPr>
        <w:ind w:firstLine="709"/>
        <w:jc w:val="both"/>
        <w:rPr>
          <w:sz w:val="28"/>
          <w:szCs w:val="28"/>
          <w:lang w:eastAsia="ru-RU"/>
        </w:rPr>
      </w:pPr>
      <w:r w:rsidRPr="001B5299">
        <w:rPr>
          <w:sz w:val="28"/>
          <w:szCs w:val="28"/>
          <w:lang w:eastAsia="ru-RU"/>
        </w:rPr>
        <w:t>3.3.9.1.___________________________________________________________;</w:t>
      </w:r>
    </w:p>
    <w:p w:rsidR="001B5299" w:rsidRPr="001B5299" w:rsidRDefault="001B5299" w:rsidP="001B5299">
      <w:pPr>
        <w:ind w:firstLine="709"/>
        <w:jc w:val="both"/>
        <w:rPr>
          <w:sz w:val="28"/>
          <w:szCs w:val="28"/>
          <w:lang w:eastAsia="ru-RU"/>
        </w:rPr>
      </w:pPr>
      <w:r w:rsidRPr="001B5299">
        <w:rPr>
          <w:sz w:val="28"/>
          <w:szCs w:val="28"/>
          <w:lang w:eastAsia="ru-RU"/>
        </w:rPr>
        <w:t>3.3.9.2.____________________________________________________________.</w:t>
      </w:r>
    </w:p>
    <w:p w:rsidR="001B5299" w:rsidRPr="001B5299" w:rsidRDefault="001B5299" w:rsidP="001B5299">
      <w:pPr>
        <w:ind w:firstLine="709"/>
        <w:jc w:val="both"/>
        <w:rPr>
          <w:sz w:val="28"/>
          <w:szCs w:val="28"/>
          <w:lang w:eastAsia="ru-RU"/>
        </w:rPr>
      </w:pPr>
      <w:r w:rsidRPr="001B5299">
        <w:rPr>
          <w:sz w:val="28"/>
          <w:szCs w:val="28"/>
          <w:lang w:eastAsia="ru-RU"/>
        </w:rPr>
        <w:t>3.4. Организация вправе:</w:t>
      </w:r>
    </w:p>
    <w:p w:rsidR="001B5299" w:rsidRPr="001B5299" w:rsidRDefault="001B5299" w:rsidP="001B5299">
      <w:pPr>
        <w:ind w:firstLine="709"/>
        <w:jc w:val="both"/>
        <w:rPr>
          <w:sz w:val="28"/>
          <w:szCs w:val="28"/>
          <w:lang w:eastAsia="ru-RU"/>
        </w:rPr>
      </w:pPr>
      <w:bookmarkStart w:id="22" w:name="P154"/>
      <w:bookmarkEnd w:id="22"/>
      <w:r w:rsidRPr="001B5299">
        <w:rPr>
          <w:sz w:val="28"/>
          <w:szCs w:val="28"/>
          <w:lang w:eastAsia="ru-RU"/>
        </w:rPr>
        <w:t>3.4.1. обращаться к Получателю средств бюджета в целях получения разъяснений в связи с исполнением настоящего Соглашения;</w:t>
      </w:r>
    </w:p>
    <w:p w:rsidR="001B5299" w:rsidRPr="001B5299" w:rsidRDefault="001B5299" w:rsidP="001B5299">
      <w:pPr>
        <w:ind w:firstLine="709"/>
        <w:jc w:val="both"/>
        <w:rPr>
          <w:sz w:val="28"/>
          <w:szCs w:val="28"/>
          <w:lang w:eastAsia="ru-RU"/>
        </w:rPr>
      </w:pPr>
      <w:bookmarkStart w:id="23" w:name="P155"/>
      <w:bookmarkEnd w:id="23"/>
      <w:r w:rsidRPr="001B5299">
        <w:rPr>
          <w:sz w:val="28"/>
          <w:szCs w:val="28"/>
          <w:lang w:eastAsia="ru-RU"/>
        </w:rPr>
        <w:t xml:space="preserve">3.4.2. осуществлять иные права, установленные бюджетным законодательством Российской Федерации, Порядком и настоящим Соглашением: </w:t>
      </w:r>
      <w:hyperlink w:anchor="P234" w:history="1">
        <w:r w:rsidRPr="001B5299">
          <w:rPr>
            <w:sz w:val="28"/>
            <w:szCs w:val="28"/>
            <w:lang w:eastAsia="ru-RU"/>
          </w:rPr>
          <w:t>(7)</w:t>
        </w:r>
      </w:hyperlink>
    </w:p>
    <w:p w:rsidR="001B5299" w:rsidRPr="001B5299" w:rsidRDefault="001B5299" w:rsidP="001B5299">
      <w:pPr>
        <w:ind w:firstLine="709"/>
        <w:jc w:val="both"/>
        <w:rPr>
          <w:sz w:val="28"/>
          <w:szCs w:val="28"/>
          <w:lang w:eastAsia="ru-RU"/>
        </w:rPr>
      </w:pPr>
      <w:r w:rsidRPr="001B5299">
        <w:rPr>
          <w:sz w:val="28"/>
          <w:szCs w:val="28"/>
          <w:lang w:eastAsia="ru-RU"/>
        </w:rPr>
        <w:t>3.4.2.1.___________________________________________________________;</w:t>
      </w:r>
    </w:p>
    <w:p w:rsidR="001B5299" w:rsidRPr="001B5299" w:rsidRDefault="001B5299" w:rsidP="001B5299">
      <w:pPr>
        <w:ind w:firstLine="709"/>
        <w:jc w:val="both"/>
        <w:rPr>
          <w:sz w:val="28"/>
          <w:szCs w:val="28"/>
          <w:lang w:eastAsia="ru-RU"/>
        </w:rPr>
      </w:pPr>
      <w:r w:rsidRPr="001B5299">
        <w:rPr>
          <w:sz w:val="28"/>
          <w:szCs w:val="28"/>
          <w:lang w:eastAsia="ru-RU"/>
        </w:rPr>
        <w:t>3.4.2.2.____________________________________________________________.</w:t>
      </w:r>
    </w:p>
    <w:p w:rsidR="001B5299" w:rsidRPr="001B5299" w:rsidRDefault="001B5299" w:rsidP="001B5299">
      <w:pPr>
        <w:ind w:firstLine="709"/>
        <w:jc w:val="both"/>
        <w:rPr>
          <w:sz w:val="28"/>
          <w:szCs w:val="28"/>
          <w:lang w:eastAsia="ru-RU"/>
        </w:rPr>
      </w:pPr>
    </w:p>
    <w:p w:rsidR="001B5299" w:rsidRPr="001B5299" w:rsidRDefault="001B5299" w:rsidP="001B5299">
      <w:pPr>
        <w:ind w:firstLine="709"/>
        <w:jc w:val="center"/>
        <w:outlineLvl w:val="1"/>
        <w:rPr>
          <w:sz w:val="28"/>
          <w:szCs w:val="28"/>
          <w:lang w:eastAsia="ru-RU"/>
        </w:rPr>
      </w:pPr>
      <w:bookmarkStart w:id="24" w:name="P159"/>
      <w:bookmarkEnd w:id="24"/>
      <w:r w:rsidRPr="001B5299">
        <w:rPr>
          <w:sz w:val="28"/>
          <w:szCs w:val="28"/>
          <w:lang w:eastAsia="ru-RU"/>
        </w:rPr>
        <w:t>IV. Ответственность Сторон</w:t>
      </w:r>
    </w:p>
    <w:p w:rsidR="001B5299" w:rsidRPr="001B5299" w:rsidRDefault="001B5299" w:rsidP="001B5299">
      <w:pPr>
        <w:ind w:firstLine="709"/>
        <w:jc w:val="both"/>
        <w:rPr>
          <w:sz w:val="28"/>
          <w:szCs w:val="28"/>
          <w:lang w:eastAsia="ru-RU"/>
        </w:rPr>
      </w:pPr>
    </w:p>
    <w:p w:rsidR="001B5299" w:rsidRPr="001B5299" w:rsidRDefault="001B5299" w:rsidP="001B5299">
      <w:pPr>
        <w:ind w:firstLine="709"/>
        <w:jc w:val="both"/>
        <w:rPr>
          <w:sz w:val="28"/>
          <w:szCs w:val="28"/>
          <w:lang w:eastAsia="ru-RU"/>
        </w:rPr>
      </w:pPr>
      <w:r w:rsidRPr="001B5299">
        <w:rPr>
          <w:sz w:val="28"/>
          <w:szCs w:val="28"/>
          <w:lang w:eastAsia="ru-RU"/>
        </w:rPr>
        <w:t>4.1.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 и настоящим Соглашением.</w:t>
      </w:r>
    </w:p>
    <w:p w:rsidR="001B5299" w:rsidRPr="001B5299" w:rsidRDefault="001B5299" w:rsidP="001B5299">
      <w:pPr>
        <w:ind w:firstLine="709"/>
        <w:jc w:val="both"/>
        <w:rPr>
          <w:sz w:val="28"/>
          <w:szCs w:val="28"/>
          <w:lang w:eastAsia="ru-RU"/>
        </w:rPr>
      </w:pPr>
      <w:bookmarkStart w:id="25" w:name="P162"/>
      <w:bookmarkEnd w:id="25"/>
      <w:r w:rsidRPr="001B5299">
        <w:rPr>
          <w:sz w:val="28"/>
          <w:szCs w:val="28"/>
          <w:lang w:eastAsia="ru-RU"/>
        </w:rPr>
        <w:t xml:space="preserve">4.2. В случае неисполнения Организацией указаний, данных Получателем средств бюджета в соответствии с </w:t>
      </w:r>
      <w:hyperlink w:anchor="P120" w:history="1">
        <w:r w:rsidRPr="001B5299">
          <w:rPr>
            <w:sz w:val="28"/>
            <w:szCs w:val="28"/>
            <w:lang w:eastAsia="ru-RU"/>
          </w:rPr>
          <w:t>пунктом 3.2.4</w:t>
        </w:r>
      </w:hyperlink>
      <w:r w:rsidRPr="001B5299">
        <w:rPr>
          <w:sz w:val="28"/>
          <w:szCs w:val="28"/>
          <w:lang w:eastAsia="ru-RU"/>
        </w:rPr>
        <w:t xml:space="preserve"> настоящего Соглашения, Организация уплачивает в доход бюджета штраф в размере ____________ рублей.</w:t>
      </w:r>
    </w:p>
    <w:p w:rsidR="001B5299" w:rsidRPr="001B5299" w:rsidRDefault="001B5299" w:rsidP="001B5299">
      <w:pPr>
        <w:ind w:firstLine="709"/>
        <w:jc w:val="both"/>
        <w:rPr>
          <w:sz w:val="28"/>
          <w:szCs w:val="28"/>
          <w:lang w:eastAsia="ru-RU"/>
        </w:rPr>
      </w:pPr>
      <w:r w:rsidRPr="001B5299">
        <w:rPr>
          <w:sz w:val="28"/>
          <w:szCs w:val="28"/>
          <w:lang w:eastAsia="ru-RU"/>
        </w:rPr>
        <w:t>4.3. Стороны не несут ответственность за неисполнение или ненадлежащее исполнение обязательств по настоящему Соглашению, если докажут, что надлежащее исполнение обязательств оказалось невозможным вследствие наступления обстоятельств непреодолимой силы или по вине другой Стороны.</w:t>
      </w:r>
    </w:p>
    <w:p w:rsidR="001B5299" w:rsidRPr="001B5299" w:rsidRDefault="001B5299" w:rsidP="001B5299">
      <w:pPr>
        <w:ind w:firstLine="709"/>
        <w:jc w:val="both"/>
        <w:rPr>
          <w:sz w:val="28"/>
          <w:szCs w:val="28"/>
          <w:lang w:eastAsia="ru-RU"/>
        </w:rPr>
      </w:pPr>
    </w:p>
    <w:p w:rsidR="001B5299" w:rsidRPr="001B5299" w:rsidRDefault="001B5299" w:rsidP="00505C54">
      <w:pPr>
        <w:ind w:firstLine="709"/>
        <w:jc w:val="center"/>
        <w:outlineLvl w:val="1"/>
        <w:rPr>
          <w:sz w:val="28"/>
          <w:szCs w:val="28"/>
          <w:lang w:eastAsia="ru-RU"/>
        </w:rPr>
      </w:pPr>
      <w:r w:rsidRPr="001B5299">
        <w:rPr>
          <w:sz w:val="28"/>
          <w:szCs w:val="28"/>
          <w:lang w:eastAsia="ru-RU"/>
        </w:rPr>
        <w:t>V. Иные условия</w:t>
      </w:r>
    </w:p>
    <w:p w:rsidR="001B5299" w:rsidRPr="001B5299" w:rsidRDefault="001B5299" w:rsidP="001B5299">
      <w:pPr>
        <w:ind w:firstLine="709"/>
        <w:jc w:val="both"/>
        <w:rPr>
          <w:sz w:val="28"/>
          <w:szCs w:val="28"/>
          <w:lang w:eastAsia="ru-RU"/>
        </w:rPr>
      </w:pPr>
      <w:bookmarkStart w:id="26" w:name="P167"/>
      <w:bookmarkEnd w:id="26"/>
      <w:r w:rsidRPr="001B5299">
        <w:rPr>
          <w:sz w:val="28"/>
          <w:szCs w:val="28"/>
          <w:lang w:eastAsia="ru-RU"/>
        </w:rPr>
        <w:lastRenderedPageBreak/>
        <w:t xml:space="preserve">5.1. Иные условия по настоящему Соглашению </w:t>
      </w:r>
      <w:hyperlink w:anchor="P235" w:history="1">
        <w:r w:rsidRPr="001B5299">
          <w:rPr>
            <w:sz w:val="28"/>
            <w:szCs w:val="28"/>
            <w:lang w:eastAsia="ru-RU"/>
          </w:rPr>
          <w:t>(8)</w:t>
        </w:r>
      </w:hyperlink>
      <w:r w:rsidRPr="001B5299">
        <w:rPr>
          <w:sz w:val="28"/>
          <w:szCs w:val="28"/>
          <w:lang w:eastAsia="ru-RU"/>
        </w:rPr>
        <w:t>:</w:t>
      </w:r>
    </w:p>
    <w:p w:rsidR="001B5299" w:rsidRPr="001B5299" w:rsidRDefault="001B5299" w:rsidP="001B5299">
      <w:pPr>
        <w:ind w:firstLine="709"/>
        <w:jc w:val="both"/>
        <w:rPr>
          <w:sz w:val="28"/>
          <w:szCs w:val="28"/>
          <w:lang w:eastAsia="ru-RU"/>
        </w:rPr>
      </w:pPr>
      <w:r w:rsidRPr="001B5299">
        <w:rPr>
          <w:sz w:val="28"/>
          <w:szCs w:val="28"/>
          <w:lang w:eastAsia="ru-RU"/>
        </w:rPr>
        <w:t>5.1.1._____________________________________________________________;</w:t>
      </w:r>
    </w:p>
    <w:p w:rsidR="001B5299" w:rsidRPr="001B5299" w:rsidRDefault="001B5299" w:rsidP="001B5299">
      <w:pPr>
        <w:ind w:firstLine="709"/>
        <w:jc w:val="both"/>
        <w:rPr>
          <w:sz w:val="28"/>
          <w:szCs w:val="28"/>
          <w:lang w:eastAsia="ru-RU"/>
        </w:rPr>
      </w:pPr>
      <w:r w:rsidRPr="001B5299">
        <w:rPr>
          <w:sz w:val="28"/>
          <w:szCs w:val="28"/>
          <w:lang w:eastAsia="ru-RU"/>
        </w:rPr>
        <w:t>5.1.2._____________________________________________________________.</w:t>
      </w:r>
    </w:p>
    <w:p w:rsidR="001B5299" w:rsidRPr="001B5299" w:rsidRDefault="001B5299" w:rsidP="001B5299">
      <w:pPr>
        <w:ind w:firstLine="709"/>
        <w:jc w:val="both"/>
        <w:rPr>
          <w:sz w:val="28"/>
          <w:szCs w:val="28"/>
          <w:lang w:eastAsia="ru-RU"/>
        </w:rPr>
      </w:pPr>
    </w:p>
    <w:p w:rsidR="001B5299" w:rsidRPr="001B5299" w:rsidRDefault="001B5299" w:rsidP="001B5299">
      <w:pPr>
        <w:ind w:firstLine="709"/>
        <w:jc w:val="center"/>
        <w:outlineLvl w:val="1"/>
        <w:rPr>
          <w:sz w:val="28"/>
          <w:szCs w:val="28"/>
          <w:lang w:eastAsia="ru-RU"/>
        </w:rPr>
      </w:pPr>
      <w:r w:rsidRPr="001B5299">
        <w:rPr>
          <w:sz w:val="28"/>
          <w:szCs w:val="28"/>
          <w:lang w:eastAsia="ru-RU"/>
        </w:rPr>
        <w:t>VI. Заключительные положения</w:t>
      </w:r>
    </w:p>
    <w:p w:rsidR="001B5299" w:rsidRPr="001B5299" w:rsidRDefault="001B5299" w:rsidP="001B5299">
      <w:pPr>
        <w:ind w:firstLine="709"/>
        <w:jc w:val="both"/>
        <w:rPr>
          <w:sz w:val="28"/>
          <w:szCs w:val="28"/>
          <w:lang w:eastAsia="ru-RU"/>
        </w:rPr>
      </w:pPr>
    </w:p>
    <w:p w:rsidR="001B5299" w:rsidRPr="001B5299" w:rsidRDefault="001B5299" w:rsidP="001B5299">
      <w:pPr>
        <w:ind w:firstLine="709"/>
        <w:jc w:val="both"/>
        <w:rPr>
          <w:sz w:val="28"/>
          <w:szCs w:val="28"/>
          <w:lang w:eastAsia="ru-RU"/>
        </w:rPr>
      </w:pPr>
      <w:r w:rsidRPr="001B5299">
        <w:rPr>
          <w:sz w:val="28"/>
          <w:szCs w:val="28"/>
          <w:lang w:eastAsia="ru-RU"/>
        </w:rPr>
        <w:t xml:space="preserve">6.1. Споры, возникающие между Сторонами в связи с исполнением настоящего Соглашения, решаются ими, по возможности, путем проведения переговоров и направления письменной претензии, срок рассмотрения которой составляет не более 15 дней </w:t>
      </w:r>
      <w:proofErr w:type="gramStart"/>
      <w:r w:rsidRPr="001B5299">
        <w:rPr>
          <w:sz w:val="28"/>
          <w:szCs w:val="28"/>
          <w:lang w:eastAsia="ru-RU"/>
        </w:rPr>
        <w:t>с даты получения</w:t>
      </w:r>
      <w:proofErr w:type="gramEnd"/>
      <w:r w:rsidRPr="001B5299">
        <w:rPr>
          <w:sz w:val="28"/>
          <w:szCs w:val="28"/>
          <w:lang w:eastAsia="ru-RU"/>
        </w:rPr>
        <w:t xml:space="preserve">. При </w:t>
      </w:r>
      <w:proofErr w:type="spellStart"/>
      <w:r w:rsidRPr="001B5299">
        <w:rPr>
          <w:sz w:val="28"/>
          <w:szCs w:val="28"/>
          <w:lang w:eastAsia="ru-RU"/>
        </w:rPr>
        <w:t>недостижении</w:t>
      </w:r>
      <w:proofErr w:type="spellEnd"/>
      <w:r w:rsidRPr="001B5299">
        <w:rPr>
          <w:sz w:val="28"/>
          <w:szCs w:val="28"/>
          <w:lang w:eastAsia="ru-RU"/>
        </w:rPr>
        <w:t xml:space="preserve"> согласия споры между Сторонами решаются в судебном порядке.</w:t>
      </w:r>
    </w:p>
    <w:p w:rsidR="001B5299" w:rsidRPr="001B5299" w:rsidRDefault="001B5299" w:rsidP="001B5299">
      <w:pPr>
        <w:ind w:firstLine="709"/>
        <w:jc w:val="both"/>
        <w:rPr>
          <w:sz w:val="28"/>
          <w:szCs w:val="28"/>
          <w:lang w:eastAsia="ru-RU"/>
        </w:rPr>
      </w:pPr>
      <w:r w:rsidRPr="001B5299">
        <w:rPr>
          <w:sz w:val="28"/>
          <w:szCs w:val="28"/>
          <w:lang w:eastAsia="ru-RU"/>
        </w:rPr>
        <w:t xml:space="preserve">6.2. Настоящее Соглашение вступает в силу </w:t>
      </w:r>
      <w:proofErr w:type="gramStart"/>
      <w:r w:rsidRPr="001B5299">
        <w:rPr>
          <w:sz w:val="28"/>
          <w:szCs w:val="28"/>
          <w:lang w:eastAsia="ru-RU"/>
        </w:rPr>
        <w:t>с даты</w:t>
      </w:r>
      <w:proofErr w:type="gramEnd"/>
      <w:r w:rsidRPr="001B5299">
        <w:rPr>
          <w:sz w:val="28"/>
          <w:szCs w:val="28"/>
          <w:lang w:eastAsia="ru-RU"/>
        </w:rPr>
        <w:t xml:space="preserve"> его подписания лицами, имеющими право действовать от имени каждой из Сторон, но не ранее доведения Получателю средств бюджета лимитов бюджетных обязательств на цели, указанные в </w:t>
      </w:r>
      <w:hyperlink w:anchor="P74" w:history="1">
        <w:r w:rsidRPr="001B5299">
          <w:rPr>
            <w:sz w:val="28"/>
            <w:szCs w:val="28"/>
            <w:lang w:eastAsia="ru-RU"/>
          </w:rPr>
          <w:t>пункте 1.1</w:t>
        </w:r>
      </w:hyperlink>
      <w:r w:rsidRPr="001B5299">
        <w:rPr>
          <w:sz w:val="28"/>
          <w:szCs w:val="28"/>
          <w:lang w:eastAsia="ru-RU"/>
        </w:rPr>
        <w:t xml:space="preserve"> настоящего Соглашения, и действует до полного исполнения Сторонами своих обязательств по настоящему Соглашению.</w:t>
      </w:r>
    </w:p>
    <w:p w:rsidR="001B5299" w:rsidRPr="001B5299" w:rsidRDefault="001B5299" w:rsidP="001B5299">
      <w:pPr>
        <w:ind w:firstLine="709"/>
        <w:jc w:val="both"/>
        <w:rPr>
          <w:sz w:val="28"/>
          <w:szCs w:val="28"/>
          <w:lang w:eastAsia="ru-RU"/>
        </w:rPr>
      </w:pPr>
      <w:bookmarkStart w:id="27" w:name="P175"/>
      <w:bookmarkEnd w:id="27"/>
      <w:r w:rsidRPr="001B5299">
        <w:rPr>
          <w:sz w:val="28"/>
          <w:szCs w:val="28"/>
          <w:lang w:eastAsia="ru-RU"/>
        </w:rPr>
        <w:t xml:space="preserve">6.3. Изменение настоящего Соглашения, в том числе при внесении изменений в случае, предусмотренном </w:t>
      </w:r>
      <w:hyperlink w:anchor="P110" w:history="1">
        <w:r w:rsidRPr="001B5299">
          <w:rPr>
            <w:sz w:val="28"/>
            <w:szCs w:val="28"/>
            <w:lang w:eastAsia="ru-RU"/>
          </w:rPr>
          <w:t>пунктом 3.1.4</w:t>
        </w:r>
      </w:hyperlink>
      <w:r w:rsidRPr="001B5299">
        <w:rPr>
          <w:sz w:val="28"/>
          <w:szCs w:val="28"/>
          <w:lang w:eastAsia="ru-RU"/>
        </w:rPr>
        <w:t xml:space="preserve"> настоящего Соглашения, осуществляется по инициативе Сторон и оформляется в виде дополнительного соглашения к настоящему Соглашению, которое является его неотъемлемой частью </w:t>
      </w:r>
      <w:hyperlink w:anchor="P236" w:history="1">
        <w:r w:rsidRPr="001B5299">
          <w:rPr>
            <w:sz w:val="28"/>
            <w:szCs w:val="28"/>
            <w:lang w:eastAsia="ru-RU"/>
          </w:rPr>
          <w:t>(9)</w:t>
        </w:r>
      </w:hyperlink>
      <w:r w:rsidRPr="001B5299">
        <w:rPr>
          <w:sz w:val="28"/>
          <w:szCs w:val="28"/>
          <w:lang w:eastAsia="ru-RU"/>
        </w:rPr>
        <w:t>.</w:t>
      </w:r>
    </w:p>
    <w:p w:rsidR="001B5299" w:rsidRPr="001B5299" w:rsidRDefault="001B5299" w:rsidP="001B5299">
      <w:pPr>
        <w:ind w:firstLine="709"/>
        <w:jc w:val="both"/>
        <w:rPr>
          <w:sz w:val="28"/>
          <w:szCs w:val="28"/>
          <w:lang w:eastAsia="ru-RU"/>
        </w:rPr>
      </w:pPr>
      <w:r w:rsidRPr="001B5299">
        <w:rPr>
          <w:sz w:val="28"/>
          <w:szCs w:val="28"/>
          <w:lang w:eastAsia="ru-RU"/>
        </w:rPr>
        <w:t xml:space="preserve">6.4. Расторжение настоящего Соглашения возможно по соглашению Сторон или в случаях, определенных </w:t>
      </w:r>
      <w:hyperlink w:anchor="P178" w:history="1">
        <w:r w:rsidRPr="001B5299">
          <w:rPr>
            <w:sz w:val="28"/>
            <w:szCs w:val="28"/>
            <w:lang w:eastAsia="ru-RU"/>
          </w:rPr>
          <w:t>пунктом 6.6</w:t>
        </w:r>
      </w:hyperlink>
      <w:r w:rsidRPr="001B5299">
        <w:rPr>
          <w:sz w:val="28"/>
          <w:szCs w:val="28"/>
          <w:lang w:eastAsia="ru-RU"/>
        </w:rPr>
        <w:t xml:space="preserve"> настоящего Соглашения, в одностороннем порядке Получателем средств федерального бюджета.</w:t>
      </w:r>
    </w:p>
    <w:p w:rsidR="001B5299" w:rsidRPr="001B5299" w:rsidRDefault="001B5299" w:rsidP="001B5299">
      <w:pPr>
        <w:ind w:firstLine="709"/>
        <w:jc w:val="both"/>
        <w:rPr>
          <w:sz w:val="28"/>
          <w:szCs w:val="28"/>
          <w:lang w:eastAsia="ru-RU"/>
        </w:rPr>
      </w:pPr>
      <w:r w:rsidRPr="001B5299">
        <w:rPr>
          <w:sz w:val="28"/>
          <w:szCs w:val="28"/>
          <w:lang w:eastAsia="ru-RU"/>
        </w:rPr>
        <w:t>6.5. Расторжение настоящего Соглашения по соглашению Сторон оформляется в виде соглашения о расторжении настоящего Соглашения.</w:t>
      </w:r>
    </w:p>
    <w:p w:rsidR="001B5299" w:rsidRPr="001B5299" w:rsidRDefault="001B5299" w:rsidP="001B5299">
      <w:pPr>
        <w:ind w:firstLine="709"/>
        <w:jc w:val="both"/>
        <w:rPr>
          <w:sz w:val="28"/>
          <w:szCs w:val="28"/>
          <w:lang w:eastAsia="ru-RU"/>
        </w:rPr>
      </w:pPr>
      <w:bookmarkStart w:id="28" w:name="P178"/>
      <w:bookmarkEnd w:id="28"/>
      <w:r w:rsidRPr="001B5299">
        <w:rPr>
          <w:sz w:val="28"/>
          <w:szCs w:val="28"/>
          <w:lang w:eastAsia="ru-RU"/>
        </w:rPr>
        <w:t>6.6. Расторжение настоящего Соглашения в одностороннем порядке Получателем средств бюджета возможно в случаях:</w:t>
      </w:r>
    </w:p>
    <w:p w:rsidR="001B5299" w:rsidRPr="001B5299" w:rsidRDefault="001B5299" w:rsidP="001B5299">
      <w:pPr>
        <w:ind w:firstLine="709"/>
        <w:jc w:val="both"/>
        <w:rPr>
          <w:sz w:val="28"/>
          <w:szCs w:val="28"/>
          <w:lang w:eastAsia="ru-RU"/>
        </w:rPr>
      </w:pPr>
      <w:r w:rsidRPr="001B5299">
        <w:rPr>
          <w:sz w:val="28"/>
          <w:szCs w:val="28"/>
          <w:lang w:eastAsia="ru-RU"/>
        </w:rPr>
        <w:t>6.6.1. ликвидации Организации;</w:t>
      </w:r>
    </w:p>
    <w:p w:rsidR="001B5299" w:rsidRPr="001B5299" w:rsidRDefault="001B5299" w:rsidP="001B5299">
      <w:pPr>
        <w:ind w:firstLine="709"/>
        <w:jc w:val="both"/>
        <w:rPr>
          <w:sz w:val="28"/>
          <w:szCs w:val="28"/>
          <w:lang w:eastAsia="ru-RU"/>
        </w:rPr>
      </w:pPr>
      <w:r w:rsidRPr="001B5299">
        <w:rPr>
          <w:sz w:val="28"/>
          <w:szCs w:val="28"/>
          <w:lang w:eastAsia="ru-RU"/>
        </w:rPr>
        <w:t xml:space="preserve">6.6.2. нарушения Организацией целей осуществления бюджетных инвестиций, установленных </w:t>
      </w:r>
      <w:hyperlink w:anchor="P74" w:history="1">
        <w:r w:rsidRPr="001B5299">
          <w:rPr>
            <w:sz w:val="28"/>
            <w:szCs w:val="28"/>
            <w:lang w:eastAsia="ru-RU"/>
          </w:rPr>
          <w:t>пунктом 1.1</w:t>
        </w:r>
      </w:hyperlink>
      <w:r w:rsidRPr="001B5299">
        <w:rPr>
          <w:sz w:val="28"/>
          <w:szCs w:val="28"/>
          <w:lang w:eastAsia="ru-RU"/>
        </w:rPr>
        <w:t xml:space="preserve"> настоящего Соглашения.</w:t>
      </w:r>
    </w:p>
    <w:p w:rsidR="001B5299" w:rsidRPr="001B5299" w:rsidRDefault="001B5299" w:rsidP="001B5299">
      <w:pPr>
        <w:ind w:firstLine="709"/>
        <w:jc w:val="both"/>
        <w:rPr>
          <w:sz w:val="28"/>
          <w:szCs w:val="28"/>
          <w:lang w:eastAsia="ru-RU"/>
        </w:rPr>
      </w:pPr>
      <w:r w:rsidRPr="001B5299">
        <w:rPr>
          <w:sz w:val="28"/>
          <w:szCs w:val="28"/>
          <w:lang w:eastAsia="ru-RU"/>
        </w:rPr>
        <w:t>6.7. Документы и иная информация, предусмотренные настоящим Соглашением, могут направляться Сторонами следующи</w:t>
      </w:r>
      <w:proofErr w:type="gramStart"/>
      <w:r w:rsidRPr="001B5299">
        <w:rPr>
          <w:sz w:val="28"/>
          <w:szCs w:val="28"/>
          <w:lang w:eastAsia="ru-RU"/>
        </w:rPr>
        <w:t>м(</w:t>
      </w:r>
      <w:proofErr w:type="gramEnd"/>
      <w:r w:rsidRPr="001B5299">
        <w:rPr>
          <w:sz w:val="28"/>
          <w:szCs w:val="28"/>
          <w:lang w:eastAsia="ru-RU"/>
        </w:rPr>
        <w:t>ми) способом(</w:t>
      </w:r>
      <w:proofErr w:type="spellStart"/>
      <w:r w:rsidRPr="001B5299">
        <w:rPr>
          <w:sz w:val="28"/>
          <w:szCs w:val="28"/>
          <w:lang w:eastAsia="ru-RU"/>
        </w:rPr>
        <w:t>ами</w:t>
      </w:r>
      <w:proofErr w:type="spellEnd"/>
      <w:r w:rsidRPr="001B5299">
        <w:rPr>
          <w:sz w:val="28"/>
          <w:szCs w:val="28"/>
          <w:lang w:eastAsia="ru-RU"/>
        </w:rPr>
        <w:t xml:space="preserve">) </w:t>
      </w:r>
      <w:hyperlink w:anchor="P237" w:history="1">
        <w:r w:rsidRPr="001B5299">
          <w:rPr>
            <w:sz w:val="28"/>
            <w:szCs w:val="28"/>
            <w:lang w:eastAsia="ru-RU"/>
          </w:rPr>
          <w:t>(10)</w:t>
        </w:r>
      </w:hyperlink>
      <w:r w:rsidRPr="001B5299">
        <w:rPr>
          <w:sz w:val="28"/>
          <w:szCs w:val="28"/>
          <w:lang w:eastAsia="ru-RU"/>
        </w:rPr>
        <w:t>:</w:t>
      </w:r>
    </w:p>
    <w:p w:rsidR="001B5299" w:rsidRPr="001B5299" w:rsidRDefault="001B5299" w:rsidP="001B5299">
      <w:pPr>
        <w:ind w:firstLine="709"/>
        <w:jc w:val="both"/>
        <w:rPr>
          <w:sz w:val="28"/>
          <w:szCs w:val="28"/>
          <w:lang w:eastAsia="ru-RU"/>
        </w:rPr>
      </w:pPr>
      <w:r w:rsidRPr="001B5299">
        <w:rPr>
          <w:sz w:val="28"/>
          <w:szCs w:val="28"/>
          <w:lang w:eastAsia="ru-RU"/>
        </w:rPr>
        <w:t xml:space="preserve">6.7.1. путем использования государственной интегрированной информационной системы управления общественными финансами "Электронный бюджет" </w:t>
      </w:r>
      <w:hyperlink w:anchor="P238" w:history="1">
        <w:r w:rsidRPr="001B5299">
          <w:rPr>
            <w:sz w:val="28"/>
            <w:szCs w:val="28"/>
            <w:lang w:eastAsia="ru-RU"/>
          </w:rPr>
          <w:t>(11)</w:t>
        </w:r>
      </w:hyperlink>
      <w:r w:rsidRPr="001B5299">
        <w:rPr>
          <w:sz w:val="28"/>
          <w:szCs w:val="28"/>
          <w:lang w:eastAsia="ru-RU"/>
        </w:rPr>
        <w:t>;</w:t>
      </w:r>
    </w:p>
    <w:p w:rsidR="001B5299" w:rsidRPr="001B5299" w:rsidRDefault="001B5299" w:rsidP="001B5299">
      <w:pPr>
        <w:ind w:firstLine="709"/>
        <w:jc w:val="both"/>
        <w:rPr>
          <w:sz w:val="28"/>
          <w:szCs w:val="28"/>
          <w:lang w:eastAsia="ru-RU"/>
        </w:rPr>
      </w:pPr>
      <w:r w:rsidRPr="001B5299">
        <w:rPr>
          <w:sz w:val="28"/>
          <w:szCs w:val="28"/>
          <w:lang w:eastAsia="ru-RU"/>
        </w:rPr>
        <w:t>6.7.2. заказным письмом с уведомлением о вручении либо вручением представителем одной Стороны подлинников документов, иной информации представителю другой Стороны;</w:t>
      </w:r>
    </w:p>
    <w:p w:rsidR="001B5299" w:rsidRPr="001B5299" w:rsidRDefault="001B5299" w:rsidP="001B5299">
      <w:pPr>
        <w:ind w:firstLine="709"/>
        <w:jc w:val="both"/>
        <w:rPr>
          <w:sz w:val="28"/>
          <w:szCs w:val="28"/>
          <w:lang w:eastAsia="ru-RU"/>
        </w:rPr>
      </w:pPr>
      <w:r w:rsidRPr="001B5299">
        <w:rPr>
          <w:sz w:val="28"/>
          <w:szCs w:val="28"/>
          <w:lang w:eastAsia="ru-RU"/>
        </w:rPr>
        <w:t xml:space="preserve">6.7.3. _________________________________________________________ </w:t>
      </w:r>
      <w:hyperlink w:anchor="P239" w:history="1">
        <w:r w:rsidRPr="001B5299">
          <w:rPr>
            <w:sz w:val="28"/>
            <w:szCs w:val="28"/>
            <w:lang w:eastAsia="ru-RU"/>
          </w:rPr>
          <w:t>(12)</w:t>
        </w:r>
      </w:hyperlink>
      <w:r w:rsidRPr="001B5299">
        <w:rPr>
          <w:sz w:val="28"/>
          <w:szCs w:val="28"/>
          <w:lang w:eastAsia="ru-RU"/>
        </w:rPr>
        <w:t>.</w:t>
      </w:r>
    </w:p>
    <w:p w:rsidR="001B5299" w:rsidRPr="001B5299" w:rsidRDefault="001B5299" w:rsidP="001B5299">
      <w:pPr>
        <w:ind w:firstLine="709"/>
        <w:jc w:val="both"/>
        <w:rPr>
          <w:sz w:val="28"/>
          <w:szCs w:val="28"/>
          <w:lang w:eastAsia="ru-RU"/>
        </w:rPr>
      </w:pPr>
      <w:r w:rsidRPr="001B5299">
        <w:rPr>
          <w:sz w:val="28"/>
          <w:szCs w:val="28"/>
          <w:lang w:eastAsia="ru-RU"/>
        </w:rPr>
        <w:lastRenderedPageBreak/>
        <w:t>6.8. Настоящее Соглашение заключено Сторонами в форме:</w:t>
      </w:r>
    </w:p>
    <w:p w:rsidR="001B5299" w:rsidRPr="001B5299" w:rsidRDefault="001B5299" w:rsidP="001B5299">
      <w:pPr>
        <w:ind w:firstLine="709"/>
        <w:jc w:val="both"/>
        <w:rPr>
          <w:sz w:val="28"/>
          <w:szCs w:val="28"/>
          <w:lang w:eastAsia="ru-RU"/>
        </w:rPr>
      </w:pPr>
      <w:r w:rsidRPr="001B5299">
        <w:rPr>
          <w:sz w:val="28"/>
          <w:szCs w:val="28"/>
          <w:lang w:eastAsia="ru-RU"/>
        </w:rPr>
        <w:t xml:space="preserve">6.8.1. электронного документа в государственной интегрированной информационной системе управления общественными финансами "Электронный бюджет" и подписано усиленными квалифицированными электронными подписями лиц, имеющих право действовать от имени каждой из Сторон настоящего Соглашения </w:t>
      </w:r>
      <w:hyperlink w:anchor="P240" w:history="1">
        <w:r w:rsidRPr="001B5299">
          <w:rPr>
            <w:sz w:val="28"/>
            <w:szCs w:val="28"/>
            <w:lang w:eastAsia="ru-RU"/>
          </w:rPr>
          <w:t>(13)</w:t>
        </w:r>
      </w:hyperlink>
      <w:r w:rsidRPr="001B5299">
        <w:rPr>
          <w:sz w:val="28"/>
          <w:szCs w:val="28"/>
          <w:lang w:eastAsia="ru-RU"/>
        </w:rPr>
        <w:t>;</w:t>
      </w:r>
    </w:p>
    <w:p w:rsidR="001B5299" w:rsidRPr="001B5299" w:rsidRDefault="001B5299" w:rsidP="001B5299">
      <w:pPr>
        <w:ind w:firstLine="709"/>
        <w:jc w:val="both"/>
        <w:rPr>
          <w:sz w:val="28"/>
          <w:szCs w:val="28"/>
          <w:lang w:eastAsia="ru-RU"/>
        </w:rPr>
      </w:pPr>
      <w:r w:rsidRPr="001B5299">
        <w:rPr>
          <w:sz w:val="28"/>
          <w:szCs w:val="28"/>
          <w:lang w:eastAsia="ru-RU"/>
        </w:rPr>
        <w:t xml:space="preserve">6.8.2. бумажного документа в двух экземплярах, по одному экземпляру для каждой из Сторон </w:t>
      </w:r>
      <w:hyperlink w:anchor="P241" w:history="1">
        <w:r w:rsidRPr="001B5299">
          <w:rPr>
            <w:sz w:val="28"/>
            <w:szCs w:val="28"/>
            <w:lang w:eastAsia="ru-RU"/>
          </w:rPr>
          <w:t>(14)</w:t>
        </w:r>
      </w:hyperlink>
      <w:r w:rsidRPr="001B5299">
        <w:rPr>
          <w:sz w:val="28"/>
          <w:szCs w:val="28"/>
          <w:lang w:eastAsia="ru-RU"/>
        </w:rPr>
        <w:t>.</w:t>
      </w:r>
    </w:p>
    <w:p w:rsidR="001B5299" w:rsidRPr="001B5299" w:rsidRDefault="001B5299" w:rsidP="001B5299">
      <w:pPr>
        <w:ind w:firstLine="709"/>
        <w:jc w:val="both"/>
        <w:rPr>
          <w:sz w:val="28"/>
          <w:szCs w:val="28"/>
          <w:lang w:eastAsia="ru-RU"/>
        </w:rPr>
      </w:pPr>
    </w:p>
    <w:p w:rsidR="001B5299" w:rsidRPr="001B5299" w:rsidRDefault="001B5299" w:rsidP="001B5299">
      <w:pPr>
        <w:jc w:val="center"/>
        <w:outlineLvl w:val="1"/>
        <w:rPr>
          <w:sz w:val="28"/>
          <w:szCs w:val="28"/>
          <w:lang w:eastAsia="ru-RU"/>
        </w:rPr>
      </w:pPr>
      <w:bookmarkStart w:id="29" w:name="P189"/>
      <w:bookmarkEnd w:id="29"/>
      <w:r w:rsidRPr="001B5299">
        <w:rPr>
          <w:sz w:val="28"/>
          <w:szCs w:val="28"/>
          <w:lang w:eastAsia="ru-RU"/>
        </w:rPr>
        <w:t>VII. Платежные реквизиты Сторон</w:t>
      </w:r>
    </w:p>
    <w:p w:rsidR="001B5299" w:rsidRPr="001B5299" w:rsidRDefault="001B5299" w:rsidP="001B5299">
      <w:pPr>
        <w:jc w:val="both"/>
        <w:rPr>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2"/>
        <w:gridCol w:w="4876"/>
      </w:tblGrid>
      <w:tr w:rsidR="001B5299" w:rsidRPr="001B5299" w:rsidTr="00505C54">
        <w:tc>
          <w:tcPr>
            <w:tcW w:w="4542" w:type="dxa"/>
            <w:tcBorders>
              <w:top w:val="single" w:sz="4" w:space="0" w:color="auto"/>
              <w:bottom w:val="single" w:sz="4" w:space="0" w:color="auto"/>
            </w:tcBorders>
          </w:tcPr>
          <w:p w:rsidR="001B5299" w:rsidRPr="001B5299" w:rsidRDefault="001B5299" w:rsidP="001B5299">
            <w:pPr>
              <w:jc w:val="center"/>
              <w:rPr>
                <w:sz w:val="28"/>
                <w:szCs w:val="28"/>
                <w:lang w:eastAsia="ru-RU"/>
              </w:rPr>
            </w:pPr>
            <w:r w:rsidRPr="001B5299">
              <w:rPr>
                <w:sz w:val="28"/>
                <w:szCs w:val="28"/>
                <w:lang w:eastAsia="ru-RU"/>
              </w:rPr>
              <w:t xml:space="preserve">Сокращенное наименование </w:t>
            </w:r>
          </w:p>
          <w:p w:rsidR="001B5299" w:rsidRPr="001B5299" w:rsidRDefault="001B5299" w:rsidP="001B5299">
            <w:pPr>
              <w:jc w:val="center"/>
              <w:rPr>
                <w:sz w:val="28"/>
                <w:szCs w:val="28"/>
                <w:lang w:eastAsia="ru-RU"/>
              </w:rPr>
            </w:pPr>
            <w:r w:rsidRPr="001B5299">
              <w:rPr>
                <w:sz w:val="28"/>
                <w:szCs w:val="28"/>
                <w:lang w:eastAsia="ru-RU"/>
              </w:rPr>
              <w:t>Получателя средств бюджета района</w:t>
            </w:r>
          </w:p>
        </w:tc>
        <w:tc>
          <w:tcPr>
            <w:tcW w:w="4876" w:type="dxa"/>
            <w:tcBorders>
              <w:top w:val="single" w:sz="4" w:space="0" w:color="auto"/>
              <w:bottom w:val="single" w:sz="4" w:space="0" w:color="auto"/>
            </w:tcBorders>
          </w:tcPr>
          <w:p w:rsidR="001B5299" w:rsidRPr="001B5299" w:rsidRDefault="001B5299" w:rsidP="001B5299">
            <w:pPr>
              <w:jc w:val="center"/>
              <w:rPr>
                <w:sz w:val="28"/>
                <w:szCs w:val="28"/>
                <w:lang w:eastAsia="ru-RU"/>
              </w:rPr>
            </w:pPr>
            <w:r w:rsidRPr="001B5299">
              <w:rPr>
                <w:sz w:val="28"/>
                <w:szCs w:val="28"/>
                <w:lang w:eastAsia="ru-RU"/>
              </w:rPr>
              <w:t>Сокращенное наименование Организации</w:t>
            </w:r>
          </w:p>
        </w:tc>
      </w:tr>
      <w:tr w:rsidR="001B5299" w:rsidRPr="001B5299" w:rsidTr="00505C54">
        <w:tblPrEx>
          <w:tblBorders>
            <w:insideH w:val="none" w:sz="0" w:space="0" w:color="auto"/>
          </w:tblBorders>
        </w:tblPrEx>
        <w:tc>
          <w:tcPr>
            <w:tcW w:w="4542" w:type="dxa"/>
            <w:tcBorders>
              <w:top w:val="single" w:sz="4" w:space="0" w:color="auto"/>
              <w:bottom w:val="nil"/>
            </w:tcBorders>
          </w:tcPr>
          <w:p w:rsidR="001B5299" w:rsidRPr="001B5299" w:rsidRDefault="001B5299" w:rsidP="001B5299">
            <w:pPr>
              <w:rPr>
                <w:sz w:val="28"/>
                <w:szCs w:val="28"/>
                <w:lang w:eastAsia="ru-RU"/>
              </w:rPr>
            </w:pPr>
            <w:r w:rsidRPr="001B5299">
              <w:rPr>
                <w:sz w:val="28"/>
                <w:szCs w:val="28"/>
                <w:lang w:eastAsia="ru-RU"/>
              </w:rPr>
              <w:t>Наименование Получателя средств  бюджета района</w:t>
            </w:r>
          </w:p>
        </w:tc>
        <w:tc>
          <w:tcPr>
            <w:tcW w:w="4876" w:type="dxa"/>
            <w:tcBorders>
              <w:top w:val="single" w:sz="4" w:space="0" w:color="auto"/>
              <w:bottom w:val="nil"/>
            </w:tcBorders>
          </w:tcPr>
          <w:p w:rsidR="001B5299" w:rsidRPr="001B5299" w:rsidRDefault="001B5299" w:rsidP="001B5299">
            <w:pPr>
              <w:rPr>
                <w:sz w:val="28"/>
                <w:szCs w:val="28"/>
                <w:lang w:eastAsia="ru-RU"/>
              </w:rPr>
            </w:pPr>
            <w:r w:rsidRPr="001B5299">
              <w:rPr>
                <w:sz w:val="28"/>
                <w:szCs w:val="28"/>
                <w:lang w:eastAsia="ru-RU"/>
              </w:rPr>
              <w:t>Наименование Организации</w:t>
            </w:r>
          </w:p>
        </w:tc>
      </w:tr>
      <w:tr w:rsidR="001B5299" w:rsidRPr="001B5299" w:rsidTr="00505C54">
        <w:tblPrEx>
          <w:tblBorders>
            <w:insideH w:val="none" w:sz="0" w:space="0" w:color="auto"/>
          </w:tblBorders>
        </w:tblPrEx>
        <w:tc>
          <w:tcPr>
            <w:tcW w:w="4542" w:type="dxa"/>
            <w:tcBorders>
              <w:top w:val="nil"/>
              <w:bottom w:val="single" w:sz="4" w:space="0" w:color="auto"/>
            </w:tcBorders>
          </w:tcPr>
          <w:p w:rsidR="001B5299" w:rsidRPr="001B5299" w:rsidRDefault="001B5299" w:rsidP="001B5299">
            <w:pPr>
              <w:rPr>
                <w:sz w:val="28"/>
                <w:szCs w:val="28"/>
                <w:lang w:eastAsia="ru-RU"/>
              </w:rPr>
            </w:pPr>
            <w:r w:rsidRPr="001B5299">
              <w:rPr>
                <w:sz w:val="28"/>
                <w:szCs w:val="28"/>
                <w:lang w:eastAsia="ru-RU"/>
              </w:rPr>
              <w:t xml:space="preserve">ОГРН, </w:t>
            </w:r>
            <w:hyperlink r:id="rId52" w:history="1">
              <w:r w:rsidRPr="001B5299">
                <w:rPr>
                  <w:sz w:val="28"/>
                  <w:szCs w:val="28"/>
                  <w:lang w:eastAsia="ru-RU"/>
                </w:rPr>
                <w:t>ОКТМО</w:t>
              </w:r>
            </w:hyperlink>
          </w:p>
        </w:tc>
        <w:tc>
          <w:tcPr>
            <w:tcW w:w="4876" w:type="dxa"/>
            <w:tcBorders>
              <w:top w:val="nil"/>
              <w:bottom w:val="single" w:sz="4" w:space="0" w:color="auto"/>
            </w:tcBorders>
          </w:tcPr>
          <w:p w:rsidR="001B5299" w:rsidRPr="001B5299" w:rsidRDefault="001B5299" w:rsidP="001B5299">
            <w:pPr>
              <w:rPr>
                <w:sz w:val="28"/>
                <w:szCs w:val="28"/>
                <w:lang w:eastAsia="ru-RU"/>
              </w:rPr>
            </w:pPr>
            <w:r w:rsidRPr="001B5299">
              <w:rPr>
                <w:sz w:val="28"/>
                <w:szCs w:val="28"/>
                <w:lang w:eastAsia="ru-RU"/>
              </w:rPr>
              <w:t xml:space="preserve">ОГРН, </w:t>
            </w:r>
            <w:hyperlink r:id="rId53" w:history="1">
              <w:r w:rsidRPr="001B5299">
                <w:rPr>
                  <w:sz w:val="28"/>
                  <w:szCs w:val="28"/>
                  <w:lang w:eastAsia="ru-RU"/>
                </w:rPr>
                <w:t>ОКТМО</w:t>
              </w:r>
            </w:hyperlink>
          </w:p>
        </w:tc>
      </w:tr>
      <w:tr w:rsidR="001B5299" w:rsidRPr="001B5299" w:rsidTr="00505C54">
        <w:tc>
          <w:tcPr>
            <w:tcW w:w="4542" w:type="dxa"/>
            <w:tcBorders>
              <w:top w:val="single" w:sz="4" w:space="0" w:color="auto"/>
              <w:bottom w:val="single" w:sz="4" w:space="0" w:color="auto"/>
            </w:tcBorders>
          </w:tcPr>
          <w:p w:rsidR="001B5299" w:rsidRPr="001B5299" w:rsidRDefault="001B5299" w:rsidP="001B5299">
            <w:pPr>
              <w:rPr>
                <w:sz w:val="28"/>
                <w:szCs w:val="28"/>
                <w:lang w:eastAsia="ru-RU"/>
              </w:rPr>
            </w:pPr>
            <w:r w:rsidRPr="001B5299">
              <w:rPr>
                <w:sz w:val="28"/>
                <w:szCs w:val="28"/>
                <w:lang w:eastAsia="ru-RU"/>
              </w:rPr>
              <w:t>Место нахождения:</w:t>
            </w:r>
          </w:p>
        </w:tc>
        <w:tc>
          <w:tcPr>
            <w:tcW w:w="4876" w:type="dxa"/>
            <w:tcBorders>
              <w:top w:val="single" w:sz="4" w:space="0" w:color="auto"/>
              <w:bottom w:val="single" w:sz="4" w:space="0" w:color="auto"/>
            </w:tcBorders>
          </w:tcPr>
          <w:p w:rsidR="001B5299" w:rsidRPr="001B5299" w:rsidRDefault="001B5299" w:rsidP="001B5299">
            <w:pPr>
              <w:rPr>
                <w:sz w:val="28"/>
                <w:szCs w:val="28"/>
                <w:lang w:eastAsia="ru-RU"/>
              </w:rPr>
            </w:pPr>
            <w:r w:rsidRPr="001B5299">
              <w:rPr>
                <w:sz w:val="28"/>
                <w:szCs w:val="28"/>
                <w:lang w:eastAsia="ru-RU"/>
              </w:rPr>
              <w:t>Место нахождения:</w:t>
            </w:r>
          </w:p>
        </w:tc>
      </w:tr>
      <w:tr w:rsidR="001B5299" w:rsidRPr="001B5299" w:rsidTr="00505C54">
        <w:tc>
          <w:tcPr>
            <w:tcW w:w="4542" w:type="dxa"/>
            <w:tcBorders>
              <w:top w:val="single" w:sz="4" w:space="0" w:color="auto"/>
              <w:bottom w:val="single" w:sz="4" w:space="0" w:color="auto"/>
            </w:tcBorders>
          </w:tcPr>
          <w:p w:rsidR="001B5299" w:rsidRPr="001B5299" w:rsidRDefault="001B5299" w:rsidP="001B5299">
            <w:pPr>
              <w:rPr>
                <w:sz w:val="28"/>
                <w:szCs w:val="28"/>
                <w:lang w:eastAsia="ru-RU"/>
              </w:rPr>
            </w:pPr>
            <w:r w:rsidRPr="001B5299">
              <w:rPr>
                <w:sz w:val="28"/>
                <w:szCs w:val="28"/>
                <w:lang w:eastAsia="ru-RU"/>
              </w:rPr>
              <w:t>ИНН/КПП</w:t>
            </w:r>
          </w:p>
        </w:tc>
        <w:tc>
          <w:tcPr>
            <w:tcW w:w="4876" w:type="dxa"/>
            <w:tcBorders>
              <w:top w:val="single" w:sz="4" w:space="0" w:color="auto"/>
              <w:bottom w:val="single" w:sz="4" w:space="0" w:color="auto"/>
            </w:tcBorders>
          </w:tcPr>
          <w:p w:rsidR="001B5299" w:rsidRPr="001B5299" w:rsidRDefault="001B5299" w:rsidP="001B5299">
            <w:pPr>
              <w:rPr>
                <w:sz w:val="28"/>
                <w:szCs w:val="28"/>
                <w:lang w:eastAsia="ru-RU"/>
              </w:rPr>
            </w:pPr>
            <w:r w:rsidRPr="001B5299">
              <w:rPr>
                <w:sz w:val="28"/>
                <w:szCs w:val="28"/>
                <w:lang w:eastAsia="ru-RU"/>
              </w:rPr>
              <w:t>ИНН/КПП</w:t>
            </w:r>
          </w:p>
        </w:tc>
      </w:tr>
      <w:tr w:rsidR="001B5299" w:rsidRPr="001B5299" w:rsidTr="00505C54">
        <w:tblPrEx>
          <w:tblBorders>
            <w:insideH w:val="none" w:sz="0" w:space="0" w:color="auto"/>
          </w:tblBorders>
        </w:tblPrEx>
        <w:tc>
          <w:tcPr>
            <w:tcW w:w="4542" w:type="dxa"/>
            <w:tcBorders>
              <w:top w:val="single" w:sz="4" w:space="0" w:color="auto"/>
              <w:bottom w:val="nil"/>
            </w:tcBorders>
          </w:tcPr>
          <w:p w:rsidR="001B5299" w:rsidRPr="001B5299" w:rsidRDefault="001B5299" w:rsidP="001B5299">
            <w:pPr>
              <w:rPr>
                <w:sz w:val="28"/>
                <w:szCs w:val="28"/>
                <w:lang w:eastAsia="ru-RU"/>
              </w:rPr>
            </w:pPr>
            <w:r w:rsidRPr="001B5299">
              <w:rPr>
                <w:sz w:val="28"/>
                <w:szCs w:val="28"/>
                <w:lang w:eastAsia="ru-RU"/>
              </w:rPr>
              <w:t>Платежные реквизиты:</w:t>
            </w:r>
          </w:p>
          <w:p w:rsidR="001B5299" w:rsidRPr="001B5299" w:rsidRDefault="001B5299" w:rsidP="001B5299">
            <w:pPr>
              <w:rPr>
                <w:sz w:val="28"/>
                <w:szCs w:val="28"/>
                <w:lang w:eastAsia="ru-RU"/>
              </w:rPr>
            </w:pPr>
            <w:r w:rsidRPr="001B5299">
              <w:rPr>
                <w:sz w:val="28"/>
                <w:szCs w:val="28"/>
                <w:lang w:eastAsia="ru-RU"/>
              </w:rPr>
              <w:t>Наименование учреждения Банка России</w:t>
            </w:r>
          </w:p>
        </w:tc>
        <w:tc>
          <w:tcPr>
            <w:tcW w:w="4876" w:type="dxa"/>
            <w:tcBorders>
              <w:top w:val="single" w:sz="4" w:space="0" w:color="auto"/>
              <w:bottom w:val="nil"/>
            </w:tcBorders>
          </w:tcPr>
          <w:p w:rsidR="001B5299" w:rsidRPr="001B5299" w:rsidRDefault="001B5299" w:rsidP="001B5299">
            <w:pPr>
              <w:rPr>
                <w:sz w:val="28"/>
                <w:szCs w:val="28"/>
                <w:lang w:eastAsia="ru-RU"/>
              </w:rPr>
            </w:pPr>
            <w:r w:rsidRPr="001B5299">
              <w:rPr>
                <w:sz w:val="28"/>
                <w:szCs w:val="28"/>
                <w:lang w:eastAsia="ru-RU"/>
              </w:rPr>
              <w:t>Платежные реквизиты:</w:t>
            </w:r>
          </w:p>
          <w:p w:rsidR="001B5299" w:rsidRPr="001B5299" w:rsidRDefault="001B5299" w:rsidP="001B5299">
            <w:pPr>
              <w:rPr>
                <w:sz w:val="28"/>
                <w:szCs w:val="28"/>
                <w:lang w:eastAsia="ru-RU"/>
              </w:rPr>
            </w:pPr>
            <w:r w:rsidRPr="001B5299">
              <w:rPr>
                <w:sz w:val="28"/>
                <w:szCs w:val="28"/>
                <w:lang w:eastAsia="ru-RU"/>
              </w:rPr>
              <w:t>Наименование учреждения Банка России (наименование кредитной организации)</w:t>
            </w:r>
          </w:p>
        </w:tc>
      </w:tr>
      <w:tr w:rsidR="001B5299" w:rsidRPr="001B5299" w:rsidTr="00505C54">
        <w:tblPrEx>
          <w:tblBorders>
            <w:insideH w:val="none" w:sz="0" w:space="0" w:color="auto"/>
          </w:tblBorders>
        </w:tblPrEx>
        <w:tc>
          <w:tcPr>
            <w:tcW w:w="4542" w:type="dxa"/>
            <w:tcBorders>
              <w:top w:val="nil"/>
              <w:bottom w:val="nil"/>
            </w:tcBorders>
          </w:tcPr>
          <w:p w:rsidR="001B5299" w:rsidRPr="001B5299" w:rsidRDefault="001B5299" w:rsidP="001B5299">
            <w:pPr>
              <w:rPr>
                <w:sz w:val="28"/>
                <w:szCs w:val="28"/>
                <w:lang w:eastAsia="ru-RU"/>
              </w:rPr>
            </w:pPr>
            <w:r w:rsidRPr="001B5299">
              <w:rPr>
                <w:sz w:val="28"/>
                <w:szCs w:val="28"/>
                <w:lang w:eastAsia="ru-RU"/>
              </w:rPr>
              <w:t>БИК</w:t>
            </w:r>
          </w:p>
        </w:tc>
        <w:tc>
          <w:tcPr>
            <w:tcW w:w="4876" w:type="dxa"/>
            <w:tcBorders>
              <w:top w:val="nil"/>
              <w:bottom w:val="nil"/>
            </w:tcBorders>
          </w:tcPr>
          <w:p w:rsidR="001B5299" w:rsidRPr="001B5299" w:rsidRDefault="001B5299" w:rsidP="001B5299">
            <w:pPr>
              <w:rPr>
                <w:sz w:val="28"/>
                <w:szCs w:val="28"/>
                <w:lang w:eastAsia="ru-RU"/>
              </w:rPr>
            </w:pPr>
            <w:r w:rsidRPr="001B5299">
              <w:rPr>
                <w:sz w:val="28"/>
                <w:szCs w:val="28"/>
                <w:lang w:eastAsia="ru-RU"/>
              </w:rPr>
              <w:t>БИК, корреспондентский счет</w:t>
            </w:r>
          </w:p>
        </w:tc>
      </w:tr>
      <w:tr w:rsidR="001B5299" w:rsidRPr="001B5299" w:rsidTr="00505C54">
        <w:tblPrEx>
          <w:tblBorders>
            <w:insideH w:val="none" w:sz="0" w:space="0" w:color="auto"/>
          </w:tblBorders>
        </w:tblPrEx>
        <w:tc>
          <w:tcPr>
            <w:tcW w:w="4542" w:type="dxa"/>
            <w:tcBorders>
              <w:top w:val="nil"/>
              <w:bottom w:val="nil"/>
            </w:tcBorders>
          </w:tcPr>
          <w:p w:rsidR="001B5299" w:rsidRPr="001B5299" w:rsidRDefault="001B5299" w:rsidP="001B5299">
            <w:pPr>
              <w:rPr>
                <w:sz w:val="28"/>
                <w:szCs w:val="28"/>
                <w:lang w:eastAsia="ru-RU"/>
              </w:rPr>
            </w:pPr>
            <w:r w:rsidRPr="001B5299">
              <w:rPr>
                <w:sz w:val="28"/>
                <w:szCs w:val="28"/>
                <w:lang w:eastAsia="ru-RU"/>
              </w:rPr>
              <w:t>Расчетный счет</w:t>
            </w:r>
          </w:p>
        </w:tc>
        <w:tc>
          <w:tcPr>
            <w:tcW w:w="4876" w:type="dxa"/>
            <w:tcBorders>
              <w:top w:val="nil"/>
              <w:bottom w:val="nil"/>
            </w:tcBorders>
          </w:tcPr>
          <w:p w:rsidR="001B5299" w:rsidRPr="001B5299" w:rsidRDefault="001B5299" w:rsidP="001B5299">
            <w:pPr>
              <w:rPr>
                <w:sz w:val="28"/>
                <w:szCs w:val="28"/>
                <w:lang w:eastAsia="ru-RU"/>
              </w:rPr>
            </w:pPr>
            <w:r w:rsidRPr="001B5299">
              <w:rPr>
                <w:sz w:val="28"/>
                <w:szCs w:val="28"/>
                <w:lang w:eastAsia="ru-RU"/>
              </w:rPr>
              <w:t>Расчетный счет</w:t>
            </w:r>
          </w:p>
        </w:tc>
      </w:tr>
      <w:tr w:rsidR="001B5299" w:rsidRPr="001B5299" w:rsidTr="00505C54">
        <w:tblPrEx>
          <w:tblBorders>
            <w:insideH w:val="none" w:sz="0" w:space="0" w:color="auto"/>
          </w:tblBorders>
        </w:tblPrEx>
        <w:tc>
          <w:tcPr>
            <w:tcW w:w="4542" w:type="dxa"/>
            <w:tcBorders>
              <w:top w:val="nil"/>
              <w:bottom w:val="nil"/>
            </w:tcBorders>
          </w:tcPr>
          <w:p w:rsidR="001B5299" w:rsidRPr="001B5299" w:rsidRDefault="001B5299" w:rsidP="001B5299">
            <w:pPr>
              <w:rPr>
                <w:sz w:val="28"/>
                <w:szCs w:val="28"/>
                <w:lang w:eastAsia="ru-RU"/>
              </w:rPr>
            </w:pPr>
            <w:r w:rsidRPr="001B5299">
              <w:rPr>
                <w:sz w:val="28"/>
                <w:szCs w:val="28"/>
                <w:lang w:eastAsia="ru-RU"/>
              </w:rPr>
              <w:t>Финансовое управление администрации района</w:t>
            </w:r>
          </w:p>
        </w:tc>
        <w:tc>
          <w:tcPr>
            <w:tcW w:w="4876" w:type="dxa"/>
            <w:tcBorders>
              <w:top w:val="nil"/>
              <w:bottom w:val="nil"/>
            </w:tcBorders>
          </w:tcPr>
          <w:p w:rsidR="001B5299" w:rsidRPr="001B5299" w:rsidRDefault="001B5299" w:rsidP="001B5299">
            <w:pPr>
              <w:rPr>
                <w:sz w:val="28"/>
                <w:szCs w:val="28"/>
                <w:lang w:eastAsia="ru-RU"/>
              </w:rPr>
            </w:pPr>
            <w:r w:rsidRPr="001B5299">
              <w:rPr>
                <w:sz w:val="28"/>
                <w:szCs w:val="28"/>
                <w:lang w:eastAsia="ru-RU"/>
              </w:rPr>
              <w:t>Финансовое управление организации</w:t>
            </w:r>
          </w:p>
        </w:tc>
      </w:tr>
      <w:tr w:rsidR="001B5299" w:rsidRPr="001B5299" w:rsidTr="00505C54">
        <w:tblPrEx>
          <w:tblBorders>
            <w:insideH w:val="none" w:sz="0" w:space="0" w:color="auto"/>
          </w:tblBorders>
        </w:tblPrEx>
        <w:tc>
          <w:tcPr>
            <w:tcW w:w="4542" w:type="dxa"/>
            <w:tcBorders>
              <w:top w:val="nil"/>
              <w:bottom w:val="single" w:sz="4" w:space="0" w:color="auto"/>
            </w:tcBorders>
          </w:tcPr>
          <w:p w:rsidR="001B5299" w:rsidRPr="001B5299" w:rsidRDefault="001B5299" w:rsidP="001B5299">
            <w:pPr>
              <w:rPr>
                <w:sz w:val="28"/>
                <w:szCs w:val="28"/>
                <w:lang w:eastAsia="ru-RU"/>
              </w:rPr>
            </w:pPr>
            <w:r w:rsidRPr="001B5299">
              <w:rPr>
                <w:sz w:val="28"/>
                <w:szCs w:val="28"/>
                <w:lang w:eastAsia="ru-RU"/>
              </w:rPr>
              <w:t>Лицевой счет</w:t>
            </w:r>
          </w:p>
        </w:tc>
        <w:tc>
          <w:tcPr>
            <w:tcW w:w="4876" w:type="dxa"/>
            <w:tcBorders>
              <w:top w:val="nil"/>
              <w:bottom w:val="single" w:sz="4" w:space="0" w:color="auto"/>
            </w:tcBorders>
          </w:tcPr>
          <w:p w:rsidR="001B5299" w:rsidRPr="001B5299" w:rsidRDefault="001B5299" w:rsidP="001B5299">
            <w:pPr>
              <w:rPr>
                <w:sz w:val="28"/>
                <w:szCs w:val="28"/>
                <w:lang w:eastAsia="ru-RU"/>
              </w:rPr>
            </w:pPr>
            <w:r w:rsidRPr="001B5299">
              <w:rPr>
                <w:sz w:val="28"/>
                <w:szCs w:val="28"/>
                <w:lang w:eastAsia="ru-RU"/>
              </w:rPr>
              <w:t xml:space="preserve">Лицевой счет </w:t>
            </w:r>
            <w:hyperlink w:anchor="P243" w:history="1">
              <w:r w:rsidRPr="001B5299">
                <w:rPr>
                  <w:sz w:val="28"/>
                  <w:szCs w:val="28"/>
                  <w:lang w:eastAsia="ru-RU"/>
                </w:rPr>
                <w:t>(16)</w:t>
              </w:r>
            </w:hyperlink>
          </w:p>
        </w:tc>
      </w:tr>
    </w:tbl>
    <w:p w:rsidR="001B5299" w:rsidRPr="001B5299" w:rsidRDefault="001B5299" w:rsidP="001B5299">
      <w:pPr>
        <w:jc w:val="center"/>
        <w:outlineLvl w:val="1"/>
        <w:rPr>
          <w:sz w:val="28"/>
          <w:szCs w:val="28"/>
          <w:lang w:eastAsia="ru-RU"/>
        </w:rPr>
      </w:pPr>
    </w:p>
    <w:p w:rsidR="001B5299" w:rsidRPr="001B5299" w:rsidRDefault="001B5299" w:rsidP="001B5299">
      <w:pPr>
        <w:jc w:val="center"/>
        <w:outlineLvl w:val="1"/>
        <w:rPr>
          <w:sz w:val="28"/>
          <w:szCs w:val="28"/>
          <w:lang w:eastAsia="ru-RU"/>
        </w:rPr>
      </w:pPr>
      <w:r w:rsidRPr="001B5299">
        <w:rPr>
          <w:sz w:val="28"/>
          <w:szCs w:val="28"/>
          <w:lang w:eastAsia="ru-RU"/>
        </w:rPr>
        <w:t>VIII. Подписи Сторон</w:t>
      </w:r>
    </w:p>
    <w:p w:rsidR="001B5299" w:rsidRPr="001B5299" w:rsidRDefault="001B5299" w:rsidP="001B5299">
      <w:pPr>
        <w:jc w:val="both"/>
        <w:rPr>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25"/>
        <w:gridCol w:w="4893"/>
      </w:tblGrid>
      <w:tr w:rsidR="001B5299" w:rsidRPr="001B5299" w:rsidTr="00505C54">
        <w:tc>
          <w:tcPr>
            <w:tcW w:w="4525" w:type="dxa"/>
          </w:tcPr>
          <w:p w:rsidR="001B5299" w:rsidRPr="001B5299" w:rsidRDefault="001B5299" w:rsidP="001B5299">
            <w:pPr>
              <w:jc w:val="center"/>
              <w:rPr>
                <w:sz w:val="28"/>
                <w:szCs w:val="28"/>
                <w:lang w:eastAsia="ru-RU"/>
              </w:rPr>
            </w:pPr>
            <w:r w:rsidRPr="001B5299">
              <w:rPr>
                <w:sz w:val="28"/>
                <w:szCs w:val="28"/>
                <w:lang w:eastAsia="ru-RU"/>
              </w:rPr>
              <w:t xml:space="preserve">Сокращенное наименование </w:t>
            </w:r>
          </w:p>
          <w:p w:rsidR="001B5299" w:rsidRPr="001B5299" w:rsidRDefault="001B5299" w:rsidP="001B5299">
            <w:pPr>
              <w:jc w:val="center"/>
              <w:rPr>
                <w:sz w:val="28"/>
                <w:szCs w:val="28"/>
                <w:lang w:eastAsia="ru-RU"/>
              </w:rPr>
            </w:pPr>
            <w:r w:rsidRPr="001B5299">
              <w:rPr>
                <w:sz w:val="28"/>
                <w:szCs w:val="28"/>
                <w:lang w:eastAsia="ru-RU"/>
              </w:rPr>
              <w:t>Получателя средств бюджета района</w:t>
            </w:r>
          </w:p>
        </w:tc>
        <w:tc>
          <w:tcPr>
            <w:tcW w:w="4893" w:type="dxa"/>
          </w:tcPr>
          <w:p w:rsidR="001B5299" w:rsidRPr="001B5299" w:rsidRDefault="001B5299" w:rsidP="001B5299">
            <w:pPr>
              <w:jc w:val="center"/>
              <w:rPr>
                <w:sz w:val="28"/>
                <w:szCs w:val="28"/>
                <w:lang w:eastAsia="ru-RU"/>
              </w:rPr>
            </w:pPr>
            <w:r w:rsidRPr="001B5299">
              <w:rPr>
                <w:sz w:val="28"/>
                <w:szCs w:val="28"/>
                <w:lang w:eastAsia="ru-RU"/>
              </w:rPr>
              <w:t>Сокращенное наименование Организации</w:t>
            </w:r>
          </w:p>
        </w:tc>
      </w:tr>
      <w:tr w:rsidR="001B5299" w:rsidRPr="001B5299" w:rsidTr="00505C54">
        <w:tc>
          <w:tcPr>
            <w:tcW w:w="4525" w:type="dxa"/>
          </w:tcPr>
          <w:p w:rsidR="001B5299" w:rsidRPr="001B5299" w:rsidRDefault="001B5299" w:rsidP="001B5299">
            <w:pPr>
              <w:jc w:val="both"/>
              <w:rPr>
                <w:sz w:val="28"/>
                <w:szCs w:val="28"/>
                <w:lang w:eastAsia="ru-RU"/>
              </w:rPr>
            </w:pPr>
            <w:r w:rsidRPr="001B5299">
              <w:rPr>
                <w:sz w:val="28"/>
                <w:szCs w:val="28"/>
                <w:lang w:eastAsia="ru-RU"/>
              </w:rPr>
              <w:t>____________/_________________</w:t>
            </w:r>
          </w:p>
          <w:p w:rsidR="001B5299" w:rsidRPr="001B5299" w:rsidRDefault="001B5299" w:rsidP="001B5299">
            <w:pPr>
              <w:jc w:val="both"/>
              <w:rPr>
                <w:sz w:val="28"/>
                <w:szCs w:val="28"/>
                <w:lang w:eastAsia="ru-RU"/>
              </w:rPr>
            </w:pPr>
            <w:r w:rsidRPr="001B5299">
              <w:rPr>
                <w:sz w:val="28"/>
                <w:szCs w:val="28"/>
                <w:lang w:eastAsia="ru-RU"/>
              </w:rPr>
              <w:t xml:space="preserve"> (подпись)         (ФИО)</w:t>
            </w:r>
          </w:p>
        </w:tc>
        <w:tc>
          <w:tcPr>
            <w:tcW w:w="4893" w:type="dxa"/>
          </w:tcPr>
          <w:p w:rsidR="001B5299" w:rsidRPr="001B5299" w:rsidRDefault="001B5299" w:rsidP="001B5299">
            <w:pPr>
              <w:jc w:val="both"/>
              <w:rPr>
                <w:sz w:val="28"/>
                <w:szCs w:val="28"/>
                <w:lang w:eastAsia="ru-RU"/>
              </w:rPr>
            </w:pPr>
            <w:r w:rsidRPr="001B5299">
              <w:rPr>
                <w:sz w:val="28"/>
                <w:szCs w:val="28"/>
                <w:lang w:eastAsia="ru-RU"/>
              </w:rPr>
              <w:t>____________/_________________</w:t>
            </w:r>
          </w:p>
          <w:p w:rsidR="001B5299" w:rsidRPr="001B5299" w:rsidRDefault="001B5299" w:rsidP="001B5299">
            <w:pPr>
              <w:jc w:val="both"/>
              <w:rPr>
                <w:sz w:val="28"/>
                <w:szCs w:val="28"/>
                <w:lang w:eastAsia="ru-RU"/>
              </w:rPr>
            </w:pPr>
            <w:r w:rsidRPr="001B5299">
              <w:rPr>
                <w:sz w:val="28"/>
                <w:szCs w:val="28"/>
                <w:lang w:eastAsia="ru-RU"/>
              </w:rPr>
              <w:t xml:space="preserve"> (подпись)         (ФИО)</w:t>
            </w:r>
          </w:p>
        </w:tc>
      </w:tr>
    </w:tbl>
    <w:p w:rsidR="001B5299" w:rsidRPr="001B5299" w:rsidRDefault="001B5299" w:rsidP="001B5299">
      <w:pPr>
        <w:ind w:firstLine="540"/>
        <w:jc w:val="both"/>
        <w:rPr>
          <w:sz w:val="28"/>
          <w:szCs w:val="28"/>
          <w:lang w:eastAsia="ru-RU"/>
        </w:rPr>
      </w:pPr>
      <w:r w:rsidRPr="001B5299">
        <w:rPr>
          <w:sz w:val="28"/>
          <w:szCs w:val="28"/>
          <w:lang w:eastAsia="ru-RU"/>
        </w:rPr>
        <w:t>--------------------------------</w:t>
      </w:r>
    </w:p>
    <w:p w:rsidR="001B5299" w:rsidRPr="001B5299" w:rsidRDefault="001B5299" w:rsidP="001B5299">
      <w:pPr>
        <w:ind w:firstLine="709"/>
        <w:jc w:val="both"/>
        <w:rPr>
          <w:sz w:val="28"/>
          <w:szCs w:val="28"/>
          <w:lang w:eastAsia="ru-RU"/>
        </w:rPr>
      </w:pPr>
      <w:bookmarkStart w:id="30" w:name="P224"/>
      <w:bookmarkStart w:id="31" w:name="P225"/>
      <w:bookmarkStart w:id="32" w:name="P226"/>
      <w:bookmarkEnd w:id="30"/>
      <w:bookmarkEnd w:id="31"/>
      <w:bookmarkEnd w:id="32"/>
      <w:r w:rsidRPr="001B5299">
        <w:rPr>
          <w:sz w:val="28"/>
          <w:szCs w:val="28"/>
          <w:lang w:eastAsia="ru-RU"/>
        </w:rPr>
        <w:t xml:space="preserve">1) Указывается ежегодный размер бюджетных инвестиций на весь срок </w:t>
      </w:r>
      <w:r w:rsidRPr="001B5299">
        <w:rPr>
          <w:sz w:val="28"/>
          <w:szCs w:val="28"/>
          <w:lang w:eastAsia="ru-RU"/>
        </w:rPr>
        <w:lastRenderedPageBreak/>
        <w:t>их осуществления.</w:t>
      </w:r>
    </w:p>
    <w:p w:rsidR="001B5299" w:rsidRPr="001B5299" w:rsidRDefault="001B5299" w:rsidP="001B5299">
      <w:pPr>
        <w:ind w:firstLine="709"/>
        <w:jc w:val="both"/>
        <w:rPr>
          <w:sz w:val="28"/>
          <w:szCs w:val="28"/>
          <w:lang w:eastAsia="ru-RU"/>
        </w:rPr>
      </w:pPr>
      <w:bookmarkStart w:id="33" w:name="P227"/>
      <w:bookmarkEnd w:id="33"/>
      <w:r w:rsidRPr="001B5299">
        <w:rPr>
          <w:sz w:val="28"/>
          <w:szCs w:val="28"/>
          <w:lang w:eastAsia="ru-RU"/>
        </w:rPr>
        <w:t>2) Предусматривается в случае, если ввод Объект</w:t>
      </w:r>
      <w:proofErr w:type="gramStart"/>
      <w:r w:rsidRPr="001B5299">
        <w:rPr>
          <w:sz w:val="28"/>
          <w:szCs w:val="28"/>
          <w:lang w:eastAsia="ru-RU"/>
        </w:rPr>
        <w:t>а(</w:t>
      </w:r>
      <w:proofErr w:type="spellStart"/>
      <w:proofErr w:type="gramEnd"/>
      <w:r w:rsidRPr="001B5299">
        <w:rPr>
          <w:sz w:val="28"/>
          <w:szCs w:val="28"/>
          <w:lang w:eastAsia="ru-RU"/>
        </w:rPr>
        <w:t>ов</w:t>
      </w:r>
      <w:proofErr w:type="spellEnd"/>
      <w:r w:rsidRPr="001B5299">
        <w:rPr>
          <w:sz w:val="28"/>
          <w:szCs w:val="28"/>
          <w:lang w:eastAsia="ru-RU"/>
        </w:rPr>
        <w:t>) в эксплуатацию осуществляет Получатель средств  бюджета.</w:t>
      </w:r>
    </w:p>
    <w:p w:rsidR="001B5299" w:rsidRPr="001B5299" w:rsidRDefault="001B5299" w:rsidP="001B5299">
      <w:pPr>
        <w:ind w:firstLine="709"/>
        <w:jc w:val="both"/>
        <w:rPr>
          <w:sz w:val="28"/>
          <w:szCs w:val="28"/>
          <w:lang w:eastAsia="ru-RU"/>
        </w:rPr>
      </w:pPr>
      <w:bookmarkStart w:id="34" w:name="P228"/>
      <w:bookmarkEnd w:id="34"/>
      <w:r w:rsidRPr="001B5299">
        <w:rPr>
          <w:sz w:val="28"/>
          <w:szCs w:val="28"/>
          <w:lang w:eastAsia="ru-RU"/>
        </w:rPr>
        <w:t>3) Предусматривается в случае, если это установлено Порядком или Решением о подготовке и реализации бюджетных инвестиций (далее совместно - акты, регулирующие осуществление бюджетных инвестиций). Указываются иные конкретные обязательства Получателя средств бюджета, установленные актами, регулирующими осуществление бюджетных инвестиций.</w:t>
      </w:r>
    </w:p>
    <w:p w:rsidR="001B5299" w:rsidRPr="001B5299" w:rsidRDefault="001B5299" w:rsidP="001B5299">
      <w:pPr>
        <w:ind w:firstLine="709"/>
        <w:jc w:val="both"/>
        <w:rPr>
          <w:sz w:val="28"/>
          <w:szCs w:val="28"/>
          <w:lang w:eastAsia="ru-RU"/>
        </w:rPr>
      </w:pPr>
      <w:bookmarkStart w:id="35" w:name="P229"/>
      <w:bookmarkEnd w:id="35"/>
      <w:r w:rsidRPr="001B5299">
        <w:rPr>
          <w:sz w:val="28"/>
          <w:szCs w:val="28"/>
          <w:lang w:eastAsia="ru-RU"/>
        </w:rPr>
        <w:t>4) Предусматривается в случае, если это установлено актами, регулирующими осуществление бюджетных инвестиций. Указываются иные конкретные права Получателя средств местного бюджета, установленные актами, регулирующими осуществление бюджетных инвестиций.</w:t>
      </w:r>
    </w:p>
    <w:p w:rsidR="001B5299" w:rsidRPr="001B5299" w:rsidRDefault="001B5299" w:rsidP="001B5299">
      <w:pPr>
        <w:ind w:firstLine="709"/>
        <w:jc w:val="both"/>
        <w:rPr>
          <w:sz w:val="28"/>
          <w:szCs w:val="28"/>
          <w:lang w:eastAsia="ru-RU"/>
        </w:rPr>
      </w:pPr>
      <w:bookmarkStart w:id="36" w:name="P230"/>
      <w:bookmarkStart w:id="37" w:name="P231"/>
      <w:bookmarkStart w:id="38" w:name="P232"/>
      <w:bookmarkEnd w:id="36"/>
      <w:bookmarkEnd w:id="37"/>
      <w:bookmarkEnd w:id="38"/>
      <w:r w:rsidRPr="001B5299">
        <w:rPr>
          <w:sz w:val="28"/>
          <w:szCs w:val="28"/>
          <w:lang w:eastAsia="ru-RU"/>
        </w:rPr>
        <w:t>5) Предусматривается в случае, если ввод Объект</w:t>
      </w:r>
      <w:proofErr w:type="gramStart"/>
      <w:r w:rsidRPr="001B5299">
        <w:rPr>
          <w:sz w:val="28"/>
          <w:szCs w:val="28"/>
          <w:lang w:eastAsia="ru-RU"/>
        </w:rPr>
        <w:t>а(</w:t>
      </w:r>
      <w:proofErr w:type="spellStart"/>
      <w:proofErr w:type="gramEnd"/>
      <w:r w:rsidRPr="001B5299">
        <w:rPr>
          <w:sz w:val="28"/>
          <w:szCs w:val="28"/>
          <w:lang w:eastAsia="ru-RU"/>
        </w:rPr>
        <w:t>ов</w:t>
      </w:r>
      <w:proofErr w:type="spellEnd"/>
      <w:r w:rsidRPr="001B5299">
        <w:rPr>
          <w:sz w:val="28"/>
          <w:szCs w:val="28"/>
          <w:lang w:eastAsia="ru-RU"/>
        </w:rPr>
        <w:t>) в эксплуатацию осуществляет Получатель средств бюджета.</w:t>
      </w:r>
    </w:p>
    <w:p w:rsidR="001B5299" w:rsidRPr="001B5299" w:rsidRDefault="001B5299" w:rsidP="001B5299">
      <w:pPr>
        <w:ind w:firstLine="709"/>
        <w:jc w:val="both"/>
        <w:rPr>
          <w:sz w:val="28"/>
          <w:szCs w:val="28"/>
          <w:lang w:eastAsia="ru-RU"/>
        </w:rPr>
      </w:pPr>
      <w:bookmarkStart w:id="39" w:name="P233"/>
      <w:bookmarkEnd w:id="39"/>
      <w:r w:rsidRPr="001B5299">
        <w:rPr>
          <w:sz w:val="28"/>
          <w:szCs w:val="28"/>
          <w:lang w:eastAsia="ru-RU"/>
        </w:rPr>
        <w:t xml:space="preserve">6) Предусматривается в случае, если это установлено актами, регулирующими осуществление бюджетных инвестиций. Указываются иные конкретные обязательства Организации, установленные актами, регулирующими осуществление бюджетных инвестиций. </w:t>
      </w:r>
    </w:p>
    <w:p w:rsidR="001B5299" w:rsidRPr="001B5299" w:rsidRDefault="001B5299" w:rsidP="001B5299">
      <w:pPr>
        <w:ind w:firstLine="709"/>
        <w:jc w:val="both"/>
        <w:rPr>
          <w:sz w:val="28"/>
          <w:szCs w:val="28"/>
          <w:lang w:eastAsia="ru-RU"/>
        </w:rPr>
      </w:pPr>
      <w:bookmarkStart w:id="40" w:name="P234"/>
      <w:bookmarkEnd w:id="40"/>
      <w:r w:rsidRPr="001B5299">
        <w:rPr>
          <w:sz w:val="28"/>
          <w:szCs w:val="28"/>
          <w:lang w:eastAsia="ru-RU"/>
        </w:rPr>
        <w:t>7) Предусматривается в случае, если это установлено актами, регулирующими осуществление бюджетных инвестиций. Указываются иные конкретные права Организации, установленные актами, регулирующими осуществление бюджетных инвестиций.</w:t>
      </w:r>
    </w:p>
    <w:p w:rsidR="001B5299" w:rsidRPr="001B5299" w:rsidRDefault="001B5299" w:rsidP="001B5299">
      <w:pPr>
        <w:ind w:firstLine="709"/>
        <w:jc w:val="both"/>
        <w:rPr>
          <w:sz w:val="28"/>
          <w:szCs w:val="28"/>
          <w:lang w:eastAsia="ru-RU"/>
        </w:rPr>
      </w:pPr>
      <w:bookmarkStart w:id="41" w:name="P235"/>
      <w:bookmarkEnd w:id="41"/>
      <w:r w:rsidRPr="001B5299">
        <w:rPr>
          <w:sz w:val="28"/>
          <w:szCs w:val="28"/>
          <w:lang w:eastAsia="ru-RU"/>
        </w:rPr>
        <w:t>8) Предусматривается в случае, если это установлено актами, регулирующими осуществление бюджетных инвестиций. Указываются иные конкретные условия соглашения, установленные актами, регулирующими осуществление бюджетных инвестиций.</w:t>
      </w:r>
    </w:p>
    <w:p w:rsidR="001B5299" w:rsidRPr="001B5299" w:rsidRDefault="001B5299" w:rsidP="001B5299">
      <w:pPr>
        <w:ind w:firstLine="709"/>
        <w:jc w:val="both"/>
        <w:rPr>
          <w:sz w:val="28"/>
          <w:szCs w:val="28"/>
          <w:lang w:eastAsia="ru-RU"/>
        </w:rPr>
      </w:pPr>
      <w:bookmarkStart w:id="42" w:name="P236"/>
      <w:bookmarkEnd w:id="42"/>
      <w:r w:rsidRPr="001B5299">
        <w:rPr>
          <w:sz w:val="28"/>
          <w:szCs w:val="28"/>
          <w:lang w:eastAsia="ru-RU"/>
        </w:rPr>
        <w:t xml:space="preserve">9) Дополнительное соглашение оформляется в соответствии с </w:t>
      </w:r>
      <w:hyperlink w:anchor="P454" w:history="1">
        <w:r w:rsidRPr="001B5299">
          <w:rPr>
            <w:sz w:val="28"/>
            <w:szCs w:val="28"/>
            <w:lang w:eastAsia="ru-RU"/>
          </w:rPr>
          <w:t>приложением №1</w:t>
        </w:r>
      </w:hyperlink>
      <w:r w:rsidRPr="001B5299">
        <w:rPr>
          <w:sz w:val="28"/>
          <w:szCs w:val="28"/>
          <w:lang w:eastAsia="ru-RU"/>
        </w:rPr>
        <w:t xml:space="preserve"> к настоящей Типовой форме.</w:t>
      </w:r>
    </w:p>
    <w:p w:rsidR="001B5299" w:rsidRPr="001B5299" w:rsidRDefault="001B5299" w:rsidP="001B5299">
      <w:pPr>
        <w:ind w:firstLine="709"/>
        <w:jc w:val="both"/>
        <w:rPr>
          <w:sz w:val="28"/>
          <w:szCs w:val="28"/>
          <w:lang w:eastAsia="ru-RU"/>
        </w:rPr>
      </w:pPr>
      <w:bookmarkStart w:id="43" w:name="P237"/>
      <w:bookmarkEnd w:id="43"/>
      <w:r w:rsidRPr="001B5299">
        <w:rPr>
          <w:sz w:val="28"/>
          <w:szCs w:val="28"/>
          <w:lang w:eastAsia="ru-RU"/>
        </w:rPr>
        <w:t>10) Указывается спосо</w:t>
      </w:r>
      <w:proofErr w:type="gramStart"/>
      <w:r w:rsidRPr="001B5299">
        <w:rPr>
          <w:sz w:val="28"/>
          <w:szCs w:val="28"/>
          <w:lang w:eastAsia="ru-RU"/>
        </w:rPr>
        <w:t>б(</w:t>
      </w:r>
      <w:proofErr w:type="gramEnd"/>
      <w:r w:rsidRPr="001B5299">
        <w:rPr>
          <w:sz w:val="28"/>
          <w:szCs w:val="28"/>
          <w:lang w:eastAsia="ru-RU"/>
        </w:rPr>
        <w:t>ы) направления документов по выбору Сторон.</w:t>
      </w:r>
    </w:p>
    <w:p w:rsidR="001B5299" w:rsidRPr="001B5299" w:rsidRDefault="001B5299" w:rsidP="001B5299">
      <w:pPr>
        <w:ind w:firstLine="709"/>
        <w:jc w:val="both"/>
        <w:rPr>
          <w:sz w:val="28"/>
          <w:szCs w:val="28"/>
          <w:lang w:eastAsia="ru-RU"/>
        </w:rPr>
      </w:pPr>
      <w:bookmarkStart w:id="44" w:name="P238"/>
      <w:bookmarkEnd w:id="44"/>
      <w:r w:rsidRPr="001B5299">
        <w:rPr>
          <w:sz w:val="28"/>
          <w:szCs w:val="28"/>
          <w:lang w:eastAsia="ru-RU"/>
        </w:rPr>
        <w:t>11) Указанный способ применяется при направлении документов, формы которых предусмотрены настоящей Типовой формой.</w:t>
      </w:r>
    </w:p>
    <w:p w:rsidR="001B5299" w:rsidRPr="001B5299" w:rsidRDefault="001B5299" w:rsidP="001B5299">
      <w:pPr>
        <w:ind w:firstLine="709"/>
        <w:jc w:val="both"/>
        <w:rPr>
          <w:sz w:val="28"/>
          <w:szCs w:val="28"/>
          <w:lang w:eastAsia="ru-RU"/>
        </w:rPr>
      </w:pPr>
      <w:bookmarkStart w:id="45" w:name="P239"/>
      <w:bookmarkEnd w:id="45"/>
      <w:r w:rsidRPr="001B5299">
        <w:rPr>
          <w:sz w:val="28"/>
          <w:szCs w:val="28"/>
          <w:lang w:eastAsia="ru-RU"/>
        </w:rPr>
        <w:t>12) Указывается иной способ направления документа (при необходимости).</w:t>
      </w:r>
    </w:p>
    <w:p w:rsidR="001B5299" w:rsidRPr="001B5299" w:rsidRDefault="001B5299" w:rsidP="001B5299">
      <w:pPr>
        <w:ind w:firstLine="709"/>
        <w:jc w:val="both"/>
        <w:rPr>
          <w:sz w:val="28"/>
          <w:szCs w:val="28"/>
          <w:lang w:eastAsia="ru-RU"/>
        </w:rPr>
      </w:pPr>
      <w:bookmarkStart w:id="46" w:name="P240"/>
      <w:bookmarkEnd w:id="46"/>
      <w:r w:rsidRPr="001B5299">
        <w:rPr>
          <w:sz w:val="28"/>
          <w:szCs w:val="28"/>
          <w:lang w:eastAsia="ru-RU"/>
        </w:rPr>
        <w:t>13) Предусматривается в случае формирования и подписания соглашения в государственной интегрированной информационной системе управления общественными финансами "Электронный бюджет".</w:t>
      </w:r>
    </w:p>
    <w:p w:rsidR="001B5299" w:rsidRPr="001B5299" w:rsidRDefault="001B5299" w:rsidP="001B5299">
      <w:pPr>
        <w:ind w:firstLine="709"/>
        <w:jc w:val="both"/>
        <w:rPr>
          <w:sz w:val="28"/>
          <w:szCs w:val="28"/>
          <w:lang w:eastAsia="ru-RU"/>
        </w:rPr>
      </w:pPr>
      <w:bookmarkStart w:id="47" w:name="P241"/>
      <w:bookmarkEnd w:id="47"/>
      <w:r w:rsidRPr="001B5299">
        <w:rPr>
          <w:sz w:val="28"/>
          <w:szCs w:val="28"/>
          <w:lang w:eastAsia="ru-RU"/>
        </w:rPr>
        <w:t>14) Предусматривается в случае формирования и подписания соглашения в форме бумажного документа.</w:t>
      </w:r>
    </w:p>
    <w:p w:rsidR="001B5299" w:rsidRPr="001B5299" w:rsidRDefault="001B5299" w:rsidP="001B5299">
      <w:pPr>
        <w:ind w:firstLine="709"/>
        <w:jc w:val="both"/>
        <w:rPr>
          <w:sz w:val="28"/>
          <w:szCs w:val="28"/>
          <w:lang w:eastAsia="ru-RU"/>
        </w:rPr>
      </w:pPr>
      <w:bookmarkStart w:id="48" w:name="P242"/>
      <w:bookmarkEnd w:id="48"/>
      <w:r w:rsidRPr="001B5299">
        <w:rPr>
          <w:sz w:val="28"/>
          <w:szCs w:val="28"/>
          <w:lang w:eastAsia="ru-RU"/>
        </w:rPr>
        <w:t>15) Указывается при передаче полномочий заказчика муниципальному бюджетному (автономному) учреждению района, лицевой счет которому открыт в финансовом управлении администрации района.</w:t>
      </w:r>
    </w:p>
    <w:p w:rsidR="00740EB4" w:rsidRPr="001A6649" w:rsidRDefault="001B5299" w:rsidP="00505C54">
      <w:pPr>
        <w:ind w:firstLine="709"/>
        <w:jc w:val="both"/>
        <w:rPr>
          <w:sz w:val="28"/>
          <w:szCs w:val="28"/>
          <w:lang w:eastAsia="ru-RU"/>
        </w:rPr>
      </w:pPr>
      <w:bookmarkStart w:id="49" w:name="P243"/>
      <w:bookmarkEnd w:id="49"/>
      <w:r w:rsidRPr="001B5299">
        <w:rPr>
          <w:sz w:val="28"/>
          <w:szCs w:val="28"/>
          <w:lang w:eastAsia="ru-RU"/>
        </w:rPr>
        <w:t xml:space="preserve">16) Указывается при передаче полномочий заказчика муниципальному бюджетному (автономному) учреждению района, лицевой счет которого открыт в финансовом управлении администрации </w:t>
      </w:r>
      <w:r w:rsidR="00505C54">
        <w:rPr>
          <w:sz w:val="28"/>
          <w:szCs w:val="28"/>
          <w:lang w:eastAsia="ru-RU"/>
        </w:rPr>
        <w:t>район.</w:t>
      </w:r>
    </w:p>
    <w:p w:rsidR="00740EB4" w:rsidRPr="001A6649" w:rsidRDefault="00740EB4" w:rsidP="00740EB4">
      <w:pPr>
        <w:pStyle w:val="ConsPlusNormal"/>
        <w:ind w:firstLine="540"/>
        <w:jc w:val="both"/>
        <w:rPr>
          <w:rFonts w:ascii="Times New Roman" w:hAnsi="Times New Roman" w:cs="Times New Roman"/>
          <w:sz w:val="28"/>
          <w:szCs w:val="28"/>
        </w:rPr>
      </w:pPr>
      <w:r w:rsidRPr="001A6649">
        <w:rPr>
          <w:rFonts w:ascii="Times New Roman" w:hAnsi="Times New Roman" w:cs="Times New Roman"/>
          <w:sz w:val="28"/>
          <w:szCs w:val="28"/>
        </w:rPr>
        <w:lastRenderedPageBreak/>
        <w:t>--------------------------------</w:t>
      </w:r>
    </w:p>
    <w:p w:rsidR="00740EB4" w:rsidRPr="001A6649" w:rsidRDefault="00740EB4" w:rsidP="00740EB4">
      <w:pPr>
        <w:pStyle w:val="ConsPlusNormal"/>
        <w:spacing w:before="220"/>
        <w:ind w:firstLine="540"/>
        <w:jc w:val="both"/>
        <w:rPr>
          <w:rFonts w:ascii="Times New Roman" w:hAnsi="Times New Roman" w:cs="Times New Roman"/>
          <w:sz w:val="28"/>
          <w:szCs w:val="28"/>
        </w:rPr>
      </w:pPr>
      <w:r w:rsidRPr="001A6649">
        <w:rPr>
          <w:rFonts w:ascii="Times New Roman" w:hAnsi="Times New Roman" w:cs="Times New Roman"/>
          <w:sz w:val="28"/>
          <w:szCs w:val="28"/>
        </w:rPr>
        <w:t>1) Указывается в случае заключения Дополнительного соглашения к соглашению.</w:t>
      </w:r>
    </w:p>
    <w:p w:rsidR="00740EB4" w:rsidRPr="001A6649" w:rsidRDefault="00740EB4" w:rsidP="00740EB4">
      <w:pPr>
        <w:pStyle w:val="ConsPlusNormal"/>
        <w:spacing w:before="220"/>
        <w:ind w:firstLine="540"/>
        <w:jc w:val="both"/>
        <w:rPr>
          <w:rFonts w:ascii="Times New Roman" w:hAnsi="Times New Roman" w:cs="Times New Roman"/>
          <w:sz w:val="28"/>
          <w:szCs w:val="28"/>
        </w:rPr>
      </w:pPr>
      <w:r w:rsidRPr="001A6649">
        <w:rPr>
          <w:rFonts w:ascii="Times New Roman" w:hAnsi="Times New Roman" w:cs="Times New Roman"/>
          <w:sz w:val="28"/>
          <w:szCs w:val="28"/>
        </w:rPr>
        <w:t>2) Строительство, реконструкция, в том числе с элементами реставрации, технич</w:t>
      </w:r>
      <w:r w:rsidRPr="001A6649">
        <w:rPr>
          <w:rFonts w:ascii="Times New Roman" w:hAnsi="Times New Roman" w:cs="Times New Roman"/>
          <w:sz w:val="28"/>
          <w:szCs w:val="28"/>
        </w:rPr>
        <w:t>е</w:t>
      </w:r>
      <w:r w:rsidRPr="001A6649">
        <w:rPr>
          <w:rFonts w:ascii="Times New Roman" w:hAnsi="Times New Roman" w:cs="Times New Roman"/>
          <w:sz w:val="28"/>
          <w:szCs w:val="28"/>
        </w:rPr>
        <w:t>ское перевооружение объекта капитального строительства, приобретение объекта недв</w:t>
      </w:r>
      <w:r w:rsidRPr="001A6649">
        <w:rPr>
          <w:rFonts w:ascii="Times New Roman" w:hAnsi="Times New Roman" w:cs="Times New Roman"/>
          <w:sz w:val="28"/>
          <w:szCs w:val="28"/>
        </w:rPr>
        <w:t>и</w:t>
      </w:r>
      <w:r w:rsidRPr="001A6649">
        <w:rPr>
          <w:rFonts w:ascii="Times New Roman" w:hAnsi="Times New Roman" w:cs="Times New Roman"/>
          <w:sz w:val="28"/>
          <w:szCs w:val="28"/>
        </w:rPr>
        <w:t>жимого имущества.</w:t>
      </w:r>
    </w:p>
    <w:p w:rsidR="00740EB4" w:rsidRPr="001A6649" w:rsidRDefault="00740EB4" w:rsidP="00740EB4">
      <w:pPr>
        <w:pStyle w:val="ConsPlusNormal"/>
        <w:spacing w:before="220"/>
        <w:ind w:firstLine="540"/>
        <w:jc w:val="both"/>
        <w:rPr>
          <w:rFonts w:ascii="Times New Roman" w:hAnsi="Times New Roman" w:cs="Times New Roman"/>
          <w:sz w:val="28"/>
          <w:szCs w:val="28"/>
        </w:rPr>
      </w:pPr>
      <w:r w:rsidRPr="001A6649">
        <w:rPr>
          <w:rFonts w:ascii="Times New Roman" w:hAnsi="Times New Roman" w:cs="Times New Roman"/>
          <w:sz w:val="28"/>
          <w:szCs w:val="28"/>
        </w:rPr>
        <w:t>3) Срок строительства (реконструкции, в том числе с элементами реставрации, технического перевооружения) объекта капитального строительства муниципальной со</w:t>
      </w:r>
      <w:r w:rsidRPr="001A6649">
        <w:rPr>
          <w:rFonts w:ascii="Times New Roman" w:hAnsi="Times New Roman" w:cs="Times New Roman"/>
          <w:sz w:val="28"/>
          <w:szCs w:val="28"/>
        </w:rPr>
        <w:t>б</w:t>
      </w:r>
      <w:r w:rsidRPr="001A6649">
        <w:rPr>
          <w:rFonts w:ascii="Times New Roman" w:hAnsi="Times New Roman" w:cs="Times New Roman"/>
          <w:sz w:val="28"/>
          <w:szCs w:val="28"/>
        </w:rPr>
        <w:t>ственности Российской Федерации, срок приобретения объекта недвижимого имущества в муниципальную собственность округа.</w:t>
      </w:r>
    </w:p>
    <w:p w:rsidR="00740EB4" w:rsidRPr="001A6649" w:rsidRDefault="00740EB4" w:rsidP="00740EB4">
      <w:pPr>
        <w:pStyle w:val="ConsPlusNormal"/>
        <w:spacing w:before="220"/>
        <w:ind w:firstLine="540"/>
        <w:jc w:val="both"/>
        <w:rPr>
          <w:rFonts w:ascii="Times New Roman" w:hAnsi="Times New Roman" w:cs="Times New Roman"/>
          <w:sz w:val="28"/>
          <w:szCs w:val="28"/>
        </w:rPr>
      </w:pPr>
      <w:r w:rsidRPr="001A6649">
        <w:rPr>
          <w:rFonts w:ascii="Times New Roman" w:hAnsi="Times New Roman" w:cs="Times New Roman"/>
          <w:sz w:val="28"/>
          <w:szCs w:val="28"/>
        </w:rPr>
        <w:t>4) Сметная или предполагаемая (предельная) стоимость Объекта либо стоимость приобретения Объекта.</w:t>
      </w:r>
    </w:p>
    <w:p w:rsidR="00740EB4" w:rsidRPr="001A6649" w:rsidRDefault="00740EB4" w:rsidP="00740EB4">
      <w:pPr>
        <w:pStyle w:val="ConsPlusNormal"/>
        <w:spacing w:before="220"/>
        <w:ind w:firstLine="540"/>
        <w:jc w:val="both"/>
        <w:rPr>
          <w:rFonts w:ascii="Times New Roman" w:hAnsi="Times New Roman" w:cs="Times New Roman"/>
          <w:sz w:val="28"/>
          <w:szCs w:val="28"/>
        </w:rPr>
      </w:pPr>
      <w:r w:rsidRPr="001A6649">
        <w:rPr>
          <w:rFonts w:ascii="Times New Roman" w:hAnsi="Times New Roman" w:cs="Times New Roman"/>
          <w:sz w:val="28"/>
          <w:szCs w:val="28"/>
        </w:rPr>
        <w:t>5) На весь срок осуществления капитальных вложений.</w:t>
      </w:r>
    </w:p>
    <w:p w:rsidR="00740EB4" w:rsidRPr="001A6649" w:rsidRDefault="00740EB4" w:rsidP="00740EB4">
      <w:pPr>
        <w:pStyle w:val="ConsPlusNormal"/>
        <w:spacing w:before="220"/>
        <w:ind w:firstLine="540"/>
        <w:jc w:val="both"/>
        <w:rPr>
          <w:rFonts w:ascii="Times New Roman" w:hAnsi="Times New Roman" w:cs="Times New Roman"/>
          <w:sz w:val="28"/>
          <w:szCs w:val="28"/>
        </w:rPr>
      </w:pPr>
      <w:r w:rsidRPr="001A6649">
        <w:rPr>
          <w:rFonts w:ascii="Times New Roman" w:hAnsi="Times New Roman" w:cs="Times New Roman"/>
          <w:sz w:val="28"/>
          <w:szCs w:val="28"/>
        </w:rPr>
        <w:t>6) На весь срок осуществления бюджетных инвестиций</w:t>
      </w:r>
      <w:proofErr w:type="gramStart"/>
      <w:r w:rsidRPr="001A6649">
        <w:rPr>
          <w:rFonts w:ascii="Times New Roman" w:hAnsi="Times New Roman" w:cs="Times New Roman"/>
          <w:sz w:val="28"/>
          <w:szCs w:val="28"/>
        </w:rPr>
        <w:t>.».</w:t>
      </w:r>
      <w:proofErr w:type="gramEnd"/>
    </w:p>
    <w:p w:rsidR="00740EB4" w:rsidRPr="001A6649" w:rsidRDefault="00740EB4" w:rsidP="00AE196F">
      <w:pPr>
        <w:jc w:val="both"/>
        <w:rPr>
          <w:sz w:val="28"/>
          <w:szCs w:val="28"/>
        </w:rPr>
      </w:pPr>
    </w:p>
    <w:sectPr w:rsidR="00740EB4" w:rsidRPr="001A6649" w:rsidSect="00505C54">
      <w:pgSz w:w="11910" w:h="16840"/>
      <w:pgMar w:top="1134" w:right="850" w:bottom="1134" w:left="1701"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83C3D"/>
    <w:multiLevelType w:val="hybridMultilevel"/>
    <w:tmpl w:val="87207028"/>
    <w:lvl w:ilvl="0" w:tplc="5162B65A">
      <w:start w:val="1"/>
      <w:numFmt w:val="decimal"/>
      <w:lvlText w:val="%1."/>
      <w:lvlJc w:val="left"/>
      <w:pPr>
        <w:ind w:left="1136" w:hanging="377"/>
      </w:pPr>
      <w:rPr>
        <w:rFonts w:ascii="Times New Roman" w:eastAsia="Times New Roman" w:hAnsi="Times New Roman" w:cs="Times New Roman" w:hint="default"/>
        <w:b w:val="0"/>
        <w:bCs w:val="0"/>
        <w:i w:val="0"/>
        <w:iCs w:val="0"/>
        <w:spacing w:val="0"/>
        <w:w w:val="100"/>
        <w:sz w:val="28"/>
        <w:szCs w:val="28"/>
        <w:lang w:val="ru-RU" w:eastAsia="en-US" w:bidi="ar-SA"/>
      </w:rPr>
    </w:lvl>
    <w:lvl w:ilvl="1" w:tplc="45203CFA">
      <w:numFmt w:val="bullet"/>
      <w:lvlText w:val="•"/>
      <w:lvlJc w:val="left"/>
      <w:pPr>
        <w:ind w:left="2145" w:hanging="377"/>
      </w:pPr>
      <w:rPr>
        <w:rFonts w:hint="default"/>
        <w:lang w:val="ru-RU" w:eastAsia="en-US" w:bidi="ar-SA"/>
      </w:rPr>
    </w:lvl>
    <w:lvl w:ilvl="2" w:tplc="932A458E">
      <w:numFmt w:val="bullet"/>
      <w:lvlText w:val="•"/>
      <w:lvlJc w:val="left"/>
      <w:pPr>
        <w:ind w:left="3151" w:hanging="377"/>
      </w:pPr>
      <w:rPr>
        <w:rFonts w:hint="default"/>
        <w:lang w:val="ru-RU" w:eastAsia="en-US" w:bidi="ar-SA"/>
      </w:rPr>
    </w:lvl>
    <w:lvl w:ilvl="3" w:tplc="AD38F23C">
      <w:numFmt w:val="bullet"/>
      <w:lvlText w:val="•"/>
      <w:lvlJc w:val="left"/>
      <w:pPr>
        <w:ind w:left="4157" w:hanging="377"/>
      </w:pPr>
      <w:rPr>
        <w:rFonts w:hint="default"/>
        <w:lang w:val="ru-RU" w:eastAsia="en-US" w:bidi="ar-SA"/>
      </w:rPr>
    </w:lvl>
    <w:lvl w:ilvl="4" w:tplc="A9966F28">
      <w:numFmt w:val="bullet"/>
      <w:lvlText w:val="•"/>
      <w:lvlJc w:val="left"/>
      <w:pPr>
        <w:ind w:left="5163" w:hanging="377"/>
      </w:pPr>
      <w:rPr>
        <w:rFonts w:hint="default"/>
        <w:lang w:val="ru-RU" w:eastAsia="en-US" w:bidi="ar-SA"/>
      </w:rPr>
    </w:lvl>
    <w:lvl w:ilvl="5" w:tplc="C52A58CE">
      <w:numFmt w:val="bullet"/>
      <w:lvlText w:val="•"/>
      <w:lvlJc w:val="left"/>
      <w:pPr>
        <w:ind w:left="6169" w:hanging="377"/>
      </w:pPr>
      <w:rPr>
        <w:rFonts w:hint="default"/>
        <w:lang w:val="ru-RU" w:eastAsia="en-US" w:bidi="ar-SA"/>
      </w:rPr>
    </w:lvl>
    <w:lvl w:ilvl="6" w:tplc="6A128E8A">
      <w:numFmt w:val="bullet"/>
      <w:lvlText w:val="•"/>
      <w:lvlJc w:val="left"/>
      <w:pPr>
        <w:ind w:left="7174" w:hanging="377"/>
      </w:pPr>
      <w:rPr>
        <w:rFonts w:hint="default"/>
        <w:lang w:val="ru-RU" w:eastAsia="en-US" w:bidi="ar-SA"/>
      </w:rPr>
    </w:lvl>
    <w:lvl w:ilvl="7" w:tplc="CDDAE318">
      <w:numFmt w:val="bullet"/>
      <w:lvlText w:val="•"/>
      <w:lvlJc w:val="left"/>
      <w:pPr>
        <w:ind w:left="8180" w:hanging="377"/>
      </w:pPr>
      <w:rPr>
        <w:rFonts w:hint="default"/>
        <w:lang w:val="ru-RU" w:eastAsia="en-US" w:bidi="ar-SA"/>
      </w:rPr>
    </w:lvl>
    <w:lvl w:ilvl="8" w:tplc="D268644E">
      <w:numFmt w:val="bullet"/>
      <w:lvlText w:val="•"/>
      <w:lvlJc w:val="left"/>
      <w:pPr>
        <w:ind w:left="9186" w:hanging="377"/>
      </w:pPr>
      <w:rPr>
        <w:rFonts w:hint="default"/>
        <w:lang w:val="ru-RU" w:eastAsia="en-US" w:bidi="ar-SA"/>
      </w:rPr>
    </w:lvl>
  </w:abstractNum>
  <w:abstractNum w:abstractNumId="1">
    <w:nsid w:val="0ADF2E11"/>
    <w:multiLevelType w:val="hybridMultilevel"/>
    <w:tmpl w:val="DA602DEE"/>
    <w:lvl w:ilvl="0" w:tplc="7A626D44">
      <w:start w:val="1"/>
      <w:numFmt w:val="decimal"/>
      <w:lvlText w:val="%1."/>
      <w:lvlJc w:val="left"/>
      <w:pPr>
        <w:ind w:left="1136" w:hanging="305"/>
      </w:pPr>
      <w:rPr>
        <w:rFonts w:ascii="Times New Roman" w:eastAsia="Times New Roman" w:hAnsi="Times New Roman" w:cs="Times New Roman" w:hint="default"/>
        <w:b w:val="0"/>
        <w:bCs w:val="0"/>
        <w:i w:val="0"/>
        <w:iCs w:val="0"/>
        <w:spacing w:val="0"/>
        <w:w w:val="100"/>
        <w:sz w:val="28"/>
        <w:szCs w:val="28"/>
        <w:lang w:val="ru-RU" w:eastAsia="en-US" w:bidi="ar-SA"/>
      </w:rPr>
    </w:lvl>
    <w:lvl w:ilvl="1" w:tplc="656EB1E8">
      <w:start w:val="1"/>
      <w:numFmt w:val="decimal"/>
      <w:lvlText w:val="%2)"/>
      <w:lvlJc w:val="left"/>
      <w:pPr>
        <w:ind w:left="1136" w:hanging="392"/>
      </w:pPr>
      <w:rPr>
        <w:rFonts w:ascii="Times New Roman" w:eastAsia="Times New Roman" w:hAnsi="Times New Roman" w:cs="Times New Roman" w:hint="default"/>
        <w:b w:val="0"/>
        <w:bCs w:val="0"/>
        <w:i w:val="0"/>
        <w:iCs w:val="0"/>
        <w:spacing w:val="0"/>
        <w:w w:val="100"/>
        <w:sz w:val="28"/>
        <w:szCs w:val="28"/>
        <w:lang w:val="ru-RU" w:eastAsia="en-US" w:bidi="ar-SA"/>
      </w:rPr>
    </w:lvl>
    <w:lvl w:ilvl="2" w:tplc="AE56BCD2">
      <w:numFmt w:val="bullet"/>
      <w:lvlText w:val="•"/>
      <w:lvlJc w:val="left"/>
      <w:pPr>
        <w:ind w:left="3151" w:hanging="392"/>
      </w:pPr>
      <w:rPr>
        <w:rFonts w:hint="default"/>
        <w:lang w:val="ru-RU" w:eastAsia="en-US" w:bidi="ar-SA"/>
      </w:rPr>
    </w:lvl>
    <w:lvl w:ilvl="3" w:tplc="45DC989A">
      <w:numFmt w:val="bullet"/>
      <w:lvlText w:val="•"/>
      <w:lvlJc w:val="left"/>
      <w:pPr>
        <w:ind w:left="4157" w:hanging="392"/>
      </w:pPr>
      <w:rPr>
        <w:rFonts w:hint="default"/>
        <w:lang w:val="ru-RU" w:eastAsia="en-US" w:bidi="ar-SA"/>
      </w:rPr>
    </w:lvl>
    <w:lvl w:ilvl="4" w:tplc="E0A00AD0">
      <w:numFmt w:val="bullet"/>
      <w:lvlText w:val="•"/>
      <w:lvlJc w:val="left"/>
      <w:pPr>
        <w:ind w:left="5163" w:hanging="392"/>
      </w:pPr>
      <w:rPr>
        <w:rFonts w:hint="default"/>
        <w:lang w:val="ru-RU" w:eastAsia="en-US" w:bidi="ar-SA"/>
      </w:rPr>
    </w:lvl>
    <w:lvl w:ilvl="5" w:tplc="26A4B33A">
      <w:numFmt w:val="bullet"/>
      <w:lvlText w:val="•"/>
      <w:lvlJc w:val="left"/>
      <w:pPr>
        <w:ind w:left="6169" w:hanging="392"/>
      </w:pPr>
      <w:rPr>
        <w:rFonts w:hint="default"/>
        <w:lang w:val="ru-RU" w:eastAsia="en-US" w:bidi="ar-SA"/>
      </w:rPr>
    </w:lvl>
    <w:lvl w:ilvl="6" w:tplc="24CE3466">
      <w:numFmt w:val="bullet"/>
      <w:lvlText w:val="•"/>
      <w:lvlJc w:val="left"/>
      <w:pPr>
        <w:ind w:left="7174" w:hanging="392"/>
      </w:pPr>
      <w:rPr>
        <w:rFonts w:hint="default"/>
        <w:lang w:val="ru-RU" w:eastAsia="en-US" w:bidi="ar-SA"/>
      </w:rPr>
    </w:lvl>
    <w:lvl w:ilvl="7" w:tplc="74041F8C">
      <w:numFmt w:val="bullet"/>
      <w:lvlText w:val="•"/>
      <w:lvlJc w:val="left"/>
      <w:pPr>
        <w:ind w:left="8180" w:hanging="392"/>
      </w:pPr>
      <w:rPr>
        <w:rFonts w:hint="default"/>
        <w:lang w:val="ru-RU" w:eastAsia="en-US" w:bidi="ar-SA"/>
      </w:rPr>
    </w:lvl>
    <w:lvl w:ilvl="8" w:tplc="9496BB7E">
      <w:numFmt w:val="bullet"/>
      <w:lvlText w:val="•"/>
      <w:lvlJc w:val="left"/>
      <w:pPr>
        <w:ind w:left="9186" w:hanging="392"/>
      </w:pPr>
      <w:rPr>
        <w:rFonts w:hint="default"/>
        <w:lang w:val="ru-RU" w:eastAsia="en-US" w:bidi="ar-SA"/>
      </w:rPr>
    </w:lvl>
  </w:abstractNum>
  <w:abstractNum w:abstractNumId="2">
    <w:nsid w:val="0C694071"/>
    <w:multiLevelType w:val="hybridMultilevel"/>
    <w:tmpl w:val="C02A864E"/>
    <w:lvl w:ilvl="0" w:tplc="EB98D87A">
      <w:start w:val="1"/>
      <w:numFmt w:val="decimal"/>
      <w:lvlText w:val="%1."/>
      <w:lvlJc w:val="left"/>
      <w:pPr>
        <w:ind w:left="1136" w:hanging="303"/>
      </w:pPr>
      <w:rPr>
        <w:rFonts w:ascii="Times New Roman" w:eastAsia="Times New Roman" w:hAnsi="Times New Roman" w:cs="Times New Roman" w:hint="default"/>
        <w:b w:val="0"/>
        <w:bCs w:val="0"/>
        <w:i w:val="0"/>
        <w:iCs w:val="0"/>
        <w:spacing w:val="0"/>
        <w:w w:val="100"/>
        <w:sz w:val="28"/>
        <w:szCs w:val="28"/>
        <w:lang w:val="ru-RU" w:eastAsia="en-US" w:bidi="ar-SA"/>
      </w:rPr>
    </w:lvl>
    <w:lvl w:ilvl="1" w:tplc="726630A6">
      <w:numFmt w:val="bullet"/>
      <w:lvlText w:val="•"/>
      <w:lvlJc w:val="left"/>
      <w:pPr>
        <w:ind w:left="2145" w:hanging="303"/>
      </w:pPr>
      <w:rPr>
        <w:rFonts w:hint="default"/>
        <w:lang w:val="ru-RU" w:eastAsia="en-US" w:bidi="ar-SA"/>
      </w:rPr>
    </w:lvl>
    <w:lvl w:ilvl="2" w:tplc="BAF83332">
      <w:numFmt w:val="bullet"/>
      <w:lvlText w:val="•"/>
      <w:lvlJc w:val="left"/>
      <w:pPr>
        <w:ind w:left="3151" w:hanging="303"/>
      </w:pPr>
      <w:rPr>
        <w:rFonts w:hint="default"/>
        <w:lang w:val="ru-RU" w:eastAsia="en-US" w:bidi="ar-SA"/>
      </w:rPr>
    </w:lvl>
    <w:lvl w:ilvl="3" w:tplc="50AE8758">
      <w:numFmt w:val="bullet"/>
      <w:lvlText w:val="•"/>
      <w:lvlJc w:val="left"/>
      <w:pPr>
        <w:ind w:left="4157" w:hanging="303"/>
      </w:pPr>
      <w:rPr>
        <w:rFonts w:hint="default"/>
        <w:lang w:val="ru-RU" w:eastAsia="en-US" w:bidi="ar-SA"/>
      </w:rPr>
    </w:lvl>
    <w:lvl w:ilvl="4" w:tplc="BDB8B12A">
      <w:numFmt w:val="bullet"/>
      <w:lvlText w:val="•"/>
      <w:lvlJc w:val="left"/>
      <w:pPr>
        <w:ind w:left="5163" w:hanging="303"/>
      </w:pPr>
      <w:rPr>
        <w:rFonts w:hint="default"/>
        <w:lang w:val="ru-RU" w:eastAsia="en-US" w:bidi="ar-SA"/>
      </w:rPr>
    </w:lvl>
    <w:lvl w:ilvl="5" w:tplc="473C1CCA">
      <w:numFmt w:val="bullet"/>
      <w:lvlText w:val="•"/>
      <w:lvlJc w:val="left"/>
      <w:pPr>
        <w:ind w:left="6169" w:hanging="303"/>
      </w:pPr>
      <w:rPr>
        <w:rFonts w:hint="default"/>
        <w:lang w:val="ru-RU" w:eastAsia="en-US" w:bidi="ar-SA"/>
      </w:rPr>
    </w:lvl>
    <w:lvl w:ilvl="6" w:tplc="B80A0720">
      <w:numFmt w:val="bullet"/>
      <w:lvlText w:val="•"/>
      <w:lvlJc w:val="left"/>
      <w:pPr>
        <w:ind w:left="7174" w:hanging="303"/>
      </w:pPr>
      <w:rPr>
        <w:rFonts w:hint="default"/>
        <w:lang w:val="ru-RU" w:eastAsia="en-US" w:bidi="ar-SA"/>
      </w:rPr>
    </w:lvl>
    <w:lvl w:ilvl="7" w:tplc="962A3018">
      <w:numFmt w:val="bullet"/>
      <w:lvlText w:val="•"/>
      <w:lvlJc w:val="left"/>
      <w:pPr>
        <w:ind w:left="8180" w:hanging="303"/>
      </w:pPr>
      <w:rPr>
        <w:rFonts w:hint="default"/>
        <w:lang w:val="ru-RU" w:eastAsia="en-US" w:bidi="ar-SA"/>
      </w:rPr>
    </w:lvl>
    <w:lvl w:ilvl="8" w:tplc="83083EE2">
      <w:numFmt w:val="bullet"/>
      <w:lvlText w:val="•"/>
      <w:lvlJc w:val="left"/>
      <w:pPr>
        <w:ind w:left="9186" w:hanging="303"/>
      </w:pPr>
      <w:rPr>
        <w:rFonts w:hint="default"/>
        <w:lang w:val="ru-RU" w:eastAsia="en-US" w:bidi="ar-SA"/>
      </w:rPr>
    </w:lvl>
  </w:abstractNum>
  <w:abstractNum w:abstractNumId="3">
    <w:nsid w:val="11790993"/>
    <w:multiLevelType w:val="hybridMultilevel"/>
    <w:tmpl w:val="1DC0D702"/>
    <w:lvl w:ilvl="0" w:tplc="1C044500">
      <w:start w:val="1"/>
      <w:numFmt w:val="decimal"/>
      <w:lvlText w:val="%1."/>
      <w:lvlJc w:val="left"/>
      <w:pPr>
        <w:ind w:left="1136" w:hanging="377"/>
      </w:pPr>
      <w:rPr>
        <w:rFonts w:ascii="Times New Roman" w:eastAsia="Times New Roman" w:hAnsi="Times New Roman" w:cs="Times New Roman" w:hint="default"/>
        <w:b w:val="0"/>
        <w:bCs w:val="0"/>
        <w:i w:val="0"/>
        <w:iCs w:val="0"/>
        <w:spacing w:val="0"/>
        <w:w w:val="100"/>
        <w:sz w:val="28"/>
        <w:szCs w:val="28"/>
        <w:lang w:val="ru-RU" w:eastAsia="en-US" w:bidi="ar-SA"/>
      </w:rPr>
    </w:lvl>
    <w:lvl w:ilvl="1" w:tplc="985C93CE">
      <w:start w:val="1"/>
      <w:numFmt w:val="decimal"/>
      <w:lvlText w:val="%2)"/>
      <w:lvlJc w:val="left"/>
      <w:pPr>
        <w:ind w:left="1136" w:hanging="329"/>
      </w:pPr>
      <w:rPr>
        <w:rFonts w:ascii="Times New Roman" w:eastAsia="Times New Roman" w:hAnsi="Times New Roman" w:cs="Times New Roman" w:hint="default"/>
        <w:b w:val="0"/>
        <w:bCs w:val="0"/>
        <w:i w:val="0"/>
        <w:iCs w:val="0"/>
        <w:spacing w:val="0"/>
        <w:w w:val="100"/>
        <w:sz w:val="28"/>
        <w:szCs w:val="28"/>
        <w:lang w:val="ru-RU" w:eastAsia="en-US" w:bidi="ar-SA"/>
      </w:rPr>
    </w:lvl>
    <w:lvl w:ilvl="2" w:tplc="A8C8A1F4">
      <w:numFmt w:val="bullet"/>
      <w:lvlText w:val="•"/>
      <w:lvlJc w:val="left"/>
      <w:pPr>
        <w:ind w:left="3151" w:hanging="329"/>
      </w:pPr>
      <w:rPr>
        <w:rFonts w:hint="default"/>
        <w:lang w:val="ru-RU" w:eastAsia="en-US" w:bidi="ar-SA"/>
      </w:rPr>
    </w:lvl>
    <w:lvl w:ilvl="3" w:tplc="85F8EA0E">
      <w:numFmt w:val="bullet"/>
      <w:lvlText w:val="•"/>
      <w:lvlJc w:val="left"/>
      <w:pPr>
        <w:ind w:left="4157" w:hanging="329"/>
      </w:pPr>
      <w:rPr>
        <w:rFonts w:hint="default"/>
        <w:lang w:val="ru-RU" w:eastAsia="en-US" w:bidi="ar-SA"/>
      </w:rPr>
    </w:lvl>
    <w:lvl w:ilvl="4" w:tplc="D352A4D0">
      <w:numFmt w:val="bullet"/>
      <w:lvlText w:val="•"/>
      <w:lvlJc w:val="left"/>
      <w:pPr>
        <w:ind w:left="5163" w:hanging="329"/>
      </w:pPr>
      <w:rPr>
        <w:rFonts w:hint="default"/>
        <w:lang w:val="ru-RU" w:eastAsia="en-US" w:bidi="ar-SA"/>
      </w:rPr>
    </w:lvl>
    <w:lvl w:ilvl="5" w:tplc="55A6131C">
      <w:numFmt w:val="bullet"/>
      <w:lvlText w:val="•"/>
      <w:lvlJc w:val="left"/>
      <w:pPr>
        <w:ind w:left="6169" w:hanging="329"/>
      </w:pPr>
      <w:rPr>
        <w:rFonts w:hint="default"/>
        <w:lang w:val="ru-RU" w:eastAsia="en-US" w:bidi="ar-SA"/>
      </w:rPr>
    </w:lvl>
    <w:lvl w:ilvl="6" w:tplc="78688EB2">
      <w:numFmt w:val="bullet"/>
      <w:lvlText w:val="•"/>
      <w:lvlJc w:val="left"/>
      <w:pPr>
        <w:ind w:left="7174" w:hanging="329"/>
      </w:pPr>
      <w:rPr>
        <w:rFonts w:hint="default"/>
        <w:lang w:val="ru-RU" w:eastAsia="en-US" w:bidi="ar-SA"/>
      </w:rPr>
    </w:lvl>
    <w:lvl w:ilvl="7" w:tplc="D1B47550">
      <w:numFmt w:val="bullet"/>
      <w:lvlText w:val="•"/>
      <w:lvlJc w:val="left"/>
      <w:pPr>
        <w:ind w:left="8180" w:hanging="329"/>
      </w:pPr>
      <w:rPr>
        <w:rFonts w:hint="default"/>
        <w:lang w:val="ru-RU" w:eastAsia="en-US" w:bidi="ar-SA"/>
      </w:rPr>
    </w:lvl>
    <w:lvl w:ilvl="8" w:tplc="DB365AD0">
      <w:numFmt w:val="bullet"/>
      <w:lvlText w:val="•"/>
      <w:lvlJc w:val="left"/>
      <w:pPr>
        <w:ind w:left="9186" w:hanging="329"/>
      </w:pPr>
      <w:rPr>
        <w:rFonts w:hint="default"/>
        <w:lang w:val="ru-RU" w:eastAsia="en-US" w:bidi="ar-SA"/>
      </w:rPr>
    </w:lvl>
  </w:abstractNum>
  <w:abstractNum w:abstractNumId="4">
    <w:nsid w:val="153C6625"/>
    <w:multiLevelType w:val="hybridMultilevel"/>
    <w:tmpl w:val="DA16033C"/>
    <w:lvl w:ilvl="0" w:tplc="95903FE0">
      <w:start w:val="1"/>
      <w:numFmt w:val="decimal"/>
      <w:lvlText w:val="%1."/>
      <w:lvlJc w:val="left"/>
      <w:pPr>
        <w:ind w:left="1136" w:hanging="213"/>
      </w:pPr>
      <w:rPr>
        <w:rFonts w:ascii="Times New Roman" w:eastAsia="Times New Roman" w:hAnsi="Times New Roman" w:cs="Times New Roman" w:hint="default"/>
        <w:b w:val="0"/>
        <w:bCs w:val="0"/>
        <w:i w:val="0"/>
        <w:iCs w:val="0"/>
        <w:spacing w:val="-1"/>
        <w:w w:val="98"/>
        <w:sz w:val="26"/>
        <w:szCs w:val="26"/>
        <w:lang w:val="ru-RU" w:eastAsia="en-US" w:bidi="ar-SA"/>
      </w:rPr>
    </w:lvl>
    <w:lvl w:ilvl="1" w:tplc="C74ADCF4">
      <w:start w:val="1"/>
      <w:numFmt w:val="decimal"/>
      <w:lvlText w:val="%2)"/>
      <w:lvlJc w:val="left"/>
      <w:pPr>
        <w:ind w:left="1136" w:hanging="425"/>
      </w:pPr>
      <w:rPr>
        <w:rFonts w:ascii="Times New Roman" w:eastAsia="Times New Roman" w:hAnsi="Times New Roman" w:cs="Times New Roman" w:hint="default"/>
        <w:b w:val="0"/>
        <w:bCs w:val="0"/>
        <w:i w:val="0"/>
        <w:iCs w:val="0"/>
        <w:spacing w:val="0"/>
        <w:w w:val="100"/>
        <w:sz w:val="28"/>
        <w:szCs w:val="28"/>
        <w:lang w:val="ru-RU" w:eastAsia="en-US" w:bidi="ar-SA"/>
      </w:rPr>
    </w:lvl>
    <w:lvl w:ilvl="2" w:tplc="100013C8">
      <w:numFmt w:val="bullet"/>
      <w:lvlText w:val="•"/>
      <w:lvlJc w:val="left"/>
      <w:pPr>
        <w:ind w:left="3022" w:hanging="425"/>
      </w:pPr>
      <w:rPr>
        <w:rFonts w:hint="default"/>
        <w:lang w:val="ru-RU" w:eastAsia="en-US" w:bidi="ar-SA"/>
      </w:rPr>
    </w:lvl>
    <w:lvl w:ilvl="3" w:tplc="3A1E19A0">
      <w:numFmt w:val="bullet"/>
      <w:lvlText w:val="•"/>
      <w:lvlJc w:val="left"/>
      <w:pPr>
        <w:ind w:left="4044" w:hanging="425"/>
      </w:pPr>
      <w:rPr>
        <w:rFonts w:hint="default"/>
        <w:lang w:val="ru-RU" w:eastAsia="en-US" w:bidi="ar-SA"/>
      </w:rPr>
    </w:lvl>
    <w:lvl w:ilvl="4" w:tplc="99606EAC">
      <w:numFmt w:val="bullet"/>
      <w:lvlText w:val="•"/>
      <w:lvlJc w:val="left"/>
      <w:pPr>
        <w:ind w:left="5066" w:hanging="425"/>
      </w:pPr>
      <w:rPr>
        <w:rFonts w:hint="default"/>
        <w:lang w:val="ru-RU" w:eastAsia="en-US" w:bidi="ar-SA"/>
      </w:rPr>
    </w:lvl>
    <w:lvl w:ilvl="5" w:tplc="592456DE">
      <w:numFmt w:val="bullet"/>
      <w:lvlText w:val="•"/>
      <w:lvlJc w:val="left"/>
      <w:pPr>
        <w:ind w:left="6088" w:hanging="425"/>
      </w:pPr>
      <w:rPr>
        <w:rFonts w:hint="default"/>
        <w:lang w:val="ru-RU" w:eastAsia="en-US" w:bidi="ar-SA"/>
      </w:rPr>
    </w:lvl>
    <w:lvl w:ilvl="6" w:tplc="F52410EE">
      <w:numFmt w:val="bullet"/>
      <w:lvlText w:val="•"/>
      <w:lvlJc w:val="left"/>
      <w:pPr>
        <w:ind w:left="7110" w:hanging="425"/>
      </w:pPr>
      <w:rPr>
        <w:rFonts w:hint="default"/>
        <w:lang w:val="ru-RU" w:eastAsia="en-US" w:bidi="ar-SA"/>
      </w:rPr>
    </w:lvl>
    <w:lvl w:ilvl="7" w:tplc="D09A2FD8">
      <w:numFmt w:val="bullet"/>
      <w:lvlText w:val="•"/>
      <w:lvlJc w:val="left"/>
      <w:pPr>
        <w:ind w:left="8132" w:hanging="425"/>
      </w:pPr>
      <w:rPr>
        <w:rFonts w:hint="default"/>
        <w:lang w:val="ru-RU" w:eastAsia="en-US" w:bidi="ar-SA"/>
      </w:rPr>
    </w:lvl>
    <w:lvl w:ilvl="8" w:tplc="C46882F4">
      <w:numFmt w:val="bullet"/>
      <w:lvlText w:val="•"/>
      <w:lvlJc w:val="left"/>
      <w:pPr>
        <w:ind w:left="9154" w:hanging="425"/>
      </w:pPr>
      <w:rPr>
        <w:rFonts w:hint="default"/>
        <w:lang w:val="ru-RU" w:eastAsia="en-US" w:bidi="ar-SA"/>
      </w:rPr>
    </w:lvl>
  </w:abstractNum>
  <w:abstractNum w:abstractNumId="5">
    <w:nsid w:val="1C9C3CF7"/>
    <w:multiLevelType w:val="hybridMultilevel"/>
    <w:tmpl w:val="FA228FE2"/>
    <w:lvl w:ilvl="0" w:tplc="782212A8">
      <w:start w:val="1"/>
      <w:numFmt w:val="decimal"/>
      <w:lvlText w:val="%1."/>
      <w:lvlJc w:val="left"/>
      <w:pPr>
        <w:ind w:left="1136" w:hanging="345"/>
      </w:pPr>
      <w:rPr>
        <w:rFonts w:ascii="Times New Roman" w:eastAsia="Times New Roman" w:hAnsi="Times New Roman" w:cs="Times New Roman" w:hint="default"/>
        <w:b w:val="0"/>
        <w:bCs w:val="0"/>
        <w:i w:val="0"/>
        <w:iCs w:val="0"/>
        <w:spacing w:val="0"/>
        <w:w w:val="100"/>
        <w:sz w:val="28"/>
        <w:szCs w:val="28"/>
        <w:lang w:val="ru-RU" w:eastAsia="en-US" w:bidi="ar-SA"/>
      </w:rPr>
    </w:lvl>
    <w:lvl w:ilvl="1" w:tplc="2ED04412">
      <w:numFmt w:val="bullet"/>
      <w:lvlText w:val="•"/>
      <w:lvlJc w:val="left"/>
      <w:pPr>
        <w:ind w:left="2145" w:hanging="345"/>
      </w:pPr>
      <w:rPr>
        <w:rFonts w:hint="default"/>
        <w:lang w:val="ru-RU" w:eastAsia="en-US" w:bidi="ar-SA"/>
      </w:rPr>
    </w:lvl>
    <w:lvl w:ilvl="2" w:tplc="BCF46F12">
      <w:numFmt w:val="bullet"/>
      <w:lvlText w:val="•"/>
      <w:lvlJc w:val="left"/>
      <w:pPr>
        <w:ind w:left="3151" w:hanging="345"/>
      </w:pPr>
      <w:rPr>
        <w:rFonts w:hint="default"/>
        <w:lang w:val="ru-RU" w:eastAsia="en-US" w:bidi="ar-SA"/>
      </w:rPr>
    </w:lvl>
    <w:lvl w:ilvl="3" w:tplc="7A7C6ABE">
      <w:numFmt w:val="bullet"/>
      <w:lvlText w:val="•"/>
      <w:lvlJc w:val="left"/>
      <w:pPr>
        <w:ind w:left="4157" w:hanging="345"/>
      </w:pPr>
      <w:rPr>
        <w:rFonts w:hint="default"/>
        <w:lang w:val="ru-RU" w:eastAsia="en-US" w:bidi="ar-SA"/>
      </w:rPr>
    </w:lvl>
    <w:lvl w:ilvl="4" w:tplc="67AA7508">
      <w:numFmt w:val="bullet"/>
      <w:lvlText w:val="•"/>
      <w:lvlJc w:val="left"/>
      <w:pPr>
        <w:ind w:left="5163" w:hanging="345"/>
      </w:pPr>
      <w:rPr>
        <w:rFonts w:hint="default"/>
        <w:lang w:val="ru-RU" w:eastAsia="en-US" w:bidi="ar-SA"/>
      </w:rPr>
    </w:lvl>
    <w:lvl w:ilvl="5" w:tplc="2FE6F878">
      <w:numFmt w:val="bullet"/>
      <w:lvlText w:val="•"/>
      <w:lvlJc w:val="left"/>
      <w:pPr>
        <w:ind w:left="6169" w:hanging="345"/>
      </w:pPr>
      <w:rPr>
        <w:rFonts w:hint="default"/>
        <w:lang w:val="ru-RU" w:eastAsia="en-US" w:bidi="ar-SA"/>
      </w:rPr>
    </w:lvl>
    <w:lvl w:ilvl="6" w:tplc="D7DA84CC">
      <w:numFmt w:val="bullet"/>
      <w:lvlText w:val="•"/>
      <w:lvlJc w:val="left"/>
      <w:pPr>
        <w:ind w:left="7174" w:hanging="345"/>
      </w:pPr>
      <w:rPr>
        <w:rFonts w:hint="default"/>
        <w:lang w:val="ru-RU" w:eastAsia="en-US" w:bidi="ar-SA"/>
      </w:rPr>
    </w:lvl>
    <w:lvl w:ilvl="7" w:tplc="22600438">
      <w:numFmt w:val="bullet"/>
      <w:lvlText w:val="•"/>
      <w:lvlJc w:val="left"/>
      <w:pPr>
        <w:ind w:left="8180" w:hanging="345"/>
      </w:pPr>
      <w:rPr>
        <w:rFonts w:hint="default"/>
        <w:lang w:val="ru-RU" w:eastAsia="en-US" w:bidi="ar-SA"/>
      </w:rPr>
    </w:lvl>
    <w:lvl w:ilvl="8" w:tplc="2BEC4A16">
      <w:numFmt w:val="bullet"/>
      <w:lvlText w:val="•"/>
      <w:lvlJc w:val="left"/>
      <w:pPr>
        <w:ind w:left="9186" w:hanging="345"/>
      </w:pPr>
      <w:rPr>
        <w:rFonts w:hint="default"/>
        <w:lang w:val="ru-RU" w:eastAsia="en-US" w:bidi="ar-SA"/>
      </w:rPr>
    </w:lvl>
  </w:abstractNum>
  <w:abstractNum w:abstractNumId="6">
    <w:nsid w:val="1DBD0F61"/>
    <w:multiLevelType w:val="hybridMultilevel"/>
    <w:tmpl w:val="790096C0"/>
    <w:lvl w:ilvl="0" w:tplc="A8A2CD84">
      <w:start w:val="1"/>
      <w:numFmt w:val="decimal"/>
      <w:lvlText w:val="%1."/>
      <w:lvlJc w:val="left"/>
      <w:pPr>
        <w:ind w:left="1136"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FB0A42A8">
      <w:start w:val="1"/>
      <w:numFmt w:val="decimal"/>
      <w:lvlText w:val="%2)"/>
      <w:lvlJc w:val="left"/>
      <w:pPr>
        <w:ind w:left="2007" w:hanging="305"/>
      </w:pPr>
      <w:rPr>
        <w:rFonts w:ascii="Times New Roman" w:eastAsia="Times New Roman" w:hAnsi="Times New Roman" w:cs="Times New Roman" w:hint="default"/>
        <w:b w:val="0"/>
        <w:bCs w:val="0"/>
        <w:i w:val="0"/>
        <w:iCs w:val="0"/>
        <w:spacing w:val="0"/>
        <w:w w:val="100"/>
        <w:sz w:val="28"/>
        <w:szCs w:val="28"/>
        <w:lang w:val="ru-RU" w:eastAsia="en-US" w:bidi="ar-SA"/>
      </w:rPr>
    </w:lvl>
    <w:lvl w:ilvl="2" w:tplc="73027652">
      <w:numFmt w:val="bullet"/>
      <w:lvlText w:val="•"/>
      <w:lvlJc w:val="left"/>
      <w:pPr>
        <w:ind w:left="3022" w:hanging="305"/>
      </w:pPr>
      <w:rPr>
        <w:rFonts w:hint="default"/>
        <w:lang w:val="ru-RU" w:eastAsia="en-US" w:bidi="ar-SA"/>
      </w:rPr>
    </w:lvl>
    <w:lvl w:ilvl="3" w:tplc="C38A00E2">
      <w:numFmt w:val="bullet"/>
      <w:lvlText w:val="•"/>
      <w:lvlJc w:val="left"/>
      <w:pPr>
        <w:ind w:left="4044" w:hanging="305"/>
      </w:pPr>
      <w:rPr>
        <w:rFonts w:hint="default"/>
        <w:lang w:val="ru-RU" w:eastAsia="en-US" w:bidi="ar-SA"/>
      </w:rPr>
    </w:lvl>
    <w:lvl w:ilvl="4" w:tplc="30AA4DD6">
      <w:numFmt w:val="bullet"/>
      <w:lvlText w:val="•"/>
      <w:lvlJc w:val="left"/>
      <w:pPr>
        <w:ind w:left="5066" w:hanging="305"/>
      </w:pPr>
      <w:rPr>
        <w:rFonts w:hint="default"/>
        <w:lang w:val="ru-RU" w:eastAsia="en-US" w:bidi="ar-SA"/>
      </w:rPr>
    </w:lvl>
    <w:lvl w:ilvl="5" w:tplc="7C7E93C2">
      <w:numFmt w:val="bullet"/>
      <w:lvlText w:val="•"/>
      <w:lvlJc w:val="left"/>
      <w:pPr>
        <w:ind w:left="6088" w:hanging="305"/>
      </w:pPr>
      <w:rPr>
        <w:rFonts w:hint="default"/>
        <w:lang w:val="ru-RU" w:eastAsia="en-US" w:bidi="ar-SA"/>
      </w:rPr>
    </w:lvl>
    <w:lvl w:ilvl="6" w:tplc="0A6C562C">
      <w:numFmt w:val="bullet"/>
      <w:lvlText w:val="•"/>
      <w:lvlJc w:val="left"/>
      <w:pPr>
        <w:ind w:left="7110" w:hanging="305"/>
      </w:pPr>
      <w:rPr>
        <w:rFonts w:hint="default"/>
        <w:lang w:val="ru-RU" w:eastAsia="en-US" w:bidi="ar-SA"/>
      </w:rPr>
    </w:lvl>
    <w:lvl w:ilvl="7" w:tplc="4C96A448">
      <w:numFmt w:val="bullet"/>
      <w:lvlText w:val="•"/>
      <w:lvlJc w:val="left"/>
      <w:pPr>
        <w:ind w:left="8132" w:hanging="305"/>
      </w:pPr>
      <w:rPr>
        <w:rFonts w:hint="default"/>
        <w:lang w:val="ru-RU" w:eastAsia="en-US" w:bidi="ar-SA"/>
      </w:rPr>
    </w:lvl>
    <w:lvl w:ilvl="8" w:tplc="035646CC">
      <w:numFmt w:val="bullet"/>
      <w:lvlText w:val="•"/>
      <w:lvlJc w:val="left"/>
      <w:pPr>
        <w:ind w:left="9154" w:hanging="305"/>
      </w:pPr>
      <w:rPr>
        <w:rFonts w:hint="default"/>
        <w:lang w:val="ru-RU" w:eastAsia="en-US" w:bidi="ar-SA"/>
      </w:rPr>
    </w:lvl>
  </w:abstractNum>
  <w:abstractNum w:abstractNumId="7">
    <w:nsid w:val="21DF14FB"/>
    <w:multiLevelType w:val="hybridMultilevel"/>
    <w:tmpl w:val="479A2D62"/>
    <w:lvl w:ilvl="0" w:tplc="4EB87754">
      <w:start w:val="1"/>
      <w:numFmt w:val="decimal"/>
      <w:lvlText w:val="%1)"/>
      <w:lvlJc w:val="left"/>
      <w:pPr>
        <w:ind w:left="1136" w:hanging="320"/>
      </w:pPr>
      <w:rPr>
        <w:rFonts w:ascii="Times New Roman" w:eastAsia="Times New Roman" w:hAnsi="Times New Roman" w:cs="Times New Roman" w:hint="default"/>
        <w:b w:val="0"/>
        <w:bCs w:val="0"/>
        <w:i w:val="0"/>
        <w:iCs w:val="0"/>
        <w:spacing w:val="0"/>
        <w:w w:val="100"/>
        <w:sz w:val="28"/>
        <w:szCs w:val="28"/>
        <w:lang w:val="ru-RU" w:eastAsia="en-US" w:bidi="ar-SA"/>
      </w:rPr>
    </w:lvl>
    <w:lvl w:ilvl="1" w:tplc="479CB72C">
      <w:start w:val="1"/>
      <w:numFmt w:val="decimal"/>
      <w:lvlText w:val="%2."/>
      <w:lvlJc w:val="left"/>
      <w:pPr>
        <w:ind w:left="1136" w:hanging="490"/>
      </w:pPr>
      <w:rPr>
        <w:rFonts w:ascii="Times New Roman" w:eastAsia="Times New Roman" w:hAnsi="Times New Roman" w:cs="Times New Roman" w:hint="default"/>
        <w:b w:val="0"/>
        <w:bCs w:val="0"/>
        <w:i w:val="0"/>
        <w:iCs w:val="0"/>
        <w:spacing w:val="0"/>
        <w:w w:val="100"/>
        <w:sz w:val="28"/>
        <w:szCs w:val="28"/>
        <w:lang w:val="ru-RU" w:eastAsia="en-US" w:bidi="ar-SA"/>
      </w:rPr>
    </w:lvl>
    <w:lvl w:ilvl="2" w:tplc="ADE4A2AC">
      <w:start w:val="1"/>
      <w:numFmt w:val="decimal"/>
      <w:lvlText w:val="%3)"/>
      <w:lvlJc w:val="left"/>
      <w:pPr>
        <w:ind w:left="1136" w:hanging="356"/>
      </w:pPr>
      <w:rPr>
        <w:rFonts w:ascii="Times New Roman" w:eastAsia="Times New Roman" w:hAnsi="Times New Roman" w:cs="Times New Roman" w:hint="default"/>
        <w:b w:val="0"/>
        <w:bCs w:val="0"/>
        <w:i w:val="0"/>
        <w:iCs w:val="0"/>
        <w:spacing w:val="0"/>
        <w:w w:val="100"/>
        <w:sz w:val="28"/>
        <w:szCs w:val="28"/>
        <w:lang w:val="ru-RU" w:eastAsia="en-US" w:bidi="ar-SA"/>
      </w:rPr>
    </w:lvl>
    <w:lvl w:ilvl="3" w:tplc="0F489CEE">
      <w:numFmt w:val="bullet"/>
      <w:lvlText w:val="•"/>
      <w:lvlJc w:val="left"/>
      <w:pPr>
        <w:ind w:left="4152" w:hanging="356"/>
      </w:pPr>
      <w:rPr>
        <w:rFonts w:hint="default"/>
        <w:lang w:val="ru-RU" w:eastAsia="en-US" w:bidi="ar-SA"/>
      </w:rPr>
    </w:lvl>
    <w:lvl w:ilvl="4" w:tplc="CFDEFB96">
      <w:numFmt w:val="bullet"/>
      <w:lvlText w:val="•"/>
      <w:lvlJc w:val="left"/>
      <w:pPr>
        <w:ind w:left="5159" w:hanging="356"/>
      </w:pPr>
      <w:rPr>
        <w:rFonts w:hint="default"/>
        <w:lang w:val="ru-RU" w:eastAsia="en-US" w:bidi="ar-SA"/>
      </w:rPr>
    </w:lvl>
    <w:lvl w:ilvl="5" w:tplc="7248D190">
      <w:numFmt w:val="bullet"/>
      <w:lvlText w:val="•"/>
      <w:lvlJc w:val="left"/>
      <w:pPr>
        <w:ind w:left="6165" w:hanging="356"/>
      </w:pPr>
      <w:rPr>
        <w:rFonts w:hint="default"/>
        <w:lang w:val="ru-RU" w:eastAsia="en-US" w:bidi="ar-SA"/>
      </w:rPr>
    </w:lvl>
    <w:lvl w:ilvl="6" w:tplc="1766F658">
      <w:numFmt w:val="bullet"/>
      <w:lvlText w:val="•"/>
      <w:lvlJc w:val="left"/>
      <w:pPr>
        <w:ind w:left="7172" w:hanging="356"/>
      </w:pPr>
      <w:rPr>
        <w:rFonts w:hint="default"/>
        <w:lang w:val="ru-RU" w:eastAsia="en-US" w:bidi="ar-SA"/>
      </w:rPr>
    </w:lvl>
    <w:lvl w:ilvl="7" w:tplc="4C42E890">
      <w:numFmt w:val="bullet"/>
      <w:lvlText w:val="•"/>
      <w:lvlJc w:val="left"/>
      <w:pPr>
        <w:ind w:left="8178" w:hanging="356"/>
      </w:pPr>
      <w:rPr>
        <w:rFonts w:hint="default"/>
        <w:lang w:val="ru-RU" w:eastAsia="en-US" w:bidi="ar-SA"/>
      </w:rPr>
    </w:lvl>
    <w:lvl w:ilvl="8" w:tplc="6326FEBC">
      <w:numFmt w:val="bullet"/>
      <w:lvlText w:val="•"/>
      <w:lvlJc w:val="left"/>
      <w:pPr>
        <w:ind w:left="9185" w:hanging="356"/>
      </w:pPr>
      <w:rPr>
        <w:rFonts w:hint="default"/>
        <w:lang w:val="ru-RU" w:eastAsia="en-US" w:bidi="ar-SA"/>
      </w:rPr>
    </w:lvl>
  </w:abstractNum>
  <w:abstractNum w:abstractNumId="8">
    <w:nsid w:val="22107B87"/>
    <w:multiLevelType w:val="hybridMultilevel"/>
    <w:tmpl w:val="5C020B8E"/>
    <w:lvl w:ilvl="0" w:tplc="85BCFA50">
      <w:start w:val="1"/>
      <w:numFmt w:val="decimal"/>
      <w:lvlText w:val="%1)"/>
      <w:lvlJc w:val="left"/>
      <w:pPr>
        <w:ind w:left="1136" w:hanging="404"/>
      </w:pPr>
      <w:rPr>
        <w:rFonts w:ascii="Times New Roman" w:eastAsia="Times New Roman" w:hAnsi="Times New Roman" w:cs="Times New Roman" w:hint="default"/>
        <w:b w:val="0"/>
        <w:bCs w:val="0"/>
        <w:i w:val="0"/>
        <w:iCs w:val="0"/>
        <w:spacing w:val="0"/>
        <w:w w:val="100"/>
        <w:sz w:val="28"/>
        <w:szCs w:val="28"/>
        <w:lang w:val="ru-RU" w:eastAsia="en-US" w:bidi="ar-SA"/>
      </w:rPr>
    </w:lvl>
    <w:lvl w:ilvl="1" w:tplc="99FCE74A">
      <w:numFmt w:val="bullet"/>
      <w:lvlText w:val="-"/>
      <w:lvlJc w:val="left"/>
      <w:pPr>
        <w:ind w:left="1136"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2" w:tplc="ABBE36EA">
      <w:numFmt w:val="bullet"/>
      <w:lvlText w:val="•"/>
      <w:lvlJc w:val="left"/>
      <w:pPr>
        <w:ind w:left="3151" w:hanging="164"/>
      </w:pPr>
      <w:rPr>
        <w:rFonts w:hint="default"/>
        <w:lang w:val="ru-RU" w:eastAsia="en-US" w:bidi="ar-SA"/>
      </w:rPr>
    </w:lvl>
    <w:lvl w:ilvl="3" w:tplc="FCC6D22A">
      <w:numFmt w:val="bullet"/>
      <w:lvlText w:val="•"/>
      <w:lvlJc w:val="left"/>
      <w:pPr>
        <w:ind w:left="4157" w:hanging="164"/>
      </w:pPr>
      <w:rPr>
        <w:rFonts w:hint="default"/>
        <w:lang w:val="ru-RU" w:eastAsia="en-US" w:bidi="ar-SA"/>
      </w:rPr>
    </w:lvl>
    <w:lvl w:ilvl="4" w:tplc="13E479C2">
      <w:numFmt w:val="bullet"/>
      <w:lvlText w:val="•"/>
      <w:lvlJc w:val="left"/>
      <w:pPr>
        <w:ind w:left="5163" w:hanging="164"/>
      </w:pPr>
      <w:rPr>
        <w:rFonts w:hint="default"/>
        <w:lang w:val="ru-RU" w:eastAsia="en-US" w:bidi="ar-SA"/>
      </w:rPr>
    </w:lvl>
    <w:lvl w:ilvl="5" w:tplc="6BB6ABEA">
      <w:numFmt w:val="bullet"/>
      <w:lvlText w:val="•"/>
      <w:lvlJc w:val="left"/>
      <w:pPr>
        <w:ind w:left="6169" w:hanging="164"/>
      </w:pPr>
      <w:rPr>
        <w:rFonts w:hint="default"/>
        <w:lang w:val="ru-RU" w:eastAsia="en-US" w:bidi="ar-SA"/>
      </w:rPr>
    </w:lvl>
    <w:lvl w:ilvl="6" w:tplc="A31CF096">
      <w:numFmt w:val="bullet"/>
      <w:lvlText w:val="•"/>
      <w:lvlJc w:val="left"/>
      <w:pPr>
        <w:ind w:left="7174" w:hanging="164"/>
      </w:pPr>
      <w:rPr>
        <w:rFonts w:hint="default"/>
        <w:lang w:val="ru-RU" w:eastAsia="en-US" w:bidi="ar-SA"/>
      </w:rPr>
    </w:lvl>
    <w:lvl w:ilvl="7" w:tplc="2A6A677E">
      <w:numFmt w:val="bullet"/>
      <w:lvlText w:val="•"/>
      <w:lvlJc w:val="left"/>
      <w:pPr>
        <w:ind w:left="8180" w:hanging="164"/>
      </w:pPr>
      <w:rPr>
        <w:rFonts w:hint="default"/>
        <w:lang w:val="ru-RU" w:eastAsia="en-US" w:bidi="ar-SA"/>
      </w:rPr>
    </w:lvl>
    <w:lvl w:ilvl="8" w:tplc="C76CF5B8">
      <w:numFmt w:val="bullet"/>
      <w:lvlText w:val="•"/>
      <w:lvlJc w:val="left"/>
      <w:pPr>
        <w:ind w:left="9186" w:hanging="164"/>
      </w:pPr>
      <w:rPr>
        <w:rFonts w:hint="default"/>
        <w:lang w:val="ru-RU" w:eastAsia="en-US" w:bidi="ar-SA"/>
      </w:rPr>
    </w:lvl>
  </w:abstractNum>
  <w:abstractNum w:abstractNumId="9">
    <w:nsid w:val="229B4BCD"/>
    <w:multiLevelType w:val="hybridMultilevel"/>
    <w:tmpl w:val="E9EED804"/>
    <w:lvl w:ilvl="0" w:tplc="C66A8B54">
      <w:start w:val="1"/>
      <w:numFmt w:val="decimal"/>
      <w:lvlText w:val="%1)"/>
      <w:lvlJc w:val="left"/>
      <w:pPr>
        <w:ind w:left="2007" w:hanging="305"/>
      </w:pPr>
      <w:rPr>
        <w:rFonts w:ascii="Times New Roman" w:eastAsia="Times New Roman" w:hAnsi="Times New Roman" w:cs="Times New Roman" w:hint="default"/>
        <w:b w:val="0"/>
        <w:bCs w:val="0"/>
        <w:i w:val="0"/>
        <w:iCs w:val="0"/>
        <w:spacing w:val="0"/>
        <w:w w:val="100"/>
        <w:sz w:val="28"/>
        <w:szCs w:val="28"/>
        <w:lang w:val="ru-RU" w:eastAsia="en-US" w:bidi="ar-SA"/>
      </w:rPr>
    </w:lvl>
    <w:lvl w:ilvl="1" w:tplc="91DAF3E4">
      <w:numFmt w:val="bullet"/>
      <w:lvlText w:val="-"/>
      <w:lvlJc w:val="left"/>
      <w:pPr>
        <w:ind w:left="1136"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2" w:tplc="2E864CE2">
      <w:numFmt w:val="bullet"/>
      <w:lvlText w:val="•"/>
      <w:lvlJc w:val="left"/>
      <w:pPr>
        <w:ind w:left="3022" w:hanging="164"/>
      </w:pPr>
      <w:rPr>
        <w:rFonts w:hint="default"/>
        <w:lang w:val="ru-RU" w:eastAsia="en-US" w:bidi="ar-SA"/>
      </w:rPr>
    </w:lvl>
    <w:lvl w:ilvl="3" w:tplc="C968273A">
      <w:numFmt w:val="bullet"/>
      <w:lvlText w:val="•"/>
      <w:lvlJc w:val="left"/>
      <w:pPr>
        <w:ind w:left="4044" w:hanging="164"/>
      </w:pPr>
      <w:rPr>
        <w:rFonts w:hint="default"/>
        <w:lang w:val="ru-RU" w:eastAsia="en-US" w:bidi="ar-SA"/>
      </w:rPr>
    </w:lvl>
    <w:lvl w:ilvl="4" w:tplc="242CF5D8">
      <w:numFmt w:val="bullet"/>
      <w:lvlText w:val="•"/>
      <w:lvlJc w:val="left"/>
      <w:pPr>
        <w:ind w:left="5066" w:hanging="164"/>
      </w:pPr>
      <w:rPr>
        <w:rFonts w:hint="default"/>
        <w:lang w:val="ru-RU" w:eastAsia="en-US" w:bidi="ar-SA"/>
      </w:rPr>
    </w:lvl>
    <w:lvl w:ilvl="5" w:tplc="23805EF2">
      <w:numFmt w:val="bullet"/>
      <w:lvlText w:val="•"/>
      <w:lvlJc w:val="left"/>
      <w:pPr>
        <w:ind w:left="6088" w:hanging="164"/>
      </w:pPr>
      <w:rPr>
        <w:rFonts w:hint="default"/>
        <w:lang w:val="ru-RU" w:eastAsia="en-US" w:bidi="ar-SA"/>
      </w:rPr>
    </w:lvl>
    <w:lvl w:ilvl="6" w:tplc="F1D409FA">
      <w:numFmt w:val="bullet"/>
      <w:lvlText w:val="•"/>
      <w:lvlJc w:val="left"/>
      <w:pPr>
        <w:ind w:left="7110" w:hanging="164"/>
      </w:pPr>
      <w:rPr>
        <w:rFonts w:hint="default"/>
        <w:lang w:val="ru-RU" w:eastAsia="en-US" w:bidi="ar-SA"/>
      </w:rPr>
    </w:lvl>
    <w:lvl w:ilvl="7" w:tplc="2722AD00">
      <w:numFmt w:val="bullet"/>
      <w:lvlText w:val="•"/>
      <w:lvlJc w:val="left"/>
      <w:pPr>
        <w:ind w:left="8132" w:hanging="164"/>
      </w:pPr>
      <w:rPr>
        <w:rFonts w:hint="default"/>
        <w:lang w:val="ru-RU" w:eastAsia="en-US" w:bidi="ar-SA"/>
      </w:rPr>
    </w:lvl>
    <w:lvl w:ilvl="8" w:tplc="57EA1A52">
      <w:numFmt w:val="bullet"/>
      <w:lvlText w:val="•"/>
      <w:lvlJc w:val="left"/>
      <w:pPr>
        <w:ind w:left="9154" w:hanging="164"/>
      </w:pPr>
      <w:rPr>
        <w:rFonts w:hint="default"/>
        <w:lang w:val="ru-RU" w:eastAsia="en-US" w:bidi="ar-SA"/>
      </w:rPr>
    </w:lvl>
  </w:abstractNum>
  <w:abstractNum w:abstractNumId="10">
    <w:nsid w:val="24614853"/>
    <w:multiLevelType w:val="hybridMultilevel"/>
    <w:tmpl w:val="B98A6866"/>
    <w:lvl w:ilvl="0" w:tplc="78502ACA">
      <w:start w:val="1"/>
      <w:numFmt w:val="decimal"/>
      <w:lvlText w:val="%1)"/>
      <w:lvlJc w:val="left"/>
      <w:pPr>
        <w:ind w:left="1136" w:hanging="490"/>
      </w:pPr>
      <w:rPr>
        <w:rFonts w:ascii="Times New Roman" w:eastAsia="Times New Roman" w:hAnsi="Times New Roman" w:cs="Times New Roman" w:hint="default"/>
        <w:b w:val="0"/>
        <w:bCs w:val="0"/>
        <w:i w:val="0"/>
        <w:iCs w:val="0"/>
        <w:spacing w:val="0"/>
        <w:w w:val="100"/>
        <w:sz w:val="28"/>
        <w:szCs w:val="28"/>
        <w:lang w:val="ru-RU" w:eastAsia="en-US" w:bidi="ar-SA"/>
      </w:rPr>
    </w:lvl>
    <w:lvl w:ilvl="1" w:tplc="DA2ED5B6">
      <w:numFmt w:val="bullet"/>
      <w:lvlText w:val="•"/>
      <w:lvlJc w:val="left"/>
      <w:pPr>
        <w:ind w:left="2145" w:hanging="490"/>
      </w:pPr>
      <w:rPr>
        <w:rFonts w:hint="default"/>
        <w:lang w:val="ru-RU" w:eastAsia="en-US" w:bidi="ar-SA"/>
      </w:rPr>
    </w:lvl>
    <w:lvl w:ilvl="2" w:tplc="563A73CE">
      <w:numFmt w:val="bullet"/>
      <w:lvlText w:val="•"/>
      <w:lvlJc w:val="left"/>
      <w:pPr>
        <w:ind w:left="3151" w:hanging="490"/>
      </w:pPr>
      <w:rPr>
        <w:rFonts w:hint="default"/>
        <w:lang w:val="ru-RU" w:eastAsia="en-US" w:bidi="ar-SA"/>
      </w:rPr>
    </w:lvl>
    <w:lvl w:ilvl="3" w:tplc="34608EA8">
      <w:numFmt w:val="bullet"/>
      <w:lvlText w:val="•"/>
      <w:lvlJc w:val="left"/>
      <w:pPr>
        <w:ind w:left="4157" w:hanging="490"/>
      </w:pPr>
      <w:rPr>
        <w:rFonts w:hint="default"/>
        <w:lang w:val="ru-RU" w:eastAsia="en-US" w:bidi="ar-SA"/>
      </w:rPr>
    </w:lvl>
    <w:lvl w:ilvl="4" w:tplc="5EA2E828">
      <w:numFmt w:val="bullet"/>
      <w:lvlText w:val="•"/>
      <w:lvlJc w:val="left"/>
      <w:pPr>
        <w:ind w:left="5163" w:hanging="490"/>
      </w:pPr>
      <w:rPr>
        <w:rFonts w:hint="default"/>
        <w:lang w:val="ru-RU" w:eastAsia="en-US" w:bidi="ar-SA"/>
      </w:rPr>
    </w:lvl>
    <w:lvl w:ilvl="5" w:tplc="CD2CA1F4">
      <w:numFmt w:val="bullet"/>
      <w:lvlText w:val="•"/>
      <w:lvlJc w:val="left"/>
      <w:pPr>
        <w:ind w:left="6169" w:hanging="490"/>
      </w:pPr>
      <w:rPr>
        <w:rFonts w:hint="default"/>
        <w:lang w:val="ru-RU" w:eastAsia="en-US" w:bidi="ar-SA"/>
      </w:rPr>
    </w:lvl>
    <w:lvl w:ilvl="6" w:tplc="9C923B0C">
      <w:numFmt w:val="bullet"/>
      <w:lvlText w:val="•"/>
      <w:lvlJc w:val="left"/>
      <w:pPr>
        <w:ind w:left="7174" w:hanging="490"/>
      </w:pPr>
      <w:rPr>
        <w:rFonts w:hint="default"/>
        <w:lang w:val="ru-RU" w:eastAsia="en-US" w:bidi="ar-SA"/>
      </w:rPr>
    </w:lvl>
    <w:lvl w:ilvl="7" w:tplc="BC28D582">
      <w:numFmt w:val="bullet"/>
      <w:lvlText w:val="•"/>
      <w:lvlJc w:val="left"/>
      <w:pPr>
        <w:ind w:left="8180" w:hanging="490"/>
      </w:pPr>
      <w:rPr>
        <w:rFonts w:hint="default"/>
        <w:lang w:val="ru-RU" w:eastAsia="en-US" w:bidi="ar-SA"/>
      </w:rPr>
    </w:lvl>
    <w:lvl w:ilvl="8" w:tplc="5290B74C">
      <w:numFmt w:val="bullet"/>
      <w:lvlText w:val="•"/>
      <w:lvlJc w:val="left"/>
      <w:pPr>
        <w:ind w:left="9186" w:hanging="490"/>
      </w:pPr>
      <w:rPr>
        <w:rFonts w:hint="default"/>
        <w:lang w:val="ru-RU" w:eastAsia="en-US" w:bidi="ar-SA"/>
      </w:rPr>
    </w:lvl>
  </w:abstractNum>
  <w:abstractNum w:abstractNumId="11">
    <w:nsid w:val="25E50815"/>
    <w:multiLevelType w:val="hybridMultilevel"/>
    <w:tmpl w:val="872655A6"/>
    <w:lvl w:ilvl="0" w:tplc="3D82182A">
      <w:start w:val="1"/>
      <w:numFmt w:val="decimal"/>
      <w:lvlText w:val="%1."/>
      <w:lvlJc w:val="left"/>
      <w:pPr>
        <w:ind w:left="1136"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689A459C">
      <w:start w:val="1"/>
      <w:numFmt w:val="decimal"/>
      <w:lvlText w:val="%2)"/>
      <w:lvlJc w:val="left"/>
      <w:pPr>
        <w:ind w:left="2007" w:hanging="305"/>
      </w:pPr>
      <w:rPr>
        <w:rFonts w:ascii="Times New Roman" w:eastAsia="Times New Roman" w:hAnsi="Times New Roman" w:cs="Times New Roman" w:hint="default"/>
        <w:b w:val="0"/>
        <w:bCs w:val="0"/>
        <w:i w:val="0"/>
        <w:iCs w:val="0"/>
        <w:spacing w:val="0"/>
        <w:w w:val="100"/>
        <w:sz w:val="28"/>
        <w:szCs w:val="28"/>
        <w:lang w:val="ru-RU" w:eastAsia="en-US" w:bidi="ar-SA"/>
      </w:rPr>
    </w:lvl>
    <w:lvl w:ilvl="2" w:tplc="E9AE6FAA">
      <w:numFmt w:val="bullet"/>
      <w:lvlText w:val="•"/>
      <w:lvlJc w:val="left"/>
      <w:pPr>
        <w:ind w:left="3022" w:hanging="305"/>
      </w:pPr>
      <w:rPr>
        <w:rFonts w:hint="default"/>
        <w:lang w:val="ru-RU" w:eastAsia="en-US" w:bidi="ar-SA"/>
      </w:rPr>
    </w:lvl>
    <w:lvl w:ilvl="3" w:tplc="25E2A38A">
      <w:numFmt w:val="bullet"/>
      <w:lvlText w:val="•"/>
      <w:lvlJc w:val="left"/>
      <w:pPr>
        <w:ind w:left="4044" w:hanging="305"/>
      </w:pPr>
      <w:rPr>
        <w:rFonts w:hint="default"/>
        <w:lang w:val="ru-RU" w:eastAsia="en-US" w:bidi="ar-SA"/>
      </w:rPr>
    </w:lvl>
    <w:lvl w:ilvl="4" w:tplc="7E74A858">
      <w:numFmt w:val="bullet"/>
      <w:lvlText w:val="•"/>
      <w:lvlJc w:val="left"/>
      <w:pPr>
        <w:ind w:left="5066" w:hanging="305"/>
      </w:pPr>
      <w:rPr>
        <w:rFonts w:hint="default"/>
        <w:lang w:val="ru-RU" w:eastAsia="en-US" w:bidi="ar-SA"/>
      </w:rPr>
    </w:lvl>
    <w:lvl w:ilvl="5" w:tplc="E56275B2">
      <w:numFmt w:val="bullet"/>
      <w:lvlText w:val="•"/>
      <w:lvlJc w:val="left"/>
      <w:pPr>
        <w:ind w:left="6088" w:hanging="305"/>
      </w:pPr>
      <w:rPr>
        <w:rFonts w:hint="default"/>
        <w:lang w:val="ru-RU" w:eastAsia="en-US" w:bidi="ar-SA"/>
      </w:rPr>
    </w:lvl>
    <w:lvl w:ilvl="6" w:tplc="8FE8565C">
      <w:numFmt w:val="bullet"/>
      <w:lvlText w:val="•"/>
      <w:lvlJc w:val="left"/>
      <w:pPr>
        <w:ind w:left="7110" w:hanging="305"/>
      </w:pPr>
      <w:rPr>
        <w:rFonts w:hint="default"/>
        <w:lang w:val="ru-RU" w:eastAsia="en-US" w:bidi="ar-SA"/>
      </w:rPr>
    </w:lvl>
    <w:lvl w:ilvl="7" w:tplc="5A8280FE">
      <w:numFmt w:val="bullet"/>
      <w:lvlText w:val="•"/>
      <w:lvlJc w:val="left"/>
      <w:pPr>
        <w:ind w:left="8132" w:hanging="305"/>
      </w:pPr>
      <w:rPr>
        <w:rFonts w:hint="default"/>
        <w:lang w:val="ru-RU" w:eastAsia="en-US" w:bidi="ar-SA"/>
      </w:rPr>
    </w:lvl>
    <w:lvl w:ilvl="8" w:tplc="267EF6DA">
      <w:numFmt w:val="bullet"/>
      <w:lvlText w:val="•"/>
      <w:lvlJc w:val="left"/>
      <w:pPr>
        <w:ind w:left="9154" w:hanging="305"/>
      </w:pPr>
      <w:rPr>
        <w:rFonts w:hint="default"/>
        <w:lang w:val="ru-RU" w:eastAsia="en-US" w:bidi="ar-SA"/>
      </w:rPr>
    </w:lvl>
  </w:abstractNum>
  <w:abstractNum w:abstractNumId="12">
    <w:nsid w:val="275356EA"/>
    <w:multiLevelType w:val="hybridMultilevel"/>
    <w:tmpl w:val="4FF853C8"/>
    <w:lvl w:ilvl="0" w:tplc="A8B24658">
      <w:start w:val="1"/>
      <w:numFmt w:val="decimal"/>
      <w:lvlText w:val="%1."/>
      <w:lvlJc w:val="left"/>
      <w:pPr>
        <w:ind w:left="1136" w:hanging="312"/>
      </w:pPr>
      <w:rPr>
        <w:rFonts w:ascii="Times New Roman" w:eastAsia="Times New Roman" w:hAnsi="Times New Roman" w:cs="Times New Roman" w:hint="default"/>
        <w:b w:val="0"/>
        <w:bCs w:val="0"/>
        <w:i w:val="0"/>
        <w:iCs w:val="0"/>
        <w:spacing w:val="0"/>
        <w:w w:val="100"/>
        <w:sz w:val="28"/>
        <w:szCs w:val="28"/>
        <w:lang w:val="ru-RU" w:eastAsia="en-US" w:bidi="ar-SA"/>
      </w:rPr>
    </w:lvl>
    <w:lvl w:ilvl="1" w:tplc="34D89106">
      <w:numFmt w:val="bullet"/>
      <w:lvlText w:val="•"/>
      <w:lvlJc w:val="left"/>
      <w:pPr>
        <w:ind w:left="2145" w:hanging="312"/>
      </w:pPr>
      <w:rPr>
        <w:rFonts w:hint="default"/>
        <w:lang w:val="ru-RU" w:eastAsia="en-US" w:bidi="ar-SA"/>
      </w:rPr>
    </w:lvl>
    <w:lvl w:ilvl="2" w:tplc="0568CE5A">
      <w:numFmt w:val="bullet"/>
      <w:lvlText w:val="•"/>
      <w:lvlJc w:val="left"/>
      <w:pPr>
        <w:ind w:left="3151" w:hanging="312"/>
      </w:pPr>
      <w:rPr>
        <w:rFonts w:hint="default"/>
        <w:lang w:val="ru-RU" w:eastAsia="en-US" w:bidi="ar-SA"/>
      </w:rPr>
    </w:lvl>
    <w:lvl w:ilvl="3" w:tplc="04B26F92">
      <w:numFmt w:val="bullet"/>
      <w:lvlText w:val="•"/>
      <w:lvlJc w:val="left"/>
      <w:pPr>
        <w:ind w:left="4157" w:hanging="312"/>
      </w:pPr>
      <w:rPr>
        <w:rFonts w:hint="default"/>
        <w:lang w:val="ru-RU" w:eastAsia="en-US" w:bidi="ar-SA"/>
      </w:rPr>
    </w:lvl>
    <w:lvl w:ilvl="4" w:tplc="A09AC836">
      <w:numFmt w:val="bullet"/>
      <w:lvlText w:val="•"/>
      <w:lvlJc w:val="left"/>
      <w:pPr>
        <w:ind w:left="5163" w:hanging="312"/>
      </w:pPr>
      <w:rPr>
        <w:rFonts w:hint="default"/>
        <w:lang w:val="ru-RU" w:eastAsia="en-US" w:bidi="ar-SA"/>
      </w:rPr>
    </w:lvl>
    <w:lvl w:ilvl="5" w:tplc="75EAF2DE">
      <w:numFmt w:val="bullet"/>
      <w:lvlText w:val="•"/>
      <w:lvlJc w:val="left"/>
      <w:pPr>
        <w:ind w:left="6169" w:hanging="312"/>
      </w:pPr>
      <w:rPr>
        <w:rFonts w:hint="default"/>
        <w:lang w:val="ru-RU" w:eastAsia="en-US" w:bidi="ar-SA"/>
      </w:rPr>
    </w:lvl>
    <w:lvl w:ilvl="6" w:tplc="E4C4D1AE">
      <w:numFmt w:val="bullet"/>
      <w:lvlText w:val="•"/>
      <w:lvlJc w:val="left"/>
      <w:pPr>
        <w:ind w:left="7174" w:hanging="312"/>
      </w:pPr>
      <w:rPr>
        <w:rFonts w:hint="default"/>
        <w:lang w:val="ru-RU" w:eastAsia="en-US" w:bidi="ar-SA"/>
      </w:rPr>
    </w:lvl>
    <w:lvl w:ilvl="7" w:tplc="BB1EE388">
      <w:numFmt w:val="bullet"/>
      <w:lvlText w:val="•"/>
      <w:lvlJc w:val="left"/>
      <w:pPr>
        <w:ind w:left="8180" w:hanging="312"/>
      </w:pPr>
      <w:rPr>
        <w:rFonts w:hint="default"/>
        <w:lang w:val="ru-RU" w:eastAsia="en-US" w:bidi="ar-SA"/>
      </w:rPr>
    </w:lvl>
    <w:lvl w:ilvl="8" w:tplc="5A6669AC">
      <w:numFmt w:val="bullet"/>
      <w:lvlText w:val="•"/>
      <w:lvlJc w:val="left"/>
      <w:pPr>
        <w:ind w:left="9186" w:hanging="312"/>
      </w:pPr>
      <w:rPr>
        <w:rFonts w:hint="default"/>
        <w:lang w:val="ru-RU" w:eastAsia="en-US" w:bidi="ar-SA"/>
      </w:rPr>
    </w:lvl>
  </w:abstractNum>
  <w:abstractNum w:abstractNumId="13">
    <w:nsid w:val="290A2AC6"/>
    <w:multiLevelType w:val="hybridMultilevel"/>
    <w:tmpl w:val="765E5282"/>
    <w:lvl w:ilvl="0" w:tplc="C562D7FA">
      <w:start w:val="1"/>
      <w:numFmt w:val="decimal"/>
      <w:lvlText w:val="%1."/>
      <w:lvlJc w:val="left"/>
      <w:pPr>
        <w:ind w:left="1136" w:hanging="394"/>
      </w:pPr>
      <w:rPr>
        <w:rFonts w:ascii="Times New Roman" w:eastAsia="Times New Roman" w:hAnsi="Times New Roman" w:cs="Times New Roman" w:hint="default"/>
        <w:b w:val="0"/>
        <w:bCs w:val="0"/>
        <w:i w:val="0"/>
        <w:iCs w:val="0"/>
        <w:spacing w:val="0"/>
        <w:w w:val="100"/>
        <w:sz w:val="28"/>
        <w:szCs w:val="28"/>
        <w:lang w:val="ru-RU" w:eastAsia="en-US" w:bidi="ar-SA"/>
      </w:rPr>
    </w:lvl>
    <w:lvl w:ilvl="1" w:tplc="2522D46A">
      <w:start w:val="1"/>
      <w:numFmt w:val="decimal"/>
      <w:lvlText w:val="%2)"/>
      <w:lvlJc w:val="left"/>
      <w:pPr>
        <w:ind w:left="1136" w:hanging="324"/>
      </w:pPr>
      <w:rPr>
        <w:rFonts w:ascii="Times New Roman" w:eastAsia="Times New Roman" w:hAnsi="Times New Roman" w:cs="Times New Roman" w:hint="default"/>
        <w:b w:val="0"/>
        <w:bCs w:val="0"/>
        <w:i w:val="0"/>
        <w:iCs w:val="0"/>
        <w:spacing w:val="0"/>
        <w:w w:val="100"/>
        <w:sz w:val="28"/>
        <w:szCs w:val="28"/>
        <w:lang w:val="ru-RU" w:eastAsia="en-US" w:bidi="ar-SA"/>
      </w:rPr>
    </w:lvl>
    <w:lvl w:ilvl="2" w:tplc="92DC79CA">
      <w:numFmt w:val="bullet"/>
      <w:lvlText w:val="•"/>
      <w:lvlJc w:val="left"/>
      <w:pPr>
        <w:ind w:left="3151" w:hanging="324"/>
      </w:pPr>
      <w:rPr>
        <w:rFonts w:hint="default"/>
        <w:lang w:val="ru-RU" w:eastAsia="en-US" w:bidi="ar-SA"/>
      </w:rPr>
    </w:lvl>
    <w:lvl w:ilvl="3" w:tplc="B12C795E">
      <w:numFmt w:val="bullet"/>
      <w:lvlText w:val="•"/>
      <w:lvlJc w:val="left"/>
      <w:pPr>
        <w:ind w:left="4157" w:hanging="324"/>
      </w:pPr>
      <w:rPr>
        <w:rFonts w:hint="default"/>
        <w:lang w:val="ru-RU" w:eastAsia="en-US" w:bidi="ar-SA"/>
      </w:rPr>
    </w:lvl>
    <w:lvl w:ilvl="4" w:tplc="AAC84B14">
      <w:numFmt w:val="bullet"/>
      <w:lvlText w:val="•"/>
      <w:lvlJc w:val="left"/>
      <w:pPr>
        <w:ind w:left="5163" w:hanging="324"/>
      </w:pPr>
      <w:rPr>
        <w:rFonts w:hint="default"/>
        <w:lang w:val="ru-RU" w:eastAsia="en-US" w:bidi="ar-SA"/>
      </w:rPr>
    </w:lvl>
    <w:lvl w:ilvl="5" w:tplc="AAEEFB0C">
      <w:numFmt w:val="bullet"/>
      <w:lvlText w:val="•"/>
      <w:lvlJc w:val="left"/>
      <w:pPr>
        <w:ind w:left="6169" w:hanging="324"/>
      </w:pPr>
      <w:rPr>
        <w:rFonts w:hint="default"/>
        <w:lang w:val="ru-RU" w:eastAsia="en-US" w:bidi="ar-SA"/>
      </w:rPr>
    </w:lvl>
    <w:lvl w:ilvl="6" w:tplc="C2E8E4FE">
      <w:numFmt w:val="bullet"/>
      <w:lvlText w:val="•"/>
      <w:lvlJc w:val="left"/>
      <w:pPr>
        <w:ind w:left="7174" w:hanging="324"/>
      </w:pPr>
      <w:rPr>
        <w:rFonts w:hint="default"/>
        <w:lang w:val="ru-RU" w:eastAsia="en-US" w:bidi="ar-SA"/>
      </w:rPr>
    </w:lvl>
    <w:lvl w:ilvl="7" w:tplc="951A7E2E">
      <w:numFmt w:val="bullet"/>
      <w:lvlText w:val="•"/>
      <w:lvlJc w:val="left"/>
      <w:pPr>
        <w:ind w:left="8180" w:hanging="324"/>
      </w:pPr>
      <w:rPr>
        <w:rFonts w:hint="default"/>
        <w:lang w:val="ru-RU" w:eastAsia="en-US" w:bidi="ar-SA"/>
      </w:rPr>
    </w:lvl>
    <w:lvl w:ilvl="8" w:tplc="0EF64EE8">
      <w:numFmt w:val="bullet"/>
      <w:lvlText w:val="•"/>
      <w:lvlJc w:val="left"/>
      <w:pPr>
        <w:ind w:left="9186" w:hanging="324"/>
      </w:pPr>
      <w:rPr>
        <w:rFonts w:hint="default"/>
        <w:lang w:val="ru-RU" w:eastAsia="en-US" w:bidi="ar-SA"/>
      </w:rPr>
    </w:lvl>
  </w:abstractNum>
  <w:abstractNum w:abstractNumId="14">
    <w:nsid w:val="29CA605F"/>
    <w:multiLevelType w:val="hybridMultilevel"/>
    <w:tmpl w:val="B56C783E"/>
    <w:lvl w:ilvl="0" w:tplc="83363B6C">
      <w:start w:val="1"/>
      <w:numFmt w:val="decimal"/>
      <w:lvlText w:val="%1)"/>
      <w:lvlJc w:val="left"/>
      <w:pPr>
        <w:ind w:left="2007" w:hanging="305"/>
      </w:pPr>
      <w:rPr>
        <w:rFonts w:ascii="Times New Roman" w:eastAsia="Times New Roman" w:hAnsi="Times New Roman" w:cs="Times New Roman" w:hint="default"/>
        <w:b w:val="0"/>
        <w:bCs w:val="0"/>
        <w:i w:val="0"/>
        <w:iCs w:val="0"/>
        <w:spacing w:val="0"/>
        <w:w w:val="100"/>
        <w:sz w:val="28"/>
        <w:szCs w:val="28"/>
        <w:lang w:val="ru-RU" w:eastAsia="en-US" w:bidi="ar-SA"/>
      </w:rPr>
    </w:lvl>
    <w:lvl w:ilvl="1" w:tplc="106E8EB8">
      <w:numFmt w:val="bullet"/>
      <w:lvlText w:val="-"/>
      <w:lvlJc w:val="left"/>
      <w:pPr>
        <w:ind w:left="1136"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2" w:tplc="8CC03572">
      <w:numFmt w:val="bullet"/>
      <w:lvlText w:val="•"/>
      <w:lvlJc w:val="left"/>
      <w:pPr>
        <w:ind w:left="3022" w:hanging="164"/>
      </w:pPr>
      <w:rPr>
        <w:rFonts w:hint="default"/>
        <w:lang w:val="ru-RU" w:eastAsia="en-US" w:bidi="ar-SA"/>
      </w:rPr>
    </w:lvl>
    <w:lvl w:ilvl="3" w:tplc="A90A6B12">
      <w:numFmt w:val="bullet"/>
      <w:lvlText w:val="•"/>
      <w:lvlJc w:val="left"/>
      <w:pPr>
        <w:ind w:left="4044" w:hanging="164"/>
      </w:pPr>
      <w:rPr>
        <w:rFonts w:hint="default"/>
        <w:lang w:val="ru-RU" w:eastAsia="en-US" w:bidi="ar-SA"/>
      </w:rPr>
    </w:lvl>
    <w:lvl w:ilvl="4" w:tplc="2D081BEE">
      <w:numFmt w:val="bullet"/>
      <w:lvlText w:val="•"/>
      <w:lvlJc w:val="left"/>
      <w:pPr>
        <w:ind w:left="5066" w:hanging="164"/>
      </w:pPr>
      <w:rPr>
        <w:rFonts w:hint="default"/>
        <w:lang w:val="ru-RU" w:eastAsia="en-US" w:bidi="ar-SA"/>
      </w:rPr>
    </w:lvl>
    <w:lvl w:ilvl="5" w:tplc="D5BE86DE">
      <w:numFmt w:val="bullet"/>
      <w:lvlText w:val="•"/>
      <w:lvlJc w:val="left"/>
      <w:pPr>
        <w:ind w:left="6088" w:hanging="164"/>
      </w:pPr>
      <w:rPr>
        <w:rFonts w:hint="default"/>
        <w:lang w:val="ru-RU" w:eastAsia="en-US" w:bidi="ar-SA"/>
      </w:rPr>
    </w:lvl>
    <w:lvl w:ilvl="6" w:tplc="58E49C3C">
      <w:numFmt w:val="bullet"/>
      <w:lvlText w:val="•"/>
      <w:lvlJc w:val="left"/>
      <w:pPr>
        <w:ind w:left="7110" w:hanging="164"/>
      </w:pPr>
      <w:rPr>
        <w:rFonts w:hint="default"/>
        <w:lang w:val="ru-RU" w:eastAsia="en-US" w:bidi="ar-SA"/>
      </w:rPr>
    </w:lvl>
    <w:lvl w:ilvl="7" w:tplc="1AA225F4">
      <w:numFmt w:val="bullet"/>
      <w:lvlText w:val="•"/>
      <w:lvlJc w:val="left"/>
      <w:pPr>
        <w:ind w:left="8132" w:hanging="164"/>
      </w:pPr>
      <w:rPr>
        <w:rFonts w:hint="default"/>
        <w:lang w:val="ru-RU" w:eastAsia="en-US" w:bidi="ar-SA"/>
      </w:rPr>
    </w:lvl>
    <w:lvl w:ilvl="8" w:tplc="520AB0C4">
      <w:numFmt w:val="bullet"/>
      <w:lvlText w:val="•"/>
      <w:lvlJc w:val="left"/>
      <w:pPr>
        <w:ind w:left="9154" w:hanging="164"/>
      </w:pPr>
      <w:rPr>
        <w:rFonts w:hint="default"/>
        <w:lang w:val="ru-RU" w:eastAsia="en-US" w:bidi="ar-SA"/>
      </w:rPr>
    </w:lvl>
  </w:abstractNum>
  <w:abstractNum w:abstractNumId="15">
    <w:nsid w:val="29CB0D87"/>
    <w:multiLevelType w:val="hybridMultilevel"/>
    <w:tmpl w:val="2A764322"/>
    <w:lvl w:ilvl="0" w:tplc="F732D3D2">
      <w:start w:val="1"/>
      <w:numFmt w:val="decimal"/>
      <w:lvlText w:val="%1."/>
      <w:lvlJc w:val="left"/>
      <w:pPr>
        <w:ind w:left="1136" w:hanging="437"/>
      </w:pPr>
      <w:rPr>
        <w:rFonts w:ascii="Times New Roman" w:eastAsia="Times New Roman" w:hAnsi="Times New Roman" w:cs="Times New Roman" w:hint="default"/>
        <w:b w:val="0"/>
        <w:bCs w:val="0"/>
        <w:i w:val="0"/>
        <w:iCs w:val="0"/>
        <w:spacing w:val="0"/>
        <w:w w:val="100"/>
        <w:sz w:val="28"/>
        <w:szCs w:val="28"/>
        <w:lang w:val="ru-RU" w:eastAsia="en-US" w:bidi="ar-SA"/>
      </w:rPr>
    </w:lvl>
    <w:lvl w:ilvl="1" w:tplc="D2F45DAC">
      <w:numFmt w:val="bullet"/>
      <w:lvlText w:val="•"/>
      <w:lvlJc w:val="left"/>
      <w:pPr>
        <w:ind w:left="2145" w:hanging="437"/>
      </w:pPr>
      <w:rPr>
        <w:rFonts w:hint="default"/>
        <w:lang w:val="ru-RU" w:eastAsia="en-US" w:bidi="ar-SA"/>
      </w:rPr>
    </w:lvl>
    <w:lvl w:ilvl="2" w:tplc="FA2CFA86">
      <w:numFmt w:val="bullet"/>
      <w:lvlText w:val="•"/>
      <w:lvlJc w:val="left"/>
      <w:pPr>
        <w:ind w:left="3151" w:hanging="437"/>
      </w:pPr>
      <w:rPr>
        <w:rFonts w:hint="default"/>
        <w:lang w:val="ru-RU" w:eastAsia="en-US" w:bidi="ar-SA"/>
      </w:rPr>
    </w:lvl>
    <w:lvl w:ilvl="3" w:tplc="9BA8FFC2">
      <w:numFmt w:val="bullet"/>
      <w:lvlText w:val="•"/>
      <w:lvlJc w:val="left"/>
      <w:pPr>
        <w:ind w:left="4157" w:hanging="437"/>
      </w:pPr>
      <w:rPr>
        <w:rFonts w:hint="default"/>
        <w:lang w:val="ru-RU" w:eastAsia="en-US" w:bidi="ar-SA"/>
      </w:rPr>
    </w:lvl>
    <w:lvl w:ilvl="4" w:tplc="47DC4960">
      <w:numFmt w:val="bullet"/>
      <w:lvlText w:val="•"/>
      <w:lvlJc w:val="left"/>
      <w:pPr>
        <w:ind w:left="5163" w:hanging="437"/>
      </w:pPr>
      <w:rPr>
        <w:rFonts w:hint="default"/>
        <w:lang w:val="ru-RU" w:eastAsia="en-US" w:bidi="ar-SA"/>
      </w:rPr>
    </w:lvl>
    <w:lvl w:ilvl="5" w:tplc="68B66FEE">
      <w:numFmt w:val="bullet"/>
      <w:lvlText w:val="•"/>
      <w:lvlJc w:val="left"/>
      <w:pPr>
        <w:ind w:left="6169" w:hanging="437"/>
      </w:pPr>
      <w:rPr>
        <w:rFonts w:hint="default"/>
        <w:lang w:val="ru-RU" w:eastAsia="en-US" w:bidi="ar-SA"/>
      </w:rPr>
    </w:lvl>
    <w:lvl w:ilvl="6" w:tplc="775225E4">
      <w:numFmt w:val="bullet"/>
      <w:lvlText w:val="•"/>
      <w:lvlJc w:val="left"/>
      <w:pPr>
        <w:ind w:left="7174" w:hanging="437"/>
      </w:pPr>
      <w:rPr>
        <w:rFonts w:hint="default"/>
        <w:lang w:val="ru-RU" w:eastAsia="en-US" w:bidi="ar-SA"/>
      </w:rPr>
    </w:lvl>
    <w:lvl w:ilvl="7" w:tplc="FA1478BC">
      <w:numFmt w:val="bullet"/>
      <w:lvlText w:val="•"/>
      <w:lvlJc w:val="left"/>
      <w:pPr>
        <w:ind w:left="8180" w:hanging="437"/>
      </w:pPr>
      <w:rPr>
        <w:rFonts w:hint="default"/>
        <w:lang w:val="ru-RU" w:eastAsia="en-US" w:bidi="ar-SA"/>
      </w:rPr>
    </w:lvl>
    <w:lvl w:ilvl="8" w:tplc="3796FD92">
      <w:numFmt w:val="bullet"/>
      <w:lvlText w:val="•"/>
      <w:lvlJc w:val="left"/>
      <w:pPr>
        <w:ind w:left="9186" w:hanging="437"/>
      </w:pPr>
      <w:rPr>
        <w:rFonts w:hint="default"/>
        <w:lang w:val="ru-RU" w:eastAsia="en-US" w:bidi="ar-SA"/>
      </w:rPr>
    </w:lvl>
  </w:abstractNum>
  <w:abstractNum w:abstractNumId="16">
    <w:nsid w:val="2A582A96"/>
    <w:multiLevelType w:val="hybridMultilevel"/>
    <w:tmpl w:val="ED7AEFB2"/>
    <w:lvl w:ilvl="0" w:tplc="254417C4">
      <w:start w:val="1"/>
      <w:numFmt w:val="decimal"/>
      <w:lvlText w:val="%1."/>
      <w:lvlJc w:val="left"/>
      <w:pPr>
        <w:ind w:left="2124"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3E7C94B0">
      <w:numFmt w:val="bullet"/>
      <w:lvlText w:val="-"/>
      <w:lvlJc w:val="left"/>
      <w:pPr>
        <w:ind w:left="1136" w:hanging="212"/>
      </w:pPr>
      <w:rPr>
        <w:rFonts w:ascii="Times New Roman" w:eastAsia="Times New Roman" w:hAnsi="Times New Roman" w:cs="Times New Roman" w:hint="default"/>
        <w:b w:val="0"/>
        <w:bCs w:val="0"/>
        <w:i w:val="0"/>
        <w:iCs w:val="0"/>
        <w:spacing w:val="0"/>
        <w:w w:val="100"/>
        <w:sz w:val="28"/>
        <w:szCs w:val="28"/>
        <w:lang w:val="ru-RU" w:eastAsia="en-US" w:bidi="ar-SA"/>
      </w:rPr>
    </w:lvl>
    <w:lvl w:ilvl="2" w:tplc="C7FEFD86">
      <w:numFmt w:val="bullet"/>
      <w:lvlText w:val="•"/>
      <w:lvlJc w:val="left"/>
      <w:pPr>
        <w:ind w:left="3128" w:hanging="212"/>
      </w:pPr>
      <w:rPr>
        <w:rFonts w:hint="default"/>
        <w:lang w:val="ru-RU" w:eastAsia="en-US" w:bidi="ar-SA"/>
      </w:rPr>
    </w:lvl>
    <w:lvl w:ilvl="3" w:tplc="B21EB0E6">
      <w:numFmt w:val="bullet"/>
      <w:lvlText w:val="•"/>
      <w:lvlJc w:val="left"/>
      <w:pPr>
        <w:ind w:left="4137" w:hanging="212"/>
      </w:pPr>
      <w:rPr>
        <w:rFonts w:hint="default"/>
        <w:lang w:val="ru-RU" w:eastAsia="en-US" w:bidi="ar-SA"/>
      </w:rPr>
    </w:lvl>
    <w:lvl w:ilvl="4" w:tplc="16807880">
      <w:numFmt w:val="bullet"/>
      <w:lvlText w:val="•"/>
      <w:lvlJc w:val="left"/>
      <w:pPr>
        <w:ind w:left="5146" w:hanging="212"/>
      </w:pPr>
      <w:rPr>
        <w:rFonts w:hint="default"/>
        <w:lang w:val="ru-RU" w:eastAsia="en-US" w:bidi="ar-SA"/>
      </w:rPr>
    </w:lvl>
    <w:lvl w:ilvl="5" w:tplc="4D2027B8">
      <w:numFmt w:val="bullet"/>
      <w:lvlText w:val="•"/>
      <w:lvlJc w:val="left"/>
      <w:pPr>
        <w:ind w:left="6154" w:hanging="212"/>
      </w:pPr>
      <w:rPr>
        <w:rFonts w:hint="default"/>
        <w:lang w:val="ru-RU" w:eastAsia="en-US" w:bidi="ar-SA"/>
      </w:rPr>
    </w:lvl>
    <w:lvl w:ilvl="6" w:tplc="4B8CC70A">
      <w:numFmt w:val="bullet"/>
      <w:lvlText w:val="•"/>
      <w:lvlJc w:val="left"/>
      <w:pPr>
        <w:ind w:left="7163" w:hanging="212"/>
      </w:pPr>
      <w:rPr>
        <w:rFonts w:hint="default"/>
        <w:lang w:val="ru-RU" w:eastAsia="en-US" w:bidi="ar-SA"/>
      </w:rPr>
    </w:lvl>
    <w:lvl w:ilvl="7" w:tplc="5C4AFAEA">
      <w:numFmt w:val="bullet"/>
      <w:lvlText w:val="•"/>
      <w:lvlJc w:val="left"/>
      <w:pPr>
        <w:ind w:left="8172" w:hanging="212"/>
      </w:pPr>
      <w:rPr>
        <w:rFonts w:hint="default"/>
        <w:lang w:val="ru-RU" w:eastAsia="en-US" w:bidi="ar-SA"/>
      </w:rPr>
    </w:lvl>
    <w:lvl w:ilvl="8" w:tplc="6ADAB7A4">
      <w:numFmt w:val="bullet"/>
      <w:lvlText w:val="•"/>
      <w:lvlJc w:val="left"/>
      <w:pPr>
        <w:ind w:left="9180" w:hanging="212"/>
      </w:pPr>
      <w:rPr>
        <w:rFonts w:hint="default"/>
        <w:lang w:val="ru-RU" w:eastAsia="en-US" w:bidi="ar-SA"/>
      </w:rPr>
    </w:lvl>
  </w:abstractNum>
  <w:abstractNum w:abstractNumId="17">
    <w:nsid w:val="2E744D35"/>
    <w:multiLevelType w:val="hybridMultilevel"/>
    <w:tmpl w:val="4AA8952A"/>
    <w:lvl w:ilvl="0" w:tplc="DA3233CE">
      <w:start w:val="1"/>
      <w:numFmt w:val="decimal"/>
      <w:lvlText w:val="%1."/>
      <w:lvlJc w:val="left"/>
      <w:pPr>
        <w:ind w:left="1136" w:hanging="459"/>
      </w:pPr>
      <w:rPr>
        <w:rFonts w:ascii="Times New Roman" w:eastAsia="Times New Roman" w:hAnsi="Times New Roman" w:cs="Times New Roman" w:hint="default"/>
        <w:b w:val="0"/>
        <w:bCs w:val="0"/>
        <w:i w:val="0"/>
        <w:iCs w:val="0"/>
        <w:spacing w:val="0"/>
        <w:w w:val="100"/>
        <w:sz w:val="28"/>
        <w:szCs w:val="28"/>
        <w:lang w:val="ru-RU" w:eastAsia="en-US" w:bidi="ar-SA"/>
      </w:rPr>
    </w:lvl>
    <w:lvl w:ilvl="1" w:tplc="C6821E0E">
      <w:numFmt w:val="bullet"/>
      <w:lvlText w:val="•"/>
      <w:lvlJc w:val="left"/>
      <w:pPr>
        <w:ind w:left="2145" w:hanging="459"/>
      </w:pPr>
      <w:rPr>
        <w:rFonts w:hint="default"/>
        <w:lang w:val="ru-RU" w:eastAsia="en-US" w:bidi="ar-SA"/>
      </w:rPr>
    </w:lvl>
    <w:lvl w:ilvl="2" w:tplc="739A34A0">
      <w:numFmt w:val="bullet"/>
      <w:lvlText w:val="•"/>
      <w:lvlJc w:val="left"/>
      <w:pPr>
        <w:ind w:left="3151" w:hanging="459"/>
      </w:pPr>
      <w:rPr>
        <w:rFonts w:hint="default"/>
        <w:lang w:val="ru-RU" w:eastAsia="en-US" w:bidi="ar-SA"/>
      </w:rPr>
    </w:lvl>
    <w:lvl w:ilvl="3" w:tplc="412CA800">
      <w:numFmt w:val="bullet"/>
      <w:lvlText w:val="•"/>
      <w:lvlJc w:val="left"/>
      <w:pPr>
        <w:ind w:left="4157" w:hanging="459"/>
      </w:pPr>
      <w:rPr>
        <w:rFonts w:hint="default"/>
        <w:lang w:val="ru-RU" w:eastAsia="en-US" w:bidi="ar-SA"/>
      </w:rPr>
    </w:lvl>
    <w:lvl w:ilvl="4" w:tplc="91D40976">
      <w:numFmt w:val="bullet"/>
      <w:lvlText w:val="•"/>
      <w:lvlJc w:val="left"/>
      <w:pPr>
        <w:ind w:left="5163" w:hanging="459"/>
      </w:pPr>
      <w:rPr>
        <w:rFonts w:hint="default"/>
        <w:lang w:val="ru-RU" w:eastAsia="en-US" w:bidi="ar-SA"/>
      </w:rPr>
    </w:lvl>
    <w:lvl w:ilvl="5" w:tplc="37E0D772">
      <w:numFmt w:val="bullet"/>
      <w:lvlText w:val="•"/>
      <w:lvlJc w:val="left"/>
      <w:pPr>
        <w:ind w:left="6169" w:hanging="459"/>
      </w:pPr>
      <w:rPr>
        <w:rFonts w:hint="default"/>
        <w:lang w:val="ru-RU" w:eastAsia="en-US" w:bidi="ar-SA"/>
      </w:rPr>
    </w:lvl>
    <w:lvl w:ilvl="6" w:tplc="A9360C2C">
      <w:numFmt w:val="bullet"/>
      <w:lvlText w:val="•"/>
      <w:lvlJc w:val="left"/>
      <w:pPr>
        <w:ind w:left="7174" w:hanging="459"/>
      </w:pPr>
      <w:rPr>
        <w:rFonts w:hint="default"/>
        <w:lang w:val="ru-RU" w:eastAsia="en-US" w:bidi="ar-SA"/>
      </w:rPr>
    </w:lvl>
    <w:lvl w:ilvl="7" w:tplc="52A64470">
      <w:numFmt w:val="bullet"/>
      <w:lvlText w:val="•"/>
      <w:lvlJc w:val="left"/>
      <w:pPr>
        <w:ind w:left="8180" w:hanging="459"/>
      </w:pPr>
      <w:rPr>
        <w:rFonts w:hint="default"/>
        <w:lang w:val="ru-RU" w:eastAsia="en-US" w:bidi="ar-SA"/>
      </w:rPr>
    </w:lvl>
    <w:lvl w:ilvl="8" w:tplc="F5846FA6">
      <w:numFmt w:val="bullet"/>
      <w:lvlText w:val="•"/>
      <w:lvlJc w:val="left"/>
      <w:pPr>
        <w:ind w:left="9186" w:hanging="459"/>
      </w:pPr>
      <w:rPr>
        <w:rFonts w:hint="default"/>
        <w:lang w:val="ru-RU" w:eastAsia="en-US" w:bidi="ar-SA"/>
      </w:rPr>
    </w:lvl>
  </w:abstractNum>
  <w:abstractNum w:abstractNumId="18">
    <w:nsid w:val="3A616287"/>
    <w:multiLevelType w:val="hybridMultilevel"/>
    <w:tmpl w:val="326A71E0"/>
    <w:lvl w:ilvl="0" w:tplc="13AE507C">
      <w:start w:val="1"/>
      <w:numFmt w:val="decimal"/>
      <w:lvlText w:val="%1."/>
      <w:lvlJc w:val="left"/>
      <w:pPr>
        <w:ind w:left="1136" w:hanging="394"/>
        <w:jc w:val="right"/>
      </w:pPr>
      <w:rPr>
        <w:rFonts w:ascii="Times New Roman" w:eastAsia="Times New Roman" w:hAnsi="Times New Roman" w:cs="Times New Roman" w:hint="default"/>
        <w:b w:val="0"/>
        <w:bCs w:val="0"/>
        <w:i w:val="0"/>
        <w:iCs w:val="0"/>
        <w:spacing w:val="0"/>
        <w:w w:val="90"/>
        <w:sz w:val="28"/>
        <w:szCs w:val="28"/>
        <w:lang w:val="ru-RU" w:eastAsia="en-US" w:bidi="ar-SA"/>
      </w:rPr>
    </w:lvl>
    <w:lvl w:ilvl="1" w:tplc="11C40DE8">
      <w:numFmt w:val="bullet"/>
      <w:lvlText w:val="-"/>
      <w:lvlJc w:val="left"/>
      <w:pPr>
        <w:ind w:left="1136" w:hanging="243"/>
      </w:pPr>
      <w:rPr>
        <w:rFonts w:ascii="Times New Roman" w:eastAsia="Times New Roman" w:hAnsi="Times New Roman" w:cs="Times New Roman" w:hint="default"/>
        <w:b w:val="0"/>
        <w:bCs w:val="0"/>
        <w:i w:val="0"/>
        <w:iCs w:val="0"/>
        <w:spacing w:val="0"/>
        <w:w w:val="100"/>
        <w:sz w:val="28"/>
        <w:szCs w:val="28"/>
        <w:lang w:val="ru-RU" w:eastAsia="en-US" w:bidi="ar-SA"/>
      </w:rPr>
    </w:lvl>
    <w:lvl w:ilvl="2" w:tplc="CE869758">
      <w:numFmt w:val="bullet"/>
      <w:lvlText w:val="•"/>
      <w:lvlJc w:val="left"/>
      <w:pPr>
        <w:ind w:left="3151" w:hanging="243"/>
      </w:pPr>
      <w:rPr>
        <w:rFonts w:hint="default"/>
        <w:lang w:val="ru-RU" w:eastAsia="en-US" w:bidi="ar-SA"/>
      </w:rPr>
    </w:lvl>
    <w:lvl w:ilvl="3" w:tplc="B14C3DA6">
      <w:numFmt w:val="bullet"/>
      <w:lvlText w:val="•"/>
      <w:lvlJc w:val="left"/>
      <w:pPr>
        <w:ind w:left="4157" w:hanging="243"/>
      </w:pPr>
      <w:rPr>
        <w:rFonts w:hint="default"/>
        <w:lang w:val="ru-RU" w:eastAsia="en-US" w:bidi="ar-SA"/>
      </w:rPr>
    </w:lvl>
    <w:lvl w:ilvl="4" w:tplc="9482DAC8">
      <w:numFmt w:val="bullet"/>
      <w:lvlText w:val="•"/>
      <w:lvlJc w:val="left"/>
      <w:pPr>
        <w:ind w:left="5163" w:hanging="243"/>
      </w:pPr>
      <w:rPr>
        <w:rFonts w:hint="default"/>
        <w:lang w:val="ru-RU" w:eastAsia="en-US" w:bidi="ar-SA"/>
      </w:rPr>
    </w:lvl>
    <w:lvl w:ilvl="5" w:tplc="BBF06BCE">
      <w:numFmt w:val="bullet"/>
      <w:lvlText w:val="•"/>
      <w:lvlJc w:val="left"/>
      <w:pPr>
        <w:ind w:left="6169" w:hanging="243"/>
      </w:pPr>
      <w:rPr>
        <w:rFonts w:hint="default"/>
        <w:lang w:val="ru-RU" w:eastAsia="en-US" w:bidi="ar-SA"/>
      </w:rPr>
    </w:lvl>
    <w:lvl w:ilvl="6" w:tplc="229041D8">
      <w:numFmt w:val="bullet"/>
      <w:lvlText w:val="•"/>
      <w:lvlJc w:val="left"/>
      <w:pPr>
        <w:ind w:left="7174" w:hanging="243"/>
      </w:pPr>
      <w:rPr>
        <w:rFonts w:hint="default"/>
        <w:lang w:val="ru-RU" w:eastAsia="en-US" w:bidi="ar-SA"/>
      </w:rPr>
    </w:lvl>
    <w:lvl w:ilvl="7" w:tplc="71AEAA68">
      <w:numFmt w:val="bullet"/>
      <w:lvlText w:val="•"/>
      <w:lvlJc w:val="left"/>
      <w:pPr>
        <w:ind w:left="8180" w:hanging="243"/>
      </w:pPr>
      <w:rPr>
        <w:rFonts w:hint="default"/>
        <w:lang w:val="ru-RU" w:eastAsia="en-US" w:bidi="ar-SA"/>
      </w:rPr>
    </w:lvl>
    <w:lvl w:ilvl="8" w:tplc="06FA1664">
      <w:numFmt w:val="bullet"/>
      <w:lvlText w:val="•"/>
      <w:lvlJc w:val="left"/>
      <w:pPr>
        <w:ind w:left="9186" w:hanging="243"/>
      </w:pPr>
      <w:rPr>
        <w:rFonts w:hint="default"/>
        <w:lang w:val="ru-RU" w:eastAsia="en-US" w:bidi="ar-SA"/>
      </w:rPr>
    </w:lvl>
  </w:abstractNum>
  <w:abstractNum w:abstractNumId="19">
    <w:nsid w:val="3BAE3ACA"/>
    <w:multiLevelType w:val="hybridMultilevel"/>
    <w:tmpl w:val="2C94B26A"/>
    <w:lvl w:ilvl="0" w:tplc="036CC266">
      <w:start w:val="1"/>
      <w:numFmt w:val="decimal"/>
      <w:lvlText w:val="%1)"/>
      <w:lvlJc w:val="left"/>
      <w:pPr>
        <w:ind w:left="1136" w:hanging="346"/>
      </w:pPr>
      <w:rPr>
        <w:rFonts w:ascii="Times New Roman" w:eastAsia="Times New Roman" w:hAnsi="Times New Roman" w:cs="Times New Roman" w:hint="default"/>
        <w:b w:val="0"/>
        <w:bCs w:val="0"/>
        <w:i w:val="0"/>
        <w:iCs w:val="0"/>
        <w:spacing w:val="0"/>
        <w:w w:val="100"/>
        <w:sz w:val="28"/>
        <w:szCs w:val="28"/>
        <w:lang w:val="ru-RU" w:eastAsia="en-US" w:bidi="ar-SA"/>
      </w:rPr>
    </w:lvl>
    <w:lvl w:ilvl="1" w:tplc="4078A424">
      <w:numFmt w:val="bullet"/>
      <w:lvlText w:val="•"/>
      <w:lvlJc w:val="left"/>
      <w:pPr>
        <w:ind w:left="2145" w:hanging="346"/>
      </w:pPr>
      <w:rPr>
        <w:rFonts w:hint="default"/>
        <w:lang w:val="ru-RU" w:eastAsia="en-US" w:bidi="ar-SA"/>
      </w:rPr>
    </w:lvl>
    <w:lvl w:ilvl="2" w:tplc="89E8EB1E">
      <w:numFmt w:val="bullet"/>
      <w:lvlText w:val="•"/>
      <w:lvlJc w:val="left"/>
      <w:pPr>
        <w:ind w:left="3151" w:hanging="346"/>
      </w:pPr>
      <w:rPr>
        <w:rFonts w:hint="default"/>
        <w:lang w:val="ru-RU" w:eastAsia="en-US" w:bidi="ar-SA"/>
      </w:rPr>
    </w:lvl>
    <w:lvl w:ilvl="3" w:tplc="6246ABE8">
      <w:numFmt w:val="bullet"/>
      <w:lvlText w:val="•"/>
      <w:lvlJc w:val="left"/>
      <w:pPr>
        <w:ind w:left="4157" w:hanging="346"/>
      </w:pPr>
      <w:rPr>
        <w:rFonts w:hint="default"/>
        <w:lang w:val="ru-RU" w:eastAsia="en-US" w:bidi="ar-SA"/>
      </w:rPr>
    </w:lvl>
    <w:lvl w:ilvl="4" w:tplc="5BFEA910">
      <w:numFmt w:val="bullet"/>
      <w:lvlText w:val="•"/>
      <w:lvlJc w:val="left"/>
      <w:pPr>
        <w:ind w:left="5163" w:hanging="346"/>
      </w:pPr>
      <w:rPr>
        <w:rFonts w:hint="default"/>
        <w:lang w:val="ru-RU" w:eastAsia="en-US" w:bidi="ar-SA"/>
      </w:rPr>
    </w:lvl>
    <w:lvl w:ilvl="5" w:tplc="75745CB4">
      <w:numFmt w:val="bullet"/>
      <w:lvlText w:val="•"/>
      <w:lvlJc w:val="left"/>
      <w:pPr>
        <w:ind w:left="6169" w:hanging="346"/>
      </w:pPr>
      <w:rPr>
        <w:rFonts w:hint="default"/>
        <w:lang w:val="ru-RU" w:eastAsia="en-US" w:bidi="ar-SA"/>
      </w:rPr>
    </w:lvl>
    <w:lvl w:ilvl="6" w:tplc="D8B67BB4">
      <w:numFmt w:val="bullet"/>
      <w:lvlText w:val="•"/>
      <w:lvlJc w:val="left"/>
      <w:pPr>
        <w:ind w:left="7174" w:hanging="346"/>
      </w:pPr>
      <w:rPr>
        <w:rFonts w:hint="default"/>
        <w:lang w:val="ru-RU" w:eastAsia="en-US" w:bidi="ar-SA"/>
      </w:rPr>
    </w:lvl>
    <w:lvl w:ilvl="7" w:tplc="1B2819B4">
      <w:numFmt w:val="bullet"/>
      <w:lvlText w:val="•"/>
      <w:lvlJc w:val="left"/>
      <w:pPr>
        <w:ind w:left="8180" w:hanging="346"/>
      </w:pPr>
      <w:rPr>
        <w:rFonts w:hint="default"/>
        <w:lang w:val="ru-RU" w:eastAsia="en-US" w:bidi="ar-SA"/>
      </w:rPr>
    </w:lvl>
    <w:lvl w:ilvl="8" w:tplc="6BD2E6DC">
      <w:numFmt w:val="bullet"/>
      <w:lvlText w:val="•"/>
      <w:lvlJc w:val="left"/>
      <w:pPr>
        <w:ind w:left="9186" w:hanging="346"/>
      </w:pPr>
      <w:rPr>
        <w:rFonts w:hint="default"/>
        <w:lang w:val="ru-RU" w:eastAsia="en-US" w:bidi="ar-SA"/>
      </w:rPr>
    </w:lvl>
  </w:abstractNum>
  <w:abstractNum w:abstractNumId="20">
    <w:nsid w:val="3D6938A9"/>
    <w:multiLevelType w:val="hybridMultilevel"/>
    <w:tmpl w:val="B91268F2"/>
    <w:lvl w:ilvl="0" w:tplc="9B686FE2">
      <w:start w:val="1"/>
      <w:numFmt w:val="decimal"/>
      <w:lvlText w:val="%1)"/>
      <w:lvlJc w:val="left"/>
      <w:pPr>
        <w:ind w:left="2160" w:hanging="305"/>
      </w:pPr>
      <w:rPr>
        <w:rFonts w:ascii="Times New Roman" w:eastAsia="Times New Roman" w:hAnsi="Times New Roman" w:cs="Times New Roman" w:hint="default"/>
        <w:b w:val="0"/>
        <w:bCs w:val="0"/>
        <w:i w:val="0"/>
        <w:iCs w:val="0"/>
        <w:spacing w:val="0"/>
        <w:w w:val="100"/>
        <w:sz w:val="28"/>
        <w:szCs w:val="28"/>
        <w:lang w:val="ru-RU" w:eastAsia="en-US" w:bidi="ar-SA"/>
      </w:rPr>
    </w:lvl>
    <w:lvl w:ilvl="1" w:tplc="CFB4DA02">
      <w:numFmt w:val="bullet"/>
      <w:lvlText w:val="-"/>
      <w:lvlJc w:val="left"/>
      <w:pPr>
        <w:ind w:left="1136" w:hanging="233"/>
      </w:pPr>
      <w:rPr>
        <w:rFonts w:ascii="Times New Roman" w:eastAsia="Times New Roman" w:hAnsi="Times New Roman" w:cs="Times New Roman" w:hint="default"/>
        <w:b w:val="0"/>
        <w:bCs w:val="0"/>
        <w:i w:val="0"/>
        <w:iCs w:val="0"/>
        <w:spacing w:val="0"/>
        <w:w w:val="100"/>
        <w:sz w:val="28"/>
        <w:szCs w:val="28"/>
        <w:lang w:val="ru-RU" w:eastAsia="en-US" w:bidi="ar-SA"/>
      </w:rPr>
    </w:lvl>
    <w:lvl w:ilvl="2" w:tplc="158E6E20">
      <w:numFmt w:val="bullet"/>
      <w:lvlText w:val="•"/>
      <w:lvlJc w:val="left"/>
      <w:pPr>
        <w:ind w:left="3164" w:hanging="233"/>
      </w:pPr>
      <w:rPr>
        <w:rFonts w:hint="default"/>
        <w:lang w:val="ru-RU" w:eastAsia="en-US" w:bidi="ar-SA"/>
      </w:rPr>
    </w:lvl>
    <w:lvl w:ilvl="3" w:tplc="59C682BC">
      <w:numFmt w:val="bullet"/>
      <w:lvlText w:val="•"/>
      <w:lvlJc w:val="left"/>
      <w:pPr>
        <w:ind w:left="4168" w:hanging="233"/>
      </w:pPr>
      <w:rPr>
        <w:rFonts w:hint="default"/>
        <w:lang w:val="ru-RU" w:eastAsia="en-US" w:bidi="ar-SA"/>
      </w:rPr>
    </w:lvl>
    <w:lvl w:ilvl="4" w:tplc="D946032E">
      <w:numFmt w:val="bullet"/>
      <w:lvlText w:val="•"/>
      <w:lvlJc w:val="left"/>
      <w:pPr>
        <w:ind w:left="5172" w:hanging="233"/>
      </w:pPr>
      <w:rPr>
        <w:rFonts w:hint="default"/>
        <w:lang w:val="ru-RU" w:eastAsia="en-US" w:bidi="ar-SA"/>
      </w:rPr>
    </w:lvl>
    <w:lvl w:ilvl="5" w:tplc="6D222AD2">
      <w:numFmt w:val="bullet"/>
      <w:lvlText w:val="•"/>
      <w:lvlJc w:val="left"/>
      <w:pPr>
        <w:ind w:left="6176" w:hanging="233"/>
      </w:pPr>
      <w:rPr>
        <w:rFonts w:hint="default"/>
        <w:lang w:val="ru-RU" w:eastAsia="en-US" w:bidi="ar-SA"/>
      </w:rPr>
    </w:lvl>
    <w:lvl w:ilvl="6" w:tplc="45ECD2EE">
      <w:numFmt w:val="bullet"/>
      <w:lvlText w:val="•"/>
      <w:lvlJc w:val="left"/>
      <w:pPr>
        <w:ind w:left="7181" w:hanging="233"/>
      </w:pPr>
      <w:rPr>
        <w:rFonts w:hint="default"/>
        <w:lang w:val="ru-RU" w:eastAsia="en-US" w:bidi="ar-SA"/>
      </w:rPr>
    </w:lvl>
    <w:lvl w:ilvl="7" w:tplc="9DF41460">
      <w:numFmt w:val="bullet"/>
      <w:lvlText w:val="•"/>
      <w:lvlJc w:val="left"/>
      <w:pPr>
        <w:ind w:left="8185" w:hanging="233"/>
      </w:pPr>
      <w:rPr>
        <w:rFonts w:hint="default"/>
        <w:lang w:val="ru-RU" w:eastAsia="en-US" w:bidi="ar-SA"/>
      </w:rPr>
    </w:lvl>
    <w:lvl w:ilvl="8" w:tplc="292868AA">
      <w:numFmt w:val="bullet"/>
      <w:lvlText w:val="•"/>
      <w:lvlJc w:val="left"/>
      <w:pPr>
        <w:ind w:left="9189" w:hanging="233"/>
      </w:pPr>
      <w:rPr>
        <w:rFonts w:hint="default"/>
        <w:lang w:val="ru-RU" w:eastAsia="en-US" w:bidi="ar-SA"/>
      </w:rPr>
    </w:lvl>
  </w:abstractNum>
  <w:abstractNum w:abstractNumId="21">
    <w:nsid w:val="409C6A95"/>
    <w:multiLevelType w:val="hybridMultilevel"/>
    <w:tmpl w:val="4C48D134"/>
    <w:lvl w:ilvl="0" w:tplc="613CCCF6">
      <w:start w:val="1"/>
      <w:numFmt w:val="decimal"/>
      <w:lvlText w:val="%1."/>
      <w:lvlJc w:val="left"/>
      <w:pPr>
        <w:ind w:left="1136" w:hanging="535"/>
      </w:pPr>
      <w:rPr>
        <w:rFonts w:ascii="Times New Roman" w:eastAsia="Times New Roman" w:hAnsi="Times New Roman" w:cs="Times New Roman" w:hint="default"/>
        <w:b w:val="0"/>
        <w:bCs w:val="0"/>
        <w:i w:val="0"/>
        <w:iCs w:val="0"/>
        <w:spacing w:val="0"/>
        <w:w w:val="100"/>
        <w:sz w:val="28"/>
        <w:szCs w:val="28"/>
        <w:lang w:val="ru-RU" w:eastAsia="en-US" w:bidi="ar-SA"/>
      </w:rPr>
    </w:lvl>
    <w:lvl w:ilvl="1" w:tplc="901E697C">
      <w:numFmt w:val="bullet"/>
      <w:lvlText w:val="•"/>
      <w:lvlJc w:val="left"/>
      <w:pPr>
        <w:ind w:left="2145" w:hanging="535"/>
      </w:pPr>
      <w:rPr>
        <w:rFonts w:hint="default"/>
        <w:lang w:val="ru-RU" w:eastAsia="en-US" w:bidi="ar-SA"/>
      </w:rPr>
    </w:lvl>
    <w:lvl w:ilvl="2" w:tplc="2508FA56">
      <w:numFmt w:val="bullet"/>
      <w:lvlText w:val="•"/>
      <w:lvlJc w:val="left"/>
      <w:pPr>
        <w:ind w:left="3151" w:hanging="535"/>
      </w:pPr>
      <w:rPr>
        <w:rFonts w:hint="default"/>
        <w:lang w:val="ru-RU" w:eastAsia="en-US" w:bidi="ar-SA"/>
      </w:rPr>
    </w:lvl>
    <w:lvl w:ilvl="3" w:tplc="37EEEC8A">
      <w:numFmt w:val="bullet"/>
      <w:lvlText w:val="•"/>
      <w:lvlJc w:val="left"/>
      <w:pPr>
        <w:ind w:left="4157" w:hanging="535"/>
      </w:pPr>
      <w:rPr>
        <w:rFonts w:hint="default"/>
        <w:lang w:val="ru-RU" w:eastAsia="en-US" w:bidi="ar-SA"/>
      </w:rPr>
    </w:lvl>
    <w:lvl w:ilvl="4" w:tplc="0D8295D0">
      <w:numFmt w:val="bullet"/>
      <w:lvlText w:val="•"/>
      <w:lvlJc w:val="left"/>
      <w:pPr>
        <w:ind w:left="5163" w:hanging="535"/>
      </w:pPr>
      <w:rPr>
        <w:rFonts w:hint="default"/>
        <w:lang w:val="ru-RU" w:eastAsia="en-US" w:bidi="ar-SA"/>
      </w:rPr>
    </w:lvl>
    <w:lvl w:ilvl="5" w:tplc="BD40BBC6">
      <w:numFmt w:val="bullet"/>
      <w:lvlText w:val="•"/>
      <w:lvlJc w:val="left"/>
      <w:pPr>
        <w:ind w:left="6169" w:hanging="535"/>
      </w:pPr>
      <w:rPr>
        <w:rFonts w:hint="default"/>
        <w:lang w:val="ru-RU" w:eastAsia="en-US" w:bidi="ar-SA"/>
      </w:rPr>
    </w:lvl>
    <w:lvl w:ilvl="6" w:tplc="18EEE930">
      <w:numFmt w:val="bullet"/>
      <w:lvlText w:val="•"/>
      <w:lvlJc w:val="left"/>
      <w:pPr>
        <w:ind w:left="7174" w:hanging="535"/>
      </w:pPr>
      <w:rPr>
        <w:rFonts w:hint="default"/>
        <w:lang w:val="ru-RU" w:eastAsia="en-US" w:bidi="ar-SA"/>
      </w:rPr>
    </w:lvl>
    <w:lvl w:ilvl="7" w:tplc="7346C98C">
      <w:numFmt w:val="bullet"/>
      <w:lvlText w:val="•"/>
      <w:lvlJc w:val="left"/>
      <w:pPr>
        <w:ind w:left="8180" w:hanging="535"/>
      </w:pPr>
      <w:rPr>
        <w:rFonts w:hint="default"/>
        <w:lang w:val="ru-RU" w:eastAsia="en-US" w:bidi="ar-SA"/>
      </w:rPr>
    </w:lvl>
    <w:lvl w:ilvl="8" w:tplc="B26C89CC">
      <w:numFmt w:val="bullet"/>
      <w:lvlText w:val="•"/>
      <w:lvlJc w:val="left"/>
      <w:pPr>
        <w:ind w:left="9186" w:hanging="535"/>
      </w:pPr>
      <w:rPr>
        <w:rFonts w:hint="default"/>
        <w:lang w:val="ru-RU" w:eastAsia="en-US" w:bidi="ar-SA"/>
      </w:rPr>
    </w:lvl>
  </w:abstractNum>
  <w:abstractNum w:abstractNumId="22">
    <w:nsid w:val="41325AC6"/>
    <w:multiLevelType w:val="hybridMultilevel"/>
    <w:tmpl w:val="728AB81C"/>
    <w:lvl w:ilvl="0" w:tplc="C0C83E0A">
      <w:start w:val="1"/>
      <w:numFmt w:val="decimal"/>
      <w:lvlText w:val="%1."/>
      <w:lvlJc w:val="left"/>
      <w:pPr>
        <w:ind w:left="1136" w:hanging="632"/>
      </w:pPr>
      <w:rPr>
        <w:rFonts w:ascii="Times New Roman" w:eastAsia="Times New Roman" w:hAnsi="Times New Roman" w:cs="Times New Roman" w:hint="default"/>
        <w:b w:val="0"/>
        <w:bCs w:val="0"/>
        <w:i w:val="0"/>
        <w:iCs w:val="0"/>
        <w:spacing w:val="0"/>
        <w:w w:val="100"/>
        <w:sz w:val="28"/>
        <w:szCs w:val="28"/>
        <w:lang w:val="ru-RU" w:eastAsia="en-US" w:bidi="ar-SA"/>
      </w:rPr>
    </w:lvl>
    <w:lvl w:ilvl="1" w:tplc="667E72A0">
      <w:start w:val="1"/>
      <w:numFmt w:val="decimal"/>
      <w:lvlText w:val="%2)"/>
      <w:lvlJc w:val="left"/>
      <w:pPr>
        <w:ind w:left="1136" w:hanging="545"/>
      </w:pPr>
      <w:rPr>
        <w:rFonts w:ascii="Times New Roman" w:eastAsia="Times New Roman" w:hAnsi="Times New Roman" w:cs="Times New Roman" w:hint="default"/>
        <w:b w:val="0"/>
        <w:bCs w:val="0"/>
        <w:i w:val="0"/>
        <w:iCs w:val="0"/>
        <w:spacing w:val="0"/>
        <w:w w:val="100"/>
        <w:sz w:val="28"/>
        <w:szCs w:val="28"/>
        <w:lang w:val="ru-RU" w:eastAsia="en-US" w:bidi="ar-SA"/>
      </w:rPr>
    </w:lvl>
    <w:lvl w:ilvl="2" w:tplc="DE6A2A14">
      <w:numFmt w:val="bullet"/>
      <w:lvlText w:val="•"/>
      <w:lvlJc w:val="left"/>
      <w:pPr>
        <w:ind w:left="3151" w:hanging="545"/>
      </w:pPr>
      <w:rPr>
        <w:rFonts w:hint="default"/>
        <w:lang w:val="ru-RU" w:eastAsia="en-US" w:bidi="ar-SA"/>
      </w:rPr>
    </w:lvl>
    <w:lvl w:ilvl="3" w:tplc="B746ABE0">
      <w:numFmt w:val="bullet"/>
      <w:lvlText w:val="•"/>
      <w:lvlJc w:val="left"/>
      <w:pPr>
        <w:ind w:left="4157" w:hanging="545"/>
      </w:pPr>
      <w:rPr>
        <w:rFonts w:hint="default"/>
        <w:lang w:val="ru-RU" w:eastAsia="en-US" w:bidi="ar-SA"/>
      </w:rPr>
    </w:lvl>
    <w:lvl w:ilvl="4" w:tplc="2BA2472A">
      <w:numFmt w:val="bullet"/>
      <w:lvlText w:val="•"/>
      <w:lvlJc w:val="left"/>
      <w:pPr>
        <w:ind w:left="5163" w:hanging="545"/>
      </w:pPr>
      <w:rPr>
        <w:rFonts w:hint="default"/>
        <w:lang w:val="ru-RU" w:eastAsia="en-US" w:bidi="ar-SA"/>
      </w:rPr>
    </w:lvl>
    <w:lvl w:ilvl="5" w:tplc="7CB49542">
      <w:numFmt w:val="bullet"/>
      <w:lvlText w:val="•"/>
      <w:lvlJc w:val="left"/>
      <w:pPr>
        <w:ind w:left="6169" w:hanging="545"/>
      </w:pPr>
      <w:rPr>
        <w:rFonts w:hint="default"/>
        <w:lang w:val="ru-RU" w:eastAsia="en-US" w:bidi="ar-SA"/>
      </w:rPr>
    </w:lvl>
    <w:lvl w:ilvl="6" w:tplc="A5485D9E">
      <w:numFmt w:val="bullet"/>
      <w:lvlText w:val="•"/>
      <w:lvlJc w:val="left"/>
      <w:pPr>
        <w:ind w:left="7174" w:hanging="545"/>
      </w:pPr>
      <w:rPr>
        <w:rFonts w:hint="default"/>
        <w:lang w:val="ru-RU" w:eastAsia="en-US" w:bidi="ar-SA"/>
      </w:rPr>
    </w:lvl>
    <w:lvl w:ilvl="7" w:tplc="F8D0107E">
      <w:numFmt w:val="bullet"/>
      <w:lvlText w:val="•"/>
      <w:lvlJc w:val="left"/>
      <w:pPr>
        <w:ind w:left="8180" w:hanging="545"/>
      </w:pPr>
      <w:rPr>
        <w:rFonts w:hint="default"/>
        <w:lang w:val="ru-RU" w:eastAsia="en-US" w:bidi="ar-SA"/>
      </w:rPr>
    </w:lvl>
    <w:lvl w:ilvl="8" w:tplc="0A3847EE">
      <w:numFmt w:val="bullet"/>
      <w:lvlText w:val="•"/>
      <w:lvlJc w:val="left"/>
      <w:pPr>
        <w:ind w:left="9186" w:hanging="545"/>
      </w:pPr>
      <w:rPr>
        <w:rFonts w:hint="default"/>
        <w:lang w:val="ru-RU" w:eastAsia="en-US" w:bidi="ar-SA"/>
      </w:rPr>
    </w:lvl>
  </w:abstractNum>
  <w:abstractNum w:abstractNumId="23">
    <w:nsid w:val="4B571880"/>
    <w:multiLevelType w:val="hybridMultilevel"/>
    <w:tmpl w:val="2C9492E4"/>
    <w:lvl w:ilvl="0" w:tplc="BA027D0A">
      <w:start w:val="1"/>
      <w:numFmt w:val="decimal"/>
      <w:lvlText w:val="%1."/>
      <w:lvlJc w:val="left"/>
      <w:pPr>
        <w:ind w:left="1136" w:hanging="578"/>
      </w:pPr>
      <w:rPr>
        <w:rFonts w:ascii="Times New Roman" w:eastAsia="Times New Roman" w:hAnsi="Times New Roman" w:cs="Times New Roman" w:hint="default"/>
        <w:b w:val="0"/>
        <w:bCs w:val="0"/>
        <w:i w:val="0"/>
        <w:iCs w:val="0"/>
        <w:spacing w:val="0"/>
        <w:w w:val="100"/>
        <w:sz w:val="28"/>
        <w:szCs w:val="28"/>
        <w:lang w:val="ru-RU" w:eastAsia="en-US" w:bidi="ar-SA"/>
      </w:rPr>
    </w:lvl>
    <w:lvl w:ilvl="1" w:tplc="87C04FA6">
      <w:start w:val="1"/>
      <w:numFmt w:val="decimal"/>
      <w:lvlText w:val="%2)"/>
      <w:lvlJc w:val="left"/>
      <w:pPr>
        <w:ind w:left="1136" w:hanging="432"/>
      </w:pPr>
      <w:rPr>
        <w:rFonts w:ascii="Times New Roman" w:eastAsia="Times New Roman" w:hAnsi="Times New Roman" w:cs="Times New Roman" w:hint="default"/>
        <w:b w:val="0"/>
        <w:bCs w:val="0"/>
        <w:i w:val="0"/>
        <w:iCs w:val="0"/>
        <w:spacing w:val="0"/>
        <w:w w:val="100"/>
        <w:sz w:val="28"/>
        <w:szCs w:val="28"/>
        <w:lang w:val="ru-RU" w:eastAsia="en-US" w:bidi="ar-SA"/>
      </w:rPr>
    </w:lvl>
    <w:lvl w:ilvl="2" w:tplc="F162DD44">
      <w:numFmt w:val="bullet"/>
      <w:lvlText w:val="-"/>
      <w:lvlJc w:val="left"/>
      <w:pPr>
        <w:ind w:left="1865"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3" w:tplc="1CF0991C">
      <w:numFmt w:val="bullet"/>
      <w:lvlText w:val="•"/>
      <w:lvlJc w:val="left"/>
      <w:pPr>
        <w:ind w:left="3935" w:hanging="164"/>
      </w:pPr>
      <w:rPr>
        <w:rFonts w:hint="default"/>
        <w:lang w:val="ru-RU" w:eastAsia="en-US" w:bidi="ar-SA"/>
      </w:rPr>
    </w:lvl>
    <w:lvl w:ilvl="4" w:tplc="7042F9AC">
      <w:numFmt w:val="bullet"/>
      <w:lvlText w:val="•"/>
      <w:lvlJc w:val="left"/>
      <w:pPr>
        <w:ind w:left="4972" w:hanging="164"/>
      </w:pPr>
      <w:rPr>
        <w:rFonts w:hint="default"/>
        <w:lang w:val="ru-RU" w:eastAsia="en-US" w:bidi="ar-SA"/>
      </w:rPr>
    </w:lvl>
    <w:lvl w:ilvl="5" w:tplc="CF06D554">
      <w:numFmt w:val="bullet"/>
      <w:lvlText w:val="•"/>
      <w:lvlJc w:val="left"/>
      <w:pPr>
        <w:ind w:left="6010" w:hanging="164"/>
      </w:pPr>
      <w:rPr>
        <w:rFonts w:hint="default"/>
        <w:lang w:val="ru-RU" w:eastAsia="en-US" w:bidi="ar-SA"/>
      </w:rPr>
    </w:lvl>
    <w:lvl w:ilvl="6" w:tplc="92CC2EF8">
      <w:numFmt w:val="bullet"/>
      <w:lvlText w:val="•"/>
      <w:lvlJc w:val="left"/>
      <w:pPr>
        <w:ind w:left="7047" w:hanging="164"/>
      </w:pPr>
      <w:rPr>
        <w:rFonts w:hint="default"/>
        <w:lang w:val="ru-RU" w:eastAsia="en-US" w:bidi="ar-SA"/>
      </w:rPr>
    </w:lvl>
    <w:lvl w:ilvl="7" w:tplc="2C202DD6">
      <w:numFmt w:val="bullet"/>
      <w:lvlText w:val="•"/>
      <w:lvlJc w:val="left"/>
      <w:pPr>
        <w:ind w:left="8085" w:hanging="164"/>
      </w:pPr>
      <w:rPr>
        <w:rFonts w:hint="default"/>
        <w:lang w:val="ru-RU" w:eastAsia="en-US" w:bidi="ar-SA"/>
      </w:rPr>
    </w:lvl>
    <w:lvl w:ilvl="8" w:tplc="CA047ED8">
      <w:numFmt w:val="bullet"/>
      <w:lvlText w:val="•"/>
      <w:lvlJc w:val="left"/>
      <w:pPr>
        <w:ind w:left="9122" w:hanging="164"/>
      </w:pPr>
      <w:rPr>
        <w:rFonts w:hint="default"/>
        <w:lang w:val="ru-RU" w:eastAsia="en-US" w:bidi="ar-SA"/>
      </w:rPr>
    </w:lvl>
  </w:abstractNum>
  <w:abstractNum w:abstractNumId="24">
    <w:nsid w:val="4C4C3826"/>
    <w:multiLevelType w:val="hybridMultilevel"/>
    <w:tmpl w:val="AC641654"/>
    <w:lvl w:ilvl="0" w:tplc="E5C08C08">
      <w:start w:val="1"/>
      <w:numFmt w:val="decimal"/>
      <w:lvlText w:val="%1."/>
      <w:lvlJc w:val="left"/>
      <w:pPr>
        <w:ind w:left="1136" w:hanging="435"/>
      </w:pPr>
      <w:rPr>
        <w:rFonts w:ascii="Times New Roman" w:eastAsia="Times New Roman" w:hAnsi="Times New Roman" w:cs="Times New Roman" w:hint="default"/>
        <w:b w:val="0"/>
        <w:bCs w:val="0"/>
        <w:i w:val="0"/>
        <w:iCs w:val="0"/>
        <w:spacing w:val="0"/>
        <w:w w:val="94"/>
        <w:sz w:val="28"/>
        <w:szCs w:val="28"/>
        <w:lang w:val="ru-RU" w:eastAsia="en-US" w:bidi="ar-SA"/>
      </w:rPr>
    </w:lvl>
    <w:lvl w:ilvl="1" w:tplc="8F08B3FE">
      <w:numFmt w:val="bullet"/>
      <w:lvlText w:val="•"/>
      <w:lvlJc w:val="left"/>
      <w:pPr>
        <w:ind w:left="2145" w:hanging="435"/>
      </w:pPr>
      <w:rPr>
        <w:rFonts w:hint="default"/>
        <w:lang w:val="ru-RU" w:eastAsia="en-US" w:bidi="ar-SA"/>
      </w:rPr>
    </w:lvl>
    <w:lvl w:ilvl="2" w:tplc="B33EEA5A">
      <w:numFmt w:val="bullet"/>
      <w:lvlText w:val="•"/>
      <w:lvlJc w:val="left"/>
      <w:pPr>
        <w:ind w:left="3151" w:hanging="435"/>
      </w:pPr>
      <w:rPr>
        <w:rFonts w:hint="default"/>
        <w:lang w:val="ru-RU" w:eastAsia="en-US" w:bidi="ar-SA"/>
      </w:rPr>
    </w:lvl>
    <w:lvl w:ilvl="3" w:tplc="1F5A2A94">
      <w:numFmt w:val="bullet"/>
      <w:lvlText w:val="•"/>
      <w:lvlJc w:val="left"/>
      <w:pPr>
        <w:ind w:left="4157" w:hanging="435"/>
      </w:pPr>
      <w:rPr>
        <w:rFonts w:hint="default"/>
        <w:lang w:val="ru-RU" w:eastAsia="en-US" w:bidi="ar-SA"/>
      </w:rPr>
    </w:lvl>
    <w:lvl w:ilvl="4" w:tplc="D206C9A2">
      <w:numFmt w:val="bullet"/>
      <w:lvlText w:val="•"/>
      <w:lvlJc w:val="left"/>
      <w:pPr>
        <w:ind w:left="5163" w:hanging="435"/>
      </w:pPr>
      <w:rPr>
        <w:rFonts w:hint="default"/>
        <w:lang w:val="ru-RU" w:eastAsia="en-US" w:bidi="ar-SA"/>
      </w:rPr>
    </w:lvl>
    <w:lvl w:ilvl="5" w:tplc="DC44BA44">
      <w:numFmt w:val="bullet"/>
      <w:lvlText w:val="•"/>
      <w:lvlJc w:val="left"/>
      <w:pPr>
        <w:ind w:left="6169" w:hanging="435"/>
      </w:pPr>
      <w:rPr>
        <w:rFonts w:hint="default"/>
        <w:lang w:val="ru-RU" w:eastAsia="en-US" w:bidi="ar-SA"/>
      </w:rPr>
    </w:lvl>
    <w:lvl w:ilvl="6" w:tplc="77BABC38">
      <w:numFmt w:val="bullet"/>
      <w:lvlText w:val="•"/>
      <w:lvlJc w:val="left"/>
      <w:pPr>
        <w:ind w:left="7174" w:hanging="435"/>
      </w:pPr>
      <w:rPr>
        <w:rFonts w:hint="default"/>
        <w:lang w:val="ru-RU" w:eastAsia="en-US" w:bidi="ar-SA"/>
      </w:rPr>
    </w:lvl>
    <w:lvl w:ilvl="7" w:tplc="407AF120">
      <w:numFmt w:val="bullet"/>
      <w:lvlText w:val="•"/>
      <w:lvlJc w:val="left"/>
      <w:pPr>
        <w:ind w:left="8180" w:hanging="435"/>
      </w:pPr>
      <w:rPr>
        <w:rFonts w:hint="default"/>
        <w:lang w:val="ru-RU" w:eastAsia="en-US" w:bidi="ar-SA"/>
      </w:rPr>
    </w:lvl>
    <w:lvl w:ilvl="8" w:tplc="F6746514">
      <w:numFmt w:val="bullet"/>
      <w:lvlText w:val="•"/>
      <w:lvlJc w:val="left"/>
      <w:pPr>
        <w:ind w:left="9186" w:hanging="435"/>
      </w:pPr>
      <w:rPr>
        <w:rFonts w:hint="default"/>
        <w:lang w:val="ru-RU" w:eastAsia="en-US" w:bidi="ar-SA"/>
      </w:rPr>
    </w:lvl>
  </w:abstractNum>
  <w:abstractNum w:abstractNumId="25">
    <w:nsid w:val="4C825106"/>
    <w:multiLevelType w:val="hybridMultilevel"/>
    <w:tmpl w:val="58C2A10C"/>
    <w:lvl w:ilvl="0" w:tplc="DDFCADC2">
      <w:start w:val="1"/>
      <w:numFmt w:val="decimal"/>
      <w:lvlText w:val="%1."/>
      <w:lvlJc w:val="left"/>
      <w:pPr>
        <w:ind w:left="1136" w:hanging="291"/>
      </w:pPr>
      <w:rPr>
        <w:rFonts w:ascii="Times New Roman" w:eastAsia="Times New Roman" w:hAnsi="Times New Roman" w:cs="Times New Roman" w:hint="default"/>
        <w:b w:val="0"/>
        <w:bCs w:val="0"/>
        <w:i w:val="0"/>
        <w:iCs w:val="0"/>
        <w:spacing w:val="0"/>
        <w:w w:val="90"/>
        <w:sz w:val="28"/>
        <w:szCs w:val="28"/>
        <w:lang w:val="ru-RU" w:eastAsia="en-US" w:bidi="ar-SA"/>
      </w:rPr>
    </w:lvl>
    <w:lvl w:ilvl="1" w:tplc="957E7AD4">
      <w:start w:val="1"/>
      <w:numFmt w:val="decimal"/>
      <w:lvlText w:val="%2)"/>
      <w:lvlJc w:val="left"/>
      <w:pPr>
        <w:ind w:left="1136" w:hanging="401"/>
      </w:pPr>
      <w:rPr>
        <w:rFonts w:ascii="Times New Roman" w:eastAsia="Times New Roman" w:hAnsi="Times New Roman" w:cs="Times New Roman" w:hint="default"/>
        <w:b w:val="0"/>
        <w:bCs w:val="0"/>
        <w:i w:val="0"/>
        <w:iCs w:val="0"/>
        <w:spacing w:val="0"/>
        <w:w w:val="100"/>
        <w:sz w:val="28"/>
        <w:szCs w:val="28"/>
        <w:lang w:val="ru-RU" w:eastAsia="en-US" w:bidi="ar-SA"/>
      </w:rPr>
    </w:lvl>
    <w:lvl w:ilvl="2" w:tplc="AFD28794">
      <w:numFmt w:val="bullet"/>
      <w:lvlText w:val="•"/>
      <w:lvlJc w:val="left"/>
      <w:pPr>
        <w:ind w:left="3151" w:hanging="401"/>
      </w:pPr>
      <w:rPr>
        <w:rFonts w:hint="default"/>
        <w:lang w:val="ru-RU" w:eastAsia="en-US" w:bidi="ar-SA"/>
      </w:rPr>
    </w:lvl>
    <w:lvl w:ilvl="3" w:tplc="D34A4B32">
      <w:numFmt w:val="bullet"/>
      <w:lvlText w:val="•"/>
      <w:lvlJc w:val="left"/>
      <w:pPr>
        <w:ind w:left="4157" w:hanging="401"/>
      </w:pPr>
      <w:rPr>
        <w:rFonts w:hint="default"/>
        <w:lang w:val="ru-RU" w:eastAsia="en-US" w:bidi="ar-SA"/>
      </w:rPr>
    </w:lvl>
    <w:lvl w:ilvl="4" w:tplc="3CB2D8FA">
      <w:numFmt w:val="bullet"/>
      <w:lvlText w:val="•"/>
      <w:lvlJc w:val="left"/>
      <w:pPr>
        <w:ind w:left="5163" w:hanging="401"/>
      </w:pPr>
      <w:rPr>
        <w:rFonts w:hint="default"/>
        <w:lang w:val="ru-RU" w:eastAsia="en-US" w:bidi="ar-SA"/>
      </w:rPr>
    </w:lvl>
    <w:lvl w:ilvl="5" w:tplc="7430D0BC">
      <w:numFmt w:val="bullet"/>
      <w:lvlText w:val="•"/>
      <w:lvlJc w:val="left"/>
      <w:pPr>
        <w:ind w:left="6169" w:hanging="401"/>
      </w:pPr>
      <w:rPr>
        <w:rFonts w:hint="default"/>
        <w:lang w:val="ru-RU" w:eastAsia="en-US" w:bidi="ar-SA"/>
      </w:rPr>
    </w:lvl>
    <w:lvl w:ilvl="6" w:tplc="343ADDB0">
      <w:numFmt w:val="bullet"/>
      <w:lvlText w:val="•"/>
      <w:lvlJc w:val="left"/>
      <w:pPr>
        <w:ind w:left="7174" w:hanging="401"/>
      </w:pPr>
      <w:rPr>
        <w:rFonts w:hint="default"/>
        <w:lang w:val="ru-RU" w:eastAsia="en-US" w:bidi="ar-SA"/>
      </w:rPr>
    </w:lvl>
    <w:lvl w:ilvl="7" w:tplc="6BCA9ABE">
      <w:numFmt w:val="bullet"/>
      <w:lvlText w:val="•"/>
      <w:lvlJc w:val="left"/>
      <w:pPr>
        <w:ind w:left="8180" w:hanging="401"/>
      </w:pPr>
      <w:rPr>
        <w:rFonts w:hint="default"/>
        <w:lang w:val="ru-RU" w:eastAsia="en-US" w:bidi="ar-SA"/>
      </w:rPr>
    </w:lvl>
    <w:lvl w:ilvl="8" w:tplc="01E2A120">
      <w:numFmt w:val="bullet"/>
      <w:lvlText w:val="•"/>
      <w:lvlJc w:val="left"/>
      <w:pPr>
        <w:ind w:left="9186" w:hanging="401"/>
      </w:pPr>
      <w:rPr>
        <w:rFonts w:hint="default"/>
        <w:lang w:val="ru-RU" w:eastAsia="en-US" w:bidi="ar-SA"/>
      </w:rPr>
    </w:lvl>
  </w:abstractNum>
  <w:abstractNum w:abstractNumId="26">
    <w:nsid w:val="4DD77C57"/>
    <w:multiLevelType w:val="hybridMultilevel"/>
    <w:tmpl w:val="EF38BB90"/>
    <w:lvl w:ilvl="0" w:tplc="196EFEC0">
      <w:start w:val="1"/>
      <w:numFmt w:val="decimal"/>
      <w:lvlText w:val="%1)"/>
      <w:lvlJc w:val="left"/>
      <w:pPr>
        <w:ind w:left="1136" w:hanging="545"/>
      </w:pPr>
      <w:rPr>
        <w:rFonts w:ascii="Times New Roman" w:eastAsia="Times New Roman" w:hAnsi="Times New Roman" w:cs="Times New Roman" w:hint="default"/>
        <w:b w:val="0"/>
        <w:bCs w:val="0"/>
        <w:i w:val="0"/>
        <w:iCs w:val="0"/>
        <w:spacing w:val="0"/>
        <w:w w:val="100"/>
        <w:sz w:val="28"/>
        <w:szCs w:val="28"/>
        <w:lang w:val="ru-RU" w:eastAsia="en-US" w:bidi="ar-SA"/>
      </w:rPr>
    </w:lvl>
    <w:lvl w:ilvl="1" w:tplc="D1E4A28A">
      <w:numFmt w:val="bullet"/>
      <w:lvlText w:val="•"/>
      <w:lvlJc w:val="left"/>
      <w:pPr>
        <w:ind w:left="2145" w:hanging="545"/>
      </w:pPr>
      <w:rPr>
        <w:rFonts w:hint="default"/>
        <w:lang w:val="ru-RU" w:eastAsia="en-US" w:bidi="ar-SA"/>
      </w:rPr>
    </w:lvl>
    <w:lvl w:ilvl="2" w:tplc="20BEA4DA">
      <w:numFmt w:val="bullet"/>
      <w:lvlText w:val="•"/>
      <w:lvlJc w:val="left"/>
      <w:pPr>
        <w:ind w:left="3151" w:hanging="545"/>
      </w:pPr>
      <w:rPr>
        <w:rFonts w:hint="default"/>
        <w:lang w:val="ru-RU" w:eastAsia="en-US" w:bidi="ar-SA"/>
      </w:rPr>
    </w:lvl>
    <w:lvl w:ilvl="3" w:tplc="E72AEF20">
      <w:numFmt w:val="bullet"/>
      <w:lvlText w:val="•"/>
      <w:lvlJc w:val="left"/>
      <w:pPr>
        <w:ind w:left="4157" w:hanging="545"/>
      </w:pPr>
      <w:rPr>
        <w:rFonts w:hint="default"/>
        <w:lang w:val="ru-RU" w:eastAsia="en-US" w:bidi="ar-SA"/>
      </w:rPr>
    </w:lvl>
    <w:lvl w:ilvl="4" w:tplc="67968324">
      <w:numFmt w:val="bullet"/>
      <w:lvlText w:val="•"/>
      <w:lvlJc w:val="left"/>
      <w:pPr>
        <w:ind w:left="5163" w:hanging="545"/>
      </w:pPr>
      <w:rPr>
        <w:rFonts w:hint="default"/>
        <w:lang w:val="ru-RU" w:eastAsia="en-US" w:bidi="ar-SA"/>
      </w:rPr>
    </w:lvl>
    <w:lvl w:ilvl="5" w:tplc="93E653C4">
      <w:numFmt w:val="bullet"/>
      <w:lvlText w:val="•"/>
      <w:lvlJc w:val="left"/>
      <w:pPr>
        <w:ind w:left="6169" w:hanging="545"/>
      </w:pPr>
      <w:rPr>
        <w:rFonts w:hint="default"/>
        <w:lang w:val="ru-RU" w:eastAsia="en-US" w:bidi="ar-SA"/>
      </w:rPr>
    </w:lvl>
    <w:lvl w:ilvl="6" w:tplc="FB1CEC68">
      <w:numFmt w:val="bullet"/>
      <w:lvlText w:val="•"/>
      <w:lvlJc w:val="left"/>
      <w:pPr>
        <w:ind w:left="7174" w:hanging="545"/>
      </w:pPr>
      <w:rPr>
        <w:rFonts w:hint="default"/>
        <w:lang w:val="ru-RU" w:eastAsia="en-US" w:bidi="ar-SA"/>
      </w:rPr>
    </w:lvl>
    <w:lvl w:ilvl="7" w:tplc="FE8245DA">
      <w:numFmt w:val="bullet"/>
      <w:lvlText w:val="•"/>
      <w:lvlJc w:val="left"/>
      <w:pPr>
        <w:ind w:left="8180" w:hanging="545"/>
      </w:pPr>
      <w:rPr>
        <w:rFonts w:hint="default"/>
        <w:lang w:val="ru-RU" w:eastAsia="en-US" w:bidi="ar-SA"/>
      </w:rPr>
    </w:lvl>
    <w:lvl w:ilvl="8" w:tplc="45705D92">
      <w:numFmt w:val="bullet"/>
      <w:lvlText w:val="•"/>
      <w:lvlJc w:val="left"/>
      <w:pPr>
        <w:ind w:left="9186" w:hanging="545"/>
      </w:pPr>
      <w:rPr>
        <w:rFonts w:hint="default"/>
        <w:lang w:val="ru-RU" w:eastAsia="en-US" w:bidi="ar-SA"/>
      </w:rPr>
    </w:lvl>
  </w:abstractNum>
  <w:abstractNum w:abstractNumId="27">
    <w:nsid w:val="4F4000CC"/>
    <w:multiLevelType w:val="hybridMultilevel"/>
    <w:tmpl w:val="88524B64"/>
    <w:lvl w:ilvl="0" w:tplc="8B72F466">
      <w:start w:val="1"/>
      <w:numFmt w:val="decimal"/>
      <w:lvlText w:val="%1."/>
      <w:lvlJc w:val="left"/>
      <w:pPr>
        <w:ind w:left="1136" w:hanging="471"/>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tplc="8B32869E">
      <w:numFmt w:val="bullet"/>
      <w:lvlText w:val="•"/>
      <w:lvlJc w:val="left"/>
      <w:pPr>
        <w:ind w:left="2145" w:hanging="471"/>
      </w:pPr>
      <w:rPr>
        <w:rFonts w:hint="default"/>
        <w:lang w:val="ru-RU" w:eastAsia="en-US" w:bidi="ar-SA"/>
      </w:rPr>
    </w:lvl>
    <w:lvl w:ilvl="2" w:tplc="C4021D0E">
      <w:numFmt w:val="bullet"/>
      <w:lvlText w:val="•"/>
      <w:lvlJc w:val="left"/>
      <w:pPr>
        <w:ind w:left="3151" w:hanging="471"/>
      </w:pPr>
      <w:rPr>
        <w:rFonts w:hint="default"/>
        <w:lang w:val="ru-RU" w:eastAsia="en-US" w:bidi="ar-SA"/>
      </w:rPr>
    </w:lvl>
    <w:lvl w:ilvl="3" w:tplc="1B94686C">
      <w:numFmt w:val="bullet"/>
      <w:lvlText w:val="•"/>
      <w:lvlJc w:val="left"/>
      <w:pPr>
        <w:ind w:left="4157" w:hanging="471"/>
      </w:pPr>
      <w:rPr>
        <w:rFonts w:hint="default"/>
        <w:lang w:val="ru-RU" w:eastAsia="en-US" w:bidi="ar-SA"/>
      </w:rPr>
    </w:lvl>
    <w:lvl w:ilvl="4" w:tplc="6E5ACB7E">
      <w:numFmt w:val="bullet"/>
      <w:lvlText w:val="•"/>
      <w:lvlJc w:val="left"/>
      <w:pPr>
        <w:ind w:left="5163" w:hanging="471"/>
      </w:pPr>
      <w:rPr>
        <w:rFonts w:hint="default"/>
        <w:lang w:val="ru-RU" w:eastAsia="en-US" w:bidi="ar-SA"/>
      </w:rPr>
    </w:lvl>
    <w:lvl w:ilvl="5" w:tplc="5B265630">
      <w:numFmt w:val="bullet"/>
      <w:lvlText w:val="•"/>
      <w:lvlJc w:val="left"/>
      <w:pPr>
        <w:ind w:left="6169" w:hanging="471"/>
      </w:pPr>
      <w:rPr>
        <w:rFonts w:hint="default"/>
        <w:lang w:val="ru-RU" w:eastAsia="en-US" w:bidi="ar-SA"/>
      </w:rPr>
    </w:lvl>
    <w:lvl w:ilvl="6" w:tplc="F39C3384">
      <w:numFmt w:val="bullet"/>
      <w:lvlText w:val="•"/>
      <w:lvlJc w:val="left"/>
      <w:pPr>
        <w:ind w:left="7174" w:hanging="471"/>
      </w:pPr>
      <w:rPr>
        <w:rFonts w:hint="default"/>
        <w:lang w:val="ru-RU" w:eastAsia="en-US" w:bidi="ar-SA"/>
      </w:rPr>
    </w:lvl>
    <w:lvl w:ilvl="7" w:tplc="CCFED152">
      <w:numFmt w:val="bullet"/>
      <w:lvlText w:val="•"/>
      <w:lvlJc w:val="left"/>
      <w:pPr>
        <w:ind w:left="8180" w:hanging="471"/>
      </w:pPr>
      <w:rPr>
        <w:rFonts w:hint="default"/>
        <w:lang w:val="ru-RU" w:eastAsia="en-US" w:bidi="ar-SA"/>
      </w:rPr>
    </w:lvl>
    <w:lvl w:ilvl="8" w:tplc="B218F160">
      <w:numFmt w:val="bullet"/>
      <w:lvlText w:val="•"/>
      <w:lvlJc w:val="left"/>
      <w:pPr>
        <w:ind w:left="9186" w:hanging="471"/>
      </w:pPr>
      <w:rPr>
        <w:rFonts w:hint="default"/>
        <w:lang w:val="ru-RU" w:eastAsia="en-US" w:bidi="ar-SA"/>
      </w:rPr>
    </w:lvl>
  </w:abstractNum>
  <w:abstractNum w:abstractNumId="28">
    <w:nsid w:val="515C0B75"/>
    <w:multiLevelType w:val="hybridMultilevel"/>
    <w:tmpl w:val="533C7754"/>
    <w:lvl w:ilvl="0" w:tplc="410E330E">
      <w:start w:val="1"/>
      <w:numFmt w:val="decimal"/>
      <w:lvlText w:val="%1."/>
      <w:lvlJc w:val="left"/>
      <w:pPr>
        <w:ind w:left="1136"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0638DDD4">
      <w:start w:val="1"/>
      <w:numFmt w:val="decimal"/>
      <w:lvlText w:val="%2)"/>
      <w:lvlJc w:val="left"/>
      <w:pPr>
        <w:ind w:left="2007" w:hanging="305"/>
      </w:pPr>
      <w:rPr>
        <w:rFonts w:ascii="Times New Roman" w:eastAsia="Times New Roman" w:hAnsi="Times New Roman" w:cs="Times New Roman" w:hint="default"/>
        <w:b w:val="0"/>
        <w:bCs w:val="0"/>
        <w:i w:val="0"/>
        <w:iCs w:val="0"/>
        <w:spacing w:val="0"/>
        <w:w w:val="100"/>
        <w:sz w:val="28"/>
        <w:szCs w:val="28"/>
        <w:lang w:val="ru-RU" w:eastAsia="en-US" w:bidi="ar-SA"/>
      </w:rPr>
    </w:lvl>
    <w:lvl w:ilvl="2" w:tplc="BDE8E296">
      <w:numFmt w:val="bullet"/>
      <w:lvlText w:val="•"/>
      <w:lvlJc w:val="left"/>
      <w:pPr>
        <w:ind w:left="3022" w:hanging="305"/>
      </w:pPr>
      <w:rPr>
        <w:rFonts w:hint="default"/>
        <w:lang w:val="ru-RU" w:eastAsia="en-US" w:bidi="ar-SA"/>
      </w:rPr>
    </w:lvl>
    <w:lvl w:ilvl="3" w:tplc="33546352">
      <w:numFmt w:val="bullet"/>
      <w:lvlText w:val="•"/>
      <w:lvlJc w:val="left"/>
      <w:pPr>
        <w:ind w:left="4044" w:hanging="305"/>
      </w:pPr>
      <w:rPr>
        <w:rFonts w:hint="default"/>
        <w:lang w:val="ru-RU" w:eastAsia="en-US" w:bidi="ar-SA"/>
      </w:rPr>
    </w:lvl>
    <w:lvl w:ilvl="4" w:tplc="98C061EC">
      <w:numFmt w:val="bullet"/>
      <w:lvlText w:val="•"/>
      <w:lvlJc w:val="left"/>
      <w:pPr>
        <w:ind w:left="5066" w:hanging="305"/>
      </w:pPr>
      <w:rPr>
        <w:rFonts w:hint="default"/>
        <w:lang w:val="ru-RU" w:eastAsia="en-US" w:bidi="ar-SA"/>
      </w:rPr>
    </w:lvl>
    <w:lvl w:ilvl="5" w:tplc="096E3BC0">
      <w:numFmt w:val="bullet"/>
      <w:lvlText w:val="•"/>
      <w:lvlJc w:val="left"/>
      <w:pPr>
        <w:ind w:left="6088" w:hanging="305"/>
      </w:pPr>
      <w:rPr>
        <w:rFonts w:hint="default"/>
        <w:lang w:val="ru-RU" w:eastAsia="en-US" w:bidi="ar-SA"/>
      </w:rPr>
    </w:lvl>
    <w:lvl w:ilvl="6" w:tplc="845E6D5C">
      <w:numFmt w:val="bullet"/>
      <w:lvlText w:val="•"/>
      <w:lvlJc w:val="left"/>
      <w:pPr>
        <w:ind w:left="7110" w:hanging="305"/>
      </w:pPr>
      <w:rPr>
        <w:rFonts w:hint="default"/>
        <w:lang w:val="ru-RU" w:eastAsia="en-US" w:bidi="ar-SA"/>
      </w:rPr>
    </w:lvl>
    <w:lvl w:ilvl="7" w:tplc="C844533A">
      <w:numFmt w:val="bullet"/>
      <w:lvlText w:val="•"/>
      <w:lvlJc w:val="left"/>
      <w:pPr>
        <w:ind w:left="8132" w:hanging="305"/>
      </w:pPr>
      <w:rPr>
        <w:rFonts w:hint="default"/>
        <w:lang w:val="ru-RU" w:eastAsia="en-US" w:bidi="ar-SA"/>
      </w:rPr>
    </w:lvl>
    <w:lvl w:ilvl="8" w:tplc="2C3096FC">
      <w:numFmt w:val="bullet"/>
      <w:lvlText w:val="•"/>
      <w:lvlJc w:val="left"/>
      <w:pPr>
        <w:ind w:left="9154" w:hanging="305"/>
      </w:pPr>
      <w:rPr>
        <w:rFonts w:hint="default"/>
        <w:lang w:val="ru-RU" w:eastAsia="en-US" w:bidi="ar-SA"/>
      </w:rPr>
    </w:lvl>
  </w:abstractNum>
  <w:abstractNum w:abstractNumId="29">
    <w:nsid w:val="525D7F49"/>
    <w:multiLevelType w:val="hybridMultilevel"/>
    <w:tmpl w:val="CBBA202A"/>
    <w:lvl w:ilvl="0" w:tplc="3A5C4BA6">
      <w:start w:val="1"/>
      <w:numFmt w:val="decimal"/>
      <w:lvlText w:val="%1."/>
      <w:lvlJc w:val="left"/>
      <w:pPr>
        <w:ind w:left="1136" w:hanging="392"/>
      </w:pPr>
      <w:rPr>
        <w:rFonts w:ascii="Times New Roman" w:eastAsia="Times New Roman" w:hAnsi="Times New Roman" w:cs="Times New Roman" w:hint="default"/>
        <w:b w:val="0"/>
        <w:bCs w:val="0"/>
        <w:i w:val="0"/>
        <w:iCs w:val="0"/>
        <w:spacing w:val="0"/>
        <w:w w:val="100"/>
        <w:sz w:val="28"/>
        <w:szCs w:val="28"/>
        <w:lang w:val="ru-RU" w:eastAsia="en-US" w:bidi="ar-SA"/>
      </w:rPr>
    </w:lvl>
    <w:lvl w:ilvl="1" w:tplc="8E942D62">
      <w:start w:val="1"/>
      <w:numFmt w:val="decimal"/>
      <w:lvlText w:val="%2)"/>
      <w:lvlJc w:val="left"/>
      <w:pPr>
        <w:ind w:left="1136" w:hanging="521"/>
      </w:pPr>
      <w:rPr>
        <w:rFonts w:ascii="Times New Roman" w:eastAsia="Times New Roman" w:hAnsi="Times New Roman" w:cs="Times New Roman" w:hint="default"/>
        <w:b w:val="0"/>
        <w:bCs w:val="0"/>
        <w:i w:val="0"/>
        <w:iCs w:val="0"/>
        <w:spacing w:val="0"/>
        <w:w w:val="100"/>
        <w:sz w:val="28"/>
        <w:szCs w:val="28"/>
        <w:lang w:val="ru-RU" w:eastAsia="en-US" w:bidi="ar-SA"/>
      </w:rPr>
    </w:lvl>
    <w:lvl w:ilvl="2" w:tplc="8B0CDC28">
      <w:start w:val="1"/>
      <w:numFmt w:val="decimal"/>
      <w:lvlText w:val="%3."/>
      <w:lvlJc w:val="left"/>
      <w:pPr>
        <w:ind w:left="1136" w:hanging="310"/>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3" w:tplc="822AE88E">
      <w:numFmt w:val="bullet"/>
      <w:lvlText w:val="•"/>
      <w:lvlJc w:val="left"/>
      <w:pPr>
        <w:ind w:left="4157" w:hanging="310"/>
      </w:pPr>
      <w:rPr>
        <w:rFonts w:hint="default"/>
        <w:lang w:val="ru-RU" w:eastAsia="en-US" w:bidi="ar-SA"/>
      </w:rPr>
    </w:lvl>
    <w:lvl w:ilvl="4" w:tplc="1D92D9E6">
      <w:numFmt w:val="bullet"/>
      <w:lvlText w:val="•"/>
      <w:lvlJc w:val="left"/>
      <w:pPr>
        <w:ind w:left="5163" w:hanging="310"/>
      </w:pPr>
      <w:rPr>
        <w:rFonts w:hint="default"/>
        <w:lang w:val="ru-RU" w:eastAsia="en-US" w:bidi="ar-SA"/>
      </w:rPr>
    </w:lvl>
    <w:lvl w:ilvl="5" w:tplc="E012CD34">
      <w:numFmt w:val="bullet"/>
      <w:lvlText w:val="•"/>
      <w:lvlJc w:val="left"/>
      <w:pPr>
        <w:ind w:left="6169" w:hanging="310"/>
      </w:pPr>
      <w:rPr>
        <w:rFonts w:hint="default"/>
        <w:lang w:val="ru-RU" w:eastAsia="en-US" w:bidi="ar-SA"/>
      </w:rPr>
    </w:lvl>
    <w:lvl w:ilvl="6" w:tplc="C908C5F6">
      <w:numFmt w:val="bullet"/>
      <w:lvlText w:val="•"/>
      <w:lvlJc w:val="left"/>
      <w:pPr>
        <w:ind w:left="7174" w:hanging="310"/>
      </w:pPr>
      <w:rPr>
        <w:rFonts w:hint="default"/>
        <w:lang w:val="ru-RU" w:eastAsia="en-US" w:bidi="ar-SA"/>
      </w:rPr>
    </w:lvl>
    <w:lvl w:ilvl="7" w:tplc="03924878">
      <w:numFmt w:val="bullet"/>
      <w:lvlText w:val="•"/>
      <w:lvlJc w:val="left"/>
      <w:pPr>
        <w:ind w:left="8180" w:hanging="310"/>
      </w:pPr>
      <w:rPr>
        <w:rFonts w:hint="default"/>
        <w:lang w:val="ru-RU" w:eastAsia="en-US" w:bidi="ar-SA"/>
      </w:rPr>
    </w:lvl>
    <w:lvl w:ilvl="8" w:tplc="91AA8CC6">
      <w:numFmt w:val="bullet"/>
      <w:lvlText w:val="•"/>
      <w:lvlJc w:val="left"/>
      <w:pPr>
        <w:ind w:left="9186" w:hanging="310"/>
      </w:pPr>
      <w:rPr>
        <w:rFonts w:hint="default"/>
        <w:lang w:val="ru-RU" w:eastAsia="en-US" w:bidi="ar-SA"/>
      </w:rPr>
    </w:lvl>
  </w:abstractNum>
  <w:abstractNum w:abstractNumId="30">
    <w:nsid w:val="56012A1E"/>
    <w:multiLevelType w:val="hybridMultilevel"/>
    <w:tmpl w:val="013C9B0C"/>
    <w:lvl w:ilvl="0" w:tplc="92040706">
      <w:start w:val="1"/>
      <w:numFmt w:val="decimal"/>
      <w:lvlText w:val="%1."/>
      <w:lvlJc w:val="left"/>
      <w:pPr>
        <w:ind w:left="1136" w:hanging="459"/>
      </w:pPr>
      <w:rPr>
        <w:rFonts w:ascii="Times New Roman" w:eastAsia="Times New Roman" w:hAnsi="Times New Roman" w:cs="Times New Roman" w:hint="default"/>
        <w:b w:val="0"/>
        <w:bCs w:val="0"/>
        <w:i w:val="0"/>
        <w:iCs w:val="0"/>
        <w:spacing w:val="0"/>
        <w:w w:val="100"/>
        <w:sz w:val="28"/>
        <w:szCs w:val="28"/>
        <w:lang w:val="ru-RU" w:eastAsia="en-US" w:bidi="ar-SA"/>
      </w:rPr>
    </w:lvl>
    <w:lvl w:ilvl="1" w:tplc="E94A3BA6">
      <w:start w:val="1"/>
      <w:numFmt w:val="decimal"/>
      <w:lvlText w:val="%2)"/>
      <w:lvlJc w:val="left"/>
      <w:pPr>
        <w:ind w:left="1136" w:hanging="375"/>
      </w:pPr>
      <w:rPr>
        <w:rFonts w:ascii="Times New Roman" w:eastAsia="Times New Roman" w:hAnsi="Times New Roman" w:cs="Times New Roman" w:hint="default"/>
        <w:b w:val="0"/>
        <w:bCs w:val="0"/>
        <w:i w:val="0"/>
        <w:iCs w:val="0"/>
        <w:spacing w:val="0"/>
        <w:w w:val="100"/>
        <w:sz w:val="28"/>
        <w:szCs w:val="28"/>
        <w:lang w:val="ru-RU" w:eastAsia="en-US" w:bidi="ar-SA"/>
      </w:rPr>
    </w:lvl>
    <w:lvl w:ilvl="2" w:tplc="9A38BB38">
      <w:numFmt w:val="bullet"/>
      <w:lvlText w:val="•"/>
      <w:lvlJc w:val="left"/>
      <w:pPr>
        <w:ind w:left="3151" w:hanging="375"/>
      </w:pPr>
      <w:rPr>
        <w:rFonts w:hint="default"/>
        <w:lang w:val="ru-RU" w:eastAsia="en-US" w:bidi="ar-SA"/>
      </w:rPr>
    </w:lvl>
    <w:lvl w:ilvl="3" w:tplc="FD368B14">
      <w:numFmt w:val="bullet"/>
      <w:lvlText w:val="•"/>
      <w:lvlJc w:val="left"/>
      <w:pPr>
        <w:ind w:left="4157" w:hanging="375"/>
      </w:pPr>
      <w:rPr>
        <w:rFonts w:hint="default"/>
        <w:lang w:val="ru-RU" w:eastAsia="en-US" w:bidi="ar-SA"/>
      </w:rPr>
    </w:lvl>
    <w:lvl w:ilvl="4" w:tplc="E77E790A">
      <w:numFmt w:val="bullet"/>
      <w:lvlText w:val="•"/>
      <w:lvlJc w:val="left"/>
      <w:pPr>
        <w:ind w:left="5163" w:hanging="375"/>
      </w:pPr>
      <w:rPr>
        <w:rFonts w:hint="default"/>
        <w:lang w:val="ru-RU" w:eastAsia="en-US" w:bidi="ar-SA"/>
      </w:rPr>
    </w:lvl>
    <w:lvl w:ilvl="5" w:tplc="D4427464">
      <w:numFmt w:val="bullet"/>
      <w:lvlText w:val="•"/>
      <w:lvlJc w:val="left"/>
      <w:pPr>
        <w:ind w:left="6169" w:hanging="375"/>
      </w:pPr>
      <w:rPr>
        <w:rFonts w:hint="default"/>
        <w:lang w:val="ru-RU" w:eastAsia="en-US" w:bidi="ar-SA"/>
      </w:rPr>
    </w:lvl>
    <w:lvl w:ilvl="6" w:tplc="A39C03E4">
      <w:numFmt w:val="bullet"/>
      <w:lvlText w:val="•"/>
      <w:lvlJc w:val="left"/>
      <w:pPr>
        <w:ind w:left="7174" w:hanging="375"/>
      </w:pPr>
      <w:rPr>
        <w:rFonts w:hint="default"/>
        <w:lang w:val="ru-RU" w:eastAsia="en-US" w:bidi="ar-SA"/>
      </w:rPr>
    </w:lvl>
    <w:lvl w:ilvl="7" w:tplc="7AD24984">
      <w:numFmt w:val="bullet"/>
      <w:lvlText w:val="•"/>
      <w:lvlJc w:val="left"/>
      <w:pPr>
        <w:ind w:left="8180" w:hanging="375"/>
      </w:pPr>
      <w:rPr>
        <w:rFonts w:hint="default"/>
        <w:lang w:val="ru-RU" w:eastAsia="en-US" w:bidi="ar-SA"/>
      </w:rPr>
    </w:lvl>
    <w:lvl w:ilvl="8" w:tplc="C43A6B60">
      <w:numFmt w:val="bullet"/>
      <w:lvlText w:val="•"/>
      <w:lvlJc w:val="left"/>
      <w:pPr>
        <w:ind w:left="9186" w:hanging="375"/>
      </w:pPr>
      <w:rPr>
        <w:rFonts w:hint="default"/>
        <w:lang w:val="ru-RU" w:eastAsia="en-US" w:bidi="ar-SA"/>
      </w:rPr>
    </w:lvl>
  </w:abstractNum>
  <w:abstractNum w:abstractNumId="31">
    <w:nsid w:val="5A4022CC"/>
    <w:multiLevelType w:val="hybridMultilevel"/>
    <w:tmpl w:val="4A785B7A"/>
    <w:lvl w:ilvl="0" w:tplc="B86449D0">
      <w:start w:val="1"/>
      <w:numFmt w:val="decimal"/>
      <w:lvlText w:val="%1)"/>
      <w:lvlJc w:val="left"/>
      <w:pPr>
        <w:ind w:left="1136" w:hanging="644"/>
      </w:pPr>
      <w:rPr>
        <w:rFonts w:ascii="Times New Roman" w:eastAsia="Times New Roman" w:hAnsi="Times New Roman" w:cs="Times New Roman" w:hint="default"/>
        <w:b w:val="0"/>
        <w:bCs w:val="0"/>
        <w:i w:val="0"/>
        <w:iCs w:val="0"/>
        <w:spacing w:val="0"/>
        <w:w w:val="100"/>
        <w:sz w:val="28"/>
        <w:szCs w:val="28"/>
        <w:lang w:val="ru-RU" w:eastAsia="en-US" w:bidi="ar-SA"/>
      </w:rPr>
    </w:lvl>
    <w:lvl w:ilvl="1" w:tplc="3086D3D0">
      <w:numFmt w:val="bullet"/>
      <w:lvlText w:val="•"/>
      <w:lvlJc w:val="left"/>
      <w:pPr>
        <w:ind w:left="2145" w:hanging="644"/>
      </w:pPr>
      <w:rPr>
        <w:rFonts w:hint="default"/>
        <w:lang w:val="ru-RU" w:eastAsia="en-US" w:bidi="ar-SA"/>
      </w:rPr>
    </w:lvl>
    <w:lvl w:ilvl="2" w:tplc="549C62EA">
      <w:numFmt w:val="bullet"/>
      <w:lvlText w:val="•"/>
      <w:lvlJc w:val="left"/>
      <w:pPr>
        <w:ind w:left="3151" w:hanging="644"/>
      </w:pPr>
      <w:rPr>
        <w:rFonts w:hint="default"/>
        <w:lang w:val="ru-RU" w:eastAsia="en-US" w:bidi="ar-SA"/>
      </w:rPr>
    </w:lvl>
    <w:lvl w:ilvl="3" w:tplc="21840A44">
      <w:numFmt w:val="bullet"/>
      <w:lvlText w:val="•"/>
      <w:lvlJc w:val="left"/>
      <w:pPr>
        <w:ind w:left="4157" w:hanging="644"/>
      </w:pPr>
      <w:rPr>
        <w:rFonts w:hint="default"/>
        <w:lang w:val="ru-RU" w:eastAsia="en-US" w:bidi="ar-SA"/>
      </w:rPr>
    </w:lvl>
    <w:lvl w:ilvl="4" w:tplc="157C8DE0">
      <w:numFmt w:val="bullet"/>
      <w:lvlText w:val="•"/>
      <w:lvlJc w:val="left"/>
      <w:pPr>
        <w:ind w:left="5163" w:hanging="644"/>
      </w:pPr>
      <w:rPr>
        <w:rFonts w:hint="default"/>
        <w:lang w:val="ru-RU" w:eastAsia="en-US" w:bidi="ar-SA"/>
      </w:rPr>
    </w:lvl>
    <w:lvl w:ilvl="5" w:tplc="6542F904">
      <w:numFmt w:val="bullet"/>
      <w:lvlText w:val="•"/>
      <w:lvlJc w:val="left"/>
      <w:pPr>
        <w:ind w:left="6169" w:hanging="644"/>
      </w:pPr>
      <w:rPr>
        <w:rFonts w:hint="default"/>
        <w:lang w:val="ru-RU" w:eastAsia="en-US" w:bidi="ar-SA"/>
      </w:rPr>
    </w:lvl>
    <w:lvl w:ilvl="6" w:tplc="CA06C202">
      <w:numFmt w:val="bullet"/>
      <w:lvlText w:val="•"/>
      <w:lvlJc w:val="left"/>
      <w:pPr>
        <w:ind w:left="7174" w:hanging="644"/>
      </w:pPr>
      <w:rPr>
        <w:rFonts w:hint="default"/>
        <w:lang w:val="ru-RU" w:eastAsia="en-US" w:bidi="ar-SA"/>
      </w:rPr>
    </w:lvl>
    <w:lvl w:ilvl="7" w:tplc="6AF4A742">
      <w:numFmt w:val="bullet"/>
      <w:lvlText w:val="•"/>
      <w:lvlJc w:val="left"/>
      <w:pPr>
        <w:ind w:left="8180" w:hanging="644"/>
      </w:pPr>
      <w:rPr>
        <w:rFonts w:hint="default"/>
        <w:lang w:val="ru-RU" w:eastAsia="en-US" w:bidi="ar-SA"/>
      </w:rPr>
    </w:lvl>
    <w:lvl w:ilvl="8" w:tplc="2390C626">
      <w:numFmt w:val="bullet"/>
      <w:lvlText w:val="•"/>
      <w:lvlJc w:val="left"/>
      <w:pPr>
        <w:ind w:left="9186" w:hanging="644"/>
      </w:pPr>
      <w:rPr>
        <w:rFonts w:hint="default"/>
        <w:lang w:val="ru-RU" w:eastAsia="en-US" w:bidi="ar-SA"/>
      </w:rPr>
    </w:lvl>
  </w:abstractNum>
  <w:abstractNum w:abstractNumId="32">
    <w:nsid w:val="5AC21115"/>
    <w:multiLevelType w:val="hybridMultilevel"/>
    <w:tmpl w:val="0980B124"/>
    <w:lvl w:ilvl="0" w:tplc="289C5E4A">
      <w:start w:val="1"/>
      <w:numFmt w:val="decimal"/>
      <w:lvlText w:val="%1."/>
      <w:lvlJc w:val="left"/>
      <w:pPr>
        <w:ind w:left="1136"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AE7C48AE">
      <w:start w:val="1"/>
      <w:numFmt w:val="decimal"/>
      <w:lvlText w:val="%2)"/>
      <w:lvlJc w:val="left"/>
      <w:pPr>
        <w:ind w:left="1136" w:hanging="305"/>
      </w:pPr>
      <w:rPr>
        <w:rFonts w:ascii="Times New Roman" w:eastAsia="Times New Roman" w:hAnsi="Times New Roman" w:cs="Times New Roman" w:hint="default"/>
        <w:b w:val="0"/>
        <w:bCs w:val="0"/>
        <w:i w:val="0"/>
        <w:iCs w:val="0"/>
        <w:spacing w:val="0"/>
        <w:w w:val="100"/>
        <w:sz w:val="28"/>
        <w:szCs w:val="28"/>
        <w:lang w:val="ru-RU" w:eastAsia="en-US" w:bidi="ar-SA"/>
      </w:rPr>
    </w:lvl>
    <w:lvl w:ilvl="2" w:tplc="93B4000E">
      <w:numFmt w:val="bullet"/>
      <w:lvlText w:val="•"/>
      <w:lvlJc w:val="left"/>
      <w:pPr>
        <w:ind w:left="3151" w:hanging="305"/>
      </w:pPr>
      <w:rPr>
        <w:rFonts w:hint="default"/>
        <w:lang w:val="ru-RU" w:eastAsia="en-US" w:bidi="ar-SA"/>
      </w:rPr>
    </w:lvl>
    <w:lvl w:ilvl="3" w:tplc="8B28092E">
      <w:numFmt w:val="bullet"/>
      <w:lvlText w:val="•"/>
      <w:lvlJc w:val="left"/>
      <w:pPr>
        <w:ind w:left="4157" w:hanging="305"/>
      </w:pPr>
      <w:rPr>
        <w:rFonts w:hint="default"/>
        <w:lang w:val="ru-RU" w:eastAsia="en-US" w:bidi="ar-SA"/>
      </w:rPr>
    </w:lvl>
    <w:lvl w:ilvl="4" w:tplc="65700750">
      <w:numFmt w:val="bullet"/>
      <w:lvlText w:val="•"/>
      <w:lvlJc w:val="left"/>
      <w:pPr>
        <w:ind w:left="5163" w:hanging="305"/>
      </w:pPr>
      <w:rPr>
        <w:rFonts w:hint="default"/>
        <w:lang w:val="ru-RU" w:eastAsia="en-US" w:bidi="ar-SA"/>
      </w:rPr>
    </w:lvl>
    <w:lvl w:ilvl="5" w:tplc="C22CB718">
      <w:numFmt w:val="bullet"/>
      <w:lvlText w:val="•"/>
      <w:lvlJc w:val="left"/>
      <w:pPr>
        <w:ind w:left="6169" w:hanging="305"/>
      </w:pPr>
      <w:rPr>
        <w:rFonts w:hint="default"/>
        <w:lang w:val="ru-RU" w:eastAsia="en-US" w:bidi="ar-SA"/>
      </w:rPr>
    </w:lvl>
    <w:lvl w:ilvl="6" w:tplc="C11CE612">
      <w:numFmt w:val="bullet"/>
      <w:lvlText w:val="•"/>
      <w:lvlJc w:val="left"/>
      <w:pPr>
        <w:ind w:left="7174" w:hanging="305"/>
      </w:pPr>
      <w:rPr>
        <w:rFonts w:hint="default"/>
        <w:lang w:val="ru-RU" w:eastAsia="en-US" w:bidi="ar-SA"/>
      </w:rPr>
    </w:lvl>
    <w:lvl w:ilvl="7" w:tplc="03A29C54">
      <w:numFmt w:val="bullet"/>
      <w:lvlText w:val="•"/>
      <w:lvlJc w:val="left"/>
      <w:pPr>
        <w:ind w:left="8180" w:hanging="305"/>
      </w:pPr>
      <w:rPr>
        <w:rFonts w:hint="default"/>
        <w:lang w:val="ru-RU" w:eastAsia="en-US" w:bidi="ar-SA"/>
      </w:rPr>
    </w:lvl>
    <w:lvl w:ilvl="8" w:tplc="B310185E">
      <w:numFmt w:val="bullet"/>
      <w:lvlText w:val="•"/>
      <w:lvlJc w:val="left"/>
      <w:pPr>
        <w:ind w:left="9186" w:hanging="305"/>
      </w:pPr>
      <w:rPr>
        <w:rFonts w:hint="default"/>
        <w:lang w:val="ru-RU" w:eastAsia="en-US" w:bidi="ar-SA"/>
      </w:rPr>
    </w:lvl>
  </w:abstractNum>
  <w:abstractNum w:abstractNumId="33">
    <w:nsid w:val="5D097597"/>
    <w:multiLevelType w:val="hybridMultilevel"/>
    <w:tmpl w:val="E57A0DA8"/>
    <w:lvl w:ilvl="0" w:tplc="29B8EF4C">
      <w:start w:val="1"/>
      <w:numFmt w:val="decimal"/>
      <w:lvlText w:val="%1."/>
      <w:lvlJc w:val="left"/>
      <w:pPr>
        <w:ind w:left="1136" w:hanging="310"/>
      </w:pPr>
      <w:rPr>
        <w:rFonts w:ascii="Times New Roman" w:eastAsia="Times New Roman" w:hAnsi="Times New Roman" w:cs="Times New Roman" w:hint="default"/>
        <w:b w:val="0"/>
        <w:bCs w:val="0"/>
        <w:i w:val="0"/>
        <w:iCs w:val="0"/>
        <w:spacing w:val="0"/>
        <w:w w:val="100"/>
        <w:sz w:val="28"/>
        <w:szCs w:val="28"/>
        <w:lang w:val="ru-RU" w:eastAsia="en-US" w:bidi="ar-SA"/>
      </w:rPr>
    </w:lvl>
    <w:lvl w:ilvl="1" w:tplc="EA4625B8">
      <w:numFmt w:val="bullet"/>
      <w:lvlText w:val="•"/>
      <w:lvlJc w:val="left"/>
      <w:pPr>
        <w:ind w:left="2145" w:hanging="310"/>
      </w:pPr>
      <w:rPr>
        <w:rFonts w:hint="default"/>
        <w:lang w:val="ru-RU" w:eastAsia="en-US" w:bidi="ar-SA"/>
      </w:rPr>
    </w:lvl>
    <w:lvl w:ilvl="2" w:tplc="6B40CFBA">
      <w:numFmt w:val="bullet"/>
      <w:lvlText w:val="•"/>
      <w:lvlJc w:val="left"/>
      <w:pPr>
        <w:ind w:left="3151" w:hanging="310"/>
      </w:pPr>
      <w:rPr>
        <w:rFonts w:hint="default"/>
        <w:lang w:val="ru-RU" w:eastAsia="en-US" w:bidi="ar-SA"/>
      </w:rPr>
    </w:lvl>
    <w:lvl w:ilvl="3" w:tplc="D390E8D2">
      <w:numFmt w:val="bullet"/>
      <w:lvlText w:val="•"/>
      <w:lvlJc w:val="left"/>
      <w:pPr>
        <w:ind w:left="4157" w:hanging="310"/>
      </w:pPr>
      <w:rPr>
        <w:rFonts w:hint="default"/>
        <w:lang w:val="ru-RU" w:eastAsia="en-US" w:bidi="ar-SA"/>
      </w:rPr>
    </w:lvl>
    <w:lvl w:ilvl="4" w:tplc="776CD7C8">
      <w:numFmt w:val="bullet"/>
      <w:lvlText w:val="•"/>
      <w:lvlJc w:val="left"/>
      <w:pPr>
        <w:ind w:left="5163" w:hanging="310"/>
      </w:pPr>
      <w:rPr>
        <w:rFonts w:hint="default"/>
        <w:lang w:val="ru-RU" w:eastAsia="en-US" w:bidi="ar-SA"/>
      </w:rPr>
    </w:lvl>
    <w:lvl w:ilvl="5" w:tplc="9C6433FC">
      <w:numFmt w:val="bullet"/>
      <w:lvlText w:val="•"/>
      <w:lvlJc w:val="left"/>
      <w:pPr>
        <w:ind w:left="6169" w:hanging="310"/>
      </w:pPr>
      <w:rPr>
        <w:rFonts w:hint="default"/>
        <w:lang w:val="ru-RU" w:eastAsia="en-US" w:bidi="ar-SA"/>
      </w:rPr>
    </w:lvl>
    <w:lvl w:ilvl="6" w:tplc="90D01B1C">
      <w:numFmt w:val="bullet"/>
      <w:lvlText w:val="•"/>
      <w:lvlJc w:val="left"/>
      <w:pPr>
        <w:ind w:left="7174" w:hanging="310"/>
      </w:pPr>
      <w:rPr>
        <w:rFonts w:hint="default"/>
        <w:lang w:val="ru-RU" w:eastAsia="en-US" w:bidi="ar-SA"/>
      </w:rPr>
    </w:lvl>
    <w:lvl w:ilvl="7" w:tplc="4CDE462E">
      <w:numFmt w:val="bullet"/>
      <w:lvlText w:val="•"/>
      <w:lvlJc w:val="left"/>
      <w:pPr>
        <w:ind w:left="8180" w:hanging="310"/>
      </w:pPr>
      <w:rPr>
        <w:rFonts w:hint="default"/>
        <w:lang w:val="ru-RU" w:eastAsia="en-US" w:bidi="ar-SA"/>
      </w:rPr>
    </w:lvl>
    <w:lvl w:ilvl="8" w:tplc="C3DE8C92">
      <w:numFmt w:val="bullet"/>
      <w:lvlText w:val="•"/>
      <w:lvlJc w:val="left"/>
      <w:pPr>
        <w:ind w:left="9186" w:hanging="310"/>
      </w:pPr>
      <w:rPr>
        <w:rFonts w:hint="default"/>
        <w:lang w:val="ru-RU" w:eastAsia="en-US" w:bidi="ar-SA"/>
      </w:rPr>
    </w:lvl>
  </w:abstractNum>
  <w:abstractNum w:abstractNumId="34">
    <w:nsid w:val="64525A3B"/>
    <w:multiLevelType w:val="hybridMultilevel"/>
    <w:tmpl w:val="A57AEA12"/>
    <w:lvl w:ilvl="0" w:tplc="51B02AE0">
      <w:start w:val="1"/>
      <w:numFmt w:val="decimal"/>
      <w:lvlText w:val="%1."/>
      <w:lvlJc w:val="left"/>
      <w:pPr>
        <w:ind w:left="1136" w:hanging="372"/>
      </w:pPr>
      <w:rPr>
        <w:rFonts w:ascii="Times New Roman" w:eastAsia="Times New Roman" w:hAnsi="Times New Roman" w:cs="Times New Roman" w:hint="default"/>
        <w:b w:val="0"/>
        <w:bCs w:val="0"/>
        <w:i w:val="0"/>
        <w:iCs w:val="0"/>
        <w:spacing w:val="0"/>
        <w:w w:val="100"/>
        <w:sz w:val="28"/>
        <w:szCs w:val="28"/>
        <w:lang w:val="ru-RU" w:eastAsia="en-US" w:bidi="ar-SA"/>
      </w:rPr>
    </w:lvl>
    <w:lvl w:ilvl="1" w:tplc="36A4B424">
      <w:start w:val="1"/>
      <w:numFmt w:val="decimal"/>
      <w:lvlText w:val="%2)"/>
      <w:lvlJc w:val="left"/>
      <w:pPr>
        <w:ind w:left="1136" w:hanging="322"/>
      </w:pPr>
      <w:rPr>
        <w:rFonts w:ascii="Times New Roman" w:eastAsia="Times New Roman" w:hAnsi="Times New Roman" w:cs="Times New Roman" w:hint="default"/>
        <w:b w:val="0"/>
        <w:bCs w:val="0"/>
        <w:i w:val="0"/>
        <w:iCs w:val="0"/>
        <w:spacing w:val="0"/>
        <w:w w:val="100"/>
        <w:sz w:val="28"/>
        <w:szCs w:val="28"/>
        <w:lang w:val="ru-RU" w:eastAsia="en-US" w:bidi="ar-SA"/>
      </w:rPr>
    </w:lvl>
    <w:lvl w:ilvl="2" w:tplc="3BB29984">
      <w:numFmt w:val="bullet"/>
      <w:lvlText w:val="•"/>
      <w:lvlJc w:val="left"/>
      <w:pPr>
        <w:ind w:left="3022" w:hanging="322"/>
      </w:pPr>
      <w:rPr>
        <w:rFonts w:hint="default"/>
        <w:lang w:val="ru-RU" w:eastAsia="en-US" w:bidi="ar-SA"/>
      </w:rPr>
    </w:lvl>
    <w:lvl w:ilvl="3" w:tplc="E4AE68EC">
      <w:numFmt w:val="bullet"/>
      <w:lvlText w:val="•"/>
      <w:lvlJc w:val="left"/>
      <w:pPr>
        <w:ind w:left="4044" w:hanging="322"/>
      </w:pPr>
      <w:rPr>
        <w:rFonts w:hint="default"/>
        <w:lang w:val="ru-RU" w:eastAsia="en-US" w:bidi="ar-SA"/>
      </w:rPr>
    </w:lvl>
    <w:lvl w:ilvl="4" w:tplc="AF4A30C6">
      <w:numFmt w:val="bullet"/>
      <w:lvlText w:val="•"/>
      <w:lvlJc w:val="left"/>
      <w:pPr>
        <w:ind w:left="5066" w:hanging="322"/>
      </w:pPr>
      <w:rPr>
        <w:rFonts w:hint="default"/>
        <w:lang w:val="ru-RU" w:eastAsia="en-US" w:bidi="ar-SA"/>
      </w:rPr>
    </w:lvl>
    <w:lvl w:ilvl="5" w:tplc="88C222D2">
      <w:numFmt w:val="bullet"/>
      <w:lvlText w:val="•"/>
      <w:lvlJc w:val="left"/>
      <w:pPr>
        <w:ind w:left="6088" w:hanging="322"/>
      </w:pPr>
      <w:rPr>
        <w:rFonts w:hint="default"/>
        <w:lang w:val="ru-RU" w:eastAsia="en-US" w:bidi="ar-SA"/>
      </w:rPr>
    </w:lvl>
    <w:lvl w:ilvl="6" w:tplc="17684724">
      <w:numFmt w:val="bullet"/>
      <w:lvlText w:val="•"/>
      <w:lvlJc w:val="left"/>
      <w:pPr>
        <w:ind w:left="7110" w:hanging="322"/>
      </w:pPr>
      <w:rPr>
        <w:rFonts w:hint="default"/>
        <w:lang w:val="ru-RU" w:eastAsia="en-US" w:bidi="ar-SA"/>
      </w:rPr>
    </w:lvl>
    <w:lvl w:ilvl="7" w:tplc="B4BE799A">
      <w:numFmt w:val="bullet"/>
      <w:lvlText w:val="•"/>
      <w:lvlJc w:val="left"/>
      <w:pPr>
        <w:ind w:left="8132" w:hanging="322"/>
      </w:pPr>
      <w:rPr>
        <w:rFonts w:hint="default"/>
        <w:lang w:val="ru-RU" w:eastAsia="en-US" w:bidi="ar-SA"/>
      </w:rPr>
    </w:lvl>
    <w:lvl w:ilvl="8" w:tplc="87D203D2">
      <w:numFmt w:val="bullet"/>
      <w:lvlText w:val="•"/>
      <w:lvlJc w:val="left"/>
      <w:pPr>
        <w:ind w:left="9154" w:hanging="322"/>
      </w:pPr>
      <w:rPr>
        <w:rFonts w:hint="default"/>
        <w:lang w:val="ru-RU" w:eastAsia="en-US" w:bidi="ar-SA"/>
      </w:rPr>
    </w:lvl>
  </w:abstractNum>
  <w:abstractNum w:abstractNumId="35">
    <w:nsid w:val="65180C1C"/>
    <w:multiLevelType w:val="hybridMultilevel"/>
    <w:tmpl w:val="6D2CC7F4"/>
    <w:lvl w:ilvl="0" w:tplc="6C2C2D94">
      <w:start w:val="1"/>
      <w:numFmt w:val="decimal"/>
      <w:lvlText w:val="%1."/>
      <w:lvlJc w:val="left"/>
      <w:pPr>
        <w:ind w:left="1136" w:hanging="322"/>
      </w:pPr>
      <w:rPr>
        <w:rFonts w:ascii="Times New Roman" w:eastAsia="Times New Roman" w:hAnsi="Times New Roman" w:cs="Times New Roman" w:hint="default"/>
        <w:b w:val="0"/>
        <w:bCs w:val="0"/>
        <w:i w:val="0"/>
        <w:iCs w:val="0"/>
        <w:spacing w:val="0"/>
        <w:w w:val="100"/>
        <w:sz w:val="28"/>
        <w:szCs w:val="28"/>
        <w:lang w:val="ru-RU" w:eastAsia="en-US" w:bidi="ar-SA"/>
      </w:rPr>
    </w:lvl>
    <w:lvl w:ilvl="1" w:tplc="E690DCFC">
      <w:numFmt w:val="bullet"/>
      <w:lvlText w:val="•"/>
      <w:lvlJc w:val="left"/>
      <w:pPr>
        <w:ind w:left="2145" w:hanging="322"/>
      </w:pPr>
      <w:rPr>
        <w:rFonts w:hint="default"/>
        <w:lang w:val="ru-RU" w:eastAsia="en-US" w:bidi="ar-SA"/>
      </w:rPr>
    </w:lvl>
    <w:lvl w:ilvl="2" w:tplc="2848BDEE">
      <w:numFmt w:val="bullet"/>
      <w:lvlText w:val="•"/>
      <w:lvlJc w:val="left"/>
      <w:pPr>
        <w:ind w:left="3151" w:hanging="322"/>
      </w:pPr>
      <w:rPr>
        <w:rFonts w:hint="default"/>
        <w:lang w:val="ru-RU" w:eastAsia="en-US" w:bidi="ar-SA"/>
      </w:rPr>
    </w:lvl>
    <w:lvl w:ilvl="3" w:tplc="CDF6FE7C">
      <w:numFmt w:val="bullet"/>
      <w:lvlText w:val="•"/>
      <w:lvlJc w:val="left"/>
      <w:pPr>
        <w:ind w:left="4157" w:hanging="322"/>
      </w:pPr>
      <w:rPr>
        <w:rFonts w:hint="default"/>
        <w:lang w:val="ru-RU" w:eastAsia="en-US" w:bidi="ar-SA"/>
      </w:rPr>
    </w:lvl>
    <w:lvl w:ilvl="4" w:tplc="8AA8F4A8">
      <w:numFmt w:val="bullet"/>
      <w:lvlText w:val="•"/>
      <w:lvlJc w:val="left"/>
      <w:pPr>
        <w:ind w:left="5163" w:hanging="322"/>
      </w:pPr>
      <w:rPr>
        <w:rFonts w:hint="default"/>
        <w:lang w:val="ru-RU" w:eastAsia="en-US" w:bidi="ar-SA"/>
      </w:rPr>
    </w:lvl>
    <w:lvl w:ilvl="5" w:tplc="598486F2">
      <w:numFmt w:val="bullet"/>
      <w:lvlText w:val="•"/>
      <w:lvlJc w:val="left"/>
      <w:pPr>
        <w:ind w:left="6169" w:hanging="322"/>
      </w:pPr>
      <w:rPr>
        <w:rFonts w:hint="default"/>
        <w:lang w:val="ru-RU" w:eastAsia="en-US" w:bidi="ar-SA"/>
      </w:rPr>
    </w:lvl>
    <w:lvl w:ilvl="6" w:tplc="70EED680">
      <w:numFmt w:val="bullet"/>
      <w:lvlText w:val="•"/>
      <w:lvlJc w:val="left"/>
      <w:pPr>
        <w:ind w:left="7174" w:hanging="322"/>
      </w:pPr>
      <w:rPr>
        <w:rFonts w:hint="default"/>
        <w:lang w:val="ru-RU" w:eastAsia="en-US" w:bidi="ar-SA"/>
      </w:rPr>
    </w:lvl>
    <w:lvl w:ilvl="7" w:tplc="6B80729E">
      <w:numFmt w:val="bullet"/>
      <w:lvlText w:val="•"/>
      <w:lvlJc w:val="left"/>
      <w:pPr>
        <w:ind w:left="8180" w:hanging="322"/>
      </w:pPr>
      <w:rPr>
        <w:rFonts w:hint="default"/>
        <w:lang w:val="ru-RU" w:eastAsia="en-US" w:bidi="ar-SA"/>
      </w:rPr>
    </w:lvl>
    <w:lvl w:ilvl="8" w:tplc="80BC2902">
      <w:numFmt w:val="bullet"/>
      <w:lvlText w:val="•"/>
      <w:lvlJc w:val="left"/>
      <w:pPr>
        <w:ind w:left="9186" w:hanging="322"/>
      </w:pPr>
      <w:rPr>
        <w:rFonts w:hint="default"/>
        <w:lang w:val="ru-RU" w:eastAsia="en-US" w:bidi="ar-SA"/>
      </w:rPr>
    </w:lvl>
  </w:abstractNum>
  <w:abstractNum w:abstractNumId="36">
    <w:nsid w:val="658C7D97"/>
    <w:multiLevelType w:val="hybridMultilevel"/>
    <w:tmpl w:val="B09618EA"/>
    <w:lvl w:ilvl="0" w:tplc="3D764052">
      <w:start w:val="1"/>
      <w:numFmt w:val="decimal"/>
      <w:lvlText w:val="%1."/>
      <w:lvlJc w:val="left"/>
      <w:pPr>
        <w:ind w:left="1136" w:hanging="384"/>
      </w:pPr>
      <w:rPr>
        <w:rFonts w:ascii="Times New Roman" w:eastAsia="Times New Roman" w:hAnsi="Times New Roman" w:cs="Times New Roman" w:hint="default"/>
        <w:b w:val="0"/>
        <w:bCs w:val="0"/>
        <w:i w:val="0"/>
        <w:iCs w:val="0"/>
        <w:spacing w:val="0"/>
        <w:w w:val="100"/>
        <w:sz w:val="28"/>
        <w:szCs w:val="28"/>
        <w:lang w:val="ru-RU" w:eastAsia="en-US" w:bidi="ar-SA"/>
      </w:rPr>
    </w:lvl>
    <w:lvl w:ilvl="1" w:tplc="E160A80A">
      <w:start w:val="1"/>
      <w:numFmt w:val="decimal"/>
      <w:lvlText w:val="%2."/>
      <w:lvlJc w:val="left"/>
      <w:pPr>
        <w:ind w:left="2124"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2" w:tplc="0C6E59DC">
      <w:start w:val="1"/>
      <w:numFmt w:val="decimal"/>
      <w:lvlText w:val="%3)"/>
      <w:lvlJc w:val="left"/>
      <w:pPr>
        <w:ind w:left="2148" w:hanging="305"/>
      </w:pPr>
      <w:rPr>
        <w:rFonts w:ascii="Times New Roman" w:eastAsia="Times New Roman" w:hAnsi="Times New Roman" w:cs="Times New Roman" w:hint="default"/>
        <w:b w:val="0"/>
        <w:bCs w:val="0"/>
        <w:i w:val="0"/>
        <w:iCs w:val="0"/>
        <w:spacing w:val="0"/>
        <w:w w:val="100"/>
        <w:sz w:val="28"/>
        <w:szCs w:val="28"/>
        <w:lang w:val="ru-RU" w:eastAsia="en-US" w:bidi="ar-SA"/>
      </w:rPr>
    </w:lvl>
    <w:lvl w:ilvl="3" w:tplc="A6129DA8">
      <w:numFmt w:val="bullet"/>
      <w:lvlText w:val="•"/>
      <w:lvlJc w:val="left"/>
      <w:pPr>
        <w:ind w:left="3272" w:hanging="305"/>
      </w:pPr>
      <w:rPr>
        <w:rFonts w:hint="default"/>
        <w:lang w:val="ru-RU" w:eastAsia="en-US" w:bidi="ar-SA"/>
      </w:rPr>
    </w:lvl>
    <w:lvl w:ilvl="4" w:tplc="A42A757E">
      <w:numFmt w:val="bullet"/>
      <w:lvlText w:val="•"/>
      <w:lvlJc w:val="left"/>
      <w:pPr>
        <w:ind w:left="4404" w:hanging="305"/>
      </w:pPr>
      <w:rPr>
        <w:rFonts w:hint="default"/>
        <w:lang w:val="ru-RU" w:eastAsia="en-US" w:bidi="ar-SA"/>
      </w:rPr>
    </w:lvl>
    <w:lvl w:ilvl="5" w:tplc="C7D0EAC4">
      <w:numFmt w:val="bullet"/>
      <w:lvlText w:val="•"/>
      <w:lvlJc w:val="left"/>
      <w:pPr>
        <w:ind w:left="5536" w:hanging="305"/>
      </w:pPr>
      <w:rPr>
        <w:rFonts w:hint="default"/>
        <w:lang w:val="ru-RU" w:eastAsia="en-US" w:bidi="ar-SA"/>
      </w:rPr>
    </w:lvl>
    <w:lvl w:ilvl="6" w:tplc="F2483750">
      <w:numFmt w:val="bullet"/>
      <w:lvlText w:val="•"/>
      <w:lvlJc w:val="left"/>
      <w:pPr>
        <w:ind w:left="6669" w:hanging="305"/>
      </w:pPr>
      <w:rPr>
        <w:rFonts w:hint="default"/>
        <w:lang w:val="ru-RU" w:eastAsia="en-US" w:bidi="ar-SA"/>
      </w:rPr>
    </w:lvl>
    <w:lvl w:ilvl="7" w:tplc="877ADEBC">
      <w:numFmt w:val="bullet"/>
      <w:lvlText w:val="•"/>
      <w:lvlJc w:val="left"/>
      <w:pPr>
        <w:ind w:left="7801" w:hanging="305"/>
      </w:pPr>
      <w:rPr>
        <w:rFonts w:hint="default"/>
        <w:lang w:val="ru-RU" w:eastAsia="en-US" w:bidi="ar-SA"/>
      </w:rPr>
    </w:lvl>
    <w:lvl w:ilvl="8" w:tplc="844E2D6A">
      <w:numFmt w:val="bullet"/>
      <w:lvlText w:val="•"/>
      <w:lvlJc w:val="left"/>
      <w:pPr>
        <w:ind w:left="8933" w:hanging="305"/>
      </w:pPr>
      <w:rPr>
        <w:rFonts w:hint="default"/>
        <w:lang w:val="ru-RU" w:eastAsia="en-US" w:bidi="ar-SA"/>
      </w:rPr>
    </w:lvl>
  </w:abstractNum>
  <w:abstractNum w:abstractNumId="37">
    <w:nsid w:val="665A48E6"/>
    <w:multiLevelType w:val="hybridMultilevel"/>
    <w:tmpl w:val="C77C8B88"/>
    <w:lvl w:ilvl="0" w:tplc="6E0090FA">
      <w:start w:val="1"/>
      <w:numFmt w:val="decimal"/>
      <w:lvlText w:val="%1)"/>
      <w:lvlJc w:val="left"/>
      <w:pPr>
        <w:ind w:left="1136" w:hanging="603"/>
      </w:pPr>
      <w:rPr>
        <w:rFonts w:ascii="Times New Roman" w:eastAsia="Times New Roman" w:hAnsi="Times New Roman" w:cs="Times New Roman" w:hint="default"/>
        <w:b w:val="0"/>
        <w:bCs w:val="0"/>
        <w:i w:val="0"/>
        <w:iCs w:val="0"/>
        <w:spacing w:val="0"/>
        <w:w w:val="100"/>
        <w:sz w:val="28"/>
        <w:szCs w:val="28"/>
        <w:lang w:val="ru-RU" w:eastAsia="en-US" w:bidi="ar-SA"/>
      </w:rPr>
    </w:lvl>
    <w:lvl w:ilvl="1" w:tplc="606C8478">
      <w:numFmt w:val="bullet"/>
      <w:lvlText w:val="•"/>
      <w:lvlJc w:val="left"/>
      <w:pPr>
        <w:ind w:left="2145" w:hanging="603"/>
      </w:pPr>
      <w:rPr>
        <w:rFonts w:hint="default"/>
        <w:lang w:val="ru-RU" w:eastAsia="en-US" w:bidi="ar-SA"/>
      </w:rPr>
    </w:lvl>
    <w:lvl w:ilvl="2" w:tplc="7592FBB2">
      <w:numFmt w:val="bullet"/>
      <w:lvlText w:val="•"/>
      <w:lvlJc w:val="left"/>
      <w:pPr>
        <w:ind w:left="3151" w:hanging="603"/>
      </w:pPr>
      <w:rPr>
        <w:rFonts w:hint="default"/>
        <w:lang w:val="ru-RU" w:eastAsia="en-US" w:bidi="ar-SA"/>
      </w:rPr>
    </w:lvl>
    <w:lvl w:ilvl="3" w:tplc="920A28C0">
      <w:numFmt w:val="bullet"/>
      <w:lvlText w:val="•"/>
      <w:lvlJc w:val="left"/>
      <w:pPr>
        <w:ind w:left="4157" w:hanging="603"/>
      </w:pPr>
      <w:rPr>
        <w:rFonts w:hint="default"/>
        <w:lang w:val="ru-RU" w:eastAsia="en-US" w:bidi="ar-SA"/>
      </w:rPr>
    </w:lvl>
    <w:lvl w:ilvl="4" w:tplc="BE12395E">
      <w:numFmt w:val="bullet"/>
      <w:lvlText w:val="•"/>
      <w:lvlJc w:val="left"/>
      <w:pPr>
        <w:ind w:left="5163" w:hanging="603"/>
      </w:pPr>
      <w:rPr>
        <w:rFonts w:hint="default"/>
        <w:lang w:val="ru-RU" w:eastAsia="en-US" w:bidi="ar-SA"/>
      </w:rPr>
    </w:lvl>
    <w:lvl w:ilvl="5" w:tplc="4956F26A">
      <w:numFmt w:val="bullet"/>
      <w:lvlText w:val="•"/>
      <w:lvlJc w:val="left"/>
      <w:pPr>
        <w:ind w:left="6169" w:hanging="603"/>
      </w:pPr>
      <w:rPr>
        <w:rFonts w:hint="default"/>
        <w:lang w:val="ru-RU" w:eastAsia="en-US" w:bidi="ar-SA"/>
      </w:rPr>
    </w:lvl>
    <w:lvl w:ilvl="6" w:tplc="8F983D78">
      <w:numFmt w:val="bullet"/>
      <w:lvlText w:val="•"/>
      <w:lvlJc w:val="left"/>
      <w:pPr>
        <w:ind w:left="7174" w:hanging="603"/>
      </w:pPr>
      <w:rPr>
        <w:rFonts w:hint="default"/>
        <w:lang w:val="ru-RU" w:eastAsia="en-US" w:bidi="ar-SA"/>
      </w:rPr>
    </w:lvl>
    <w:lvl w:ilvl="7" w:tplc="B6182E42">
      <w:numFmt w:val="bullet"/>
      <w:lvlText w:val="•"/>
      <w:lvlJc w:val="left"/>
      <w:pPr>
        <w:ind w:left="8180" w:hanging="603"/>
      </w:pPr>
      <w:rPr>
        <w:rFonts w:hint="default"/>
        <w:lang w:val="ru-RU" w:eastAsia="en-US" w:bidi="ar-SA"/>
      </w:rPr>
    </w:lvl>
    <w:lvl w:ilvl="8" w:tplc="11066CF6">
      <w:numFmt w:val="bullet"/>
      <w:lvlText w:val="•"/>
      <w:lvlJc w:val="left"/>
      <w:pPr>
        <w:ind w:left="9186" w:hanging="603"/>
      </w:pPr>
      <w:rPr>
        <w:rFonts w:hint="default"/>
        <w:lang w:val="ru-RU" w:eastAsia="en-US" w:bidi="ar-SA"/>
      </w:rPr>
    </w:lvl>
  </w:abstractNum>
  <w:abstractNum w:abstractNumId="38">
    <w:nsid w:val="6D034CF5"/>
    <w:multiLevelType w:val="hybridMultilevel"/>
    <w:tmpl w:val="34BC809C"/>
    <w:lvl w:ilvl="0" w:tplc="45C2962A">
      <w:start w:val="1"/>
      <w:numFmt w:val="decimal"/>
      <w:lvlText w:val="%1."/>
      <w:lvlJc w:val="left"/>
      <w:pPr>
        <w:ind w:left="1136"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41A6D250">
      <w:start w:val="1"/>
      <w:numFmt w:val="decimal"/>
      <w:lvlText w:val="%2)"/>
      <w:lvlJc w:val="left"/>
      <w:pPr>
        <w:ind w:left="1136" w:hanging="428"/>
      </w:pPr>
      <w:rPr>
        <w:rFonts w:ascii="Times New Roman" w:eastAsia="Times New Roman" w:hAnsi="Times New Roman" w:cs="Times New Roman" w:hint="default"/>
        <w:b w:val="0"/>
        <w:bCs w:val="0"/>
        <w:i w:val="0"/>
        <w:iCs w:val="0"/>
        <w:spacing w:val="0"/>
        <w:w w:val="100"/>
        <w:sz w:val="28"/>
        <w:szCs w:val="28"/>
        <w:lang w:val="ru-RU" w:eastAsia="en-US" w:bidi="ar-SA"/>
      </w:rPr>
    </w:lvl>
    <w:lvl w:ilvl="2" w:tplc="E4843B92">
      <w:numFmt w:val="bullet"/>
      <w:lvlText w:val="-"/>
      <w:lvlJc w:val="left"/>
      <w:pPr>
        <w:ind w:left="1136"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3" w:tplc="9CF00DA0">
      <w:numFmt w:val="bullet"/>
      <w:lvlText w:val="•"/>
      <w:lvlJc w:val="left"/>
      <w:pPr>
        <w:ind w:left="4168" w:hanging="164"/>
      </w:pPr>
      <w:rPr>
        <w:rFonts w:hint="default"/>
        <w:lang w:val="ru-RU" w:eastAsia="en-US" w:bidi="ar-SA"/>
      </w:rPr>
    </w:lvl>
    <w:lvl w:ilvl="4" w:tplc="347E506A">
      <w:numFmt w:val="bullet"/>
      <w:lvlText w:val="•"/>
      <w:lvlJc w:val="left"/>
      <w:pPr>
        <w:ind w:left="5172" w:hanging="164"/>
      </w:pPr>
      <w:rPr>
        <w:rFonts w:hint="default"/>
        <w:lang w:val="ru-RU" w:eastAsia="en-US" w:bidi="ar-SA"/>
      </w:rPr>
    </w:lvl>
    <w:lvl w:ilvl="5" w:tplc="865E3E04">
      <w:numFmt w:val="bullet"/>
      <w:lvlText w:val="•"/>
      <w:lvlJc w:val="left"/>
      <w:pPr>
        <w:ind w:left="6176" w:hanging="164"/>
      </w:pPr>
      <w:rPr>
        <w:rFonts w:hint="default"/>
        <w:lang w:val="ru-RU" w:eastAsia="en-US" w:bidi="ar-SA"/>
      </w:rPr>
    </w:lvl>
    <w:lvl w:ilvl="6" w:tplc="9C060AF6">
      <w:numFmt w:val="bullet"/>
      <w:lvlText w:val="•"/>
      <w:lvlJc w:val="left"/>
      <w:pPr>
        <w:ind w:left="7181" w:hanging="164"/>
      </w:pPr>
      <w:rPr>
        <w:rFonts w:hint="default"/>
        <w:lang w:val="ru-RU" w:eastAsia="en-US" w:bidi="ar-SA"/>
      </w:rPr>
    </w:lvl>
    <w:lvl w:ilvl="7" w:tplc="F95CEE8A">
      <w:numFmt w:val="bullet"/>
      <w:lvlText w:val="•"/>
      <w:lvlJc w:val="left"/>
      <w:pPr>
        <w:ind w:left="8185" w:hanging="164"/>
      </w:pPr>
      <w:rPr>
        <w:rFonts w:hint="default"/>
        <w:lang w:val="ru-RU" w:eastAsia="en-US" w:bidi="ar-SA"/>
      </w:rPr>
    </w:lvl>
    <w:lvl w:ilvl="8" w:tplc="A48C0F84">
      <w:numFmt w:val="bullet"/>
      <w:lvlText w:val="•"/>
      <w:lvlJc w:val="left"/>
      <w:pPr>
        <w:ind w:left="9189" w:hanging="164"/>
      </w:pPr>
      <w:rPr>
        <w:rFonts w:hint="default"/>
        <w:lang w:val="ru-RU" w:eastAsia="en-US" w:bidi="ar-SA"/>
      </w:rPr>
    </w:lvl>
  </w:abstractNum>
  <w:abstractNum w:abstractNumId="39">
    <w:nsid w:val="6DB04E6B"/>
    <w:multiLevelType w:val="hybridMultilevel"/>
    <w:tmpl w:val="59848D90"/>
    <w:lvl w:ilvl="0" w:tplc="5EFA2EEA">
      <w:start w:val="3"/>
      <w:numFmt w:val="decimal"/>
      <w:lvlText w:val="%1)"/>
      <w:lvlJc w:val="left"/>
      <w:pPr>
        <w:ind w:left="1136" w:hanging="392"/>
      </w:pPr>
      <w:rPr>
        <w:rFonts w:ascii="Times New Roman" w:eastAsia="Times New Roman" w:hAnsi="Times New Roman" w:cs="Times New Roman" w:hint="default"/>
        <w:b w:val="0"/>
        <w:bCs w:val="0"/>
        <w:i w:val="0"/>
        <w:iCs w:val="0"/>
        <w:spacing w:val="0"/>
        <w:w w:val="100"/>
        <w:sz w:val="28"/>
        <w:szCs w:val="28"/>
        <w:lang w:val="ru-RU" w:eastAsia="en-US" w:bidi="ar-SA"/>
      </w:rPr>
    </w:lvl>
    <w:lvl w:ilvl="1" w:tplc="2D50A3D6">
      <w:numFmt w:val="bullet"/>
      <w:lvlText w:val="•"/>
      <w:lvlJc w:val="left"/>
      <w:pPr>
        <w:ind w:left="2145" w:hanging="392"/>
      </w:pPr>
      <w:rPr>
        <w:rFonts w:hint="default"/>
        <w:lang w:val="ru-RU" w:eastAsia="en-US" w:bidi="ar-SA"/>
      </w:rPr>
    </w:lvl>
    <w:lvl w:ilvl="2" w:tplc="DA126134">
      <w:numFmt w:val="bullet"/>
      <w:lvlText w:val="•"/>
      <w:lvlJc w:val="left"/>
      <w:pPr>
        <w:ind w:left="3151" w:hanging="392"/>
      </w:pPr>
      <w:rPr>
        <w:rFonts w:hint="default"/>
        <w:lang w:val="ru-RU" w:eastAsia="en-US" w:bidi="ar-SA"/>
      </w:rPr>
    </w:lvl>
    <w:lvl w:ilvl="3" w:tplc="7D86F670">
      <w:numFmt w:val="bullet"/>
      <w:lvlText w:val="•"/>
      <w:lvlJc w:val="left"/>
      <w:pPr>
        <w:ind w:left="4157" w:hanging="392"/>
      </w:pPr>
      <w:rPr>
        <w:rFonts w:hint="default"/>
        <w:lang w:val="ru-RU" w:eastAsia="en-US" w:bidi="ar-SA"/>
      </w:rPr>
    </w:lvl>
    <w:lvl w:ilvl="4" w:tplc="C20237CE">
      <w:numFmt w:val="bullet"/>
      <w:lvlText w:val="•"/>
      <w:lvlJc w:val="left"/>
      <w:pPr>
        <w:ind w:left="5163" w:hanging="392"/>
      </w:pPr>
      <w:rPr>
        <w:rFonts w:hint="default"/>
        <w:lang w:val="ru-RU" w:eastAsia="en-US" w:bidi="ar-SA"/>
      </w:rPr>
    </w:lvl>
    <w:lvl w:ilvl="5" w:tplc="5FCEC066">
      <w:numFmt w:val="bullet"/>
      <w:lvlText w:val="•"/>
      <w:lvlJc w:val="left"/>
      <w:pPr>
        <w:ind w:left="6169" w:hanging="392"/>
      </w:pPr>
      <w:rPr>
        <w:rFonts w:hint="default"/>
        <w:lang w:val="ru-RU" w:eastAsia="en-US" w:bidi="ar-SA"/>
      </w:rPr>
    </w:lvl>
    <w:lvl w:ilvl="6" w:tplc="C3AC5628">
      <w:numFmt w:val="bullet"/>
      <w:lvlText w:val="•"/>
      <w:lvlJc w:val="left"/>
      <w:pPr>
        <w:ind w:left="7174" w:hanging="392"/>
      </w:pPr>
      <w:rPr>
        <w:rFonts w:hint="default"/>
        <w:lang w:val="ru-RU" w:eastAsia="en-US" w:bidi="ar-SA"/>
      </w:rPr>
    </w:lvl>
    <w:lvl w:ilvl="7" w:tplc="BCE403D2">
      <w:numFmt w:val="bullet"/>
      <w:lvlText w:val="•"/>
      <w:lvlJc w:val="left"/>
      <w:pPr>
        <w:ind w:left="8180" w:hanging="392"/>
      </w:pPr>
      <w:rPr>
        <w:rFonts w:hint="default"/>
        <w:lang w:val="ru-RU" w:eastAsia="en-US" w:bidi="ar-SA"/>
      </w:rPr>
    </w:lvl>
    <w:lvl w:ilvl="8" w:tplc="E7BA8C54">
      <w:numFmt w:val="bullet"/>
      <w:lvlText w:val="•"/>
      <w:lvlJc w:val="left"/>
      <w:pPr>
        <w:ind w:left="9186" w:hanging="392"/>
      </w:pPr>
      <w:rPr>
        <w:rFonts w:hint="default"/>
        <w:lang w:val="ru-RU" w:eastAsia="en-US" w:bidi="ar-SA"/>
      </w:rPr>
    </w:lvl>
  </w:abstractNum>
  <w:abstractNum w:abstractNumId="40">
    <w:nsid w:val="6DE658BA"/>
    <w:multiLevelType w:val="hybridMultilevel"/>
    <w:tmpl w:val="3FA06588"/>
    <w:lvl w:ilvl="0" w:tplc="7FDC8182">
      <w:start w:val="1"/>
      <w:numFmt w:val="decimal"/>
      <w:lvlText w:val="%1)"/>
      <w:lvlJc w:val="left"/>
      <w:pPr>
        <w:ind w:left="1136" w:hanging="557"/>
      </w:pPr>
      <w:rPr>
        <w:rFonts w:ascii="Times New Roman" w:eastAsia="Times New Roman" w:hAnsi="Times New Roman" w:cs="Times New Roman" w:hint="default"/>
        <w:b w:val="0"/>
        <w:bCs w:val="0"/>
        <w:i w:val="0"/>
        <w:iCs w:val="0"/>
        <w:spacing w:val="0"/>
        <w:w w:val="100"/>
        <w:sz w:val="28"/>
        <w:szCs w:val="28"/>
        <w:lang w:val="ru-RU" w:eastAsia="en-US" w:bidi="ar-SA"/>
      </w:rPr>
    </w:lvl>
    <w:lvl w:ilvl="1" w:tplc="BBFEA35A">
      <w:numFmt w:val="bullet"/>
      <w:lvlText w:val="•"/>
      <w:lvlJc w:val="left"/>
      <w:pPr>
        <w:ind w:left="2145" w:hanging="557"/>
      </w:pPr>
      <w:rPr>
        <w:rFonts w:hint="default"/>
        <w:lang w:val="ru-RU" w:eastAsia="en-US" w:bidi="ar-SA"/>
      </w:rPr>
    </w:lvl>
    <w:lvl w:ilvl="2" w:tplc="45901BA8">
      <w:numFmt w:val="bullet"/>
      <w:lvlText w:val="•"/>
      <w:lvlJc w:val="left"/>
      <w:pPr>
        <w:ind w:left="3151" w:hanging="557"/>
      </w:pPr>
      <w:rPr>
        <w:rFonts w:hint="default"/>
        <w:lang w:val="ru-RU" w:eastAsia="en-US" w:bidi="ar-SA"/>
      </w:rPr>
    </w:lvl>
    <w:lvl w:ilvl="3" w:tplc="7562BC46">
      <w:numFmt w:val="bullet"/>
      <w:lvlText w:val="•"/>
      <w:lvlJc w:val="left"/>
      <w:pPr>
        <w:ind w:left="4157" w:hanging="557"/>
      </w:pPr>
      <w:rPr>
        <w:rFonts w:hint="default"/>
        <w:lang w:val="ru-RU" w:eastAsia="en-US" w:bidi="ar-SA"/>
      </w:rPr>
    </w:lvl>
    <w:lvl w:ilvl="4" w:tplc="64CEBFD8">
      <w:numFmt w:val="bullet"/>
      <w:lvlText w:val="•"/>
      <w:lvlJc w:val="left"/>
      <w:pPr>
        <w:ind w:left="5163" w:hanging="557"/>
      </w:pPr>
      <w:rPr>
        <w:rFonts w:hint="default"/>
        <w:lang w:val="ru-RU" w:eastAsia="en-US" w:bidi="ar-SA"/>
      </w:rPr>
    </w:lvl>
    <w:lvl w:ilvl="5" w:tplc="5DA4C9E4">
      <w:numFmt w:val="bullet"/>
      <w:lvlText w:val="•"/>
      <w:lvlJc w:val="left"/>
      <w:pPr>
        <w:ind w:left="6169" w:hanging="557"/>
      </w:pPr>
      <w:rPr>
        <w:rFonts w:hint="default"/>
        <w:lang w:val="ru-RU" w:eastAsia="en-US" w:bidi="ar-SA"/>
      </w:rPr>
    </w:lvl>
    <w:lvl w:ilvl="6" w:tplc="EB907F8C">
      <w:numFmt w:val="bullet"/>
      <w:lvlText w:val="•"/>
      <w:lvlJc w:val="left"/>
      <w:pPr>
        <w:ind w:left="7174" w:hanging="557"/>
      </w:pPr>
      <w:rPr>
        <w:rFonts w:hint="default"/>
        <w:lang w:val="ru-RU" w:eastAsia="en-US" w:bidi="ar-SA"/>
      </w:rPr>
    </w:lvl>
    <w:lvl w:ilvl="7" w:tplc="8F704274">
      <w:numFmt w:val="bullet"/>
      <w:lvlText w:val="•"/>
      <w:lvlJc w:val="left"/>
      <w:pPr>
        <w:ind w:left="8180" w:hanging="557"/>
      </w:pPr>
      <w:rPr>
        <w:rFonts w:hint="default"/>
        <w:lang w:val="ru-RU" w:eastAsia="en-US" w:bidi="ar-SA"/>
      </w:rPr>
    </w:lvl>
    <w:lvl w:ilvl="8" w:tplc="CF4C1690">
      <w:numFmt w:val="bullet"/>
      <w:lvlText w:val="•"/>
      <w:lvlJc w:val="left"/>
      <w:pPr>
        <w:ind w:left="9186" w:hanging="557"/>
      </w:pPr>
      <w:rPr>
        <w:rFonts w:hint="default"/>
        <w:lang w:val="ru-RU" w:eastAsia="en-US" w:bidi="ar-SA"/>
      </w:rPr>
    </w:lvl>
  </w:abstractNum>
  <w:abstractNum w:abstractNumId="41">
    <w:nsid w:val="72C779D2"/>
    <w:multiLevelType w:val="hybridMultilevel"/>
    <w:tmpl w:val="7AAC7C2A"/>
    <w:lvl w:ilvl="0" w:tplc="B46E780A">
      <w:start w:val="1"/>
      <w:numFmt w:val="decimal"/>
      <w:lvlText w:val="%1."/>
      <w:lvlJc w:val="left"/>
      <w:pPr>
        <w:ind w:left="1136" w:hanging="302"/>
      </w:pPr>
      <w:rPr>
        <w:rFonts w:ascii="Times New Roman" w:eastAsia="Times New Roman" w:hAnsi="Times New Roman" w:cs="Times New Roman" w:hint="default"/>
        <w:b w:val="0"/>
        <w:bCs w:val="0"/>
        <w:i w:val="0"/>
        <w:iCs w:val="0"/>
        <w:spacing w:val="0"/>
        <w:w w:val="100"/>
        <w:sz w:val="28"/>
        <w:szCs w:val="28"/>
        <w:lang w:val="ru-RU" w:eastAsia="en-US" w:bidi="ar-SA"/>
      </w:rPr>
    </w:lvl>
    <w:lvl w:ilvl="1" w:tplc="B3DA5080">
      <w:numFmt w:val="bullet"/>
      <w:lvlText w:val="•"/>
      <w:lvlJc w:val="left"/>
      <w:pPr>
        <w:ind w:left="2145" w:hanging="302"/>
      </w:pPr>
      <w:rPr>
        <w:rFonts w:hint="default"/>
        <w:lang w:val="ru-RU" w:eastAsia="en-US" w:bidi="ar-SA"/>
      </w:rPr>
    </w:lvl>
    <w:lvl w:ilvl="2" w:tplc="CD8066BA">
      <w:numFmt w:val="bullet"/>
      <w:lvlText w:val="•"/>
      <w:lvlJc w:val="left"/>
      <w:pPr>
        <w:ind w:left="3151" w:hanging="302"/>
      </w:pPr>
      <w:rPr>
        <w:rFonts w:hint="default"/>
        <w:lang w:val="ru-RU" w:eastAsia="en-US" w:bidi="ar-SA"/>
      </w:rPr>
    </w:lvl>
    <w:lvl w:ilvl="3" w:tplc="4E0CB790">
      <w:numFmt w:val="bullet"/>
      <w:lvlText w:val="•"/>
      <w:lvlJc w:val="left"/>
      <w:pPr>
        <w:ind w:left="4157" w:hanging="302"/>
      </w:pPr>
      <w:rPr>
        <w:rFonts w:hint="default"/>
        <w:lang w:val="ru-RU" w:eastAsia="en-US" w:bidi="ar-SA"/>
      </w:rPr>
    </w:lvl>
    <w:lvl w:ilvl="4" w:tplc="BC4E9DA2">
      <w:numFmt w:val="bullet"/>
      <w:lvlText w:val="•"/>
      <w:lvlJc w:val="left"/>
      <w:pPr>
        <w:ind w:left="5163" w:hanging="302"/>
      </w:pPr>
      <w:rPr>
        <w:rFonts w:hint="default"/>
        <w:lang w:val="ru-RU" w:eastAsia="en-US" w:bidi="ar-SA"/>
      </w:rPr>
    </w:lvl>
    <w:lvl w:ilvl="5" w:tplc="B6427CB2">
      <w:numFmt w:val="bullet"/>
      <w:lvlText w:val="•"/>
      <w:lvlJc w:val="left"/>
      <w:pPr>
        <w:ind w:left="6169" w:hanging="302"/>
      </w:pPr>
      <w:rPr>
        <w:rFonts w:hint="default"/>
        <w:lang w:val="ru-RU" w:eastAsia="en-US" w:bidi="ar-SA"/>
      </w:rPr>
    </w:lvl>
    <w:lvl w:ilvl="6" w:tplc="1DF6CD20">
      <w:numFmt w:val="bullet"/>
      <w:lvlText w:val="•"/>
      <w:lvlJc w:val="left"/>
      <w:pPr>
        <w:ind w:left="7174" w:hanging="302"/>
      </w:pPr>
      <w:rPr>
        <w:rFonts w:hint="default"/>
        <w:lang w:val="ru-RU" w:eastAsia="en-US" w:bidi="ar-SA"/>
      </w:rPr>
    </w:lvl>
    <w:lvl w:ilvl="7" w:tplc="C032B1BA">
      <w:numFmt w:val="bullet"/>
      <w:lvlText w:val="•"/>
      <w:lvlJc w:val="left"/>
      <w:pPr>
        <w:ind w:left="8180" w:hanging="302"/>
      </w:pPr>
      <w:rPr>
        <w:rFonts w:hint="default"/>
        <w:lang w:val="ru-RU" w:eastAsia="en-US" w:bidi="ar-SA"/>
      </w:rPr>
    </w:lvl>
    <w:lvl w:ilvl="8" w:tplc="D9F2C3F8">
      <w:numFmt w:val="bullet"/>
      <w:lvlText w:val="•"/>
      <w:lvlJc w:val="left"/>
      <w:pPr>
        <w:ind w:left="9186" w:hanging="302"/>
      </w:pPr>
      <w:rPr>
        <w:rFonts w:hint="default"/>
        <w:lang w:val="ru-RU" w:eastAsia="en-US" w:bidi="ar-SA"/>
      </w:rPr>
    </w:lvl>
  </w:abstractNum>
  <w:abstractNum w:abstractNumId="42">
    <w:nsid w:val="74C91B6A"/>
    <w:multiLevelType w:val="hybridMultilevel"/>
    <w:tmpl w:val="B9F0ACAC"/>
    <w:lvl w:ilvl="0" w:tplc="C7D83FBA">
      <w:start w:val="1"/>
      <w:numFmt w:val="decimal"/>
      <w:lvlText w:val="%1."/>
      <w:lvlJc w:val="left"/>
      <w:pPr>
        <w:ind w:left="1136" w:hanging="516"/>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tplc="43A45A4A">
      <w:start w:val="1"/>
      <w:numFmt w:val="decimal"/>
      <w:lvlText w:val="%2)"/>
      <w:lvlJc w:val="left"/>
      <w:pPr>
        <w:ind w:left="1136" w:hanging="312"/>
      </w:pPr>
      <w:rPr>
        <w:rFonts w:ascii="Times New Roman" w:eastAsia="Times New Roman" w:hAnsi="Times New Roman" w:cs="Times New Roman" w:hint="default"/>
        <w:b w:val="0"/>
        <w:bCs w:val="0"/>
        <w:i w:val="0"/>
        <w:iCs w:val="0"/>
        <w:spacing w:val="0"/>
        <w:w w:val="100"/>
        <w:sz w:val="28"/>
        <w:szCs w:val="28"/>
        <w:lang w:val="ru-RU" w:eastAsia="en-US" w:bidi="ar-SA"/>
      </w:rPr>
    </w:lvl>
    <w:lvl w:ilvl="2" w:tplc="586A6F78">
      <w:numFmt w:val="bullet"/>
      <w:lvlText w:val="•"/>
      <w:lvlJc w:val="left"/>
      <w:pPr>
        <w:ind w:left="3004" w:hanging="312"/>
      </w:pPr>
      <w:rPr>
        <w:rFonts w:hint="default"/>
        <w:lang w:val="ru-RU" w:eastAsia="en-US" w:bidi="ar-SA"/>
      </w:rPr>
    </w:lvl>
    <w:lvl w:ilvl="3" w:tplc="E564C56C">
      <w:numFmt w:val="bullet"/>
      <w:lvlText w:val="•"/>
      <w:lvlJc w:val="left"/>
      <w:pPr>
        <w:ind w:left="4028" w:hanging="312"/>
      </w:pPr>
      <w:rPr>
        <w:rFonts w:hint="default"/>
        <w:lang w:val="ru-RU" w:eastAsia="en-US" w:bidi="ar-SA"/>
      </w:rPr>
    </w:lvl>
    <w:lvl w:ilvl="4" w:tplc="7DB04E64">
      <w:numFmt w:val="bullet"/>
      <w:lvlText w:val="•"/>
      <w:lvlJc w:val="left"/>
      <w:pPr>
        <w:ind w:left="5052" w:hanging="312"/>
      </w:pPr>
      <w:rPr>
        <w:rFonts w:hint="default"/>
        <w:lang w:val="ru-RU" w:eastAsia="en-US" w:bidi="ar-SA"/>
      </w:rPr>
    </w:lvl>
    <w:lvl w:ilvl="5" w:tplc="ABA2E98A">
      <w:numFmt w:val="bullet"/>
      <w:lvlText w:val="•"/>
      <w:lvlJc w:val="left"/>
      <w:pPr>
        <w:ind w:left="6076" w:hanging="312"/>
      </w:pPr>
      <w:rPr>
        <w:rFonts w:hint="default"/>
        <w:lang w:val="ru-RU" w:eastAsia="en-US" w:bidi="ar-SA"/>
      </w:rPr>
    </w:lvl>
    <w:lvl w:ilvl="6" w:tplc="11FC5100">
      <w:numFmt w:val="bullet"/>
      <w:lvlText w:val="•"/>
      <w:lvlJc w:val="left"/>
      <w:pPr>
        <w:ind w:left="7101" w:hanging="312"/>
      </w:pPr>
      <w:rPr>
        <w:rFonts w:hint="default"/>
        <w:lang w:val="ru-RU" w:eastAsia="en-US" w:bidi="ar-SA"/>
      </w:rPr>
    </w:lvl>
    <w:lvl w:ilvl="7" w:tplc="E36ADFCE">
      <w:numFmt w:val="bullet"/>
      <w:lvlText w:val="•"/>
      <w:lvlJc w:val="left"/>
      <w:pPr>
        <w:ind w:left="8125" w:hanging="312"/>
      </w:pPr>
      <w:rPr>
        <w:rFonts w:hint="default"/>
        <w:lang w:val="ru-RU" w:eastAsia="en-US" w:bidi="ar-SA"/>
      </w:rPr>
    </w:lvl>
    <w:lvl w:ilvl="8" w:tplc="8E1AF3C0">
      <w:numFmt w:val="bullet"/>
      <w:lvlText w:val="•"/>
      <w:lvlJc w:val="left"/>
      <w:pPr>
        <w:ind w:left="9149" w:hanging="312"/>
      </w:pPr>
      <w:rPr>
        <w:rFonts w:hint="default"/>
        <w:lang w:val="ru-RU" w:eastAsia="en-US" w:bidi="ar-SA"/>
      </w:rPr>
    </w:lvl>
  </w:abstractNum>
  <w:abstractNum w:abstractNumId="43">
    <w:nsid w:val="75D079C7"/>
    <w:multiLevelType w:val="hybridMultilevel"/>
    <w:tmpl w:val="2A1E4B5A"/>
    <w:lvl w:ilvl="0" w:tplc="213C7BA2">
      <w:start w:val="1"/>
      <w:numFmt w:val="decimal"/>
      <w:lvlText w:val="%1."/>
      <w:lvlJc w:val="left"/>
      <w:pPr>
        <w:ind w:left="1136" w:hanging="530"/>
      </w:pPr>
      <w:rPr>
        <w:rFonts w:ascii="Times New Roman" w:eastAsia="Times New Roman" w:hAnsi="Times New Roman" w:cs="Times New Roman" w:hint="default"/>
        <w:b w:val="0"/>
        <w:bCs w:val="0"/>
        <w:i w:val="0"/>
        <w:iCs w:val="0"/>
        <w:spacing w:val="0"/>
        <w:w w:val="100"/>
        <w:sz w:val="28"/>
        <w:szCs w:val="28"/>
        <w:lang w:val="ru-RU" w:eastAsia="en-US" w:bidi="ar-SA"/>
      </w:rPr>
    </w:lvl>
    <w:lvl w:ilvl="1" w:tplc="90AEF756">
      <w:start w:val="1"/>
      <w:numFmt w:val="decimal"/>
      <w:lvlText w:val="%2)"/>
      <w:lvlJc w:val="left"/>
      <w:pPr>
        <w:ind w:left="1136" w:hanging="545"/>
      </w:pPr>
      <w:rPr>
        <w:rFonts w:ascii="Times New Roman" w:eastAsia="Times New Roman" w:hAnsi="Times New Roman" w:cs="Times New Roman" w:hint="default"/>
        <w:b w:val="0"/>
        <w:bCs w:val="0"/>
        <w:i w:val="0"/>
        <w:iCs w:val="0"/>
        <w:spacing w:val="0"/>
        <w:w w:val="100"/>
        <w:sz w:val="28"/>
        <w:szCs w:val="28"/>
        <w:lang w:val="ru-RU" w:eastAsia="en-US" w:bidi="ar-SA"/>
      </w:rPr>
    </w:lvl>
    <w:lvl w:ilvl="2" w:tplc="503EDB30">
      <w:numFmt w:val="bullet"/>
      <w:lvlText w:val="•"/>
      <w:lvlJc w:val="left"/>
      <w:pPr>
        <w:ind w:left="3022" w:hanging="545"/>
      </w:pPr>
      <w:rPr>
        <w:rFonts w:hint="default"/>
        <w:lang w:val="ru-RU" w:eastAsia="en-US" w:bidi="ar-SA"/>
      </w:rPr>
    </w:lvl>
    <w:lvl w:ilvl="3" w:tplc="69B6F756">
      <w:numFmt w:val="bullet"/>
      <w:lvlText w:val="•"/>
      <w:lvlJc w:val="left"/>
      <w:pPr>
        <w:ind w:left="4044" w:hanging="545"/>
      </w:pPr>
      <w:rPr>
        <w:rFonts w:hint="default"/>
        <w:lang w:val="ru-RU" w:eastAsia="en-US" w:bidi="ar-SA"/>
      </w:rPr>
    </w:lvl>
    <w:lvl w:ilvl="4" w:tplc="55168ED8">
      <w:numFmt w:val="bullet"/>
      <w:lvlText w:val="•"/>
      <w:lvlJc w:val="left"/>
      <w:pPr>
        <w:ind w:left="5066" w:hanging="545"/>
      </w:pPr>
      <w:rPr>
        <w:rFonts w:hint="default"/>
        <w:lang w:val="ru-RU" w:eastAsia="en-US" w:bidi="ar-SA"/>
      </w:rPr>
    </w:lvl>
    <w:lvl w:ilvl="5" w:tplc="7D385DF4">
      <w:numFmt w:val="bullet"/>
      <w:lvlText w:val="•"/>
      <w:lvlJc w:val="left"/>
      <w:pPr>
        <w:ind w:left="6088" w:hanging="545"/>
      </w:pPr>
      <w:rPr>
        <w:rFonts w:hint="default"/>
        <w:lang w:val="ru-RU" w:eastAsia="en-US" w:bidi="ar-SA"/>
      </w:rPr>
    </w:lvl>
    <w:lvl w:ilvl="6" w:tplc="D494C0BE">
      <w:numFmt w:val="bullet"/>
      <w:lvlText w:val="•"/>
      <w:lvlJc w:val="left"/>
      <w:pPr>
        <w:ind w:left="7110" w:hanging="545"/>
      </w:pPr>
      <w:rPr>
        <w:rFonts w:hint="default"/>
        <w:lang w:val="ru-RU" w:eastAsia="en-US" w:bidi="ar-SA"/>
      </w:rPr>
    </w:lvl>
    <w:lvl w:ilvl="7" w:tplc="CE8A0A4E">
      <w:numFmt w:val="bullet"/>
      <w:lvlText w:val="•"/>
      <w:lvlJc w:val="left"/>
      <w:pPr>
        <w:ind w:left="8132" w:hanging="545"/>
      </w:pPr>
      <w:rPr>
        <w:rFonts w:hint="default"/>
        <w:lang w:val="ru-RU" w:eastAsia="en-US" w:bidi="ar-SA"/>
      </w:rPr>
    </w:lvl>
    <w:lvl w:ilvl="8" w:tplc="A3BAC180">
      <w:numFmt w:val="bullet"/>
      <w:lvlText w:val="•"/>
      <w:lvlJc w:val="left"/>
      <w:pPr>
        <w:ind w:left="9154" w:hanging="545"/>
      </w:pPr>
      <w:rPr>
        <w:rFonts w:hint="default"/>
        <w:lang w:val="ru-RU" w:eastAsia="en-US" w:bidi="ar-SA"/>
      </w:rPr>
    </w:lvl>
  </w:abstractNum>
  <w:abstractNum w:abstractNumId="44">
    <w:nsid w:val="7DE21CEF"/>
    <w:multiLevelType w:val="hybridMultilevel"/>
    <w:tmpl w:val="7C4AAE6C"/>
    <w:lvl w:ilvl="0" w:tplc="1736CC7E">
      <w:start w:val="1"/>
      <w:numFmt w:val="decimal"/>
      <w:lvlText w:val="%1)"/>
      <w:lvlJc w:val="left"/>
      <w:pPr>
        <w:ind w:left="1136" w:hanging="425"/>
      </w:pPr>
      <w:rPr>
        <w:rFonts w:ascii="Times New Roman" w:eastAsia="Times New Roman" w:hAnsi="Times New Roman" w:cs="Times New Roman" w:hint="default"/>
        <w:b w:val="0"/>
        <w:bCs w:val="0"/>
        <w:i w:val="0"/>
        <w:iCs w:val="0"/>
        <w:spacing w:val="0"/>
        <w:w w:val="100"/>
        <w:sz w:val="28"/>
        <w:szCs w:val="28"/>
        <w:lang w:val="ru-RU" w:eastAsia="en-US" w:bidi="ar-SA"/>
      </w:rPr>
    </w:lvl>
    <w:lvl w:ilvl="1" w:tplc="B478F68A">
      <w:numFmt w:val="bullet"/>
      <w:lvlText w:val="-"/>
      <w:lvlJc w:val="left"/>
      <w:pPr>
        <w:ind w:left="1865"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2" w:tplc="B93E0BC2">
      <w:numFmt w:val="bullet"/>
      <w:lvlText w:val="•"/>
      <w:lvlJc w:val="left"/>
      <w:pPr>
        <w:ind w:left="2897" w:hanging="164"/>
      </w:pPr>
      <w:rPr>
        <w:rFonts w:hint="default"/>
        <w:lang w:val="ru-RU" w:eastAsia="en-US" w:bidi="ar-SA"/>
      </w:rPr>
    </w:lvl>
    <w:lvl w:ilvl="3" w:tplc="6192AEA4">
      <w:numFmt w:val="bullet"/>
      <w:lvlText w:val="•"/>
      <w:lvlJc w:val="left"/>
      <w:pPr>
        <w:ind w:left="3935" w:hanging="164"/>
      </w:pPr>
      <w:rPr>
        <w:rFonts w:hint="default"/>
        <w:lang w:val="ru-RU" w:eastAsia="en-US" w:bidi="ar-SA"/>
      </w:rPr>
    </w:lvl>
    <w:lvl w:ilvl="4" w:tplc="516C131A">
      <w:numFmt w:val="bullet"/>
      <w:lvlText w:val="•"/>
      <w:lvlJc w:val="left"/>
      <w:pPr>
        <w:ind w:left="4972" w:hanging="164"/>
      </w:pPr>
      <w:rPr>
        <w:rFonts w:hint="default"/>
        <w:lang w:val="ru-RU" w:eastAsia="en-US" w:bidi="ar-SA"/>
      </w:rPr>
    </w:lvl>
    <w:lvl w:ilvl="5" w:tplc="37A05E72">
      <w:numFmt w:val="bullet"/>
      <w:lvlText w:val="•"/>
      <w:lvlJc w:val="left"/>
      <w:pPr>
        <w:ind w:left="6010" w:hanging="164"/>
      </w:pPr>
      <w:rPr>
        <w:rFonts w:hint="default"/>
        <w:lang w:val="ru-RU" w:eastAsia="en-US" w:bidi="ar-SA"/>
      </w:rPr>
    </w:lvl>
    <w:lvl w:ilvl="6" w:tplc="92007A28">
      <w:numFmt w:val="bullet"/>
      <w:lvlText w:val="•"/>
      <w:lvlJc w:val="left"/>
      <w:pPr>
        <w:ind w:left="7047" w:hanging="164"/>
      </w:pPr>
      <w:rPr>
        <w:rFonts w:hint="default"/>
        <w:lang w:val="ru-RU" w:eastAsia="en-US" w:bidi="ar-SA"/>
      </w:rPr>
    </w:lvl>
    <w:lvl w:ilvl="7" w:tplc="BFA6FC82">
      <w:numFmt w:val="bullet"/>
      <w:lvlText w:val="•"/>
      <w:lvlJc w:val="left"/>
      <w:pPr>
        <w:ind w:left="8085" w:hanging="164"/>
      </w:pPr>
      <w:rPr>
        <w:rFonts w:hint="default"/>
        <w:lang w:val="ru-RU" w:eastAsia="en-US" w:bidi="ar-SA"/>
      </w:rPr>
    </w:lvl>
    <w:lvl w:ilvl="8" w:tplc="9B48C7D6">
      <w:numFmt w:val="bullet"/>
      <w:lvlText w:val="•"/>
      <w:lvlJc w:val="left"/>
      <w:pPr>
        <w:ind w:left="9122" w:hanging="164"/>
      </w:pPr>
      <w:rPr>
        <w:rFonts w:hint="default"/>
        <w:lang w:val="ru-RU" w:eastAsia="en-US" w:bidi="ar-SA"/>
      </w:rPr>
    </w:lvl>
  </w:abstractNum>
  <w:abstractNum w:abstractNumId="45">
    <w:nsid w:val="7E782771"/>
    <w:multiLevelType w:val="hybridMultilevel"/>
    <w:tmpl w:val="96CCAFD6"/>
    <w:lvl w:ilvl="0" w:tplc="3B28D2C6">
      <w:start w:val="1"/>
      <w:numFmt w:val="decimal"/>
      <w:lvlText w:val="%1)"/>
      <w:lvlJc w:val="left"/>
      <w:pPr>
        <w:ind w:left="2007" w:hanging="305"/>
      </w:pPr>
      <w:rPr>
        <w:rFonts w:ascii="Times New Roman" w:eastAsia="Times New Roman" w:hAnsi="Times New Roman" w:cs="Times New Roman" w:hint="default"/>
        <w:b w:val="0"/>
        <w:bCs w:val="0"/>
        <w:i w:val="0"/>
        <w:iCs w:val="0"/>
        <w:spacing w:val="0"/>
        <w:w w:val="100"/>
        <w:sz w:val="28"/>
        <w:szCs w:val="28"/>
        <w:lang w:val="ru-RU" w:eastAsia="en-US" w:bidi="ar-SA"/>
      </w:rPr>
    </w:lvl>
    <w:lvl w:ilvl="1" w:tplc="8A8CAF78">
      <w:numFmt w:val="bullet"/>
      <w:lvlText w:val="•"/>
      <w:lvlJc w:val="left"/>
      <w:pPr>
        <w:ind w:left="2919" w:hanging="305"/>
      </w:pPr>
      <w:rPr>
        <w:rFonts w:hint="default"/>
        <w:lang w:val="ru-RU" w:eastAsia="en-US" w:bidi="ar-SA"/>
      </w:rPr>
    </w:lvl>
    <w:lvl w:ilvl="2" w:tplc="0CD81EEE">
      <w:numFmt w:val="bullet"/>
      <w:lvlText w:val="•"/>
      <w:lvlJc w:val="left"/>
      <w:pPr>
        <w:ind w:left="3839" w:hanging="305"/>
      </w:pPr>
      <w:rPr>
        <w:rFonts w:hint="default"/>
        <w:lang w:val="ru-RU" w:eastAsia="en-US" w:bidi="ar-SA"/>
      </w:rPr>
    </w:lvl>
    <w:lvl w:ilvl="3" w:tplc="D9FC1AF4">
      <w:numFmt w:val="bullet"/>
      <w:lvlText w:val="•"/>
      <w:lvlJc w:val="left"/>
      <w:pPr>
        <w:ind w:left="4759" w:hanging="305"/>
      </w:pPr>
      <w:rPr>
        <w:rFonts w:hint="default"/>
        <w:lang w:val="ru-RU" w:eastAsia="en-US" w:bidi="ar-SA"/>
      </w:rPr>
    </w:lvl>
    <w:lvl w:ilvl="4" w:tplc="8AFAFC5A">
      <w:numFmt w:val="bullet"/>
      <w:lvlText w:val="•"/>
      <w:lvlJc w:val="left"/>
      <w:pPr>
        <w:ind w:left="5679" w:hanging="305"/>
      </w:pPr>
      <w:rPr>
        <w:rFonts w:hint="default"/>
        <w:lang w:val="ru-RU" w:eastAsia="en-US" w:bidi="ar-SA"/>
      </w:rPr>
    </w:lvl>
    <w:lvl w:ilvl="5" w:tplc="9FC6E992">
      <w:numFmt w:val="bullet"/>
      <w:lvlText w:val="•"/>
      <w:lvlJc w:val="left"/>
      <w:pPr>
        <w:ind w:left="6599" w:hanging="305"/>
      </w:pPr>
      <w:rPr>
        <w:rFonts w:hint="default"/>
        <w:lang w:val="ru-RU" w:eastAsia="en-US" w:bidi="ar-SA"/>
      </w:rPr>
    </w:lvl>
    <w:lvl w:ilvl="6" w:tplc="3264864C">
      <w:numFmt w:val="bullet"/>
      <w:lvlText w:val="•"/>
      <w:lvlJc w:val="left"/>
      <w:pPr>
        <w:ind w:left="7518" w:hanging="305"/>
      </w:pPr>
      <w:rPr>
        <w:rFonts w:hint="default"/>
        <w:lang w:val="ru-RU" w:eastAsia="en-US" w:bidi="ar-SA"/>
      </w:rPr>
    </w:lvl>
    <w:lvl w:ilvl="7" w:tplc="B1A46CAC">
      <w:numFmt w:val="bullet"/>
      <w:lvlText w:val="•"/>
      <w:lvlJc w:val="left"/>
      <w:pPr>
        <w:ind w:left="8438" w:hanging="305"/>
      </w:pPr>
      <w:rPr>
        <w:rFonts w:hint="default"/>
        <w:lang w:val="ru-RU" w:eastAsia="en-US" w:bidi="ar-SA"/>
      </w:rPr>
    </w:lvl>
    <w:lvl w:ilvl="8" w:tplc="87D209F0">
      <w:numFmt w:val="bullet"/>
      <w:lvlText w:val="•"/>
      <w:lvlJc w:val="left"/>
      <w:pPr>
        <w:ind w:left="9358" w:hanging="305"/>
      </w:pPr>
      <w:rPr>
        <w:rFonts w:hint="default"/>
        <w:lang w:val="ru-RU" w:eastAsia="en-US" w:bidi="ar-SA"/>
      </w:rPr>
    </w:lvl>
  </w:abstractNum>
  <w:num w:numId="1">
    <w:abstractNumId w:val="9"/>
  </w:num>
  <w:num w:numId="2">
    <w:abstractNumId w:val="8"/>
  </w:num>
  <w:num w:numId="3">
    <w:abstractNumId w:val="14"/>
  </w:num>
  <w:num w:numId="4">
    <w:abstractNumId w:val="45"/>
  </w:num>
  <w:num w:numId="5">
    <w:abstractNumId w:val="28"/>
  </w:num>
  <w:num w:numId="6">
    <w:abstractNumId w:val="32"/>
  </w:num>
  <w:num w:numId="7">
    <w:abstractNumId w:val="13"/>
  </w:num>
  <w:num w:numId="8">
    <w:abstractNumId w:val="24"/>
  </w:num>
  <w:num w:numId="9">
    <w:abstractNumId w:val="5"/>
  </w:num>
  <w:num w:numId="10">
    <w:abstractNumId w:val="23"/>
  </w:num>
  <w:num w:numId="11">
    <w:abstractNumId w:val="21"/>
  </w:num>
  <w:num w:numId="12">
    <w:abstractNumId w:val="41"/>
  </w:num>
  <w:num w:numId="13">
    <w:abstractNumId w:val="19"/>
  </w:num>
  <w:num w:numId="14">
    <w:abstractNumId w:val="4"/>
  </w:num>
  <w:num w:numId="15">
    <w:abstractNumId w:val="6"/>
  </w:num>
  <w:num w:numId="16">
    <w:abstractNumId w:val="11"/>
  </w:num>
  <w:num w:numId="17">
    <w:abstractNumId w:val="35"/>
  </w:num>
  <w:num w:numId="18">
    <w:abstractNumId w:val="33"/>
  </w:num>
  <w:num w:numId="19">
    <w:abstractNumId w:val="10"/>
  </w:num>
  <w:num w:numId="20">
    <w:abstractNumId w:val="15"/>
  </w:num>
  <w:num w:numId="21">
    <w:abstractNumId w:val="12"/>
  </w:num>
  <w:num w:numId="22">
    <w:abstractNumId w:val="17"/>
  </w:num>
  <w:num w:numId="23">
    <w:abstractNumId w:val="31"/>
  </w:num>
  <w:num w:numId="24">
    <w:abstractNumId w:val="3"/>
  </w:num>
  <w:num w:numId="25">
    <w:abstractNumId w:val="7"/>
  </w:num>
  <w:num w:numId="26">
    <w:abstractNumId w:val="44"/>
  </w:num>
  <w:num w:numId="27">
    <w:abstractNumId w:val="1"/>
  </w:num>
  <w:num w:numId="28">
    <w:abstractNumId w:val="20"/>
  </w:num>
  <w:num w:numId="29">
    <w:abstractNumId w:val="38"/>
  </w:num>
  <w:num w:numId="30">
    <w:abstractNumId w:val="30"/>
  </w:num>
  <w:num w:numId="31">
    <w:abstractNumId w:val="25"/>
  </w:num>
  <w:num w:numId="32">
    <w:abstractNumId w:val="39"/>
  </w:num>
  <w:num w:numId="33">
    <w:abstractNumId w:val="42"/>
  </w:num>
  <w:num w:numId="34">
    <w:abstractNumId w:val="27"/>
  </w:num>
  <w:num w:numId="35">
    <w:abstractNumId w:val="26"/>
  </w:num>
  <w:num w:numId="36">
    <w:abstractNumId w:val="0"/>
  </w:num>
  <w:num w:numId="37">
    <w:abstractNumId w:val="22"/>
  </w:num>
  <w:num w:numId="38">
    <w:abstractNumId w:val="34"/>
  </w:num>
  <w:num w:numId="39">
    <w:abstractNumId w:val="40"/>
  </w:num>
  <w:num w:numId="40">
    <w:abstractNumId w:val="2"/>
  </w:num>
  <w:num w:numId="41">
    <w:abstractNumId w:val="37"/>
  </w:num>
  <w:num w:numId="42">
    <w:abstractNumId w:val="18"/>
  </w:num>
  <w:num w:numId="43">
    <w:abstractNumId w:val="16"/>
  </w:num>
  <w:num w:numId="44">
    <w:abstractNumId w:val="29"/>
  </w:num>
  <w:num w:numId="45">
    <w:abstractNumId w:val="43"/>
  </w:num>
  <w:num w:numId="4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0E50"/>
    <w:rsid w:val="00055C80"/>
    <w:rsid w:val="00087904"/>
    <w:rsid w:val="00096D93"/>
    <w:rsid w:val="000D6923"/>
    <w:rsid w:val="0013118F"/>
    <w:rsid w:val="00143D98"/>
    <w:rsid w:val="00175E75"/>
    <w:rsid w:val="001A6649"/>
    <w:rsid w:val="001B2B44"/>
    <w:rsid w:val="001B5299"/>
    <w:rsid w:val="001E7771"/>
    <w:rsid w:val="002044DC"/>
    <w:rsid w:val="00216ABD"/>
    <w:rsid w:val="002A32BD"/>
    <w:rsid w:val="002E4837"/>
    <w:rsid w:val="00331674"/>
    <w:rsid w:val="00337D94"/>
    <w:rsid w:val="00376A36"/>
    <w:rsid w:val="003F1852"/>
    <w:rsid w:val="00422C9E"/>
    <w:rsid w:val="0042325E"/>
    <w:rsid w:val="004348DF"/>
    <w:rsid w:val="00437AD7"/>
    <w:rsid w:val="00497D13"/>
    <w:rsid w:val="004A02BB"/>
    <w:rsid w:val="00505C54"/>
    <w:rsid w:val="005807C6"/>
    <w:rsid w:val="00587126"/>
    <w:rsid w:val="00681424"/>
    <w:rsid w:val="006F0DBE"/>
    <w:rsid w:val="006F35E2"/>
    <w:rsid w:val="00740EB4"/>
    <w:rsid w:val="00760E50"/>
    <w:rsid w:val="007D2636"/>
    <w:rsid w:val="008A37BD"/>
    <w:rsid w:val="00927D42"/>
    <w:rsid w:val="00934CBF"/>
    <w:rsid w:val="009D03A7"/>
    <w:rsid w:val="00A3028F"/>
    <w:rsid w:val="00A83928"/>
    <w:rsid w:val="00A8707F"/>
    <w:rsid w:val="00A874CB"/>
    <w:rsid w:val="00AA57CD"/>
    <w:rsid w:val="00AC54F3"/>
    <w:rsid w:val="00AD600A"/>
    <w:rsid w:val="00AE196F"/>
    <w:rsid w:val="00AF4537"/>
    <w:rsid w:val="00B06A9F"/>
    <w:rsid w:val="00B72BEF"/>
    <w:rsid w:val="00B84F0E"/>
    <w:rsid w:val="00BC533C"/>
    <w:rsid w:val="00BE1153"/>
    <w:rsid w:val="00C15E3E"/>
    <w:rsid w:val="00C17C10"/>
    <w:rsid w:val="00C44CC4"/>
    <w:rsid w:val="00C700C1"/>
    <w:rsid w:val="00CA61C2"/>
    <w:rsid w:val="00DA0C96"/>
    <w:rsid w:val="00DF6395"/>
    <w:rsid w:val="00E37FB1"/>
    <w:rsid w:val="00E41E51"/>
    <w:rsid w:val="00E618E6"/>
    <w:rsid w:val="00E862C7"/>
    <w:rsid w:val="00EA3DB0"/>
    <w:rsid w:val="00EC0AED"/>
    <w:rsid w:val="00F33343"/>
    <w:rsid w:val="00F80C04"/>
    <w:rsid w:val="00F82672"/>
    <w:rsid w:val="00F870D5"/>
    <w:rsid w:val="00F873A5"/>
    <w:rsid w:val="00F972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331674"/>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760E5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760E50"/>
    <w:pPr>
      <w:ind w:left="1136" w:firstLine="566"/>
      <w:jc w:val="both"/>
    </w:pPr>
    <w:rPr>
      <w:sz w:val="28"/>
      <w:szCs w:val="28"/>
    </w:rPr>
  </w:style>
  <w:style w:type="character" w:customStyle="1" w:styleId="a4">
    <w:name w:val="Основной текст Знак"/>
    <w:basedOn w:val="a0"/>
    <w:link w:val="a3"/>
    <w:uiPriority w:val="1"/>
    <w:rsid w:val="00760E50"/>
    <w:rPr>
      <w:rFonts w:ascii="Times New Roman" w:eastAsia="Times New Roman" w:hAnsi="Times New Roman" w:cs="Times New Roman"/>
      <w:sz w:val="28"/>
      <w:szCs w:val="28"/>
    </w:rPr>
  </w:style>
  <w:style w:type="paragraph" w:customStyle="1" w:styleId="11">
    <w:name w:val="Заголовок 11"/>
    <w:basedOn w:val="a"/>
    <w:uiPriority w:val="1"/>
    <w:qFormat/>
    <w:rsid w:val="00760E50"/>
    <w:pPr>
      <w:ind w:left="716"/>
      <w:jc w:val="center"/>
      <w:outlineLvl w:val="1"/>
    </w:pPr>
    <w:rPr>
      <w:b/>
      <w:bCs/>
      <w:sz w:val="28"/>
      <w:szCs w:val="28"/>
    </w:rPr>
  </w:style>
  <w:style w:type="paragraph" w:customStyle="1" w:styleId="21">
    <w:name w:val="Заголовок 21"/>
    <w:basedOn w:val="a"/>
    <w:uiPriority w:val="1"/>
    <w:qFormat/>
    <w:rsid w:val="00760E50"/>
    <w:pPr>
      <w:ind w:left="1136"/>
      <w:jc w:val="both"/>
      <w:outlineLvl w:val="2"/>
    </w:pPr>
    <w:rPr>
      <w:b/>
      <w:bCs/>
      <w:sz w:val="28"/>
      <w:szCs w:val="28"/>
    </w:rPr>
  </w:style>
  <w:style w:type="paragraph" w:styleId="a5">
    <w:name w:val="List Paragraph"/>
    <w:basedOn w:val="a"/>
    <w:uiPriority w:val="1"/>
    <w:qFormat/>
    <w:rsid w:val="00760E50"/>
    <w:pPr>
      <w:ind w:left="1136" w:firstLine="566"/>
      <w:jc w:val="both"/>
    </w:pPr>
  </w:style>
  <w:style w:type="paragraph" w:customStyle="1" w:styleId="TableParagraph">
    <w:name w:val="Table Paragraph"/>
    <w:basedOn w:val="a"/>
    <w:uiPriority w:val="1"/>
    <w:qFormat/>
    <w:rsid w:val="00760E50"/>
    <w:pPr>
      <w:spacing w:line="316" w:lineRule="exact"/>
      <w:ind w:left="50"/>
    </w:pPr>
  </w:style>
  <w:style w:type="paragraph" w:styleId="a6">
    <w:name w:val="Balloon Text"/>
    <w:basedOn w:val="a"/>
    <w:link w:val="a7"/>
    <w:uiPriority w:val="99"/>
    <w:semiHidden/>
    <w:unhideWhenUsed/>
    <w:rsid w:val="00760E50"/>
    <w:rPr>
      <w:rFonts w:ascii="Tahoma" w:hAnsi="Tahoma" w:cs="Tahoma"/>
      <w:sz w:val="16"/>
      <w:szCs w:val="16"/>
    </w:rPr>
  </w:style>
  <w:style w:type="character" w:customStyle="1" w:styleId="a7">
    <w:name w:val="Текст выноски Знак"/>
    <w:basedOn w:val="a0"/>
    <w:link w:val="a6"/>
    <w:uiPriority w:val="99"/>
    <w:semiHidden/>
    <w:rsid w:val="00760E50"/>
    <w:rPr>
      <w:rFonts w:ascii="Tahoma" w:eastAsia="Times New Roman" w:hAnsi="Tahoma" w:cs="Tahoma"/>
      <w:sz w:val="16"/>
      <w:szCs w:val="16"/>
    </w:rPr>
  </w:style>
  <w:style w:type="paragraph" w:customStyle="1" w:styleId="ConsPlusNormal">
    <w:name w:val="ConsPlusNormal"/>
    <w:rsid w:val="00740EB4"/>
    <w:pPr>
      <w:widowControl w:val="0"/>
      <w:autoSpaceDE w:val="0"/>
      <w:autoSpaceDN w:val="0"/>
      <w:spacing w:after="0" w:line="240" w:lineRule="auto"/>
    </w:pPr>
    <w:rPr>
      <w:rFonts w:ascii="Calibri" w:eastAsia="Times New Roman" w:hAnsi="Calibri" w:cs="Calibri"/>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331674"/>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760E5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760E50"/>
    <w:pPr>
      <w:ind w:left="1136" w:firstLine="566"/>
      <w:jc w:val="both"/>
    </w:pPr>
    <w:rPr>
      <w:sz w:val="28"/>
      <w:szCs w:val="28"/>
    </w:rPr>
  </w:style>
  <w:style w:type="character" w:customStyle="1" w:styleId="a4">
    <w:name w:val="Основной текст Знак"/>
    <w:basedOn w:val="a0"/>
    <w:link w:val="a3"/>
    <w:uiPriority w:val="1"/>
    <w:rsid w:val="00760E50"/>
    <w:rPr>
      <w:rFonts w:ascii="Times New Roman" w:eastAsia="Times New Roman" w:hAnsi="Times New Roman" w:cs="Times New Roman"/>
      <w:sz w:val="28"/>
      <w:szCs w:val="28"/>
    </w:rPr>
  </w:style>
  <w:style w:type="paragraph" w:customStyle="1" w:styleId="11">
    <w:name w:val="Заголовок 11"/>
    <w:basedOn w:val="a"/>
    <w:uiPriority w:val="1"/>
    <w:qFormat/>
    <w:rsid w:val="00760E50"/>
    <w:pPr>
      <w:ind w:left="716"/>
      <w:jc w:val="center"/>
      <w:outlineLvl w:val="1"/>
    </w:pPr>
    <w:rPr>
      <w:b/>
      <w:bCs/>
      <w:sz w:val="28"/>
      <w:szCs w:val="28"/>
    </w:rPr>
  </w:style>
  <w:style w:type="paragraph" w:customStyle="1" w:styleId="21">
    <w:name w:val="Заголовок 21"/>
    <w:basedOn w:val="a"/>
    <w:uiPriority w:val="1"/>
    <w:qFormat/>
    <w:rsid w:val="00760E50"/>
    <w:pPr>
      <w:ind w:left="1136"/>
      <w:jc w:val="both"/>
      <w:outlineLvl w:val="2"/>
    </w:pPr>
    <w:rPr>
      <w:b/>
      <w:bCs/>
      <w:sz w:val="28"/>
      <w:szCs w:val="28"/>
    </w:rPr>
  </w:style>
  <w:style w:type="paragraph" w:styleId="a5">
    <w:name w:val="List Paragraph"/>
    <w:basedOn w:val="a"/>
    <w:uiPriority w:val="1"/>
    <w:qFormat/>
    <w:rsid w:val="00760E50"/>
    <w:pPr>
      <w:ind w:left="1136" w:firstLine="566"/>
      <w:jc w:val="both"/>
    </w:pPr>
  </w:style>
  <w:style w:type="paragraph" w:customStyle="1" w:styleId="TableParagraph">
    <w:name w:val="Table Paragraph"/>
    <w:basedOn w:val="a"/>
    <w:uiPriority w:val="1"/>
    <w:qFormat/>
    <w:rsid w:val="00760E50"/>
    <w:pPr>
      <w:spacing w:line="316" w:lineRule="exact"/>
      <w:ind w:left="50"/>
    </w:pPr>
  </w:style>
  <w:style w:type="paragraph" w:styleId="a6">
    <w:name w:val="Balloon Text"/>
    <w:basedOn w:val="a"/>
    <w:link w:val="a7"/>
    <w:uiPriority w:val="99"/>
    <w:semiHidden/>
    <w:unhideWhenUsed/>
    <w:rsid w:val="00760E50"/>
    <w:rPr>
      <w:rFonts w:ascii="Tahoma" w:hAnsi="Tahoma" w:cs="Tahoma"/>
      <w:sz w:val="16"/>
      <w:szCs w:val="16"/>
    </w:rPr>
  </w:style>
  <w:style w:type="character" w:customStyle="1" w:styleId="a7">
    <w:name w:val="Текст выноски Знак"/>
    <w:basedOn w:val="a0"/>
    <w:link w:val="a6"/>
    <w:uiPriority w:val="99"/>
    <w:semiHidden/>
    <w:rsid w:val="00760E50"/>
    <w:rPr>
      <w:rFonts w:ascii="Tahoma" w:eastAsia="Times New Roman" w:hAnsi="Tahoma" w:cs="Tahoma"/>
      <w:sz w:val="16"/>
      <w:szCs w:val="16"/>
    </w:rPr>
  </w:style>
  <w:style w:type="paragraph" w:customStyle="1" w:styleId="ConsPlusNormal">
    <w:name w:val="ConsPlusNormal"/>
    <w:rsid w:val="00740EB4"/>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6194881">
      <w:bodyDiv w:val="1"/>
      <w:marLeft w:val="0"/>
      <w:marRight w:val="0"/>
      <w:marTop w:val="0"/>
      <w:marBottom w:val="0"/>
      <w:divBdr>
        <w:top w:val="none" w:sz="0" w:space="0" w:color="auto"/>
        <w:left w:val="none" w:sz="0" w:space="0" w:color="auto"/>
        <w:bottom w:val="none" w:sz="0" w:space="0" w:color="auto"/>
        <w:right w:val="none" w:sz="0" w:space="0" w:color="auto"/>
      </w:divBdr>
    </w:div>
    <w:div w:id="1211186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docs.cntd.ru/document/902012568" TargetMode="External"/><Relationship Id="rId18" Type="http://schemas.openxmlformats.org/officeDocument/2006/relationships/hyperlink" Target="garantf1://12029354.400/" TargetMode="External"/><Relationship Id="rId26" Type="http://schemas.openxmlformats.org/officeDocument/2006/relationships/hyperlink" Target="http://municipal.garant.ru/document?id=12041176&amp;sub=0" TargetMode="External"/><Relationship Id="rId39" Type="http://schemas.openxmlformats.org/officeDocument/2006/relationships/hyperlink" Target="consultantplus://offline/ref%3DA99C934720E72E211BBBEB92B8606C8B5C09B5C7EA81157CFDC5D05F3BE506C159D74241BF0B7B66LEn2H" TargetMode="External"/><Relationship Id="rId21" Type="http://schemas.openxmlformats.org/officeDocument/2006/relationships/hyperlink" Target="http://municipal.garant.ru/document?id=12048517&amp;sub=500" TargetMode="External"/><Relationship Id="rId34" Type="http://schemas.openxmlformats.org/officeDocument/2006/relationships/hyperlink" Target="http://municipal.garant.ru/document?id=12041176&amp;sub=0" TargetMode="External"/><Relationship Id="rId42" Type="http://schemas.openxmlformats.org/officeDocument/2006/relationships/hyperlink" Target="http://municipal.garant.ru/document?id=12025505&amp;sub=0" TargetMode="External"/><Relationship Id="rId47" Type="http://schemas.openxmlformats.org/officeDocument/2006/relationships/hyperlink" Target="consultantplus://offline/ref=1567A2566652960547738C7AE8A11C4011007ED367B1FB8AE2D48D9BF1x3H3L" TargetMode="External"/><Relationship Id="rId50" Type="http://schemas.openxmlformats.org/officeDocument/2006/relationships/hyperlink" Target="consultantplus://offline/ref=1567A2566652960547738C7AE8A11C4011007ED367B1FB8AE2D48D9BF1x3H3L" TargetMode="External"/><Relationship Id="rId55" Type="http://schemas.openxmlformats.org/officeDocument/2006/relationships/theme" Target="theme/theme1.xml"/><Relationship Id="rId7" Type="http://schemas.openxmlformats.org/officeDocument/2006/relationships/hyperlink" Target="consultantplus://offline/ref%3D4D68FCFDFA2C222D97AA5567469C191A17DFE308201BEB91369E30K1c4H" TargetMode="External"/><Relationship Id="rId12" Type="http://schemas.openxmlformats.org/officeDocument/2006/relationships/hyperlink" Target="http://docs.cntd.ru/document/902012568" TargetMode="External"/><Relationship Id="rId17" Type="http://schemas.openxmlformats.org/officeDocument/2006/relationships/hyperlink" Target="garantf1://10064072.438/" TargetMode="External"/><Relationship Id="rId25" Type="http://schemas.openxmlformats.org/officeDocument/2006/relationships/hyperlink" Target="http://municipal.garant.ru/document?id=12041176&amp;sub=0" TargetMode="External"/><Relationship Id="rId33" Type="http://schemas.openxmlformats.org/officeDocument/2006/relationships/hyperlink" Target="http://municipal.garant.ru/document?id=12041176&amp;sub=0" TargetMode="External"/><Relationship Id="rId38" Type="http://schemas.openxmlformats.org/officeDocument/2006/relationships/hyperlink" Target="consultantplus://offline/ref%3DA99C934720E72E211BBBEB92B8606C8B5C09B5C7EA81157CFDC5D05F3BLEn5H" TargetMode="External"/><Relationship Id="rId46" Type="http://schemas.openxmlformats.org/officeDocument/2006/relationships/hyperlink" Target="http://municipal.garant.ru/document?id=12012604&amp;sub=0" TargetMode="External"/><Relationship Id="rId2" Type="http://schemas.openxmlformats.org/officeDocument/2006/relationships/numbering" Target="numbering.xml"/><Relationship Id="rId16" Type="http://schemas.openxmlformats.org/officeDocument/2006/relationships/hyperlink" Target="http://www.torgi.gov.ru/" TargetMode="External"/><Relationship Id="rId20" Type="http://schemas.openxmlformats.org/officeDocument/2006/relationships/hyperlink" Target="http://municipal.garant.ru/document?id=12048517&amp;sub=171" TargetMode="External"/><Relationship Id="rId29" Type="http://schemas.openxmlformats.org/officeDocument/2006/relationships/hyperlink" Target="http://www.torgi.gov.ru/" TargetMode="External"/><Relationship Id="rId41" Type="http://schemas.openxmlformats.org/officeDocument/2006/relationships/hyperlink" Target="http://municipal.garant.ru/document?id=12025505&amp;sub=0"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ocs.cntd.ru/document/901912288" TargetMode="External"/><Relationship Id="rId24" Type="http://schemas.openxmlformats.org/officeDocument/2006/relationships/hyperlink" Target="http://municipal.garant.ru/document?id=12041176&amp;sub=0" TargetMode="External"/><Relationship Id="rId32" Type="http://schemas.openxmlformats.org/officeDocument/2006/relationships/hyperlink" Target="http://municipal.garant.ru/document?id=12041176&amp;sub=0" TargetMode="External"/><Relationship Id="rId37" Type="http://schemas.openxmlformats.org/officeDocument/2006/relationships/hyperlink" Target="http://municipal.garant.ru/document?id=10064072&amp;sub=0" TargetMode="External"/><Relationship Id="rId40" Type="http://schemas.openxmlformats.org/officeDocument/2006/relationships/hyperlink" Target="http://municipal.garant.ru/document?id=12025505&amp;sub=0" TargetMode="External"/><Relationship Id="rId45" Type="http://schemas.openxmlformats.org/officeDocument/2006/relationships/hyperlink" Target="http://municipal.garant.ru/document?id=12027232&amp;sub=0" TargetMode="External"/><Relationship Id="rId53" Type="http://schemas.openxmlformats.org/officeDocument/2006/relationships/hyperlink" Target="consultantplus://offline/ref=1567A2566652960547738C7AE8A11C40130475D362B2FB8AE2D48D9BF1x3H3L" TargetMode="External"/><Relationship Id="rId5" Type="http://schemas.openxmlformats.org/officeDocument/2006/relationships/settings" Target="settings.xml"/><Relationship Id="rId15" Type="http://schemas.openxmlformats.org/officeDocument/2006/relationships/hyperlink" Target="http://docs.cntd.ru/document/9015223" TargetMode="External"/><Relationship Id="rId23" Type="http://schemas.openxmlformats.org/officeDocument/2006/relationships/hyperlink" Target="http://municipal.garant.ru/document?id=12041176&amp;sub=4" TargetMode="External"/><Relationship Id="rId28" Type="http://schemas.openxmlformats.org/officeDocument/2006/relationships/hyperlink" Target="http://municipal.garant.ru/document?id=12041176&amp;sub=0" TargetMode="External"/><Relationship Id="rId36" Type="http://schemas.openxmlformats.org/officeDocument/2006/relationships/hyperlink" Target="http://municipal.garant.ru/document?id=12048517&amp;sub=171" TargetMode="External"/><Relationship Id="rId49" Type="http://schemas.openxmlformats.org/officeDocument/2006/relationships/hyperlink" Target="consultantplus://offline/ref=1567A2566652960547738C7AE8A11C4011007ED367B1FB8AE2D48D9BF1x3H3L" TargetMode="External"/><Relationship Id="rId10" Type="http://schemas.openxmlformats.org/officeDocument/2006/relationships/hyperlink" Target="http://docs.cntd.ru/document/901912288" TargetMode="External"/><Relationship Id="rId19" Type="http://schemas.openxmlformats.org/officeDocument/2006/relationships/hyperlink" Target="garantf1://12025267.3012/" TargetMode="External"/><Relationship Id="rId31" Type="http://schemas.openxmlformats.org/officeDocument/2006/relationships/hyperlink" Target="http://municipal.garant.ru/document?id=12041176&amp;sub=0" TargetMode="External"/><Relationship Id="rId44" Type="http://schemas.openxmlformats.org/officeDocument/2006/relationships/hyperlink" Target="http://municipal.garant.ru/document?id=12025505&amp;sub=0" TargetMode="External"/><Relationship Id="rId52" Type="http://schemas.openxmlformats.org/officeDocument/2006/relationships/hyperlink" Target="consultantplus://offline/ref=1567A2566652960547738C7AE8A11C40130475D362B2FB8AE2D48D9BF1x3H3L" TargetMode="External"/><Relationship Id="rId4" Type="http://schemas.microsoft.com/office/2007/relationships/stylesWithEffects" Target="stylesWithEffects.xml"/><Relationship Id="rId9" Type="http://schemas.openxmlformats.org/officeDocument/2006/relationships/hyperlink" Target="consultantplus://offline/ref%3D94BDE63AE334B20D9F865F39ABC3808CBA4117BBFA6231B26153A46309E96951BE14E26B2A8A6990O8E2F" TargetMode="External"/><Relationship Id="rId14" Type="http://schemas.openxmlformats.org/officeDocument/2006/relationships/hyperlink" Target="http://docs.cntd.ru/document/9015223" TargetMode="External"/><Relationship Id="rId22" Type="http://schemas.openxmlformats.org/officeDocument/2006/relationships/hyperlink" Target="http://municipal.garant.ru/document?id=12041176&amp;sub=5" TargetMode="External"/><Relationship Id="rId27" Type="http://schemas.openxmlformats.org/officeDocument/2006/relationships/hyperlink" Target="http://municipal.garant.ru/document?id=12041176&amp;sub=0" TargetMode="External"/><Relationship Id="rId30" Type="http://schemas.openxmlformats.org/officeDocument/2006/relationships/hyperlink" Target="http://municipal.garant.ru/document?id=12041176&amp;sub=25" TargetMode="External"/><Relationship Id="rId35" Type="http://schemas.openxmlformats.org/officeDocument/2006/relationships/hyperlink" Target="http://municipal.garant.ru/document?id=10064072&amp;sub=0" TargetMode="External"/><Relationship Id="rId43" Type="http://schemas.openxmlformats.org/officeDocument/2006/relationships/hyperlink" Target="http://municipal.garant.ru/document?id=12061610&amp;sub=0" TargetMode="External"/><Relationship Id="rId48" Type="http://schemas.openxmlformats.org/officeDocument/2006/relationships/hyperlink" Target="consultantplus://offline/ref=1567A2566652960547738C7AE8A11C4011007ED367B1FB8AE2D48D9BF133DF8D351FE7372A85x1H5L" TargetMode="External"/><Relationship Id="rId8" Type="http://schemas.openxmlformats.org/officeDocument/2006/relationships/hyperlink" Target="consultantplus://offline/ref%3D94BDE63AE334B20D9F865F39ABC3808CBA4112BBFC6631B26153A46309E96951BE14E26B2A8A6F90O8E5F" TargetMode="External"/><Relationship Id="rId51" Type="http://schemas.openxmlformats.org/officeDocument/2006/relationships/hyperlink" Target="consultantplus://offline/ref=1567A2566652960547738C7AE8A11C4010087CD36AB4FB8AE2D48D9BF133DF8D351FE73523871375x5H0L"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1C5BC7-72C2-403C-A23B-77C0042AC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595</TotalTime>
  <Pages>60</Pages>
  <Words>22149</Words>
  <Characters>126250</Characters>
  <Application>Microsoft Office Word</Application>
  <DocSecurity>0</DocSecurity>
  <Lines>1052</Lines>
  <Paragraphs>296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148103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Admin</cp:lastModifiedBy>
  <cp:revision>32</cp:revision>
  <cp:lastPrinted>2025-05-16T13:22:00Z</cp:lastPrinted>
  <dcterms:created xsi:type="dcterms:W3CDTF">2025-04-29T09:19:00Z</dcterms:created>
  <dcterms:modified xsi:type="dcterms:W3CDTF">2025-05-16T13:26:00Z</dcterms:modified>
</cp:coreProperties>
</file>