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4CCD935" w14:textId="630E91A7" w:rsidR="00E80FA7" w:rsidRDefault="007209C7" w:rsidP="004455ED">
      <w:pPr>
        <w:spacing w:after="0"/>
        <w:ind w:firstLine="709"/>
        <w:jc w:val="center"/>
      </w:pPr>
      <w:r>
        <w:t xml:space="preserve">                                                                                             </w:t>
      </w:r>
    </w:p>
    <w:p w14:paraId="41D66687" w14:textId="1F6467E0" w:rsidR="00F12C76" w:rsidRPr="001B26E5" w:rsidRDefault="004455ED" w:rsidP="001B26E5">
      <w:pPr>
        <w:spacing w:after="0"/>
        <w:ind w:firstLine="709"/>
        <w:jc w:val="center"/>
        <w:rPr>
          <w:b/>
        </w:rPr>
      </w:pPr>
      <w:r w:rsidRPr="001B26E5">
        <w:rPr>
          <w:b/>
        </w:rPr>
        <w:t>РОССИЙСКАЯ ФЕДЕРАЦИЯ</w:t>
      </w:r>
    </w:p>
    <w:p w14:paraId="7A60F3EE" w14:textId="0A2DAC1C" w:rsidR="004455ED" w:rsidRPr="001B26E5" w:rsidRDefault="004455ED" w:rsidP="001B26E5">
      <w:pPr>
        <w:spacing w:after="0"/>
        <w:jc w:val="center"/>
        <w:rPr>
          <w:b/>
        </w:rPr>
      </w:pPr>
      <w:r w:rsidRPr="001B26E5">
        <w:rPr>
          <w:b/>
        </w:rPr>
        <w:t>КАРАЧАЕВО-ЧЕРКЕССКАЯ РЕСПУБЛИКА</w:t>
      </w:r>
    </w:p>
    <w:p w14:paraId="2454D58C" w14:textId="6333C52C" w:rsidR="004455ED" w:rsidRPr="001B26E5" w:rsidRDefault="004455ED" w:rsidP="001B26E5">
      <w:pPr>
        <w:spacing w:after="0"/>
        <w:jc w:val="center"/>
        <w:rPr>
          <w:b/>
        </w:rPr>
      </w:pPr>
      <w:r w:rsidRPr="001B26E5">
        <w:rPr>
          <w:b/>
        </w:rPr>
        <w:t xml:space="preserve">СОВЕТ МАЛОКАРАЧАЕВСКОГО МУНИЦИПАЛЬНОГО </w:t>
      </w:r>
      <w:r w:rsidR="001B26E5">
        <w:rPr>
          <w:b/>
        </w:rPr>
        <w:t>РАЙОНА</w:t>
      </w:r>
    </w:p>
    <w:p w14:paraId="1B5D36A3" w14:textId="15306F96" w:rsidR="004455ED" w:rsidRPr="001B26E5" w:rsidRDefault="004455ED" w:rsidP="001B26E5">
      <w:pPr>
        <w:spacing w:after="0"/>
        <w:ind w:firstLine="709"/>
        <w:jc w:val="center"/>
        <w:rPr>
          <w:b/>
        </w:rPr>
      </w:pPr>
      <w:r w:rsidRPr="001B26E5">
        <w:rPr>
          <w:b/>
        </w:rPr>
        <w:t>ПЯТОГО СОЗЫВА</w:t>
      </w:r>
    </w:p>
    <w:p w14:paraId="0D890464" w14:textId="77777777" w:rsidR="004455ED" w:rsidRPr="001B26E5" w:rsidRDefault="004455ED" w:rsidP="001B26E5">
      <w:pPr>
        <w:spacing w:after="0"/>
        <w:ind w:firstLine="709"/>
        <w:jc w:val="center"/>
        <w:rPr>
          <w:b/>
        </w:rPr>
      </w:pPr>
    </w:p>
    <w:p w14:paraId="56EFCE29" w14:textId="7E3596EB" w:rsidR="004455ED" w:rsidRPr="001B26E5" w:rsidRDefault="004455ED" w:rsidP="001B26E5">
      <w:pPr>
        <w:spacing w:after="0"/>
        <w:ind w:firstLine="709"/>
        <w:jc w:val="center"/>
        <w:rPr>
          <w:b/>
        </w:rPr>
      </w:pPr>
      <w:r w:rsidRPr="001B26E5">
        <w:rPr>
          <w:b/>
        </w:rPr>
        <w:t>РЕШЕНИЕ</w:t>
      </w:r>
    </w:p>
    <w:p w14:paraId="425B8967" w14:textId="77777777" w:rsidR="004455ED" w:rsidRPr="001B26E5" w:rsidRDefault="004455ED" w:rsidP="004455ED">
      <w:pPr>
        <w:spacing w:after="0"/>
        <w:ind w:firstLine="709"/>
        <w:jc w:val="center"/>
        <w:rPr>
          <w:b/>
        </w:rPr>
      </w:pPr>
    </w:p>
    <w:p w14:paraId="0070F123" w14:textId="1C1486C4" w:rsidR="004455ED" w:rsidRPr="001B26E5" w:rsidRDefault="001B26E5" w:rsidP="004455ED">
      <w:pPr>
        <w:spacing w:after="0"/>
        <w:ind w:firstLine="709"/>
        <w:jc w:val="both"/>
        <w:rPr>
          <w:b/>
        </w:rPr>
      </w:pPr>
      <w:r w:rsidRPr="001B26E5">
        <w:rPr>
          <w:b/>
        </w:rPr>
        <w:t xml:space="preserve">25.06.2025  </w:t>
      </w:r>
      <w:r w:rsidR="004455ED" w:rsidRPr="001B26E5">
        <w:rPr>
          <w:b/>
        </w:rPr>
        <w:t xml:space="preserve">                   </w:t>
      </w:r>
      <w:r w:rsidRPr="001B26E5">
        <w:rPr>
          <w:b/>
        </w:rPr>
        <w:t xml:space="preserve">          </w:t>
      </w:r>
      <w:r w:rsidR="004455ED" w:rsidRPr="001B26E5">
        <w:rPr>
          <w:b/>
        </w:rPr>
        <w:t xml:space="preserve">с. Учкекен       </w:t>
      </w:r>
      <w:r w:rsidRPr="001B26E5">
        <w:rPr>
          <w:b/>
        </w:rPr>
        <w:t xml:space="preserve">                             №68</w:t>
      </w:r>
    </w:p>
    <w:p w14:paraId="0D677DF1" w14:textId="2492474E" w:rsidR="004455ED" w:rsidRDefault="004455ED" w:rsidP="004455ED">
      <w:pPr>
        <w:spacing w:after="0"/>
        <w:ind w:firstLine="709"/>
        <w:jc w:val="both"/>
      </w:pPr>
    </w:p>
    <w:p w14:paraId="3FF1C3D1" w14:textId="7A1B652C" w:rsidR="004455ED" w:rsidRDefault="004455ED" w:rsidP="004455ED">
      <w:pPr>
        <w:spacing w:after="0"/>
        <w:ind w:firstLine="709"/>
        <w:jc w:val="both"/>
      </w:pPr>
      <w:r>
        <w:t>О внесении изменений в Решение</w:t>
      </w:r>
    </w:p>
    <w:p w14:paraId="4C03DD22" w14:textId="05E5F09B" w:rsidR="004455ED" w:rsidRDefault="004455ED" w:rsidP="004455ED">
      <w:pPr>
        <w:spacing w:after="0"/>
        <w:ind w:firstLine="709"/>
        <w:jc w:val="both"/>
      </w:pPr>
      <w:r>
        <w:t xml:space="preserve">Совета Малокарачаевского </w:t>
      </w:r>
      <w:proofErr w:type="spellStart"/>
      <w:r>
        <w:t>муници</w:t>
      </w:r>
      <w:proofErr w:type="spellEnd"/>
      <w:r>
        <w:t>-</w:t>
      </w:r>
    </w:p>
    <w:p w14:paraId="3BF35DB8" w14:textId="77777777" w:rsidR="00604AD0" w:rsidRDefault="004455ED" w:rsidP="00604AD0">
      <w:pPr>
        <w:spacing w:after="0"/>
        <w:ind w:firstLine="709"/>
        <w:jc w:val="both"/>
      </w:pPr>
      <w:proofErr w:type="spellStart"/>
      <w:r>
        <w:t>пального</w:t>
      </w:r>
      <w:proofErr w:type="spellEnd"/>
      <w:r>
        <w:t xml:space="preserve"> района №17</w:t>
      </w:r>
      <w:r w:rsidR="00604AD0">
        <w:t xml:space="preserve"> </w:t>
      </w:r>
      <w:r>
        <w:t xml:space="preserve">от 23.04.2008г. </w:t>
      </w:r>
    </w:p>
    <w:p w14:paraId="7D19E32F" w14:textId="77777777" w:rsidR="00604AD0" w:rsidRDefault="004455ED" w:rsidP="00604AD0">
      <w:pPr>
        <w:spacing w:after="0"/>
        <w:ind w:firstLine="709"/>
        <w:jc w:val="both"/>
      </w:pPr>
      <w:r>
        <w:t xml:space="preserve">«О Правилах санитарного содержания </w:t>
      </w:r>
    </w:p>
    <w:p w14:paraId="2B0EE809" w14:textId="77777777" w:rsidR="00604AD0" w:rsidRDefault="004455ED" w:rsidP="00604AD0">
      <w:pPr>
        <w:spacing w:after="0"/>
        <w:ind w:firstLine="709"/>
        <w:jc w:val="both"/>
      </w:pPr>
      <w:r>
        <w:t>и благоустройства</w:t>
      </w:r>
      <w:r w:rsidR="00604AD0">
        <w:t xml:space="preserve"> </w:t>
      </w:r>
      <w:r>
        <w:t xml:space="preserve">территории </w:t>
      </w:r>
      <w:proofErr w:type="spellStart"/>
      <w:r>
        <w:t>Малока</w:t>
      </w:r>
      <w:proofErr w:type="spellEnd"/>
      <w:r w:rsidR="00604AD0">
        <w:t>-</w:t>
      </w:r>
    </w:p>
    <w:p w14:paraId="0F00EA36" w14:textId="732F2E2F" w:rsidR="004455ED" w:rsidRDefault="004455ED" w:rsidP="00604AD0">
      <w:pPr>
        <w:spacing w:after="0"/>
        <w:ind w:firstLine="709"/>
        <w:jc w:val="both"/>
      </w:pPr>
      <w:proofErr w:type="spellStart"/>
      <w:r>
        <w:t>рачаевского</w:t>
      </w:r>
      <w:proofErr w:type="spellEnd"/>
      <w:r>
        <w:t xml:space="preserve"> муниципального района»</w:t>
      </w:r>
    </w:p>
    <w:p w14:paraId="661EC97D" w14:textId="77777777" w:rsidR="004455ED" w:rsidRDefault="004455ED" w:rsidP="004455ED">
      <w:pPr>
        <w:spacing w:after="0"/>
        <w:ind w:firstLine="709"/>
        <w:jc w:val="both"/>
      </w:pPr>
    </w:p>
    <w:p w14:paraId="072FBB8E" w14:textId="4E03EADD" w:rsidR="004455ED" w:rsidRDefault="004455ED" w:rsidP="004455ED">
      <w:pPr>
        <w:spacing w:after="0"/>
        <w:ind w:firstLine="709"/>
        <w:jc w:val="both"/>
      </w:pPr>
      <w:r>
        <w:t>В соответствии с Законом Карачаево-Черкесской «О местном самоуправлении в Карачаево-Черкесской Республике</w:t>
      </w:r>
      <w:r w:rsidR="0004313D">
        <w:t xml:space="preserve">» от 25.10.2004 года </w:t>
      </w:r>
      <w:r w:rsidR="00E01654">
        <w:t>№30-РЗ, Устава Малокарачаевского муниципального района Совета Малокарачаевского муниципального района, на основании республиканского закона «О порядке определения границ прилегающих территорий в Карачаево-Черкесской Республике» от 26.12.2018г. №92-РЗ</w:t>
      </w:r>
      <w:r w:rsidR="001B26E5">
        <w:t>, Совет Малокарачаевского муниципального района Карачаево-Черкесской Республики</w:t>
      </w:r>
    </w:p>
    <w:p w14:paraId="3E83DA8B" w14:textId="77777777" w:rsidR="00E01654" w:rsidRDefault="00E01654" w:rsidP="004455ED">
      <w:pPr>
        <w:spacing w:after="0"/>
        <w:ind w:firstLine="709"/>
        <w:jc w:val="both"/>
      </w:pPr>
    </w:p>
    <w:p w14:paraId="088581B9" w14:textId="2F47F29B" w:rsidR="00E01654" w:rsidRPr="001B26E5" w:rsidRDefault="00E01654" w:rsidP="001B26E5">
      <w:pPr>
        <w:spacing w:after="0"/>
        <w:jc w:val="both"/>
        <w:rPr>
          <w:b/>
        </w:rPr>
      </w:pPr>
      <w:r w:rsidRPr="001B26E5">
        <w:rPr>
          <w:b/>
        </w:rPr>
        <w:t>РЕШИЛ:</w:t>
      </w:r>
    </w:p>
    <w:p w14:paraId="1D190BCF" w14:textId="454DCA6C" w:rsidR="00E01654" w:rsidRDefault="00E01654" w:rsidP="00E01654">
      <w:pPr>
        <w:pStyle w:val="a7"/>
        <w:numPr>
          <w:ilvl w:val="0"/>
          <w:numId w:val="1"/>
        </w:numPr>
        <w:spacing w:after="0"/>
        <w:jc w:val="both"/>
      </w:pPr>
      <w:r>
        <w:t>Внести изменения в Решение Совета Малокарачаевского</w:t>
      </w:r>
      <w:r w:rsidR="00604AD0">
        <w:t xml:space="preserve"> муниципального района </w:t>
      </w:r>
      <w:r w:rsidR="005F5E8C">
        <w:t xml:space="preserve">№17 от 23.04.2008г. в части, </w:t>
      </w:r>
      <w:r w:rsidR="00281C4E">
        <w:t>касаемо</w:t>
      </w:r>
      <w:r w:rsidR="005F5E8C">
        <w:t xml:space="preserve"> пункта 1.8.</w:t>
      </w:r>
    </w:p>
    <w:p w14:paraId="7E3DEBE6" w14:textId="279C58ED" w:rsidR="005F5E8C" w:rsidRDefault="005F5E8C" w:rsidP="005F5E8C">
      <w:pPr>
        <w:pStyle w:val="a7"/>
        <w:numPr>
          <w:ilvl w:val="0"/>
          <w:numId w:val="1"/>
        </w:numPr>
        <w:spacing w:after="0"/>
        <w:jc w:val="both"/>
      </w:pPr>
      <w:r>
        <w:t xml:space="preserve">Пункт 1.8 изложить в следующей редакции: «Прилегающая территория - территория общего пользования, которая прилегает к зданию, строению, сооружению, земельному участку в случае, если такой земельный участок образован, и </w:t>
      </w:r>
      <w:proofErr w:type="gramStart"/>
      <w:r>
        <w:t>границы</w:t>
      </w:r>
      <w:proofErr w:type="gramEnd"/>
      <w:r>
        <w:t xml:space="preserve"> которой определены правилами благоустройства территории муниципального образования в соответствии с порядком, установленным законом субъекта Российской Федерации (Градостроительный кодекс РФ </w:t>
      </w:r>
      <w:r w:rsidR="00C442FF">
        <w:t xml:space="preserve">      </w:t>
      </w:r>
      <w:r>
        <w:t>п. 37 ст. 1).</w:t>
      </w:r>
    </w:p>
    <w:p w14:paraId="3D551644" w14:textId="1C4EBCBE" w:rsidR="005F5E8C" w:rsidRDefault="005F5E8C" w:rsidP="00C442FF">
      <w:pPr>
        <w:pStyle w:val="a7"/>
        <w:spacing w:after="0"/>
        <w:ind w:left="1069" w:firstLine="347"/>
        <w:jc w:val="both"/>
      </w:pPr>
      <w:r>
        <w:t>Установить границы прилегающей территории для земельных участков, зданий, сооружений, торговых точек по периметру объектов до 5 метров. Если они находятся у дороги или тротуара, то до края проезжей части или пешеходного тротуара».</w:t>
      </w:r>
    </w:p>
    <w:p w14:paraId="2900CB54" w14:textId="03EDBA79" w:rsidR="00C442FF" w:rsidRDefault="00C442FF" w:rsidP="00C442FF">
      <w:pPr>
        <w:pStyle w:val="a7"/>
        <w:numPr>
          <w:ilvl w:val="0"/>
          <w:numId w:val="1"/>
        </w:numPr>
        <w:spacing w:after="0"/>
        <w:jc w:val="both"/>
      </w:pPr>
      <w:r>
        <w:t>Настоящее решение вступает в силу с момента его подписания и опубликования (обнародования).</w:t>
      </w:r>
    </w:p>
    <w:p w14:paraId="075606DE" w14:textId="77777777" w:rsidR="001B26E5" w:rsidRDefault="001B26E5" w:rsidP="00F8776A">
      <w:pPr>
        <w:spacing w:after="0"/>
        <w:jc w:val="both"/>
      </w:pPr>
    </w:p>
    <w:p w14:paraId="0A521951" w14:textId="77777777" w:rsidR="001B26E5" w:rsidRDefault="001B26E5" w:rsidP="00F8776A">
      <w:pPr>
        <w:spacing w:after="0"/>
        <w:jc w:val="both"/>
      </w:pPr>
    </w:p>
    <w:p w14:paraId="1270B0ED" w14:textId="4B3A4AB0" w:rsidR="00F8776A" w:rsidRPr="001B26E5" w:rsidRDefault="001B26E5" w:rsidP="00F8776A">
      <w:pPr>
        <w:spacing w:after="0"/>
        <w:jc w:val="both"/>
        <w:rPr>
          <w:b/>
        </w:rPr>
      </w:pPr>
      <w:proofErr w:type="spellStart"/>
      <w:r w:rsidRPr="001B26E5">
        <w:rPr>
          <w:b/>
        </w:rPr>
        <w:t>И.о</w:t>
      </w:r>
      <w:proofErr w:type="spellEnd"/>
      <w:r w:rsidRPr="001B26E5">
        <w:rPr>
          <w:b/>
        </w:rPr>
        <w:t xml:space="preserve"> Главы Малокарачаевского</w:t>
      </w:r>
    </w:p>
    <w:p w14:paraId="0DE953A3" w14:textId="25CF0497" w:rsidR="001B26E5" w:rsidRPr="001B26E5" w:rsidRDefault="00E941D4" w:rsidP="00E941D4">
      <w:pPr>
        <w:spacing w:after="0"/>
        <w:ind w:left="-142"/>
        <w:jc w:val="both"/>
        <w:rPr>
          <w:b/>
        </w:rPr>
      </w:pPr>
      <w:r>
        <w:rPr>
          <w:b/>
        </w:rPr>
        <w:t xml:space="preserve">  </w:t>
      </w:r>
      <w:r w:rsidR="00DC72DE">
        <w:rPr>
          <w:b/>
        </w:rPr>
        <w:t>м</w:t>
      </w:r>
      <w:r w:rsidR="001B26E5" w:rsidRPr="001B26E5">
        <w:rPr>
          <w:b/>
        </w:rPr>
        <w:t>униципального района-</w:t>
      </w:r>
    </w:p>
    <w:p w14:paraId="6D82B3F6" w14:textId="06510A07" w:rsidR="001B26E5" w:rsidRPr="001B26E5" w:rsidRDefault="00237E44" w:rsidP="00F8776A">
      <w:pPr>
        <w:spacing w:after="0"/>
        <w:jc w:val="both"/>
        <w:rPr>
          <w:b/>
        </w:rPr>
      </w:pPr>
      <w:r>
        <w:rPr>
          <w:b/>
        </w:rPr>
        <w:t>Председател</w:t>
      </w:r>
      <w:bookmarkStart w:id="0" w:name="_GoBack"/>
      <w:bookmarkEnd w:id="0"/>
      <w:r w:rsidR="001B26E5" w:rsidRPr="001B26E5">
        <w:rPr>
          <w:b/>
        </w:rPr>
        <w:t xml:space="preserve">я Совета                                                             А.М. </w:t>
      </w:r>
      <w:proofErr w:type="spellStart"/>
      <w:r w:rsidR="001B26E5" w:rsidRPr="001B26E5">
        <w:rPr>
          <w:b/>
        </w:rPr>
        <w:t>Гочияев</w:t>
      </w:r>
      <w:proofErr w:type="spellEnd"/>
    </w:p>
    <w:sectPr w:rsidR="001B26E5" w:rsidRPr="001B26E5" w:rsidSect="001B26E5">
      <w:pgSz w:w="11906" w:h="16838" w:code="9"/>
      <w:pgMar w:top="142" w:right="851" w:bottom="28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7AA191C"/>
    <w:multiLevelType w:val="hybridMultilevel"/>
    <w:tmpl w:val="499C472E"/>
    <w:lvl w:ilvl="0" w:tplc="55785F0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74B9"/>
    <w:rsid w:val="0004313D"/>
    <w:rsid w:val="000C176B"/>
    <w:rsid w:val="001B26E5"/>
    <w:rsid w:val="00233604"/>
    <w:rsid w:val="00237E44"/>
    <w:rsid w:val="002774B9"/>
    <w:rsid w:val="00281C4E"/>
    <w:rsid w:val="004455ED"/>
    <w:rsid w:val="005F5E8C"/>
    <w:rsid w:val="00604AD0"/>
    <w:rsid w:val="006C0B77"/>
    <w:rsid w:val="007209C7"/>
    <w:rsid w:val="008242FF"/>
    <w:rsid w:val="00870751"/>
    <w:rsid w:val="008A2144"/>
    <w:rsid w:val="00922C48"/>
    <w:rsid w:val="00963AA6"/>
    <w:rsid w:val="00B915B7"/>
    <w:rsid w:val="00C442FF"/>
    <w:rsid w:val="00DC72DE"/>
    <w:rsid w:val="00E01654"/>
    <w:rsid w:val="00E809D5"/>
    <w:rsid w:val="00E80FA7"/>
    <w:rsid w:val="00E941D4"/>
    <w:rsid w:val="00EA59DF"/>
    <w:rsid w:val="00EE4070"/>
    <w:rsid w:val="00F12C76"/>
    <w:rsid w:val="00F730E8"/>
    <w:rsid w:val="00F877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CE8FC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74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4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4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74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74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74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74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4B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74B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74B9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774B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2774B9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2774B9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2774B9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2774B9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774B9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2774B9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2774B9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2774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774B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2774B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74B9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2774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74B9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2774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74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74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74B9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2774B9"/>
    <w:rPr>
      <w:b/>
      <w:bCs/>
      <w:smallCaps/>
      <w:color w:val="2F5496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kern w:val="0"/>
      <w:sz w:val="28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2774B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774B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774B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774B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774B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774B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774B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774B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774B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774B9"/>
    <w:rPr>
      <w:rFonts w:asciiTheme="majorHAnsi" w:eastAsiaTheme="majorEastAsia" w:hAnsiTheme="majorHAnsi" w:cstheme="majorBidi"/>
      <w:color w:val="2F5496" w:themeColor="accent1" w:themeShade="BF"/>
      <w:kern w:val="0"/>
      <w:sz w:val="40"/>
      <w:szCs w:val="40"/>
      <w14:ligatures w14:val="none"/>
    </w:rPr>
  </w:style>
  <w:style w:type="character" w:customStyle="1" w:styleId="20">
    <w:name w:val="Заголовок 2 Знак"/>
    <w:basedOn w:val="a0"/>
    <w:link w:val="2"/>
    <w:uiPriority w:val="9"/>
    <w:semiHidden/>
    <w:rsid w:val="002774B9"/>
    <w:rPr>
      <w:rFonts w:asciiTheme="majorHAnsi" w:eastAsiaTheme="majorEastAsia" w:hAnsiTheme="majorHAnsi" w:cstheme="majorBidi"/>
      <w:color w:val="2F5496" w:themeColor="accent1" w:themeShade="BF"/>
      <w:kern w:val="0"/>
      <w:sz w:val="32"/>
      <w:szCs w:val="32"/>
      <w14:ligatures w14:val="none"/>
    </w:rPr>
  </w:style>
  <w:style w:type="character" w:customStyle="1" w:styleId="30">
    <w:name w:val="Заголовок 3 Знак"/>
    <w:basedOn w:val="a0"/>
    <w:link w:val="3"/>
    <w:uiPriority w:val="9"/>
    <w:semiHidden/>
    <w:rsid w:val="002774B9"/>
    <w:rPr>
      <w:rFonts w:eastAsiaTheme="majorEastAsia" w:cstheme="majorBidi"/>
      <w:color w:val="2F5496" w:themeColor="accent1" w:themeShade="BF"/>
      <w:kern w:val="0"/>
      <w:sz w:val="28"/>
      <w:szCs w:val="28"/>
      <w14:ligatures w14:val="none"/>
    </w:rPr>
  </w:style>
  <w:style w:type="character" w:customStyle="1" w:styleId="40">
    <w:name w:val="Заголовок 4 Знак"/>
    <w:basedOn w:val="a0"/>
    <w:link w:val="4"/>
    <w:uiPriority w:val="9"/>
    <w:semiHidden/>
    <w:rsid w:val="002774B9"/>
    <w:rPr>
      <w:rFonts w:eastAsiaTheme="majorEastAsia" w:cstheme="majorBidi"/>
      <w:i/>
      <w:iCs/>
      <w:color w:val="2F5496" w:themeColor="accent1" w:themeShade="BF"/>
      <w:kern w:val="0"/>
      <w:sz w:val="28"/>
      <w14:ligatures w14:val="none"/>
    </w:rPr>
  </w:style>
  <w:style w:type="character" w:customStyle="1" w:styleId="50">
    <w:name w:val="Заголовок 5 Знак"/>
    <w:basedOn w:val="a0"/>
    <w:link w:val="5"/>
    <w:uiPriority w:val="9"/>
    <w:semiHidden/>
    <w:rsid w:val="002774B9"/>
    <w:rPr>
      <w:rFonts w:eastAsiaTheme="majorEastAsia" w:cstheme="majorBidi"/>
      <w:color w:val="2F5496" w:themeColor="accent1" w:themeShade="BF"/>
      <w:kern w:val="0"/>
      <w:sz w:val="28"/>
      <w14:ligatures w14:val="none"/>
    </w:rPr>
  </w:style>
  <w:style w:type="character" w:customStyle="1" w:styleId="60">
    <w:name w:val="Заголовок 6 Знак"/>
    <w:basedOn w:val="a0"/>
    <w:link w:val="6"/>
    <w:uiPriority w:val="9"/>
    <w:semiHidden/>
    <w:rsid w:val="002774B9"/>
    <w:rPr>
      <w:rFonts w:eastAsiaTheme="majorEastAsia" w:cstheme="majorBidi"/>
      <w:i/>
      <w:iCs/>
      <w:color w:val="595959" w:themeColor="text1" w:themeTint="A6"/>
      <w:kern w:val="0"/>
      <w:sz w:val="28"/>
      <w14:ligatures w14:val="none"/>
    </w:rPr>
  </w:style>
  <w:style w:type="character" w:customStyle="1" w:styleId="70">
    <w:name w:val="Заголовок 7 Знак"/>
    <w:basedOn w:val="a0"/>
    <w:link w:val="7"/>
    <w:uiPriority w:val="9"/>
    <w:semiHidden/>
    <w:rsid w:val="002774B9"/>
    <w:rPr>
      <w:rFonts w:eastAsiaTheme="majorEastAsia" w:cstheme="majorBidi"/>
      <w:color w:val="595959" w:themeColor="text1" w:themeTint="A6"/>
      <w:kern w:val="0"/>
      <w:sz w:val="28"/>
      <w14:ligatures w14:val="none"/>
    </w:rPr>
  </w:style>
  <w:style w:type="character" w:customStyle="1" w:styleId="80">
    <w:name w:val="Заголовок 8 Знак"/>
    <w:basedOn w:val="a0"/>
    <w:link w:val="8"/>
    <w:uiPriority w:val="9"/>
    <w:semiHidden/>
    <w:rsid w:val="002774B9"/>
    <w:rPr>
      <w:rFonts w:eastAsiaTheme="majorEastAsia" w:cstheme="majorBidi"/>
      <w:i/>
      <w:iCs/>
      <w:color w:val="272727" w:themeColor="text1" w:themeTint="D8"/>
      <w:kern w:val="0"/>
      <w:sz w:val="28"/>
      <w14:ligatures w14:val="none"/>
    </w:rPr>
  </w:style>
  <w:style w:type="character" w:customStyle="1" w:styleId="90">
    <w:name w:val="Заголовок 9 Знак"/>
    <w:basedOn w:val="a0"/>
    <w:link w:val="9"/>
    <w:uiPriority w:val="9"/>
    <w:semiHidden/>
    <w:rsid w:val="002774B9"/>
    <w:rPr>
      <w:rFonts w:eastAsiaTheme="majorEastAsia" w:cstheme="majorBidi"/>
      <w:color w:val="272727" w:themeColor="text1" w:themeTint="D8"/>
      <w:kern w:val="0"/>
      <w:sz w:val="28"/>
      <w14:ligatures w14:val="none"/>
    </w:rPr>
  </w:style>
  <w:style w:type="paragraph" w:styleId="a3">
    <w:name w:val="Title"/>
    <w:basedOn w:val="a"/>
    <w:next w:val="a"/>
    <w:link w:val="a4"/>
    <w:uiPriority w:val="10"/>
    <w:qFormat/>
    <w:rsid w:val="002774B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ние Знак"/>
    <w:basedOn w:val="a0"/>
    <w:link w:val="a3"/>
    <w:uiPriority w:val="10"/>
    <w:rsid w:val="002774B9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a5">
    <w:name w:val="Subtitle"/>
    <w:basedOn w:val="a"/>
    <w:next w:val="a"/>
    <w:link w:val="a6"/>
    <w:uiPriority w:val="11"/>
    <w:qFormat/>
    <w:rsid w:val="002774B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2774B9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21">
    <w:name w:val="Quote"/>
    <w:basedOn w:val="a"/>
    <w:next w:val="a"/>
    <w:link w:val="22"/>
    <w:uiPriority w:val="29"/>
    <w:qFormat/>
    <w:rsid w:val="002774B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2774B9"/>
    <w:rPr>
      <w:rFonts w:ascii="Times New Roman" w:hAnsi="Times New Roman"/>
      <w:i/>
      <w:iCs/>
      <w:color w:val="404040" w:themeColor="text1" w:themeTint="BF"/>
      <w:kern w:val="0"/>
      <w:sz w:val="28"/>
      <w14:ligatures w14:val="none"/>
    </w:rPr>
  </w:style>
  <w:style w:type="paragraph" w:styleId="a7">
    <w:name w:val="List Paragraph"/>
    <w:basedOn w:val="a"/>
    <w:uiPriority w:val="34"/>
    <w:qFormat/>
    <w:rsid w:val="002774B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2774B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2774B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2774B9"/>
    <w:rPr>
      <w:rFonts w:ascii="Times New Roman" w:hAnsi="Times New Roman"/>
      <w:i/>
      <w:iCs/>
      <w:color w:val="2F5496" w:themeColor="accent1" w:themeShade="BF"/>
      <w:kern w:val="0"/>
      <w:sz w:val="28"/>
      <w14:ligatures w14:val="none"/>
    </w:rPr>
  </w:style>
  <w:style w:type="character" w:styleId="ab">
    <w:name w:val="Intense Reference"/>
    <w:basedOn w:val="a0"/>
    <w:uiPriority w:val="32"/>
    <w:qFormat/>
    <w:rsid w:val="002774B9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4292</TotalTime>
  <Pages>1</Pages>
  <Words>300</Words>
  <Characters>1715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16</cp:revision>
  <cp:lastPrinted>2025-06-23T11:02:00Z</cp:lastPrinted>
  <dcterms:created xsi:type="dcterms:W3CDTF">2025-06-19T14:09:00Z</dcterms:created>
  <dcterms:modified xsi:type="dcterms:W3CDTF">2025-07-14T12:53:00Z</dcterms:modified>
</cp:coreProperties>
</file>