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766" w:rsidRPr="008B4766" w:rsidRDefault="00DC2229" w:rsidP="00756C88">
      <w:pPr>
        <w:pStyle w:val="af1"/>
        <w:rPr>
          <w:caps/>
          <w:sz w:val="20"/>
        </w:rPr>
      </w:pPr>
      <w:r w:rsidRPr="008B4766">
        <w:rPr>
          <w:caps/>
          <w:sz w:val="20"/>
        </w:rPr>
        <w:tab/>
      </w:r>
      <w:r w:rsidRPr="008B4766">
        <w:rPr>
          <w:caps/>
          <w:sz w:val="20"/>
        </w:rPr>
        <w:tab/>
      </w:r>
      <w:r w:rsidRPr="008B4766">
        <w:rPr>
          <w:caps/>
          <w:sz w:val="20"/>
        </w:rPr>
        <w:tab/>
      </w:r>
      <w:r w:rsidRPr="008B4766">
        <w:rPr>
          <w:caps/>
          <w:sz w:val="20"/>
        </w:rPr>
        <w:tab/>
      </w:r>
      <w:r w:rsidRPr="008B4766">
        <w:rPr>
          <w:caps/>
          <w:sz w:val="20"/>
        </w:rPr>
        <w:tab/>
      </w:r>
      <w:r w:rsidRPr="008B4766">
        <w:rPr>
          <w:caps/>
          <w:sz w:val="20"/>
        </w:rPr>
        <w:tab/>
      </w:r>
      <w:r w:rsidRPr="008B4766">
        <w:rPr>
          <w:caps/>
          <w:sz w:val="20"/>
        </w:rPr>
        <w:tab/>
      </w:r>
      <w:r w:rsidRPr="008B4766">
        <w:rPr>
          <w:caps/>
          <w:sz w:val="20"/>
        </w:rPr>
        <w:tab/>
      </w:r>
      <w:r w:rsidRPr="008B4766">
        <w:rPr>
          <w:caps/>
          <w:sz w:val="20"/>
        </w:rPr>
        <w:tab/>
      </w:r>
    </w:p>
    <w:p w:rsidR="00DC2229" w:rsidRPr="00DC2229" w:rsidRDefault="00DC2229" w:rsidP="00DC2229">
      <w:pPr>
        <w:pStyle w:val="af1"/>
        <w:ind w:firstLine="709"/>
        <w:rPr>
          <w:b w:val="0"/>
          <w:caps/>
        </w:rPr>
      </w:pPr>
      <w:r>
        <w:rPr>
          <w:caps/>
        </w:rPr>
        <w:tab/>
      </w:r>
    </w:p>
    <w:p w:rsidR="00FA23E8" w:rsidRDefault="00FA23E8" w:rsidP="00FA23E8">
      <w:pPr>
        <w:shd w:val="clear" w:color="auto" w:fill="FFFFFF"/>
        <w:spacing w:before="302" w:line="240" w:lineRule="atLeast"/>
        <w:ind w:right="67"/>
        <w:jc w:val="center"/>
        <w:outlineLvl w:val="0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РОССИЙСКАЯ ФЕДЕРАЦИЯ</w:t>
      </w:r>
    </w:p>
    <w:p w:rsidR="00FA23E8" w:rsidRDefault="00FA23E8" w:rsidP="00FA23E8">
      <w:pPr>
        <w:shd w:val="clear" w:color="auto" w:fill="FFFFFF"/>
        <w:spacing w:line="240" w:lineRule="atLeast"/>
        <w:ind w:left="34"/>
        <w:jc w:val="center"/>
        <w:outlineLvl w:val="0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КАРАЧАЕВО-ЧЕРКЕССКАЯ РЕСПУБЛИКА</w:t>
      </w:r>
    </w:p>
    <w:p w:rsidR="00FA23E8" w:rsidRDefault="00FA23E8" w:rsidP="00FA23E8">
      <w:pPr>
        <w:shd w:val="clear" w:color="auto" w:fill="FFFFFF"/>
        <w:spacing w:line="240" w:lineRule="atLeast"/>
        <w:ind w:right="43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СОВЕТ МАЛОКАРАЧАЕВСКОГО МУНИЦИПАЛЬНОГО РАЙОНА</w:t>
      </w:r>
    </w:p>
    <w:p w:rsidR="00FA23E8" w:rsidRDefault="00FA23E8" w:rsidP="00FA23E8">
      <w:pPr>
        <w:shd w:val="clear" w:color="auto" w:fill="FFFFFF"/>
        <w:spacing w:line="240" w:lineRule="atLeast"/>
        <w:ind w:right="43"/>
        <w:jc w:val="center"/>
        <w:outlineLvl w:val="0"/>
        <w:rPr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ПЯТОГО СОЗЫВА</w:t>
      </w:r>
    </w:p>
    <w:p w:rsidR="00DC2229" w:rsidRPr="00756C88" w:rsidRDefault="00DC2229" w:rsidP="00DC2229">
      <w:pPr>
        <w:pStyle w:val="af1"/>
        <w:ind w:firstLine="709"/>
        <w:jc w:val="center"/>
        <w:rPr>
          <w:caps/>
        </w:rPr>
      </w:pPr>
    </w:p>
    <w:p w:rsidR="00DC2229" w:rsidRPr="00756C88" w:rsidRDefault="005E1A2E" w:rsidP="005E1A2E">
      <w:pPr>
        <w:pStyle w:val="af1"/>
        <w:rPr>
          <w:caps/>
        </w:rPr>
      </w:pPr>
      <w:r>
        <w:rPr>
          <w:caps/>
        </w:rPr>
        <w:t xml:space="preserve">                                                       </w:t>
      </w:r>
      <w:r w:rsidR="00DC2229" w:rsidRPr="00756C88">
        <w:rPr>
          <w:caps/>
        </w:rPr>
        <w:t>Решение</w:t>
      </w:r>
    </w:p>
    <w:p w:rsidR="00DC2229" w:rsidRPr="00756C88" w:rsidRDefault="00DC2229" w:rsidP="00DC2229">
      <w:pPr>
        <w:pStyle w:val="af1"/>
      </w:pPr>
      <w:r w:rsidRPr="00756C88">
        <w:tab/>
      </w:r>
      <w:r w:rsidRPr="00756C88">
        <w:tab/>
      </w:r>
      <w:r w:rsidRPr="00756C88">
        <w:tab/>
      </w:r>
      <w:r w:rsidRPr="00756C88">
        <w:tab/>
      </w:r>
    </w:p>
    <w:p w:rsidR="00DC2229" w:rsidRPr="00756C88" w:rsidRDefault="00756C88" w:rsidP="00DC2229">
      <w:pPr>
        <w:pStyle w:val="af1"/>
      </w:pPr>
      <w:r w:rsidRPr="00756C88">
        <w:t>17.03.2026</w:t>
      </w:r>
      <w:r w:rsidRPr="00756C88">
        <w:tab/>
        <w:t xml:space="preserve">          </w:t>
      </w:r>
      <w:r w:rsidR="00B127C2" w:rsidRPr="00756C88">
        <w:t xml:space="preserve">              </w:t>
      </w:r>
      <w:r w:rsidR="005E1A2E">
        <w:t xml:space="preserve">          </w:t>
      </w:r>
      <w:r w:rsidR="00B127C2" w:rsidRPr="00756C88">
        <w:t xml:space="preserve"> </w:t>
      </w:r>
      <w:r>
        <w:t xml:space="preserve"> с. Учкекен              </w:t>
      </w:r>
      <w:r w:rsidR="005E1A2E">
        <w:t xml:space="preserve">  </w:t>
      </w:r>
      <w:r>
        <w:t xml:space="preserve">    </w:t>
      </w:r>
      <w:r w:rsidR="005E1A2E">
        <w:t xml:space="preserve">      </w:t>
      </w:r>
      <w:r w:rsidR="00DC2229" w:rsidRPr="00756C88">
        <w:t xml:space="preserve">                </w:t>
      </w:r>
      <w:r w:rsidRPr="00756C88">
        <w:t>№ 105</w:t>
      </w:r>
    </w:p>
    <w:p w:rsidR="003930AA" w:rsidRPr="000819DC" w:rsidRDefault="003930AA" w:rsidP="00DC2229">
      <w:pPr>
        <w:ind w:right="283"/>
        <w:jc w:val="both"/>
        <w:rPr>
          <w:i/>
          <w:sz w:val="28"/>
          <w:szCs w:val="28"/>
        </w:rPr>
      </w:pPr>
    </w:p>
    <w:p w:rsidR="00F75D0B" w:rsidRPr="000819DC" w:rsidRDefault="00A203B8" w:rsidP="00FA23E8">
      <w:pPr>
        <w:pStyle w:val="a5"/>
        <w:tabs>
          <w:tab w:val="left" w:pos="8222"/>
        </w:tabs>
        <w:ind w:left="0" w:right="-1" w:firstLine="851"/>
        <w:rPr>
          <w:sz w:val="28"/>
          <w:szCs w:val="28"/>
        </w:rPr>
      </w:pPr>
      <w:r>
        <w:rPr>
          <w:sz w:val="28"/>
          <w:szCs w:val="28"/>
        </w:rPr>
        <w:t>«</w:t>
      </w:r>
      <w:r w:rsidR="00F75D0B" w:rsidRPr="000819DC">
        <w:rPr>
          <w:sz w:val="28"/>
          <w:szCs w:val="28"/>
        </w:rPr>
        <w:t xml:space="preserve">Об утверждении Положения </w:t>
      </w:r>
      <w:r w:rsidR="00AA1E5D" w:rsidRPr="000819DC">
        <w:rPr>
          <w:sz w:val="28"/>
          <w:szCs w:val="28"/>
        </w:rPr>
        <w:t xml:space="preserve">о порядке назначения и выплаты </w:t>
      </w:r>
      <w:r w:rsidR="00A11E68">
        <w:rPr>
          <w:sz w:val="28"/>
          <w:szCs w:val="28"/>
        </w:rPr>
        <w:t xml:space="preserve">единовременной </w:t>
      </w:r>
      <w:r w:rsidR="00AA1E5D" w:rsidRPr="000819DC">
        <w:rPr>
          <w:sz w:val="28"/>
          <w:szCs w:val="28"/>
        </w:rPr>
        <w:t xml:space="preserve">материальной помощи </w:t>
      </w:r>
      <w:r w:rsidR="00E106E1" w:rsidRPr="000819DC">
        <w:rPr>
          <w:sz w:val="28"/>
          <w:szCs w:val="28"/>
        </w:rPr>
        <w:t xml:space="preserve">лицам, </w:t>
      </w:r>
      <w:r w:rsidR="00AA1E5D" w:rsidRPr="000819DC">
        <w:rPr>
          <w:sz w:val="28"/>
          <w:szCs w:val="28"/>
        </w:rPr>
        <w:t>заключивши</w:t>
      </w:r>
      <w:r w:rsidR="00E106E1" w:rsidRPr="000819DC">
        <w:rPr>
          <w:sz w:val="28"/>
          <w:szCs w:val="28"/>
        </w:rPr>
        <w:t>м</w:t>
      </w:r>
      <w:r w:rsidR="00A77D1C">
        <w:rPr>
          <w:sz w:val="28"/>
          <w:szCs w:val="28"/>
        </w:rPr>
        <w:t xml:space="preserve"> </w:t>
      </w:r>
      <w:r w:rsidR="00E106E1" w:rsidRPr="000819DC">
        <w:rPr>
          <w:sz w:val="28"/>
          <w:szCs w:val="28"/>
        </w:rPr>
        <w:t xml:space="preserve">в </w:t>
      </w:r>
      <w:r w:rsidR="0092506A">
        <w:rPr>
          <w:sz w:val="28"/>
          <w:szCs w:val="28"/>
        </w:rPr>
        <w:t>2026</w:t>
      </w:r>
      <w:r w:rsidR="00E106E1" w:rsidRPr="000819DC">
        <w:rPr>
          <w:sz w:val="28"/>
          <w:szCs w:val="28"/>
        </w:rPr>
        <w:t xml:space="preserve"> году </w:t>
      </w:r>
      <w:r w:rsidR="00411843" w:rsidRPr="00E812D5">
        <w:rPr>
          <w:color w:val="000000"/>
          <w:sz w:val="30"/>
          <w:szCs w:val="30"/>
          <w:shd w:val="clear" w:color="auto" w:fill="FFFFFF"/>
        </w:rPr>
        <w:t xml:space="preserve">контракт </w:t>
      </w:r>
      <w:r w:rsidR="00AA1E5D" w:rsidRPr="000819DC">
        <w:rPr>
          <w:sz w:val="28"/>
          <w:szCs w:val="28"/>
        </w:rPr>
        <w:t>о добровольном содействии в выполнении задач, возложенных на Вооруженные силы Российской Федерации и принимающи</w:t>
      </w:r>
      <w:r w:rsidR="00E106E1" w:rsidRPr="000819DC">
        <w:rPr>
          <w:sz w:val="28"/>
          <w:szCs w:val="28"/>
        </w:rPr>
        <w:t>м</w:t>
      </w:r>
      <w:r w:rsidR="00AA1E5D" w:rsidRPr="000819DC">
        <w:rPr>
          <w:sz w:val="28"/>
          <w:szCs w:val="28"/>
        </w:rPr>
        <w:t xml:space="preserve"> участие в Специальной военной операции </w:t>
      </w:r>
      <w:r w:rsidR="00F75D0B" w:rsidRPr="000819DC">
        <w:rPr>
          <w:sz w:val="28"/>
          <w:szCs w:val="28"/>
        </w:rPr>
        <w:t>и членам их семей</w:t>
      </w:r>
      <w:r>
        <w:rPr>
          <w:sz w:val="28"/>
          <w:szCs w:val="28"/>
        </w:rPr>
        <w:t>».</w:t>
      </w:r>
      <w:r w:rsidR="00F75D0B" w:rsidRPr="000819DC">
        <w:rPr>
          <w:sz w:val="28"/>
          <w:szCs w:val="28"/>
        </w:rPr>
        <w:t xml:space="preserve"> </w:t>
      </w:r>
    </w:p>
    <w:p w:rsidR="007E0E82" w:rsidRPr="000819DC" w:rsidRDefault="007E0E82" w:rsidP="002F4B84">
      <w:pPr>
        <w:pStyle w:val="a5"/>
        <w:ind w:left="900" w:right="7"/>
        <w:jc w:val="both"/>
        <w:rPr>
          <w:b/>
          <w:sz w:val="28"/>
          <w:szCs w:val="28"/>
        </w:rPr>
      </w:pPr>
    </w:p>
    <w:p w:rsidR="00A77D1C" w:rsidRDefault="00F75D0B" w:rsidP="00DC2229">
      <w:pPr>
        <w:ind w:firstLine="708"/>
        <w:jc w:val="both"/>
        <w:rPr>
          <w:sz w:val="28"/>
          <w:szCs w:val="28"/>
        </w:rPr>
      </w:pPr>
      <w:r w:rsidRPr="000819DC">
        <w:rPr>
          <w:sz w:val="28"/>
          <w:szCs w:val="28"/>
        </w:rPr>
        <w:t xml:space="preserve">В соответствии с Указом Президента Российской Федерации от 21.09.2022№ 647 «Об объявлении частичной мобилизации в Российской Федерации», </w:t>
      </w:r>
      <w:r w:rsidR="001E20DB" w:rsidRPr="000819DC">
        <w:rPr>
          <w:sz w:val="28"/>
          <w:szCs w:val="28"/>
        </w:rPr>
        <w:t>Федеральным законом от 06.10.2003 №131-ФЗ</w:t>
      </w:r>
      <w:r w:rsidR="002453A1" w:rsidRPr="000819DC">
        <w:rPr>
          <w:sz w:val="28"/>
          <w:szCs w:val="28"/>
        </w:rPr>
        <w:t xml:space="preserve"> «Об общих принципах организации местного самоуправления в Российской Федерации</w:t>
      </w:r>
      <w:r w:rsidR="000819DC">
        <w:rPr>
          <w:sz w:val="28"/>
          <w:szCs w:val="28"/>
        </w:rPr>
        <w:t>»</w:t>
      </w:r>
      <w:r w:rsidR="002453A1" w:rsidRPr="000819DC">
        <w:rPr>
          <w:sz w:val="28"/>
          <w:szCs w:val="28"/>
        </w:rPr>
        <w:t>, Уставом Малокарачаевского муниципального района</w:t>
      </w:r>
      <w:r w:rsidR="00407D8C">
        <w:rPr>
          <w:sz w:val="28"/>
          <w:szCs w:val="28"/>
        </w:rPr>
        <w:t>,</w:t>
      </w:r>
      <w:r w:rsidR="002453A1" w:rsidRPr="000819DC">
        <w:rPr>
          <w:sz w:val="28"/>
          <w:szCs w:val="28"/>
        </w:rPr>
        <w:t xml:space="preserve"> </w:t>
      </w:r>
      <w:r w:rsidR="00DC2229">
        <w:rPr>
          <w:sz w:val="28"/>
          <w:szCs w:val="28"/>
        </w:rPr>
        <w:t xml:space="preserve">Совет Малокарачаевского муниципального района </w:t>
      </w:r>
    </w:p>
    <w:p w:rsidR="00407D8C" w:rsidRDefault="00407D8C" w:rsidP="00DC2229">
      <w:pPr>
        <w:ind w:firstLine="708"/>
        <w:jc w:val="both"/>
        <w:rPr>
          <w:sz w:val="28"/>
          <w:szCs w:val="28"/>
        </w:rPr>
      </w:pPr>
    </w:p>
    <w:p w:rsidR="00BF1248" w:rsidRPr="00407D8C" w:rsidRDefault="00DC2229" w:rsidP="00DC2229">
      <w:pPr>
        <w:ind w:firstLine="708"/>
        <w:jc w:val="both"/>
        <w:rPr>
          <w:b/>
          <w:sz w:val="28"/>
          <w:szCs w:val="28"/>
        </w:rPr>
      </w:pPr>
      <w:r w:rsidRPr="00407D8C">
        <w:rPr>
          <w:b/>
          <w:sz w:val="28"/>
          <w:szCs w:val="28"/>
        </w:rPr>
        <w:t>РЕШИЛ:</w:t>
      </w:r>
    </w:p>
    <w:p w:rsidR="00407D8C" w:rsidRDefault="00407D8C" w:rsidP="00DC2229">
      <w:pPr>
        <w:ind w:firstLine="708"/>
        <w:jc w:val="both"/>
        <w:rPr>
          <w:sz w:val="28"/>
          <w:szCs w:val="28"/>
        </w:rPr>
      </w:pPr>
    </w:p>
    <w:p w:rsidR="00F75D0B" w:rsidRPr="000819DC" w:rsidRDefault="00F75D0B" w:rsidP="003B2BCE">
      <w:pPr>
        <w:pStyle w:val="11"/>
        <w:numPr>
          <w:ilvl w:val="0"/>
          <w:numId w:val="28"/>
        </w:numPr>
        <w:spacing w:after="0" w:line="240" w:lineRule="auto"/>
        <w:ind w:left="0" w:firstLine="85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19DC">
        <w:rPr>
          <w:rFonts w:ascii="Times New Roman" w:hAnsi="Times New Roman"/>
          <w:sz w:val="28"/>
          <w:szCs w:val="28"/>
          <w:lang w:eastAsia="ru-RU"/>
        </w:rPr>
        <w:t>Утвердить Положение «</w:t>
      </w:r>
      <w:r w:rsidR="002453A1" w:rsidRPr="000819DC">
        <w:rPr>
          <w:rFonts w:ascii="Times New Roman" w:hAnsi="Times New Roman"/>
          <w:sz w:val="28"/>
          <w:szCs w:val="28"/>
        </w:rPr>
        <w:t xml:space="preserve">О порядке назначения и выплаты </w:t>
      </w:r>
      <w:r w:rsidR="002F4B84">
        <w:rPr>
          <w:rFonts w:ascii="Times New Roman" w:hAnsi="Times New Roman"/>
          <w:sz w:val="28"/>
          <w:szCs w:val="28"/>
        </w:rPr>
        <w:t xml:space="preserve">единовременной </w:t>
      </w:r>
      <w:r w:rsidR="002453A1" w:rsidRPr="000819DC">
        <w:rPr>
          <w:rFonts w:ascii="Times New Roman" w:hAnsi="Times New Roman"/>
          <w:sz w:val="28"/>
          <w:szCs w:val="28"/>
        </w:rPr>
        <w:t xml:space="preserve">материальной помощи лицам, </w:t>
      </w:r>
      <w:r w:rsidR="00B127C2" w:rsidRPr="000819DC">
        <w:rPr>
          <w:rFonts w:ascii="Times New Roman" w:hAnsi="Times New Roman"/>
          <w:sz w:val="28"/>
          <w:szCs w:val="28"/>
          <w:lang w:eastAsia="ru-RU"/>
        </w:rPr>
        <w:t>заключивши</w:t>
      </w:r>
      <w:r w:rsidR="00B127C2" w:rsidRPr="000819DC">
        <w:rPr>
          <w:rFonts w:ascii="Times New Roman" w:hAnsi="Times New Roman"/>
          <w:sz w:val="28"/>
          <w:szCs w:val="28"/>
        </w:rPr>
        <w:t>м</w:t>
      </w:r>
      <w:r w:rsidR="00B127C2">
        <w:rPr>
          <w:rFonts w:ascii="Times New Roman" w:hAnsi="Times New Roman"/>
          <w:sz w:val="28"/>
          <w:szCs w:val="28"/>
        </w:rPr>
        <w:t xml:space="preserve"> в</w:t>
      </w:r>
      <w:r w:rsidR="002453A1" w:rsidRPr="000819DC">
        <w:rPr>
          <w:rFonts w:ascii="Times New Roman" w:hAnsi="Times New Roman"/>
          <w:sz w:val="28"/>
          <w:szCs w:val="28"/>
        </w:rPr>
        <w:t xml:space="preserve"> </w:t>
      </w:r>
      <w:r w:rsidR="0092506A">
        <w:rPr>
          <w:rFonts w:ascii="Times New Roman" w:hAnsi="Times New Roman"/>
          <w:sz w:val="28"/>
          <w:szCs w:val="28"/>
        </w:rPr>
        <w:t>2026</w:t>
      </w:r>
      <w:r w:rsidR="002453A1" w:rsidRPr="000819DC">
        <w:rPr>
          <w:rFonts w:ascii="Times New Roman" w:hAnsi="Times New Roman"/>
          <w:sz w:val="28"/>
          <w:szCs w:val="28"/>
        </w:rPr>
        <w:t xml:space="preserve"> году </w:t>
      </w:r>
      <w:r w:rsidR="00411843" w:rsidRPr="00E812D5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контракт </w:t>
      </w:r>
      <w:r w:rsidR="002453A1" w:rsidRPr="000819DC">
        <w:rPr>
          <w:rFonts w:ascii="Times New Roman" w:hAnsi="Times New Roman"/>
          <w:sz w:val="28"/>
          <w:szCs w:val="28"/>
          <w:lang w:eastAsia="ru-RU"/>
        </w:rPr>
        <w:t>о добровольном содействии в выполнении задач, возложенных на Вооруженные силы Российской Федерации и принимающи</w:t>
      </w:r>
      <w:r w:rsidR="002453A1" w:rsidRPr="000819DC">
        <w:rPr>
          <w:rFonts w:ascii="Times New Roman" w:hAnsi="Times New Roman"/>
          <w:sz w:val="28"/>
          <w:szCs w:val="28"/>
        </w:rPr>
        <w:t>м</w:t>
      </w:r>
      <w:r w:rsidR="002453A1" w:rsidRPr="000819DC">
        <w:rPr>
          <w:rFonts w:ascii="Times New Roman" w:hAnsi="Times New Roman"/>
          <w:sz w:val="28"/>
          <w:szCs w:val="28"/>
          <w:lang w:eastAsia="ru-RU"/>
        </w:rPr>
        <w:t xml:space="preserve"> участие в Специальной военной операции</w:t>
      </w:r>
      <w:r w:rsidR="002453A1" w:rsidRPr="000819DC">
        <w:rPr>
          <w:rFonts w:ascii="Times New Roman" w:hAnsi="Times New Roman"/>
          <w:sz w:val="28"/>
          <w:szCs w:val="28"/>
        </w:rPr>
        <w:t xml:space="preserve"> и членам их семей</w:t>
      </w:r>
      <w:r w:rsidRPr="000819DC">
        <w:rPr>
          <w:rFonts w:ascii="Times New Roman" w:hAnsi="Times New Roman"/>
          <w:sz w:val="28"/>
          <w:szCs w:val="28"/>
          <w:lang w:eastAsia="ru-RU"/>
        </w:rPr>
        <w:t>», согласно</w:t>
      </w:r>
      <w:r w:rsidR="00534E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19DC">
        <w:rPr>
          <w:rFonts w:ascii="Times New Roman" w:hAnsi="Times New Roman"/>
          <w:sz w:val="28"/>
          <w:szCs w:val="28"/>
          <w:lang w:eastAsia="ru-RU"/>
        </w:rPr>
        <w:t xml:space="preserve">приложению 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1 к настоящему </w:t>
      </w:r>
      <w:r w:rsidR="00DC2229">
        <w:rPr>
          <w:rFonts w:ascii="Times New Roman" w:hAnsi="Times New Roman"/>
          <w:sz w:val="28"/>
          <w:szCs w:val="28"/>
          <w:lang w:eastAsia="ru-RU"/>
        </w:rPr>
        <w:t>Решению</w:t>
      </w:r>
      <w:r w:rsidRPr="000819DC">
        <w:rPr>
          <w:rFonts w:ascii="Times New Roman" w:hAnsi="Times New Roman"/>
          <w:sz w:val="28"/>
          <w:szCs w:val="28"/>
          <w:lang w:eastAsia="ru-RU"/>
        </w:rPr>
        <w:t>.</w:t>
      </w:r>
    </w:p>
    <w:p w:rsidR="00F75D0B" w:rsidRPr="000819DC" w:rsidRDefault="00F75D0B" w:rsidP="003B2BCE">
      <w:pPr>
        <w:pStyle w:val="11"/>
        <w:numPr>
          <w:ilvl w:val="0"/>
          <w:numId w:val="28"/>
        </w:numPr>
        <w:spacing w:after="0" w:line="240" w:lineRule="auto"/>
        <w:ind w:left="0" w:firstLine="85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19DC">
        <w:rPr>
          <w:rFonts w:ascii="Times New Roman" w:hAnsi="Times New Roman"/>
          <w:sz w:val="28"/>
          <w:szCs w:val="28"/>
          <w:lang w:eastAsia="ru-RU"/>
        </w:rPr>
        <w:t xml:space="preserve">Настоящее </w:t>
      </w:r>
      <w:r w:rsidR="00DC2229">
        <w:rPr>
          <w:rFonts w:ascii="Times New Roman" w:hAnsi="Times New Roman"/>
          <w:sz w:val="28"/>
          <w:szCs w:val="28"/>
          <w:lang w:eastAsia="ru-RU"/>
        </w:rPr>
        <w:t>Решение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 вступает в силу с момента его официального </w:t>
      </w:r>
      <w:r w:rsidR="00DC2229">
        <w:rPr>
          <w:rFonts w:ascii="Times New Roman" w:hAnsi="Times New Roman"/>
          <w:sz w:val="28"/>
          <w:szCs w:val="28"/>
          <w:lang w:eastAsia="ru-RU"/>
        </w:rPr>
        <w:t>опубликования (</w:t>
      </w:r>
      <w:r w:rsidRPr="000819DC">
        <w:rPr>
          <w:rFonts w:ascii="Times New Roman" w:hAnsi="Times New Roman"/>
          <w:sz w:val="28"/>
          <w:szCs w:val="28"/>
          <w:lang w:eastAsia="ru-RU"/>
        </w:rPr>
        <w:t>о</w:t>
      </w:r>
      <w:r w:rsidR="007E0E82" w:rsidRPr="000819DC">
        <w:rPr>
          <w:rFonts w:ascii="Times New Roman" w:hAnsi="Times New Roman"/>
          <w:sz w:val="28"/>
          <w:szCs w:val="28"/>
          <w:lang w:eastAsia="ru-RU"/>
        </w:rPr>
        <w:t>бнародования</w:t>
      </w:r>
      <w:r w:rsidR="00DC2229">
        <w:rPr>
          <w:rFonts w:ascii="Times New Roman" w:hAnsi="Times New Roman"/>
          <w:sz w:val="28"/>
          <w:szCs w:val="28"/>
          <w:lang w:eastAsia="ru-RU"/>
        </w:rPr>
        <w:t>)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 и распространяется на правоотношения, возникшие с 1 </w:t>
      </w:r>
      <w:r w:rsidR="00B127C2">
        <w:rPr>
          <w:rFonts w:ascii="Times New Roman" w:hAnsi="Times New Roman"/>
          <w:sz w:val="28"/>
          <w:szCs w:val="28"/>
          <w:lang w:eastAsia="ru-RU"/>
        </w:rPr>
        <w:t>января</w:t>
      </w:r>
      <w:r w:rsidR="000819DC" w:rsidRPr="000819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690E">
        <w:rPr>
          <w:rFonts w:ascii="Times New Roman" w:hAnsi="Times New Roman"/>
          <w:sz w:val="28"/>
          <w:szCs w:val="28"/>
          <w:lang w:eastAsia="ru-RU"/>
        </w:rPr>
        <w:t>2026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3B2BCE" w:rsidRPr="003C1FC5" w:rsidRDefault="003B2BCE" w:rsidP="003C1FC5">
      <w:pPr>
        <w:pStyle w:val="a5"/>
        <w:numPr>
          <w:ilvl w:val="0"/>
          <w:numId w:val="28"/>
        </w:numPr>
        <w:ind w:left="0" w:firstLine="850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3C1FC5">
        <w:rPr>
          <w:rFonts w:eastAsia="Calibri"/>
          <w:color w:val="000000" w:themeColor="text1"/>
          <w:sz w:val="28"/>
          <w:szCs w:val="28"/>
          <w:lang w:eastAsia="en-US"/>
        </w:rPr>
        <w:t>Настоящее решение разместить на официальном сайте Малокарачаевского муниципального района, информационно-коммуникационной сети Интернет.</w:t>
      </w:r>
    </w:p>
    <w:p w:rsidR="007E0E82" w:rsidRDefault="007E0E82" w:rsidP="002F4B84">
      <w:pPr>
        <w:pStyle w:val="a5"/>
        <w:ind w:left="1210"/>
        <w:jc w:val="both"/>
        <w:rPr>
          <w:sz w:val="28"/>
          <w:szCs w:val="28"/>
        </w:rPr>
      </w:pPr>
    </w:p>
    <w:p w:rsidR="005827CF" w:rsidRDefault="005827CF" w:rsidP="002F4B84">
      <w:pPr>
        <w:pStyle w:val="a5"/>
        <w:ind w:left="1210"/>
        <w:jc w:val="both"/>
        <w:rPr>
          <w:sz w:val="28"/>
          <w:szCs w:val="28"/>
        </w:rPr>
      </w:pPr>
    </w:p>
    <w:p w:rsidR="005827CF" w:rsidRPr="00FA23E8" w:rsidRDefault="005827CF" w:rsidP="00FA23E8">
      <w:pPr>
        <w:jc w:val="both"/>
        <w:rPr>
          <w:sz w:val="28"/>
          <w:szCs w:val="28"/>
        </w:rPr>
      </w:pPr>
    </w:p>
    <w:p w:rsidR="00B127C2" w:rsidRPr="00077EA6" w:rsidRDefault="00B127C2" w:rsidP="00B127C2">
      <w:pPr>
        <w:widowControl w:val="0"/>
        <w:autoSpaceDE w:val="0"/>
        <w:autoSpaceDN w:val="0"/>
        <w:adjustRightInd w:val="0"/>
        <w:jc w:val="both"/>
      </w:pPr>
    </w:p>
    <w:p w:rsidR="00B127C2" w:rsidRPr="00FA23E8" w:rsidRDefault="00B127C2" w:rsidP="00B127C2">
      <w:pPr>
        <w:jc w:val="both"/>
        <w:rPr>
          <w:b/>
          <w:sz w:val="28"/>
          <w:szCs w:val="28"/>
        </w:rPr>
      </w:pPr>
      <w:r w:rsidRPr="00FA23E8">
        <w:rPr>
          <w:b/>
          <w:sz w:val="28"/>
          <w:szCs w:val="28"/>
        </w:rPr>
        <w:t>Глава Малокарачаевского</w:t>
      </w:r>
    </w:p>
    <w:p w:rsidR="00B127C2" w:rsidRPr="00FA23E8" w:rsidRDefault="00B127C2" w:rsidP="00B127C2">
      <w:pPr>
        <w:jc w:val="both"/>
        <w:rPr>
          <w:b/>
          <w:sz w:val="28"/>
          <w:szCs w:val="28"/>
        </w:rPr>
      </w:pPr>
      <w:r w:rsidRPr="00FA23E8">
        <w:rPr>
          <w:b/>
          <w:sz w:val="28"/>
          <w:szCs w:val="28"/>
        </w:rPr>
        <w:t>муниципального района-</w:t>
      </w:r>
    </w:p>
    <w:p w:rsidR="00B127C2" w:rsidRPr="00FA23E8" w:rsidRDefault="00FA23E8" w:rsidP="009F64BA">
      <w:pPr>
        <w:rPr>
          <w:b/>
          <w:sz w:val="28"/>
          <w:szCs w:val="28"/>
        </w:rPr>
        <w:sectPr w:rsidR="00B127C2" w:rsidRPr="00FA23E8" w:rsidSect="00FA23E8">
          <w:footerReference w:type="default" r:id="rId9"/>
          <w:pgSz w:w="11906" w:h="16838"/>
          <w:pgMar w:top="142" w:right="850" w:bottom="1134" w:left="1701" w:header="709" w:footer="289" w:gutter="0"/>
          <w:cols w:space="708"/>
          <w:titlePg/>
          <w:docGrid w:linePitch="360"/>
        </w:sectPr>
      </w:pPr>
      <w:r>
        <w:rPr>
          <w:b/>
          <w:sz w:val="28"/>
          <w:szCs w:val="28"/>
        </w:rPr>
        <w:t>Председатель Совета</w:t>
      </w:r>
      <w:r>
        <w:rPr>
          <w:b/>
          <w:sz w:val="28"/>
          <w:szCs w:val="28"/>
        </w:rPr>
        <w:tab/>
        <w:t xml:space="preserve">  </w:t>
      </w:r>
      <w:r w:rsidR="00B127C2" w:rsidRPr="00FA23E8">
        <w:rPr>
          <w:b/>
          <w:sz w:val="28"/>
          <w:szCs w:val="28"/>
        </w:rPr>
        <w:t xml:space="preserve">        </w:t>
      </w:r>
      <w:r w:rsidR="00B127C2" w:rsidRPr="00FA23E8">
        <w:rPr>
          <w:b/>
          <w:sz w:val="28"/>
          <w:szCs w:val="28"/>
        </w:rPr>
        <w:tab/>
      </w:r>
      <w:r w:rsidR="00CB37D2">
        <w:rPr>
          <w:b/>
          <w:sz w:val="28"/>
          <w:szCs w:val="28"/>
        </w:rPr>
        <w:t xml:space="preserve">   </w:t>
      </w:r>
      <w:bookmarkStart w:id="0" w:name="_GoBack"/>
      <w:bookmarkEnd w:id="0"/>
      <w:r w:rsidR="00B127C2" w:rsidRPr="00FA23E8">
        <w:rPr>
          <w:b/>
          <w:sz w:val="28"/>
          <w:szCs w:val="28"/>
        </w:rPr>
        <w:tab/>
      </w:r>
      <w:r w:rsidR="00B127C2" w:rsidRPr="00FA23E8">
        <w:rPr>
          <w:b/>
          <w:sz w:val="28"/>
          <w:szCs w:val="28"/>
        </w:rPr>
        <w:tab/>
      </w:r>
      <w:r w:rsidR="00B127C2" w:rsidRPr="00FA23E8">
        <w:rPr>
          <w:b/>
          <w:sz w:val="28"/>
          <w:szCs w:val="28"/>
        </w:rPr>
        <w:tab/>
      </w:r>
      <w:r w:rsidR="009F64BA">
        <w:rPr>
          <w:b/>
          <w:sz w:val="28"/>
          <w:szCs w:val="28"/>
        </w:rPr>
        <w:t xml:space="preserve">     </w:t>
      </w:r>
      <w:r w:rsidR="00B127C2" w:rsidRPr="00FA23E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</w:t>
      </w:r>
      <w:r w:rsidR="00B127C2" w:rsidRPr="00FA23E8">
        <w:rPr>
          <w:b/>
          <w:sz w:val="28"/>
          <w:szCs w:val="28"/>
        </w:rPr>
        <w:tab/>
        <w:t>Р.</w:t>
      </w:r>
      <w:r w:rsidR="009F64BA">
        <w:rPr>
          <w:b/>
          <w:sz w:val="28"/>
          <w:szCs w:val="28"/>
        </w:rPr>
        <w:t xml:space="preserve"> Х. </w:t>
      </w:r>
      <w:proofErr w:type="spellStart"/>
      <w:r w:rsidR="00B127C2" w:rsidRPr="00FA23E8">
        <w:rPr>
          <w:b/>
          <w:sz w:val="28"/>
          <w:szCs w:val="28"/>
        </w:rPr>
        <w:t>Эркенов</w:t>
      </w:r>
      <w:proofErr w:type="spellEnd"/>
    </w:p>
    <w:p w:rsidR="006E0680" w:rsidRPr="00B127C2" w:rsidRDefault="00FA23E8" w:rsidP="00B127C2">
      <w:pPr>
        <w:tabs>
          <w:tab w:val="left" w:pos="5812"/>
        </w:tabs>
        <w:ind w:left="5812" w:righ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6E0680" w:rsidRPr="00B127C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к решению</w:t>
      </w:r>
    </w:p>
    <w:p w:rsidR="006E0680" w:rsidRPr="00B127C2" w:rsidRDefault="005827CF" w:rsidP="00FA23E8">
      <w:pPr>
        <w:tabs>
          <w:tab w:val="left" w:pos="5812"/>
        </w:tabs>
        <w:ind w:left="5812" w:right="-471"/>
        <w:rPr>
          <w:sz w:val="28"/>
          <w:szCs w:val="28"/>
        </w:rPr>
      </w:pPr>
      <w:r w:rsidRPr="00B127C2">
        <w:rPr>
          <w:sz w:val="28"/>
          <w:szCs w:val="28"/>
        </w:rPr>
        <w:t>Совета</w:t>
      </w:r>
      <w:r w:rsidR="00FA23E8">
        <w:rPr>
          <w:sz w:val="28"/>
          <w:szCs w:val="28"/>
        </w:rPr>
        <w:t xml:space="preserve"> </w:t>
      </w:r>
      <w:r w:rsidR="006E0680" w:rsidRPr="00B127C2">
        <w:rPr>
          <w:sz w:val="28"/>
          <w:szCs w:val="28"/>
        </w:rPr>
        <w:t>Малокарачаевского муниципального района</w:t>
      </w:r>
    </w:p>
    <w:p w:rsidR="00C4294C" w:rsidRDefault="006E0680" w:rsidP="00FA23E8">
      <w:pPr>
        <w:tabs>
          <w:tab w:val="left" w:pos="5812"/>
        </w:tabs>
        <w:ind w:left="5812"/>
        <w:jc w:val="both"/>
        <w:rPr>
          <w:sz w:val="28"/>
          <w:szCs w:val="28"/>
          <w:lang w:eastAsia="ar-SA"/>
        </w:rPr>
      </w:pPr>
      <w:r w:rsidRPr="00B127C2">
        <w:rPr>
          <w:sz w:val="28"/>
          <w:szCs w:val="28"/>
          <w:lang w:eastAsia="ar-SA"/>
        </w:rPr>
        <w:t xml:space="preserve">от </w:t>
      </w:r>
      <w:r w:rsidR="00FA23E8">
        <w:rPr>
          <w:sz w:val="28"/>
          <w:szCs w:val="28"/>
          <w:lang w:eastAsia="ar-SA"/>
        </w:rPr>
        <w:t xml:space="preserve">17.03.2026   </w:t>
      </w:r>
      <w:r w:rsidRPr="00B127C2">
        <w:rPr>
          <w:sz w:val="28"/>
          <w:szCs w:val="28"/>
          <w:lang w:eastAsia="ar-SA"/>
        </w:rPr>
        <w:t>№</w:t>
      </w:r>
      <w:r w:rsidR="00854DF3" w:rsidRPr="00B127C2">
        <w:rPr>
          <w:sz w:val="28"/>
          <w:szCs w:val="28"/>
          <w:lang w:eastAsia="ar-SA"/>
        </w:rPr>
        <w:t xml:space="preserve"> </w:t>
      </w:r>
      <w:r w:rsidR="00FA23E8">
        <w:rPr>
          <w:sz w:val="28"/>
          <w:szCs w:val="28"/>
          <w:lang w:eastAsia="ar-SA"/>
        </w:rPr>
        <w:t>105</w:t>
      </w:r>
    </w:p>
    <w:p w:rsidR="00FA23E8" w:rsidRDefault="00FA23E8" w:rsidP="00FA23E8">
      <w:pPr>
        <w:tabs>
          <w:tab w:val="left" w:pos="5812"/>
        </w:tabs>
        <w:ind w:left="5812"/>
        <w:jc w:val="both"/>
        <w:rPr>
          <w:sz w:val="28"/>
          <w:szCs w:val="28"/>
        </w:rPr>
      </w:pPr>
    </w:p>
    <w:p w:rsidR="00C4294C" w:rsidRPr="000819DC" w:rsidRDefault="00C4294C" w:rsidP="000D1A2C">
      <w:pPr>
        <w:pStyle w:val="2"/>
        <w:spacing w:after="0" w:line="240" w:lineRule="auto"/>
        <w:ind w:left="0" w:right="7"/>
        <w:jc w:val="center"/>
        <w:rPr>
          <w:rFonts w:ascii="Times New Roman" w:hAnsi="Times New Roman"/>
          <w:sz w:val="28"/>
          <w:szCs w:val="28"/>
        </w:rPr>
      </w:pPr>
      <w:r w:rsidRPr="000819DC">
        <w:rPr>
          <w:rFonts w:ascii="Times New Roman" w:hAnsi="Times New Roman"/>
          <w:sz w:val="28"/>
          <w:szCs w:val="28"/>
        </w:rPr>
        <w:t>Положени</w:t>
      </w:r>
      <w:r w:rsidR="00C1690E">
        <w:rPr>
          <w:rFonts w:ascii="Times New Roman" w:hAnsi="Times New Roman"/>
          <w:sz w:val="28"/>
          <w:szCs w:val="28"/>
        </w:rPr>
        <w:t>е</w:t>
      </w:r>
      <w:r w:rsidRPr="000819DC">
        <w:rPr>
          <w:rFonts w:ascii="Times New Roman" w:hAnsi="Times New Roman"/>
          <w:sz w:val="28"/>
          <w:szCs w:val="28"/>
        </w:rPr>
        <w:t xml:space="preserve"> о порядке назначения и выплаты </w:t>
      </w:r>
      <w:r w:rsidR="002F4B84">
        <w:rPr>
          <w:rFonts w:ascii="Times New Roman" w:hAnsi="Times New Roman"/>
          <w:sz w:val="28"/>
          <w:szCs w:val="28"/>
        </w:rPr>
        <w:t xml:space="preserve">единовременной </w:t>
      </w:r>
      <w:r w:rsidRPr="000819DC">
        <w:rPr>
          <w:rFonts w:ascii="Times New Roman" w:hAnsi="Times New Roman"/>
          <w:sz w:val="28"/>
          <w:szCs w:val="28"/>
        </w:rPr>
        <w:t xml:space="preserve">материальной помощи лицам, </w:t>
      </w:r>
      <w:r w:rsidRPr="000819DC">
        <w:rPr>
          <w:rFonts w:ascii="Times New Roman" w:hAnsi="Times New Roman"/>
          <w:sz w:val="28"/>
          <w:szCs w:val="28"/>
          <w:lang w:eastAsia="ru-RU"/>
        </w:rPr>
        <w:t>заключивши</w:t>
      </w:r>
      <w:r w:rsidRPr="000819DC">
        <w:rPr>
          <w:rFonts w:ascii="Times New Roman" w:hAnsi="Times New Roman"/>
          <w:sz w:val="28"/>
          <w:szCs w:val="28"/>
        </w:rPr>
        <w:t>м</w:t>
      </w:r>
      <w:r w:rsidR="00A77D1C">
        <w:rPr>
          <w:rFonts w:ascii="Times New Roman" w:hAnsi="Times New Roman"/>
          <w:sz w:val="28"/>
          <w:szCs w:val="28"/>
        </w:rPr>
        <w:t xml:space="preserve"> </w:t>
      </w:r>
      <w:r w:rsidRPr="000819DC">
        <w:rPr>
          <w:rFonts w:ascii="Times New Roman" w:hAnsi="Times New Roman"/>
          <w:sz w:val="28"/>
          <w:szCs w:val="28"/>
        </w:rPr>
        <w:t xml:space="preserve">в </w:t>
      </w:r>
      <w:r w:rsidR="0092506A">
        <w:rPr>
          <w:rFonts w:ascii="Times New Roman" w:hAnsi="Times New Roman"/>
          <w:sz w:val="28"/>
          <w:szCs w:val="28"/>
        </w:rPr>
        <w:t>2026</w:t>
      </w:r>
      <w:r w:rsidRPr="000819DC">
        <w:rPr>
          <w:rFonts w:ascii="Times New Roman" w:hAnsi="Times New Roman"/>
          <w:sz w:val="28"/>
          <w:szCs w:val="28"/>
        </w:rPr>
        <w:t xml:space="preserve"> году </w:t>
      </w:r>
      <w:r w:rsidR="00411843" w:rsidRPr="00E812D5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контракт </w:t>
      </w:r>
      <w:r w:rsidRPr="000819DC">
        <w:rPr>
          <w:rFonts w:ascii="Times New Roman" w:hAnsi="Times New Roman"/>
          <w:sz w:val="28"/>
          <w:szCs w:val="28"/>
          <w:lang w:eastAsia="ru-RU"/>
        </w:rPr>
        <w:t>о добровольном содействии в выполнении задач, возложенных на Вооруженные силы Российской Федерации и принимающи</w:t>
      </w:r>
      <w:r w:rsidRPr="000819DC">
        <w:rPr>
          <w:rFonts w:ascii="Times New Roman" w:hAnsi="Times New Roman"/>
          <w:sz w:val="28"/>
          <w:szCs w:val="28"/>
        </w:rPr>
        <w:t>м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 участие в Специальной военной операции</w:t>
      </w:r>
      <w:r w:rsidRPr="000819DC">
        <w:rPr>
          <w:rFonts w:ascii="Times New Roman" w:hAnsi="Times New Roman"/>
          <w:sz w:val="28"/>
          <w:szCs w:val="28"/>
        </w:rPr>
        <w:t xml:space="preserve"> и членам их семей</w:t>
      </w:r>
    </w:p>
    <w:p w:rsidR="00BF1248" w:rsidRPr="000819DC" w:rsidRDefault="00BF1248" w:rsidP="002F4B84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19DC">
        <w:rPr>
          <w:rFonts w:ascii="Times New Roman" w:hAnsi="Times New Roman"/>
          <w:sz w:val="28"/>
          <w:szCs w:val="28"/>
          <w:lang w:eastAsia="ru-RU"/>
        </w:rPr>
        <w:tab/>
      </w:r>
    </w:p>
    <w:p w:rsidR="00A11640" w:rsidRPr="000D1A2C" w:rsidRDefault="00BF1248" w:rsidP="000D1A2C">
      <w:pPr>
        <w:pStyle w:val="2"/>
        <w:spacing w:after="0" w:line="240" w:lineRule="auto"/>
        <w:ind w:left="0" w:right="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D1A2C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0D1A2C">
        <w:rPr>
          <w:rFonts w:ascii="Times New Roman" w:hAnsi="Times New Roman"/>
          <w:sz w:val="28"/>
          <w:szCs w:val="28"/>
          <w:lang w:eastAsia="ru-RU"/>
        </w:rPr>
        <w:t>.Основные понятия, получ</w:t>
      </w:r>
      <w:r w:rsidR="000D1A2C">
        <w:rPr>
          <w:rFonts w:ascii="Times New Roman" w:hAnsi="Times New Roman"/>
          <w:sz w:val="28"/>
          <w:szCs w:val="28"/>
          <w:lang w:eastAsia="ru-RU"/>
        </w:rPr>
        <w:t>атели, источники финансирования</w:t>
      </w:r>
    </w:p>
    <w:p w:rsidR="00BF1248" w:rsidRPr="000819DC" w:rsidRDefault="00BF1248" w:rsidP="002F4B84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1248" w:rsidRPr="000819DC" w:rsidRDefault="00BF1248" w:rsidP="002F4B84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19DC">
        <w:rPr>
          <w:rFonts w:ascii="Times New Roman" w:hAnsi="Times New Roman"/>
          <w:sz w:val="28"/>
          <w:szCs w:val="28"/>
          <w:lang w:eastAsia="ru-RU"/>
        </w:rPr>
        <w:tab/>
        <w:t xml:space="preserve">1.В настоящем Положении используются следующие основные понятия: </w:t>
      </w:r>
    </w:p>
    <w:p w:rsidR="00BF1248" w:rsidRPr="00AA46CB" w:rsidRDefault="00BF1248" w:rsidP="002F4B84">
      <w:pPr>
        <w:pStyle w:val="2"/>
        <w:spacing w:after="0" w:line="240" w:lineRule="auto"/>
        <w:ind w:left="0" w:right="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819DC">
        <w:rPr>
          <w:rFonts w:ascii="Times New Roman" w:hAnsi="Times New Roman"/>
          <w:sz w:val="28"/>
          <w:szCs w:val="28"/>
          <w:lang w:eastAsia="ru-RU"/>
        </w:rPr>
        <w:tab/>
      </w:r>
      <w:r w:rsidRPr="00AA46CB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AA46CB">
        <w:rPr>
          <w:rFonts w:ascii="Times New Roman" w:hAnsi="Times New Roman"/>
          <w:b/>
          <w:sz w:val="28"/>
          <w:szCs w:val="28"/>
          <w:lang w:eastAsia="ru-RU"/>
        </w:rPr>
        <w:t>участники Специальной военной операции</w:t>
      </w:r>
      <w:r w:rsidRPr="00AA46CB">
        <w:rPr>
          <w:rFonts w:ascii="Times New Roman" w:hAnsi="Times New Roman"/>
          <w:sz w:val="28"/>
          <w:szCs w:val="28"/>
          <w:lang w:eastAsia="ru-RU"/>
        </w:rPr>
        <w:t xml:space="preserve"> – граждане, </w:t>
      </w:r>
      <w:r w:rsidR="001A76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заключившие </w:t>
      </w:r>
      <w:r w:rsidR="001A7644" w:rsidRPr="001A76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="009250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2026</w:t>
      </w:r>
      <w:r w:rsidR="001A7644" w:rsidRPr="00E812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году </w:t>
      </w:r>
      <w:r w:rsidR="00E812D5" w:rsidRPr="00E812D5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контракт о добровольном содействии в выполнении задач, возложенных на Вооруженные Силы Российской Федерации</w:t>
      </w:r>
      <w:r w:rsidR="00DE6FA2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после обращения в военный комиссариат, дислоцированный в</w:t>
      </w:r>
      <w:r w:rsidR="00DE6FA2" w:rsidRPr="001A7644">
        <w:rPr>
          <w:rFonts w:ascii="Times New Roman" w:hAnsi="Times New Roman"/>
          <w:sz w:val="28"/>
          <w:szCs w:val="28"/>
          <w:lang w:eastAsia="ru-RU"/>
        </w:rPr>
        <w:t xml:space="preserve"> Малокарачаевско</w:t>
      </w:r>
      <w:r w:rsidR="00DE6FA2">
        <w:rPr>
          <w:rFonts w:ascii="Times New Roman" w:hAnsi="Times New Roman"/>
          <w:sz w:val="28"/>
          <w:szCs w:val="28"/>
          <w:lang w:eastAsia="ru-RU"/>
        </w:rPr>
        <w:t>м</w:t>
      </w:r>
      <w:r w:rsidR="00DE6FA2" w:rsidRPr="001A7644">
        <w:rPr>
          <w:rFonts w:ascii="Times New Roman" w:hAnsi="Times New Roman"/>
          <w:sz w:val="28"/>
          <w:szCs w:val="28"/>
          <w:lang w:eastAsia="ru-RU"/>
        </w:rPr>
        <w:t xml:space="preserve"> муниципально</w:t>
      </w:r>
      <w:r w:rsidR="00DE6FA2">
        <w:rPr>
          <w:rFonts w:ascii="Times New Roman" w:hAnsi="Times New Roman"/>
          <w:sz w:val="28"/>
          <w:szCs w:val="28"/>
          <w:lang w:eastAsia="ru-RU"/>
        </w:rPr>
        <w:t>м</w:t>
      </w:r>
      <w:r w:rsidR="00DE6FA2" w:rsidRPr="001A7644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DE6FA2">
        <w:rPr>
          <w:rFonts w:ascii="Times New Roman" w:hAnsi="Times New Roman"/>
          <w:sz w:val="28"/>
          <w:szCs w:val="28"/>
          <w:lang w:eastAsia="ru-RU"/>
        </w:rPr>
        <w:t>е</w:t>
      </w:r>
      <w:r w:rsidR="0066017F" w:rsidRPr="00E812D5">
        <w:rPr>
          <w:rFonts w:ascii="Times New Roman" w:hAnsi="Times New Roman"/>
          <w:sz w:val="28"/>
          <w:szCs w:val="28"/>
          <w:lang w:eastAsia="ru-RU"/>
        </w:rPr>
        <w:t>;</w:t>
      </w:r>
    </w:p>
    <w:p w:rsidR="00BF1248" w:rsidRPr="000819DC" w:rsidRDefault="00BF1248" w:rsidP="002F4B84">
      <w:pPr>
        <w:pStyle w:val="2"/>
        <w:spacing w:after="0" w:line="240" w:lineRule="auto"/>
        <w:ind w:left="0" w:right="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A46CB">
        <w:rPr>
          <w:rFonts w:ascii="Times New Roman" w:hAnsi="Times New Roman"/>
          <w:sz w:val="28"/>
          <w:szCs w:val="28"/>
          <w:lang w:eastAsia="ru-RU"/>
        </w:rPr>
        <w:tab/>
        <w:t>2)</w:t>
      </w:r>
      <w:r w:rsidR="00C1690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A46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A46CB">
        <w:rPr>
          <w:rFonts w:ascii="Times New Roman" w:hAnsi="Times New Roman"/>
          <w:b/>
          <w:sz w:val="28"/>
          <w:szCs w:val="28"/>
          <w:lang w:eastAsia="ru-RU"/>
        </w:rPr>
        <w:t>члены семьи участника</w:t>
      </w:r>
      <w:r w:rsidRPr="000819DC">
        <w:rPr>
          <w:rFonts w:ascii="Times New Roman" w:hAnsi="Times New Roman"/>
          <w:b/>
          <w:sz w:val="28"/>
          <w:szCs w:val="28"/>
          <w:lang w:eastAsia="ru-RU"/>
        </w:rPr>
        <w:t xml:space="preserve"> Специальной военной операции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 – супруг (супруга), дети (в том числе усыновленные), родители участника Специальной военной операции</w:t>
      </w:r>
    </w:p>
    <w:p w:rsidR="00BF1248" w:rsidRPr="000819DC" w:rsidRDefault="00BF1248" w:rsidP="002F4B84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19DC">
        <w:rPr>
          <w:rFonts w:ascii="Times New Roman" w:hAnsi="Times New Roman"/>
          <w:sz w:val="28"/>
          <w:szCs w:val="28"/>
          <w:lang w:eastAsia="ru-RU"/>
        </w:rPr>
        <w:tab/>
        <w:t>2.</w:t>
      </w:r>
      <w:r w:rsidR="00C1690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Получателями </w:t>
      </w:r>
      <w:r w:rsidR="0067282B">
        <w:rPr>
          <w:rFonts w:ascii="Times New Roman" w:hAnsi="Times New Roman"/>
          <w:sz w:val="28"/>
          <w:szCs w:val="28"/>
          <w:lang w:eastAsia="ru-RU"/>
        </w:rPr>
        <w:t xml:space="preserve">единовременной </w:t>
      </w:r>
      <w:r w:rsidR="006E2BFA">
        <w:rPr>
          <w:rFonts w:ascii="Times New Roman" w:hAnsi="Times New Roman"/>
          <w:sz w:val="28"/>
          <w:szCs w:val="28"/>
          <w:lang w:eastAsia="ru-RU"/>
        </w:rPr>
        <w:t>материальной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 помощи являются участники Специальной военной операции и члены их семей.</w:t>
      </w:r>
    </w:p>
    <w:p w:rsidR="00BF1248" w:rsidRPr="000819DC" w:rsidRDefault="00BF1248" w:rsidP="002F4B84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19DC">
        <w:rPr>
          <w:rFonts w:ascii="Times New Roman" w:hAnsi="Times New Roman"/>
          <w:sz w:val="28"/>
          <w:szCs w:val="28"/>
          <w:lang w:eastAsia="ru-RU"/>
        </w:rPr>
        <w:tab/>
        <w:t>3.</w:t>
      </w:r>
      <w:r w:rsidR="00C1690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Оказание </w:t>
      </w:r>
      <w:r w:rsidR="0067282B">
        <w:rPr>
          <w:rFonts w:ascii="Times New Roman" w:hAnsi="Times New Roman"/>
          <w:sz w:val="28"/>
          <w:szCs w:val="28"/>
          <w:lang w:eastAsia="ru-RU"/>
        </w:rPr>
        <w:t xml:space="preserve">единовременной </w:t>
      </w:r>
      <w:r w:rsidR="006E2BFA">
        <w:rPr>
          <w:rFonts w:ascii="Times New Roman" w:hAnsi="Times New Roman"/>
          <w:sz w:val="28"/>
          <w:szCs w:val="28"/>
          <w:lang w:eastAsia="ru-RU"/>
        </w:rPr>
        <w:t>материальной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 помощи участникам Специальной военной операции и членам их семей основывается на принципах адресности и доступности. </w:t>
      </w:r>
    </w:p>
    <w:p w:rsidR="00BF1248" w:rsidRPr="000819DC" w:rsidRDefault="00BF1248" w:rsidP="002F4B84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19DC">
        <w:rPr>
          <w:rFonts w:ascii="Times New Roman" w:hAnsi="Times New Roman"/>
          <w:sz w:val="28"/>
          <w:szCs w:val="28"/>
          <w:lang w:eastAsia="ru-RU"/>
        </w:rPr>
        <w:tab/>
        <w:t>4.</w:t>
      </w:r>
      <w:r w:rsidR="00C1690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Источником финансирования расходов бюджета на оказание </w:t>
      </w:r>
      <w:r w:rsidR="0067282B">
        <w:rPr>
          <w:rFonts w:ascii="Times New Roman" w:hAnsi="Times New Roman"/>
          <w:sz w:val="28"/>
          <w:szCs w:val="28"/>
          <w:lang w:eastAsia="ru-RU"/>
        </w:rPr>
        <w:t xml:space="preserve">единовременной </w:t>
      </w:r>
      <w:r w:rsidR="00ED1A84">
        <w:rPr>
          <w:rFonts w:ascii="Times New Roman" w:hAnsi="Times New Roman"/>
          <w:sz w:val="28"/>
          <w:szCs w:val="28"/>
          <w:lang w:eastAsia="ru-RU"/>
        </w:rPr>
        <w:t>материальной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 помощи участникам Специальной военной операции и членам их семей явля</w:t>
      </w:r>
      <w:r w:rsidR="00CA4C4B">
        <w:rPr>
          <w:rFonts w:ascii="Times New Roman" w:hAnsi="Times New Roman"/>
          <w:sz w:val="28"/>
          <w:szCs w:val="28"/>
          <w:lang w:eastAsia="ru-RU"/>
        </w:rPr>
        <w:t xml:space="preserve">ется 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средства бюджета </w:t>
      </w:r>
      <w:r w:rsidR="00CA4C4B">
        <w:rPr>
          <w:rFonts w:ascii="Times New Roman" w:hAnsi="Times New Roman"/>
          <w:sz w:val="28"/>
          <w:szCs w:val="28"/>
          <w:lang w:eastAsia="ru-RU"/>
        </w:rPr>
        <w:t xml:space="preserve">Малокарачаевского 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CA4C4B">
        <w:rPr>
          <w:rFonts w:ascii="Times New Roman" w:hAnsi="Times New Roman"/>
          <w:sz w:val="28"/>
          <w:szCs w:val="28"/>
          <w:lang w:eastAsia="ru-RU"/>
        </w:rPr>
        <w:t>района</w:t>
      </w:r>
    </w:p>
    <w:p w:rsidR="00BF1248" w:rsidRPr="000819DC" w:rsidRDefault="00BF1248" w:rsidP="002F4B84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19DC">
        <w:rPr>
          <w:rFonts w:ascii="Times New Roman" w:hAnsi="Times New Roman"/>
          <w:sz w:val="28"/>
          <w:szCs w:val="28"/>
          <w:lang w:eastAsia="ru-RU"/>
        </w:rPr>
        <w:tab/>
        <w:t>5.</w:t>
      </w:r>
      <w:r w:rsidR="00AA46CB">
        <w:rPr>
          <w:rFonts w:ascii="Times New Roman" w:hAnsi="Times New Roman"/>
          <w:sz w:val="28"/>
          <w:szCs w:val="28"/>
          <w:lang w:eastAsia="ru-RU"/>
        </w:rPr>
        <w:t xml:space="preserve"> Единовременная м</w:t>
      </w:r>
      <w:r w:rsidR="00CA4C4B">
        <w:rPr>
          <w:rFonts w:ascii="Times New Roman" w:hAnsi="Times New Roman"/>
          <w:sz w:val="28"/>
          <w:szCs w:val="28"/>
          <w:lang w:eastAsia="ru-RU"/>
        </w:rPr>
        <w:t xml:space="preserve">атериальная помощь оказывается в форме денежной выплаты. Размер </w:t>
      </w:r>
      <w:r w:rsidR="00AA46CB">
        <w:rPr>
          <w:rFonts w:ascii="Times New Roman" w:hAnsi="Times New Roman"/>
          <w:sz w:val="28"/>
          <w:szCs w:val="28"/>
          <w:lang w:eastAsia="ru-RU"/>
        </w:rPr>
        <w:t xml:space="preserve">единовременной </w:t>
      </w:r>
      <w:r w:rsidR="00CA4C4B">
        <w:rPr>
          <w:rFonts w:ascii="Times New Roman" w:hAnsi="Times New Roman"/>
          <w:sz w:val="28"/>
          <w:szCs w:val="28"/>
          <w:lang w:eastAsia="ru-RU"/>
        </w:rPr>
        <w:t>материальной помощи составляет 50 000 (пятьдесят тысяч) рублей.</w:t>
      </w:r>
    </w:p>
    <w:p w:rsidR="00BF1248" w:rsidRDefault="00BF1248" w:rsidP="002F4B84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19DC">
        <w:rPr>
          <w:rFonts w:ascii="Times New Roman" w:hAnsi="Times New Roman"/>
          <w:sz w:val="28"/>
          <w:szCs w:val="28"/>
          <w:lang w:eastAsia="ru-RU"/>
        </w:rPr>
        <w:tab/>
        <w:t xml:space="preserve">Участникам Специальной военной операции и членам их семей может быть оказана и другая помощь – в пределах компетенции и возможностей Администрации </w:t>
      </w:r>
      <w:r w:rsidR="00CA4C4B">
        <w:rPr>
          <w:rFonts w:ascii="Times New Roman" w:hAnsi="Times New Roman"/>
          <w:sz w:val="28"/>
          <w:szCs w:val="28"/>
          <w:lang w:eastAsia="ru-RU"/>
        </w:rPr>
        <w:t>Малокарачаевского муниципального района.</w:t>
      </w:r>
    </w:p>
    <w:p w:rsidR="00844128" w:rsidRPr="000819DC" w:rsidRDefault="00844128" w:rsidP="002F4B84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2C3F" w:rsidRDefault="00844128" w:rsidP="00844128">
      <w:pPr>
        <w:pStyle w:val="2"/>
        <w:tabs>
          <w:tab w:val="left" w:pos="0"/>
          <w:tab w:val="left" w:pos="6804"/>
        </w:tabs>
        <w:spacing w:after="0" w:line="240" w:lineRule="auto"/>
        <w:ind w:left="0" w:right="7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. Порядок и сроки оказания </w:t>
      </w:r>
      <w:r w:rsidR="00F62C3F">
        <w:rPr>
          <w:rFonts w:ascii="Times New Roman" w:hAnsi="Times New Roman"/>
          <w:sz w:val="28"/>
          <w:szCs w:val="28"/>
          <w:lang w:eastAsia="ru-RU"/>
        </w:rPr>
        <w:t>единовременной материальной помощи участникам Специальной военной операции и членам их семей.</w:t>
      </w:r>
    </w:p>
    <w:p w:rsidR="00B127C2" w:rsidRDefault="00B127C2" w:rsidP="00844128">
      <w:pPr>
        <w:pStyle w:val="2"/>
        <w:tabs>
          <w:tab w:val="left" w:pos="0"/>
          <w:tab w:val="left" w:pos="6804"/>
        </w:tabs>
        <w:spacing w:after="0" w:line="240" w:lineRule="auto"/>
        <w:ind w:left="0" w:right="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77D1C" w:rsidRDefault="00A77D1C" w:rsidP="00A77D1C">
      <w:pPr>
        <w:pStyle w:val="2"/>
        <w:tabs>
          <w:tab w:val="left" w:pos="1134"/>
        </w:tabs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B127C2">
        <w:rPr>
          <w:rFonts w:ascii="Times New Roman" w:hAnsi="Times New Roman"/>
          <w:sz w:val="28"/>
          <w:szCs w:val="28"/>
          <w:lang w:eastAsia="ru-RU"/>
        </w:rPr>
        <w:t>Единовременная</w:t>
      </w:r>
      <w:r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="006E2BFA">
        <w:rPr>
          <w:rFonts w:ascii="Times New Roman" w:hAnsi="Times New Roman"/>
          <w:sz w:val="28"/>
          <w:szCs w:val="28"/>
          <w:lang w:eastAsia="ru-RU"/>
        </w:rPr>
        <w:t>атериальная</w:t>
      </w:r>
      <w:r>
        <w:rPr>
          <w:rFonts w:ascii="Times New Roman" w:hAnsi="Times New Roman"/>
          <w:sz w:val="28"/>
          <w:szCs w:val="28"/>
          <w:lang w:eastAsia="ru-RU"/>
        </w:rPr>
        <w:t xml:space="preserve"> помощь </w:t>
      </w:r>
      <w:r w:rsidR="00BF1248" w:rsidRPr="000819DC">
        <w:rPr>
          <w:rFonts w:ascii="Times New Roman" w:hAnsi="Times New Roman"/>
          <w:sz w:val="28"/>
          <w:szCs w:val="28"/>
          <w:lang w:eastAsia="ru-RU"/>
        </w:rPr>
        <w:t>участникам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1248" w:rsidRPr="000819DC">
        <w:rPr>
          <w:rFonts w:ascii="Times New Roman" w:hAnsi="Times New Roman"/>
          <w:sz w:val="28"/>
          <w:szCs w:val="28"/>
          <w:lang w:eastAsia="ru-RU"/>
        </w:rPr>
        <w:t xml:space="preserve">Специальной военной операции и членам их семей предоставляется по мере </w:t>
      </w:r>
      <w:r w:rsidR="00C92FC4">
        <w:rPr>
          <w:rFonts w:ascii="Times New Roman" w:hAnsi="Times New Roman"/>
          <w:sz w:val="28"/>
          <w:szCs w:val="28"/>
          <w:lang w:eastAsia="ru-RU"/>
        </w:rPr>
        <w:t>подписания контракта</w:t>
      </w:r>
      <w:r w:rsidR="00BF1248" w:rsidRPr="000819DC">
        <w:rPr>
          <w:rFonts w:ascii="Times New Roman" w:hAnsi="Times New Roman"/>
          <w:sz w:val="28"/>
          <w:szCs w:val="28"/>
          <w:lang w:eastAsia="ru-RU"/>
        </w:rPr>
        <w:t xml:space="preserve">, в заявительном порядке – при поступлении в Администрацию </w:t>
      </w:r>
      <w:r w:rsidR="00C92FC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Малокарачаевского </w:t>
      </w:r>
      <w:r w:rsidR="00BF1248" w:rsidRPr="000819DC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C92FC4">
        <w:rPr>
          <w:rFonts w:ascii="Times New Roman" w:hAnsi="Times New Roman"/>
          <w:sz w:val="28"/>
          <w:szCs w:val="28"/>
          <w:lang w:eastAsia="ru-RU"/>
        </w:rPr>
        <w:t>района</w:t>
      </w:r>
      <w:r w:rsidR="00BF1248" w:rsidRPr="000819DC">
        <w:rPr>
          <w:rFonts w:ascii="Times New Roman" w:hAnsi="Times New Roman"/>
          <w:sz w:val="28"/>
          <w:szCs w:val="28"/>
          <w:lang w:eastAsia="ru-RU"/>
        </w:rPr>
        <w:t xml:space="preserve"> письменного обращения участника Специальной военно</w:t>
      </w:r>
      <w:r w:rsidR="00B127C2">
        <w:rPr>
          <w:rFonts w:ascii="Times New Roman" w:hAnsi="Times New Roman"/>
          <w:sz w:val="28"/>
          <w:szCs w:val="28"/>
          <w:lang w:eastAsia="ru-RU"/>
        </w:rPr>
        <w:t>й операции или члена его семьи.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F1248" w:rsidRDefault="00BF1248" w:rsidP="00A77D1C">
      <w:pPr>
        <w:pStyle w:val="2"/>
        <w:tabs>
          <w:tab w:val="left" w:pos="1134"/>
        </w:tabs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19DC">
        <w:rPr>
          <w:rFonts w:ascii="Times New Roman" w:hAnsi="Times New Roman"/>
          <w:sz w:val="28"/>
          <w:szCs w:val="28"/>
          <w:lang w:eastAsia="ru-RU"/>
        </w:rPr>
        <w:t xml:space="preserve">2. Для получения </w:t>
      </w:r>
      <w:r w:rsidR="00AA46CB">
        <w:rPr>
          <w:rFonts w:ascii="Times New Roman" w:hAnsi="Times New Roman"/>
          <w:sz w:val="28"/>
          <w:szCs w:val="28"/>
          <w:lang w:eastAsia="ru-RU"/>
        </w:rPr>
        <w:t xml:space="preserve">единовременной </w:t>
      </w:r>
      <w:r w:rsidR="00C92FC4">
        <w:rPr>
          <w:rFonts w:ascii="Times New Roman" w:hAnsi="Times New Roman"/>
          <w:sz w:val="28"/>
          <w:szCs w:val="28"/>
          <w:lang w:eastAsia="ru-RU"/>
        </w:rPr>
        <w:t>материальной</w:t>
      </w:r>
      <w:r w:rsidRPr="000819DC">
        <w:rPr>
          <w:rFonts w:ascii="Times New Roman" w:hAnsi="Times New Roman"/>
          <w:sz w:val="28"/>
          <w:szCs w:val="28"/>
          <w:lang w:eastAsia="ru-RU"/>
        </w:rPr>
        <w:t xml:space="preserve"> помощи участник Специальной военной операции и (или) члены его семьи предоставляют:</w:t>
      </w:r>
    </w:p>
    <w:p w:rsidR="00255AEF" w:rsidRPr="000819DC" w:rsidRDefault="00255AEF" w:rsidP="002F4B84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1) </w:t>
      </w:r>
      <w:r w:rsidR="00B127C2">
        <w:rPr>
          <w:rFonts w:ascii="Times New Roman" w:hAnsi="Times New Roman"/>
          <w:sz w:val="28"/>
          <w:szCs w:val="28"/>
          <w:lang w:eastAsia="ru-RU"/>
        </w:rPr>
        <w:t>личное заявление, составленное в произвольной форме с указанием способа получения единовременной материальной</w:t>
      </w:r>
      <w:r w:rsidR="00B127C2" w:rsidRPr="000819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506A">
        <w:rPr>
          <w:rFonts w:ascii="Times New Roman" w:hAnsi="Times New Roman"/>
          <w:sz w:val="28"/>
          <w:szCs w:val="28"/>
          <w:lang w:eastAsia="ru-RU"/>
        </w:rPr>
        <w:t xml:space="preserve">помощи (способом перечисления на указанный счет </w:t>
      </w:r>
      <w:r w:rsidR="00B127C2">
        <w:rPr>
          <w:rFonts w:ascii="Times New Roman" w:hAnsi="Times New Roman"/>
          <w:sz w:val="28"/>
          <w:szCs w:val="28"/>
          <w:lang w:eastAsia="ru-RU"/>
        </w:rPr>
        <w:t xml:space="preserve">в банке или ином кредитном учреждении, </w:t>
      </w:r>
      <w:r w:rsidR="0092506A">
        <w:rPr>
          <w:rFonts w:ascii="Times New Roman" w:hAnsi="Times New Roman"/>
          <w:sz w:val="28"/>
          <w:szCs w:val="28"/>
          <w:lang w:eastAsia="ru-RU"/>
        </w:rPr>
        <w:t>или</w:t>
      </w:r>
      <w:r w:rsidR="00B127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506A">
        <w:rPr>
          <w:rFonts w:ascii="Times New Roman" w:hAnsi="Times New Roman"/>
          <w:sz w:val="28"/>
          <w:szCs w:val="28"/>
          <w:lang w:eastAsia="ru-RU"/>
        </w:rPr>
        <w:t>наличными средствами по ведомости)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BF1248" w:rsidRPr="000819DC" w:rsidRDefault="00255AEF" w:rsidP="002F4B84">
      <w:pPr>
        <w:pStyle w:val="2"/>
        <w:spacing w:after="0" w:line="240" w:lineRule="auto"/>
        <w:ind w:left="0" w:right="7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BF1248" w:rsidRPr="000819DC">
        <w:rPr>
          <w:rFonts w:ascii="Times New Roman" w:hAnsi="Times New Roman"/>
          <w:sz w:val="28"/>
          <w:szCs w:val="28"/>
          <w:lang w:eastAsia="ru-RU"/>
        </w:rPr>
        <w:t>) документ, удостоверяющий личность заявителя;</w:t>
      </w:r>
    </w:p>
    <w:p w:rsidR="00BF1248" w:rsidRPr="000819DC" w:rsidRDefault="00255AEF" w:rsidP="002F4B84">
      <w:pPr>
        <w:pStyle w:val="2"/>
        <w:spacing w:after="0" w:line="240" w:lineRule="auto"/>
        <w:ind w:left="0" w:right="7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BF1248" w:rsidRPr="000819DC">
        <w:rPr>
          <w:rFonts w:ascii="Times New Roman" w:hAnsi="Times New Roman"/>
          <w:sz w:val="28"/>
          <w:szCs w:val="28"/>
          <w:lang w:eastAsia="ru-RU"/>
        </w:rPr>
        <w:t>) документ (справка), подтверждающ</w:t>
      </w:r>
      <w:r w:rsidR="00844128">
        <w:rPr>
          <w:rFonts w:ascii="Times New Roman" w:hAnsi="Times New Roman"/>
          <w:sz w:val="28"/>
          <w:szCs w:val="28"/>
          <w:lang w:eastAsia="ru-RU"/>
        </w:rPr>
        <w:t>ий</w:t>
      </w:r>
      <w:r w:rsidR="00BF1248" w:rsidRPr="000819DC">
        <w:rPr>
          <w:rFonts w:ascii="Times New Roman" w:hAnsi="Times New Roman"/>
          <w:sz w:val="28"/>
          <w:szCs w:val="28"/>
          <w:lang w:eastAsia="ru-RU"/>
        </w:rPr>
        <w:t xml:space="preserve"> статус участника Специальной военной операции, выданн</w:t>
      </w:r>
      <w:r w:rsidR="00844128">
        <w:rPr>
          <w:rFonts w:ascii="Times New Roman" w:hAnsi="Times New Roman"/>
          <w:sz w:val="28"/>
          <w:szCs w:val="28"/>
          <w:lang w:eastAsia="ru-RU"/>
        </w:rPr>
        <w:t>ый</w:t>
      </w:r>
      <w:r w:rsidR="00BF1248" w:rsidRPr="000819DC">
        <w:rPr>
          <w:rFonts w:ascii="Times New Roman" w:hAnsi="Times New Roman"/>
          <w:sz w:val="28"/>
          <w:szCs w:val="28"/>
          <w:lang w:eastAsia="ru-RU"/>
        </w:rPr>
        <w:t xml:space="preserve"> Военным комиссариатом по </w:t>
      </w:r>
      <w:proofErr w:type="spellStart"/>
      <w:r w:rsidR="009A2C43">
        <w:rPr>
          <w:rFonts w:ascii="Times New Roman" w:hAnsi="Times New Roman"/>
          <w:sz w:val="28"/>
          <w:szCs w:val="28"/>
          <w:lang w:eastAsia="ru-RU"/>
        </w:rPr>
        <w:t>Усть-Джегутинскому</w:t>
      </w:r>
      <w:proofErr w:type="spellEnd"/>
      <w:r w:rsidR="00C92FC4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="009A2C43">
        <w:rPr>
          <w:rFonts w:ascii="Times New Roman" w:hAnsi="Times New Roman"/>
          <w:sz w:val="28"/>
          <w:szCs w:val="28"/>
          <w:lang w:eastAsia="ru-RU"/>
        </w:rPr>
        <w:t>Малокарачаевскому</w:t>
      </w:r>
      <w:proofErr w:type="spellEnd"/>
      <w:r w:rsidR="00BF1248" w:rsidRPr="000819DC">
        <w:rPr>
          <w:rFonts w:ascii="Times New Roman" w:hAnsi="Times New Roman"/>
          <w:sz w:val="28"/>
          <w:szCs w:val="28"/>
          <w:lang w:eastAsia="ru-RU"/>
        </w:rPr>
        <w:t xml:space="preserve"> районам.</w:t>
      </w:r>
    </w:p>
    <w:p w:rsidR="00BF1248" w:rsidRPr="000819DC" w:rsidRDefault="00C1690E" w:rsidP="002F4B84">
      <w:pPr>
        <w:pStyle w:val="2"/>
        <w:spacing w:after="0" w:line="240" w:lineRule="auto"/>
        <w:ind w:left="0" w:right="7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BF1248" w:rsidRPr="000819DC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B127C2">
        <w:rPr>
          <w:rFonts w:ascii="Times New Roman" w:hAnsi="Times New Roman"/>
          <w:sz w:val="28"/>
          <w:szCs w:val="28"/>
          <w:lang w:eastAsia="ru-RU"/>
        </w:rPr>
        <w:t>реквизиты лицевого счета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заявителя (члена семьи)</w:t>
      </w:r>
      <w:r w:rsidR="00B127C2">
        <w:rPr>
          <w:rFonts w:ascii="Times New Roman" w:hAnsi="Times New Roman"/>
          <w:sz w:val="28"/>
          <w:szCs w:val="28"/>
          <w:lang w:eastAsia="ru-RU"/>
        </w:rPr>
        <w:t>, открытого в банке или ином кредитном учреждении</w:t>
      </w:r>
      <w:r w:rsidR="00255AEF">
        <w:rPr>
          <w:rFonts w:ascii="Times New Roman" w:hAnsi="Times New Roman"/>
          <w:sz w:val="28"/>
          <w:szCs w:val="28"/>
          <w:lang w:eastAsia="ru-RU"/>
        </w:rPr>
        <w:t>.</w:t>
      </w:r>
    </w:p>
    <w:p w:rsidR="00BF1248" w:rsidRDefault="00BF1248" w:rsidP="003C1FC5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19DC">
        <w:rPr>
          <w:rFonts w:ascii="Times New Roman" w:hAnsi="Times New Roman"/>
          <w:sz w:val="28"/>
          <w:szCs w:val="28"/>
          <w:lang w:eastAsia="ru-RU"/>
        </w:rPr>
        <w:t>3. Основаниями для отказа в приеме к рассмотрению документов, необходимых для оказания социальной помощи, являются:</w:t>
      </w:r>
    </w:p>
    <w:p w:rsidR="00885E86" w:rsidRPr="00885E86" w:rsidRDefault="00885E86" w:rsidP="002F4B84">
      <w:pPr>
        <w:pStyle w:val="2"/>
        <w:spacing w:after="0" w:line="240" w:lineRule="auto"/>
        <w:ind w:left="0" w:right="7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не предоставление документов указанных в п.2 раздела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BF1248" w:rsidRDefault="00885E86" w:rsidP="002F4B84">
      <w:pPr>
        <w:pStyle w:val="2"/>
        <w:spacing w:after="0" w:line="240" w:lineRule="auto"/>
        <w:ind w:left="0" w:right="7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9A2C43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подача </w:t>
      </w:r>
      <w:r w:rsidR="00BF1248" w:rsidRPr="000819DC">
        <w:rPr>
          <w:rFonts w:ascii="Times New Roman" w:hAnsi="Times New Roman"/>
          <w:sz w:val="28"/>
          <w:szCs w:val="28"/>
          <w:lang w:eastAsia="ru-RU"/>
        </w:rPr>
        <w:t>заявлени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="00BF1248" w:rsidRPr="000819DC">
        <w:rPr>
          <w:rFonts w:ascii="Times New Roman" w:hAnsi="Times New Roman"/>
          <w:sz w:val="28"/>
          <w:szCs w:val="28"/>
          <w:lang w:eastAsia="ru-RU"/>
        </w:rPr>
        <w:t xml:space="preserve"> лицом, не имеющим право на оказание социальной помощи (не является участником специальной военной операции и (или) членом его семьи). </w:t>
      </w:r>
    </w:p>
    <w:p w:rsidR="00844128" w:rsidRDefault="00C97998" w:rsidP="003C1FC5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="00C1690E">
        <w:rPr>
          <w:rFonts w:ascii="Times New Roman" w:hAnsi="Times New Roman"/>
          <w:sz w:val="28"/>
          <w:szCs w:val="28"/>
          <w:lang w:eastAsia="ru-RU"/>
        </w:rPr>
        <w:t xml:space="preserve">Определить Управление Труда </w:t>
      </w:r>
      <w:r w:rsidR="00407D8C">
        <w:rPr>
          <w:rFonts w:ascii="Times New Roman" w:hAnsi="Times New Roman"/>
          <w:sz w:val="28"/>
          <w:szCs w:val="28"/>
          <w:lang w:eastAsia="ru-RU"/>
        </w:rPr>
        <w:t>и Социального Развития Малокара</w:t>
      </w:r>
      <w:r w:rsidR="00C1690E">
        <w:rPr>
          <w:rFonts w:ascii="Times New Roman" w:hAnsi="Times New Roman"/>
          <w:sz w:val="28"/>
          <w:szCs w:val="28"/>
          <w:lang w:eastAsia="ru-RU"/>
        </w:rPr>
        <w:t>чаевского муниципального района уполномоченным органом исполнительной власти Малокарачаевского муниципального района на осуществление единовременных выплат, указанных в настоящем Решении.</w:t>
      </w:r>
    </w:p>
    <w:p w:rsidR="00C97998" w:rsidRPr="000819DC" w:rsidRDefault="00C97998" w:rsidP="003C1FC5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="00B127C2">
        <w:rPr>
          <w:rFonts w:ascii="Times New Roman" w:hAnsi="Times New Roman"/>
          <w:sz w:val="28"/>
          <w:szCs w:val="28"/>
          <w:lang w:eastAsia="ru-RU"/>
        </w:rPr>
        <w:t xml:space="preserve">В течение 3-х (трех) рабочих дней со дня издания распоряжения об оказании единовременной материальной помощи, Управление труда и социального развития администрации Малокарачаевского муниципального района перечисляет поступившие из бюджета района денежные средства на </w:t>
      </w:r>
      <w:r w:rsidR="00C1690E">
        <w:rPr>
          <w:rFonts w:ascii="Times New Roman" w:hAnsi="Times New Roman"/>
          <w:sz w:val="28"/>
          <w:szCs w:val="28"/>
          <w:lang w:eastAsia="ru-RU"/>
        </w:rPr>
        <w:t>указанный заявителем счет в банке или ином кредитном учреждении или наличными средствами по ведомости</w:t>
      </w:r>
      <w:r w:rsidR="00885E86">
        <w:rPr>
          <w:rFonts w:ascii="Times New Roman" w:hAnsi="Times New Roman"/>
          <w:sz w:val="28"/>
          <w:szCs w:val="28"/>
          <w:lang w:eastAsia="ru-RU"/>
        </w:rPr>
        <w:t>.</w:t>
      </w:r>
    </w:p>
    <w:p w:rsidR="00BF1248" w:rsidRPr="000819DC" w:rsidRDefault="00885E86" w:rsidP="003C1FC5">
      <w:pPr>
        <w:pStyle w:val="2"/>
        <w:spacing w:after="0" w:line="240" w:lineRule="auto"/>
        <w:ind w:left="0" w:right="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В случае</w:t>
      </w:r>
      <w:r w:rsidR="0067282B">
        <w:rPr>
          <w:rFonts w:ascii="Times New Roman" w:hAnsi="Times New Roman"/>
          <w:sz w:val="28"/>
          <w:szCs w:val="28"/>
          <w:lang w:eastAsia="ru-RU"/>
        </w:rPr>
        <w:t xml:space="preserve"> принятия решения об отказе в назначении и выплате единовременной материальной помощи заявитель уведомляется в письменной форме с указанием причины отказа. Заявитель имеет право обжаловать решение об отказе в назначении и выплате единовременной материальной помощи в порядке, установленном законодательством Российской Федерации.</w:t>
      </w:r>
    </w:p>
    <w:p w:rsidR="00C1690E" w:rsidRDefault="00C1690E" w:rsidP="002F4B84">
      <w:pPr>
        <w:ind w:firstLine="708"/>
        <w:jc w:val="both"/>
        <w:rPr>
          <w:sz w:val="28"/>
          <w:szCs w:val="28"/>
        </w:rPr>
      </w:pPr>
    </w:p>
    <w:p w:rsidR="00407D8C" w:rsidRDefault="00407D8C" w:rsidP="002F4B84">
      <w:pPr>
        <w:ind w:firstLine="708"/>
        <w:jc w:val="both"/>
        <w:rPr>
          <w:sz w:val="28"/>
          <w:szCs w:val="28"/>
        </w:rPr>
      </w:pPr>
    </w:p>
    <w:p w:rsidR="00C1690E" w:rsidRPr="00FA23E8" w:rsidRDefault="00C1690E" w:rsidP="002F4B84">
      <w:pPr>
        <w:ind w:firstLine="708"/>
        <w:jc w:val="both"/>
        <w:rPr>
          <w:b/>
          <w:sz w:val="28"/>
          <w:szCs w:val="28"/>
        </w:rPr>
      </w:pPr>
    </w:p>
    <w:p w:rsidR="00A77D1C" w:rsidRPr="00FA23E8" w:rsidRDefault="00B127C2" w:rsidP="00B127C2">
      <w:pPr>
        <w:tabs>
          <w:tab w:val="left" w:pos="851"/>
        </w:tabs>
        <w:ind w:right="283"/>
        <w:rPr>
          <w:b/>
          <w:sz w:val="28"/>
          <w:szCs w:val="28"/>
        </w:rPr>
      </w:pPr>
      <w:r w:rsidRPr="00FA23E8">
        <w:rPr>
          <w:b/>
          <w:sz w:val="28"/>
          <w:szCs w:val="28"/>
        </w:rPr>
        <w:t>Глава Малокарачаевского</w:t>
      </w:r>
    </w:p>
    <w:p w:rsidR="00407D8C" w:rsidRPr="00FA23E8" w:rsidRDefault="00B127C2" w:rsidP="00A77D1C">
      <w:pPr>
        <w:tabs>
          <w:tab w:val="left" w:pos="851"/>
        </w:tabs>
        <w:ind w:right="283"/>
        <w:rPr>
          <w:b/>
          <w:sz w:val="28"/>
          <w:szCs w:val="28"/>
        </w:rPr>
      </w:pPr>
      <w:r w:rsidRPr="00FA23E8">
        <w:rPr>
          <w:b/>
          <w:sz w:val="28"/>
          <w:szCs w:val="28"/>
        </w:rPr>
        <w:t>муниципального района –</w:t>
      </w:r>
    </w:p>
    <w:p w:rsidR="00400CF6" w:rsidRPr="00FA23E8" w:rsidRDefault="00B127C2" w:rsidP="00A77D1C">
      <w:pPr>
        <w:tabs>
          <w:tab w:val="left" w:pos="851"/>
        </w:tabs>
        <w:ind w:right="283"/>
        <w:rPr>
          <w:b/>
          <w:sz w:val="28"/>
          <w:szCs w:val="28"/>
        </w:rPr>
      </w:pPr>
      <w:r w:rsidRPr="00FA23E8">
        <w:rPr>
          <w:b/>
          <w:sz w:val="28"/>
          <w:szCs w:val="28"/>
        </w:rPr>
        <w:t>Председатель Совета</w:t>
      </w:r>
      <w:r w:rsidRPr="00FA23E8">
        <w:rPr>
          <w:b/>
          <w:sz w:val="28"/>
          <w:szCs w:val="28"/>
        </w:rPr>
        <w:tab/>
      </w:r>
      <w:r w:rsidR="00FA23E8">
        <w:rPr>
          <w:b/>
          <w:sz w:val="28"/>
          <w:szCs w:val="28"/>
        </w:rPr>
        <w:t xml:space="preserve">       </w:t>
      </w:r>
      <w:r w:rsidR="00A77D1C" w:rsidRPr="00FA23E8">
        <w:rPr>
          <w:b/>
          <w:sz w:val="28"/>
          <w:szCs w:val="28"/>
        </w:rPr>
        <w:t xml:space="preserve">                       </w:t>
      </w:r>
      <w:r w:rsidR="000233AA">
        <w:rPr>
          <w:b/>
          <w:sz w:val="28"/>
          <w:szCs w:val="28"/>
        </w:rPr>
        <w:t xml:space="preserve">                               </w:t>
      </w:r>
      <w:r w:rsidR="00A77D1C" w:rsidRPr="00FA23E8">
        <w:rPr>
          <w:b/>
          <w:sz w:val="28"/>
          <w:szCs w:val="28"/>
        </w:rPr>
        <w:t xml:space="preserve">   </w:t>
      </w:r>
      <w:r w:rsidRPr="00FA23E8">
        <w:rPr>
          <w:b/>
          <w:sz w:val="28"/>
          <w:szCs w:val="28"/>
        </w:rPr>
        <w:t>Р.</w:t>
      </w:r>
      <w:r w:rsidR="000233AA">
        <w:rPr>
          <w:b/>
          <w:sz w:val="28"/>
          <w:szCs w:val="28"/>
        </w:rPr>
        <w:t xml:space="preserve"> </w:t>
      </w:r>
      <w:r w:rsidRPr="00FA23E8">
        <w:rPr>
          <w:b/>
          <w:sz w:val="28"/>
          <w:szCs w:val="28"/>
        </w:rPr>
        <w:t>Х.</w:t>
      </w:r>
      <w:r w:rsidR="000233AA">
        <w:rPr>
          <w:b/>
          <w:sz w:val="28"/>
          <w:szCs w:val="28"/>
        </w:rPr>
        <w:t xml:space="preserve"> </w:t>
      </w:r>
      <w:proofErr w:type="spellStart"/>
      <w:r w:rsidRPr="00FA23E8">
        <w:rPr>
          <w:b/>
          <w:sz w:val="28"/>
          <w:szCs w:val="28"/>
        </w:rPr>
        <w:t>Эркенов</w:t>
      </w:r>
      <w:proofErr w:type="spellEnd"/>
    </w:p>
    <w:sectPr w:rsidR="00400CF6" w:rsidRPr="00FA23E8" w:rsidSect="00FA23E8">
      <w:headerReference w:type="even" r:id="rId10"/>
      <w:headerReference w:type="default" r:id="rId11"/>
      <w:pgSz w:w="11906" w:h="16838"/>
      <w:pgMar w:top="851" w:right="850" w:bottom="851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92B" w:rsidRDefault="006C492B" w:rsidP="00121753">
      <w:r>
        <w:separator/>
      </w:r>
    </w:p>
  </w:endnote>
  <w:endnote w:type="continuationSeparator" w:id="0">
    <w:p w:rsidR="006C492B" w:rsidRDefault="006C492B" w:rsidP="0012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7C2" w:rsidRPr="00746319" w:rsidRDefault="00C44DE6">
    <w:pPr>
      <w:pStyle w:val="ac"/>
      <w:jc w:val="center"/>
      <w:rPr>
        <w:sz w:val="20"/>
        <w:szCs w:val="20"/>
      </w:rPr>
    </w:pPr>
    <w:r w:rsidRPr="00746319">
      <w:rPr>
        <w:sz w:val="20"/>
        <w:szCs w:val="20"/>
      </w:rPr>
      <w:fldChar w:fldCharType="begin"/>
    </w:r>
    <w:r w:rsidR="00B127C2" w:rsidRPr="00746319">
      <w:rPr>
        <w:sz w:val="20"/>
        <w:szCs w:val="20"/>
      </w:rPr>
      <w:instrText>PAGE   \* MERGEFORMAT</w:instrText>
    </w:r>
    <w:r w:rsidRPr="00746319">
      <w:rPr>
        <w:sz w:val="20"/>
        <w:szCs w:val="20"/>
      </w:rPr>
      <w:fldChar w:fldCharType="separate"/>
    </w:r>
    <w:r w:rsidR="000233AA">
      <w:rPr>
        <w:noProof/>
        <w:sz w:val="20"/>
        <w:szCs w:val="20"/>
      </w:rPr>
      <w:t>3</w:t>
    </w:r>
    <w:r w:rsidRPr="00746319">
      <w:rPr>
        <w:sz w:val="20"/>
        <w:szCs w:val="20"/>
      </w:rPr>
      <w:fldChar w:fldCharType="end"/>
    </w:r>
  </w:p>
  <w:p w:rsidR="00B127C2" w:rsidRDefault="00B127C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92B" w:rsidRDefault="006C492B" w:rsidP="00121753">
      <w:r>
        <w:separator/>
      </w:r>
    </w:p>
  </w:footnote>
  <w:footnote w:type="continuationSeparator" w:id="0">
    <w:p w:rsidR="006C492B" w:rsidRDefault="006C492B" w:rsidP="00121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BCA" w:rsidRDefault="00C44DE6" w:rsidP="00BC12A5">
    <w:pPr>
      <w:pStyle w:val="a9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30BCA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30BCA" w:rsidRDefault="00330BC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BCA" w:rsidRDefault="00330BCA" w:rsidP="00BC12A5">
    <w:pPr>
      <w:pStyle w:val="a9"/>
      <w:framePr w:wrap="auto" w:vAnchor="text" w:hAnchor="margin" w:xAlign="center" w:y="1"/>
      <w:rPr>
        <w:rStyle w:val="ab"/>
      </w:rPr>
    </w:pPr>
  </w:p>
  <w:p w:rsidR="00330BCA" w:rsidRDefault="00330BCA" w:rsidP="00A77D1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375840"/>
    <w:multiLevelType w:val="hybridMultilevel"/>
    <w:tmpl w:val="B406CF80"/>
    <w:lvl w:ilvl="0" w:tplc="711E0B2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942289"/>
    <w:multiLevelType w:val="hybridMultilevel"/>
    <w:tmpl w:val="AADC2C5E"/>
    <w:lvl w:ilvl="0" w:tplc="D20A5D5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07167C69"/>
    <w:multiLevelType w:val="singleLevel"/>
    <w:tmpl w:val="34F2B130"/>
    <w:lvl w:ilvl="0">
      <w:start w:val="12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5">
    <w:nsid w:val="147C1821"/>
    <w:multiLevelType w:val="hybridMultilevel"/>
    <w:tmpl w:val="1AF20094"/>
    <w:lvl w:ilvl="0" w:tplc="5B0C6F4C">
      <w:start w:val="2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6">
    <w:nsid w:val="1570268D"/>
    <w:multiLevelType w:val="singleLevel"/>
    <w:tmpl w:val="446C4518"/>
    <w:lvl w:ilvl="0">
      <w:start w:val="10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15FF0515"/>
    <w:multiLevelType w:val="singleLevel"/>
    <w:tmpl w:val="454248DE"/>
    <w:lvl w:ilvl="0">
      <w:start w:val="19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8">
    <w:nsid w:val="19AA510B"/>
    <w:multiLevelType w:val="multilevel"/>
    <w:tmpl w:val="AD60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9D180B"/>
    <w:multiLevelType w:val="multilevel"/>
    <w:tmpl w:val="5EC0447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234" w:hanging="525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487" w:hanging="108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</w:lvl>
  </w:abstractNum>
  <w:abstractNum w:abstractNumId="10">
    <w:nsid w:val="375867E8"/>
    <w:multiLevelType w:val="multilevel"/>
    <w:tmpl w:val="ED2C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1D22B6"/>
    <w:multiLevelType w:val="multilevel"/>
    <w:tmpl w:val="A42C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BF0662"/>
    <w:multiLevelType w:val="singleLevel"/>
    <w:tmpl w:val="3864C41E"/>
    <w:lvl w:ilvl="0">
      <w:start w:val="5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3">
    <w:nsid w:val="43932E2C"/>
    <w:multiLevelType w:val="hybridMultilevel"/>
    <w:tmpl w:val="4684B414"/>
    <w:lvl w:ilvl="0" w:tplc="F5A8BAD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4">
    <w:nsid w:val="43C92BB1"/>
    <w:multiLevelType w:val="hybridMultilevel"/>
    <w:tmpl w:val="9C5CE54A"/>
    <w:lvl w:ilvl="0" w:tplc="C3F2D748">
      <w:start w:val="4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9742057"/>
    <w:multiLevelType w:val="hybridMultilevel"/>
    <w:tmpl w:val="D43E0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78490A"/>
    <w:multiLevelType w:val="hybridMultilevel"/>
    <w:tmpl w:val="B92C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70780B"/>
    <w:multiLevelType w:val="hybridMultilevel"/>
    <w:tmpl w:val="A1049ECA"/>
    <w:lvl w:ilvl="0" w:tplc="4B8A7688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8">
    <w:nsid w:val="514C20D5"/>
    <w:multiLevelType w:val="multilevel"/>
    <w:tmpl w:val="19D67F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>
      <w:start w:val="7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2" w:hanging="1800"/>
      </w:pPr>
      <w:rPr>
        <w:rFonts w:hint="default"/>
      </w:rPr>
    </w:lvl>
  </w:abstractNum>
  <w:abstractNum w:abstractNumId="19">
    <w:nsid w:val="51F90DF5"/>
    <w:multiLevelType w:val="multilevel"/>
    <w:tmpl w:val="1EFA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7F53AC"/>
    <w:multiLevelType w:val="multilevel"/>
    <w:tmpl w:val="4824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522026"/>
    <w:multiLevelType w:val="singleLevel"/>
    <w:tmpl w:val="AABA2694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2">
    <w:nsid w:val="608A6A34"/>
    <w:multiLevelType w:val="hybridMultilevel"/>
    <w:tmpl w:val="C2DA9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256B58"/>
    <w:multiLevelType w:val="singleLevel"/>
    <w:tmpl w:val="AD58A528"/>
    <w:lvl w:ilvl="0">
      <w:start w:val="23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4">
    <w:nsid w:val="6F043A26"/>
    <w:multiLevelType w:val="hybridMultilevel"/>
    <w:tmpl w:val="28220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B508B3"/>
    <w:multiLevelType w:val="hybridMultilevel"/>
    <w:tmpl w:val="81C4C16C"/>
    <w:lvl w:ilvl="0" w:tplc="BE7E8706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6">
    <w:nsid w:val="73DD3981"/>
    <w:multiLevelType w:val="hybridMultilevel"/>
    <w:tmpl w:val="20A83E88"/>
    <w:lvl w:ilvl="0" w:tplc="25D248B8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7CF10B4A"/>
    <w:multiLevelType w:val="hybridMultilevel"/>
    <w:tmpl w:val="F634C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304E8"/>
    <w:multiLevelType w:val="multilevel"/>
    <w:tmpl w:val="89A0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4"/>
  </w:num>
  <w:num w:numId="5">
    <w:abstractNumId w:val="21"/>
  </w:num>
  <w:num w:numId="6">
    <w:abstractNumId w:val="12"/>
  </w:num>
  <w:num w:numId="7">
    <w:abstractNumId w:val="6"/>
  </w:num>
  <w:num w:numId="8">
    <w:abstractNumId w:val="4"/>
  </w:num>
  <w:num w:numId="9">
    <w:abstractNumId w:val="7"/>
  </w:num>
  <w:num w:numId="10">
    <w:abstractNumId w:val="2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6"/>
  </w:num>
  <w:num w:numId="15">
    <w:abstractNumId w:val="28"/>
  </w:num>
  <w:num w:numId="16">
    <w:abstractNumId w:val="11"/>
  </w:num>
  <w:num w:numId="17">
    <w:abstractNumId w:val="19"/>
  </w:num>
  <w:num w:numId="18">
    <w:abstractNumId w:val="20"/>
  </w:num>
  <w:num w:numId="19">
    <w:abstractNumId w:val="8"/>
  </w:num>
  <w:num w:numId="20">
    <w:abstractNumId w:val="10"/>
  </w:num>
  <w:num w:numId="21">
    <w:abstractNumId w:val="18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5"/>
  </w:num>
  <w:num w:numId="27">
    <w:abstractNumId w:val="13"/>
  </w:num>
  <w:num w:numId="28">
    <w:abstractNumId w:val="3"/>
  </w:num>
  <w:num w:numId="29">
    <w:abstractNumId w:val="17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0AA"/>
    <w:rsid w:val="000058DA"/>
    <w:rsid w:val="00013583"/>
    <w:rsid w:val="000208C4"/>
    <w:rsid w:val="000233AA"/>
    <w:rsid w:val="00026982"/>
    <w:rsid w:val="000322EF"/>
    <w:rsid w:val="00032856"/>
    <w:rsid w:val="00040177"/>
    <w:rsid w:val="00045EFF"/>
    <w:rsid w:val="00050A93"/>
    <w:rsid w:val="00050CAD"/>
    <w:rsid w:val="00052381"/>
    <w:rsid w:val="00063FDF"/>
    <w:rsid w:val="0006521A"/>
    <w:rsid w:val="0007788C"/>
    <w:rsid w:val="000819DC"/>
    <w:rsid w:val="00082570"/>
    <w:rsid w:val="00086354"/>
    <w:rsid w:val="00097935"/>
    <w:rsid w:val="000B0FB1"/>
    <w:rsid w:val="000C174B"/>
    <w:rsid w:val="000C40AD"/>
    <w:rsid w:val="000C7CEE"/>
    <w:rsid w:val="000D1A2C"/>
    <w:rsid w:val="000D5855"/>
    <w:rsid w:val="000D77DB"/>
    <w:rsid w:val="000F7966"/>
    <w:rsid w:val="00121753"/>
    <w:rsid w:val="001302A7"/>
    <w:rsid w:val="001319B1"/>
    <w:rsid w:val="001361BD"/>
    <w:rsid w:val="00136B05"/>
    <w:rsid w:val="00136F3B"/>
    <w:rsid w:val="00155AE1"/>
    <w:rsid w:val="00157B4C"/>
    <w:rsid w:val="00165425"/>
    <w:rsid w:val="00166906"/>
    <w:rsid w:val="001723D7"/>
    <w:rsid w:val="0018274B"/>
    <w:rsid w:val="00183FF8"/>
    <w:rsid w:val="00191D03"/>
    <w:rsid w:val="001A077A"/>
    <w:rsid w:val="001A28C5"/>
    <w:rsid w:val="001A2E29"/>
    <w:rsid w:val="001A7644"/>
    <w:rsid w:val="001B101C"/>
    <w:rsid w:val="001B3343"/>
    <w:rsid w:val="001B53EF"/>
    <w:rsid w:val="001B5A65"/>
    <w:rsid w:val="001C7F76"/>
    <w:rsid w:val="001D286E"/>
    <w:rsid w:val="001D478D"/>
    <w:rsid w:val="001E09D3"/>
    <w:rsid w:val="001E1F24"/>
    <w:rsid w:val="001E20DB"/>
    <w:rsid w:val="001F110E"/>
    <w:rsid w:val="001F24A8"/>
    <w:rsid w:val="00201E9F"/>
    <w:rsid w:val="00215670"/>
    <w:rsid w:val="0021770D"/>
    <w:rsid w:val="00222452"/>
    <w:rsid w:val="00230D30"/>
    <w:rsid w:val="00234772"/>
    <w:rsid w:val="00236DCC"/>
    <w:rsid w:val="00241B60"/>
    <w:rsid w:val="00244A24"/>
    <w:rsid w:val="002453A1"/>
    <w:rsid w:val="00255793"/>
    <w:rsid w:val="00255AEF"/>
    <w:rsid w:val="002577D8"/>
    <w:rsid w:val="00264DD1"/>
    <w:rsid w:val="00264FFB"/>
    <w:rsid w:val="00270ACB"/>
    <w:rsid w:val="00275715"/>
    <w:rsid w:val="00283228"/>
    <w:rsid w:val="00285A82"/>
    <w:rsid w:val="00287BEF"/>
    <w:rsid w:val="00287FE1"/>
    <w:rsid w:val="00291627"/>
    <w:rsid w:val="00295DC9"/>
    <w:rsid w:val="002A67D9"/>
    <w:rsid w:val="002A78D4"/>
    <w:rsid w:val="002C32C7"/>
    <w:rsid w:val="002D29B2"/>
    <w:rsid w:val="002D3594"/>
    <w:rsid w:val="002D5C99"/>
    <w:rsid w:val="002E177E"/>
    <w:rsid w:val="002F4B84"/>
    <w:rsid w:val="00300E96"/>
    <w:rsid w:val="00307A39"/>
    <w:rsid w:val="00311548"/>
    <w:rsid w:val="0033065E"/>
    <w:rsid w:val="00330BCA"/>
    <w:rsid w:val="00330D8D"/>
    <w:rsid w:val="0033339C"/>
    <w:rsid w:val="003579E1"/>
    <w:rsid w:val="00365DD9"/>
    <w:rsid w:val="003741A7"/>
    <w:rsid w:val="003762DE"/>
    <w:rsid w:val="003777EF"/>
    <w:rsid w:val="00380E21"/>
    <w:rsid w:val="00384AF7"/>
    <w:rsid w:val="003930AA"/>
    <w:rsid w:val="003A0A83"/>
    <w:rsid w:val="003A4249"/>
    <w:rsid w:val="003A76EF"/>
    <w:rsid w:val="003B2BCE"/>
    <w:rsid w:val="003C1FC5"/>
    <w:rsid w:val="003D256F"/>
    <w:rsid w:val="003D315D"/>
    <w:rsid w:val="003E71D3"/>
    <w:rsid w:val="003F0493"/>
    <w:rsid w:val="00400CF6"/>
    <w:rsid w:val="00407D8C"/>
    <w:rsid w:val="00411843"/>
    <w:rsid w:val="00427FA5"/>
    <w:rsid w:val="00440B62"/>
    <w:rsid w:val="00440FFB"/>
    <w:rsid w:val="004466C1"/>
    <w:rsid w:val="00456BE7"/>
    <w:rsid w:val="00460A68"/>
    <w:rsid w:val="004647DA"/>
    <w:rsid w:val="00472AA6"/>
    <w:rsid w:val="00476414"/>
    <w:rsid w:val="0049237C"/>
    <w:rsid w:val="00493AC3"/>
    <w:rsid w:val="00494ACB"/>
    <w:rsid w:val="004957A7"/>
    <w:rsid w:val="004B0B2D"/>
    <w:rsid w:val="004B5C67"/>
    <w:rsid w:val="004C1638"/>
    <w:rsid w:val="004C1848"/>
    <w:rsid w:val="004C4612"/>
    <w:rsid w:val="004C6085"/>
    <w:rsid w:val="004C6DB4"/>
    <w:rsid w:val="004D26B7"/>
    <w:rsid w:val="004D481D"/>
    <w:rsid w:val="004D5925"/>
    <w:rsid w:val="004D6C41"/>
    <w:rsid w:val="004D772D"/>
    <w:rsid w:val="004E0102"/>
    <w:rsid w:val="004E2053"/>
    <w:rsid w:val="004F3683"/>
    <w:rsid w:val="004F5DE6"/>
    <w:rsid w:val="005044F1"/>
    <w:rsid w:val="005045BE"/>
    <w:rsid w:val="00505E2B"/>
    <w:rsid w:val="005071AB"/>
    <w:rsid w:val="00510D01"/>
    <w:rsid w:val="005231D2"/>
    <w:rsid w:val="00531C19"/>
    <w:rsid w:val="00534E8D"/>
    <w:rsid w:val="00545FDA"/>
    <w:rsid w:val="00546E61"/>
    <w:rsid w:val="0056132F"/>
    <w:rsid w:val="00562EB2"/>
    <w:rsid w:val="00564FA3"/>
    <w:rsid w:val="00566316"/>
    <w:rsid w:val="00572DC2"/>
    <w:rsid w:val="005827CF"/>
    <w:rsid w:val="00590881"/>
    <w:rsid w:val="00596BFE"/>
    <w:rsid w:val="00597690"/>
    <w:rsid w:val="005A4344"/>
    <w:rsid w:val="005A4957"/>
    <w:rsid w:val="005B2530"/>
    <w:rsid w:val="005B2930"/>
    <w:rsid w:val="005B5B5E"/>
    <w:rsid w:val="005E1A2E"/>
    <w:rsid w:val="005E2340"/>
    <w:rsid w:val="005E7B57"/>
    <w:rsid w:val="005F3892"/>
    <w:rsid w:val="005F4363"/>
    <w:rsid w:val="00602FC5"/>
    <w:rsid w:val="00612C35"/>
    <w:rsid w:val="006208C2"/>
    <w:rsid w:val="00637196"/>
    <w:rsid w:val="006410CC"/>
    <w:rsid w:val="00642A55"/>
    <w:rsid w:val="00651CE5"/>
    <w:rsid w:val="00654C45"/>
    <w:rsid w:val="00657098"/>
    <w:rsid w:val="0066017F"/>
    <w:rsid w:val="0067207C"/>
    <w:rsid w:val="0067282B"/>
    <w:rsid w:val="00675AE3"/>
    <w:rsid w:val="0067637F"/>
    <w:rsid w:val="00693CD8"/>
    <w:rsid w:val="00695B83"/>
    <w:rsid w:val="006B58AF"/>
    <w:rsid w:val="006B5BAF"/>
    <w:rsid w:val="006C1D28"/>
    <w:rsid w:val="006C3233"/>
    <w:rsid w:val="006C492B"/>
    <w:rsid w:val="006C49BC"/>
    <w:rsid w:val="006C6F01"/>
    <w:rsid w:val="006D2EAF"/>
    <w:rsid w:val="006E0680"/>
    <w:rsid w:val="006E26BF"/>
    <w:rsid w:val="006E2BFA"/>
    <w:rsid w:val="006E3B67"/>
    <w:rsid w:val="006E3F63"/>
    <w:rsid w:val="006E6AC6"/>
    <w:rsid w:val="006F47D4"/>
    <w:rsid w:val="006F7DDF"/>
    <w:rsid w:val="007066A1"/>
    <w:rsid w:val="0072578E"/>
    <w:rsid w:val="007278B1"/>
    <w:rsid w:val="00731A3F"/>
    <w:rsid w:val="00741CB4"/>
    <w:rsid w:val="00756C88"/>
    <w:rsid w:val="00761430"/>
    <w:rsid w:val="00776DE1"/>
    <w:rsid w:val="00786546"/>
    <w:rsid w:val="007924FB"/>
    <w:rsid w:val="007934D9"/>
    <w:rsid w:val="0079623A"/>
    <w:rsid w:val="007A33FE"/>
    <w:rsid w:val="007B1CA8"/>
    <w:rsid w:val="007C0562"/>
    <w:rsid w:val="007C3E44"/>
    <w:rsid w:val="007E0E82"/>
    <w:rsid w:val="007E51EE"/>
    <w:rsid w:val="00813B13"/>
    <w:rsid w:val="008203EA"/>
    <w:rsid w:val="008333F7"/>
    <w:rsid w:val="00844128"/>
    <w:rsid w:val="00846334"/>
    <w:rsid w:val="00851690"/>
    <w:rsid w:val="00852D7B"/>
    <w:rsid w:val="00854DF3"/>
    <w:rsid w:val="00863635"/>
    <w:rsid w:val="00863DAC"/>
    <w:rsid w:val="00864436"/>
    <w:rsid w:val="00867124"/>
    <w:rsid w:val="008721CB"/>
    <w:rsid w:val="00881B9C"/>
    <w:rsid w:val="00882C5A"/>
    <w:rsid w:val="00885A46"/>
    <w:rsid w:val="00885C0A"/>
    <w:rsid w:val="00885E86"/>
    <w:rsid w:val="00895F7F"/>
    <w:rsid w:val="008A5C0B"/>
    <w:rsid w:val="008A6E13"/>
    <w:rsid w:val="008B4766"/>
    <w:rsid w:val="008C7C24"/>
    <w:rsid w:val="008D4525"/>
    <w:rsid w:val="008E0F96"/>
    <w:rsid w:val="008F01D3"/>
    <w:rsid w:val="00905D8D"/>
    <w:rsid w:val="00906F06"/>
    <w:rsid w:val="00907991"/>
    <w:rsid w:val="0092506A"/>
    <w:rsid w:val="00927F2C"/>
    <w:rsid w:val="00932404"/>
    <w:rsid w:val="00941CC1"/>
    <w:rsid w:val="009476D2"/>
    <w:rsid w:val="0095051F"/>
    <w:rsid w:val="009545AD"/>
    <w:rsid w:val="00955EB3"/>
    <w:rsid w:val="00970437"/>
    <w:rsid w:val="009852AE"/>
    <w:rsid w:val="009854B0"/>
    <w:rsid w:val="00986F01"/>
    <w:rsid w:val="00993708"/>
    <w:rsid w:val="009943EE"/>
    <w:rsid w:val="009A2C43"/>
    <w:rsid w:val="009A35F0"/>
    <w:rsid w:val="009A3DE0"/>
    <w:rsid w:val="009B7AD3"/>
    <w:rsid w:val="009C1107"/>
    <w:rsid w:val="009D5090"/>
    <w:rsid w:val="009D7106"/>
    <w:rsid w:val="009E318D"/>
    <w:rsid w:val="009E360A"/>
    <w:rsid w:val="009E519A"/>
    <w:rsid w:val="009E5392"/>
    <w:rsid w:val="009F64BA"/>
    <w:rsid w:val="009F6E0E"/>
    <w:rsid w:val="00A07C85"/>
    <w:rsid w:val="00A11640"/>
    <w:rsid w:val="00A117BA"/>
    <w:rsid w:val="00A11E68"/>
    <w:rsid w:val="00A203B8"/>
    <w:rsid w:val="00A22821"/>
    <w:rsid w:val="00A302DC"/>
    <w:rsid w:val="00A47290"/>
    <w:rsid w:val="00A52CE9"/>
    <w:rsid w:val="00A74C77"/>
    <w:rsid w:val="00A764E8"/>
    <w:rsid w:val="00A77D1C"/>
    <w:rsid w:val="00A82579"/>
    <w:rsid w:val="00A84752"/>
    <w:rsid w:val="00A847FE"/>
    <w:rsid w:val="00A85F0D"/>
    <w:rsid w:val="00AA1E5D"/>
    <w:rsid w:val="00AA20DB"/>
    <w:rsid w:val="00AA46CB"/>
    <w:rsid w:val="00AD5282"/>
    <w:rsid w:val="00B03B3E"/>
    <w:rsid w:val="00B127C2"/>
    <w:rsid w:val="00B14186"/>
    <w:rsid w:val="00B332CD"/>
    <w:rsid w:val="00B45069"/>
    <w:rsid w:val="00B56507"/>
    <w:rsid w:val="00B613A8"/>
    <w:rsid w:val="00B669D3"/>
    <w:rsid w:val="00B67D2A"/>
    <w:rsid w:val="00B71430"/>
    <w:rsid w:val="00B71F22"/>
    <w:rsid w:val="00B95E6D"/>
    <w:rsid w:val="00BA4F6B"/>
    <w:rsid w:val="00BA5A4B"/>
    <w:rsid w:val="00BB661F"/>
    <w:rsid w:val="00BC12A5"/>
    <w:rsid w:val="00BD725F"/>
    <w:rsid w:val="00BE2E16"/>
    <w:rsid w:val="00BE671B"/>
    <w:rsid w:val="00BF1248"/>
    <w:rsid w:val="00C058F7"/>
    <w:rsid w:val="00C1690E"/>
    <w:rsid w:val="00C2741F"/>
    <w:rsid w:val="00C317FB"/>
    <w:rsid w:val="00C32DCB"/>
    <w:rsid w:val="00C4294C"/>
    <w:rsid w:val="00C44DE6"/>
    <w:rsid w:val="00C44FBE"/>
    <w:rsid w:val="00C5081B"/>
    <w:rsid w:val="00C547E6"/>
    <w:rsid w:val="00C56AB7"/>
    <w:rsid w:val="00C6280A"/>
    <w:rsid w:val="00C63BD2"/>
    <w:rsid w:val="00C64BDB"/>
    <w:rsid w:val="00C675DB"/>
    <w:rsid w:val="00C72175"/>
    <w:rsid w:val="00C724AA"/>
    <w:rsid w:val="00C729AD"/>
    <w:rsid w:val="00C73D72"/>
    <w:rsid w:val="00C75159"/>
    <w:rsid w:val="00C75213"/>
    <w:rsid w:val="00C860BE"/>
    <w:rsid w:val="00C901AA"/>
    <w:rsid w:val="00C91BDB"/>
    <w:rsid w:val="00C92FC4"/>
    <w:rsid w:val="00C935B4"/>
    <w:rsid w:val="00C9437C"/>
    <w:rsid w:val="00C97998"/>
    <w:rsid w:val="00CA2205"/>
    <w:rsid w:val="00CA4983"/>
    <w:rsid w:val="00CA4C4B"/>
    <w:rsid w:val="00CB37D2"/>
    <w:rsid w:val="00CB5D55"/>
    <w:rsid w:val="00CC1382"/>
    <w:rsid w:val="00CC3B70"/>
    <w:rsid w:val="00CD01D6"/>
    <w:rsid w:val="00CF33CE"/>
    <w:rsid w:val="00CF475C"/>
    <w:rsid w:val="00D03F0E"/>
    <w:rsid w:val="00D21AD4"/>
    <w:rsid w:val="00D33ADF"/>
    <w:rsid w:val="00D36161"/>
    <w:rsid w:val="00D42980"/>
    <w:rsid w:val="00D46ECA"/>
    <w:rsid w:val="00D51D30"/>
    <w:rsid w:val="00D5200D"/>
    <w:rsid w:val="00D52DAF"/>
    <w:rsid w:val="00D65E1B"/>
    <w:rsid w:val="00D803EC"/>
    <w:rsid w:val="00D92272"/>
    <w:rsid w:val="00D941AE"/>
    <w:rsid w:val="00DA3AE3"/>
    <w:rsid w:val="00DB0405"/>
    <w:rsid w:val="00DC2229"/>
    <w:rsid w:val="00DC270D"/>
    <w:rsid w:val="00DC2F40"/>
    <w:rsid w:val="00DD4E89"/>
    <w:rsid w:val="00DD6EE9"/>
    <w:rsid w:val="00DE6FA2"/>
    <w:rsid w:val="00E106E1"/>
    <w:rsid w:val="00E14A3D"/>
    <w:rsid w:val="00E24EFA"/>
    <w:rsid w:val="00E347DB"/>
    <w:rsid w:val="00E356A2"/>
    <w:rsid w:val="00E46A8B"/>
    <w:rsid w:val="00E51986"/>
    <w:rsid w:val="00E57195"/>
    <w:rsid w:val="00E63AA2"/>
    <w:rsid w:val="00E66D0D"/>
    <w:rsid w:val="00E706C2"/>
    <w:rsid w:val="00E7179B"/>
    <w:rsid w:val="00E75DBC"/>
    <w:rsid w:val="00E812D5"/>
    <w:rsid w:val="00E81D4A"/>
    <w:rsid w:val="00E95E4D"/>
    <w:rsid w:val="00EA59F1"/>
    <w:rsid w:val="00EA703F"/>
    <w:rsid w:val="00EB3E84"/>
    <w:rsid w:val="00EB532A"/>
    <w:rsid w:val="00EC1343"/>
    <w:rsid w:val="00EC4005"/>
    <w:rsid w:val="00EC505D"/>
    <w:rsid w:val="00EC6635"/>
    <w:rsid w:val="00ED1A84"/>
    <w:rsid w:val="00ED1CF1"/>
    <w:rsid w:val="00ED4ED2"/>
    <w:rsid w:val="00ED7AC0"/>
    <w:rsid w:val="00EE7855"/>
    <w:rsid w:val="00EF5EB3"/>
    <w:rsid w:val="00F07456"/>
    <w:rsid w:val="00F155B8"/>
    <w:rsid w:val="00F375E9"/>
    <w:rsid w:val="00F41739"/>
    <w:rsid w:val="00F46D72"/>
    <w:rsid w:val="00F55C5D"/>
    <w:rsid w:val="00F62C3F"/>
    <w:rsid w:val="00F75D0B"/>
    <w:rsid w:val="00F85DCF"/>
    <w:rsid w:val="00FA23E8"/>
    <w:rsid w:val="00FA34AA"/>
    <w:rsid w:val="00FA423B"/>
    <w:rsid w:val="00FB523C"/>
    <w:rsid w:val="00FB6C9A"/>
    <w:rsid w:val="00FC6469"/>
    <w:rsid w:val="00FF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30AA"/>
    <w:pPr>
      <w:keepNext/>
      <w:jc w:val="center"/>
      <w:outlineLvl w:val="0"/>
    </w:pPr>
    <w:rPr>
      <w:b/>
      <w:bCs/>
      <w:sz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1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0AA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3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0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086354"/>
    <w:pPr>
      <w:ind w:left="720"/>
      <w:contextualSpacing/>
    </w:pPr>
  </w:style>
  <w:style w:type="paragraph" w:styleId="a7">
    <w:name w:val="No Spacing"/>
    <w:uiPriority w:val="1"/>
    <w:qFormat/>
    <w:rsid w:val="00C72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64FF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8">
    <w:name w:val="footnote reference"/>
    <w:basedOn w:val="a0"/>
    <w:semiHidden/>
    <w:rsid w:val="00121753"/>
    <w:rPr>
      <w:rFonts w:cs="Times New Roman"/>
      <w:vertAlign w:val="superscript"/>
    </w:rPr>
  </w:style>
  <w:style w:type="paragraph" w:styleId="a9">
    <w:name w:val="header"/>
    <w:basedOn w:val="a"/>
    <w:link w:val="aa"/>
    <w:rsid w:val="009B7AD3"/>
    <w:pPr>
      <w:tabs>
        <w:tab w:val="center" w:pos="4677"/>
        <w:tab w:val="right" w:pos="9355"/>
      </w:tabs>
      <w:autoSpaceDE w:val="0"/>
      <w:autoSpaceDN w:val="0"/>
      <w:adjustRightInd w:val="0"/>
      <w:spacing w:after="200" w:line="276" w:lineRule="auto"/>
    </w:pPr>
    <w:rPr>
      <w:sz w:val="28"/>
    </w:rPr>
  </w:style>
  <w:style w:type="character" w:customStyle="1" w:styleId="aa">
    <w:name w:val="Верхний колонтитул Знак"/>
    <w:basedOn w:val="a0"/>
    <w:link w:val="a9"/>
    <w:rsid w:val="009B7A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page number"/>
    <w:basedOn w:val="a0"/>
    <w:rsid w:val="009B7AD3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3E71D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E71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375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375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D71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9D7106"/>
    <w:pPr>
      <w:spacing w:before="45" w:after="105"/>
    </w:pPr>
  </w:style>
  <w:style w:type="paragraph" w:customStyle="1" w:styleId="aj">
    <w:name w:val="_aj"/>
    <w:basedOn w:val="a"/>
    <w:uiPriority w:val="99"/>
    <w:rsid w:val="009D7106"/>
    <w:pPr>
      <w:spacing w:before="100" w:beforeAutospacing="1" w:after="100" w:afterAutospacing="1"/>
    </w:pPr>
  </w:style>
  <w:style w:type="table" w:styleId="af">
    <w:name w:val="Table Grid"/>
    <w:basedOn w:val="a1"/>
    <w:uiPriority w:val="59"/>
    <w:rsid w:val="00564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CB5D55"/>
    <w:pPr>
      <w:spacing w:before="100" w:beforeAutospacing="1" w:after="100" w:afterAutospacing="1"/>
    </w:pPr>
  </w:style>
  <w:style w:type="paragraph" w:customStyle="1" w:styleId="s1">
    <w:name w:val="s_1"/>
    <w:basedOn w:val="a"/>
    <w:rsid w:val="00CB5D55"/>
    <w:pPr>
      <w:spacing w:before="100" w:beforeAutospacing="1" w:after="100" w:afterAutospacing="1"/>
    </w:pPr>
  </w:style>
  <w:style w:type="character" w:customStyle="1" w:styleId="hl1">
    <w:name w:val="hl1"/>
    <w:rsid w:val="00CB5D55"/>
    <w:rPr>
      <w:vanish/>
      <w:webHidden w:val="0"/>
      <w:specVanish/>
    </w:rPr>
  </w:style>
  <w:style w:type="character" w:styleId="af0">
    <w:name w:val="Emphasis"/>
    <w:uiPriority w:val="20"/>
    <w:qFormat/>
    <w:rsid w:val="005A4957"/>
    <w:rPr>
      <w:i/>
      <w:iCs/>
    </w:rPr>
  </w:style>
  <w:style w:type="paragraph" w:styleId="af1">
    <w:name w:val="Body Text"/>
    <w:basedOn w:val="a"/>
    <w:link w:val="af2"/>
    <w:unhideWhenUsed/>
    <w:rsid w:val="00380E21"/>
    <w:rPr>
      <w:b/>
      <w:sz w:val="28"/>
      <w:szCs w:val="20"/>
    </w:rPr>
  </w:style>
  <w:style w:type="character" w:customStyle="1" w:styleId="af2">
    <w:name w:val="Основной текст Знак"/>
    <w:basedOn w:val="a0"/>
    <w:link w:val="af1"/>
    <w:rsid w:val="00380E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380E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BF12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rsid w:val="000819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30AA"/>
    <w:pPr>
      <w:keepNext/>
      <w:jc w:val="center"/>
      <w:outlineLvl w:val="0"/>
    </w:pPr>
    <w:rPr>
      <w:b/>
      <w:bCs/>
      <w:sz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1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0AA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3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0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086354"/>
    <w:pPr>
      <w:ind w:left="720"/>
      <w:contextualSpacing/>
    </w:pPr>
  </w:style>
  <w:style w:type="paragraph" w:styleId="a7">
    <w:name w:val="No Spacing"/>
    <w:uiPriority w:val="1"/>
    <w:qFormat/>
    <w:rsid w:val="00C72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64FF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8">
    <w:name w:val="footnote reference"/>
    <w:basedOn w:val="a0"/>
    <w:semiHidden/>
    <w:rsid w:val="00121753"/>
    <w:rPr>
      <w:rFonts w:cs="Times New Roman"/>
      <w:vertAlign w:val="superscript"/>
    </w:rPr>
  </w:style>
  <w:style w:type="paragraph" w:styleId="a9">
    <w:name w:val="header"/>
    <w:basedOn w:val="a"/>
    <w:link w:val="aa"/>
    <w:rsid w:val="009B7AD3"/>
    <w:pPr>
      <w:tabs>
        <w:tab w:val="center" w:pos="4677"/>
        <w:tab w:val="right" w:pos="9355"/>
      </w:tabs>
      <w:autoSpaceDE w:val="0"/>
      <w:autoSpaceDN w:val="0"/>
      <w:adjustRightInd w:val="0"/>
      <w:spacing w:after="200" w:line="276" w:lineRule="auto"/>
    </w:pPr>
    <w:rPr>
      <w:sz w:val="28"/>
    </w:rPr>
  </w:style>
  <w:style w:type="character" w:customStyle="1" w:styleId="aa">
    <w:name w:val="Верхний колонтитул Знак"/>
    <w:basedOn w:val="a0"/>
    <w:link w:val="a9"/>
    <w:rsid w:val="009B7A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page number"/>
    <w:basedOn w:val="a0"/>
    <w:rsid w:val="009B7AD3"/>
    <w:rPr>
      <w:rFonts w:cs="Times New Roman"/>
    </w:rPr>
  </w:style>
  <w:style w:type="paragraph" w:styleId="ac">
    <w:name w:val="footer"/>
    <w:basedOn w:val="a"/>
    <w:link w:val="ad"/>
    <w:uiPriority w:val="99"/>
    <w:semiHidden/>
    <w:unhideWhenUsed/>
    <w:rsid w:val="003E71D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E71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375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375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D71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9D7106"/>
    <w:pPr>
      <w:spacing w:before="45" w:after="105"/>
    </w:pPr>
  </w:style>
  <w:style w:type="paragraph" w:customStyle="1" w:styleId="aj">
    <w:name w:val="_aj"/>
    <w:basedOn w:val="a"/>
    <w:uiPriority w:val="99"/>
    <w:rsid w:val="009D7106"/>
    <w:pPr>
      <w:spacing w:before="100" w:beforeAutospacing="1" w:after="100" w:afterAutospacing="1"/>
    </w:pPr>
  </w:style>
  <w:style w:type="table" w:styleId="af">
    <w:name w:val="Table Grid"/>
    <w:basedOn w:val="a1"/>
    <w:uiPriority w:val="59"/>
    <w:rsid w:val="00564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CB5D55"/>
    <w:pPr>
      <w:spacing w:before="100" w:beforeAutospacing="1" w:after="100" w:afterAutospacing="1"/>
    </w:pPr>
  </w:style>
  <w:style w:type="paragraph" w:customStyle="1" w:styleId="s1">
    <w:name w:val="s_1"/>
    <w:basedOn w:val="a"/>
    <w:rsid w:val="00CB5D55"/>
    <w:pPr>
      <w:spacing w:before="100" w:beforeAutospacing="1" w:after="100" w:afterAutospacing="1"/>
    </w:pPr>
  </w:style>
  <w:style w:type="character" w:customStyle="1" w:styleId="hl1">
    <w:name w:val="hl1"/>
    <w:rsid w:val="00CB5D55"/>
    <w:rPr>
      <w:vanish/>
      <w:webHidden w:val="0"/>
      <w:specVanish/>
    </w:rPr>
  </w:style>
  <w:style w:type="character" w:styleId="af0">
    <w:name w:val="Emphasis"/>
    <w:uiPriority w:val="20"/>
    <w:qFormat/>
    <w:rsid w:val="005A4957"/>
    <w:rPr>
      <w:i/>
      <w:iCs/>
    </w:rPr>
  </w:style>
  <w:style w:type="paragraph" w:styleId="af1">
    <w:name w:val="Body Text"/>
    <w:basedOn w:val="a"/>
    <w:link w:val="af2"/>
    <w:unhideWhenUsed/>
    <w:rsid w:val="00380E21"/>
    <w:rPr>
      <w:b/>
      <w:sz w:val="28"/>
      <w:szCs w:val="20"/>
    </w:rPr>
  </w:style>
  <w:style w:type="character" w:customStyle="1" w:styleId="af2">
    <w:name w:val="Основной текст Знак"/>
    <w:basedOn w:val="a0"/>
    <w:link w:val="af1"/>
    <w:rsid w:val="00380E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380E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BF12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rsid w:val="000819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02578-9DD7-4623-B20E-44CC054C0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14</cp:revision>
  <cp:lastPrinted>2026-03-11T08:36:00Z</cp:lastPrinted>
  <dcterms:created xsi:type="dcterms:W3CDTF">2026-03-11T08:47:00Z</dcterms:created>
  <dcterms:modified xsi:type="dcterms:W3CDTF">2026-03-23T13:43:00Z</dcterms:modified>
</cp:coreProperties>
</file>