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D3" w:rsidRPr="00190605" w:rsidRDefault="008F3DD3" w:rsidP="008F3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F3DD3" w:rsidRPr="00190605" w:rsidRDefault="008F3DD3" w:rsidP="008F3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5">
        <w:rPr>
          <w:rFonts w:ascii="Times New Roman" w:hAnsi="Times New Roman" w:cs="Times New Roman"/>
          <w:b/>
          <w:sz w:val="28"/>
          <w:szCs w:val="28"/>
        </w:rPr>
        <w:t>КАРАЧАЕВО-ЧЕРКЕССКАЯ РЕСПУБЛИКА</w:t>
      </w:r>
    </w:p>
    <w:p w:rsidR="008F3DD3" w:rsidRPr="00190605" w:rsidRDefault="008F3DD3" w:rsidP="008F3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5">
        <w:rPr>
          <w:rFonts w:ascii="Times New Roman" w:hAnsi="Times New Roman" w:cs="Times New Roman"/>
          <w:b/>
          <w:sz w:val="28"/>
          <w:szCs w:val="28"/>
        </w:rPr>
        <w:t>СОВЕТ МАЛОКАРАЧАЕВСКОГО МУНИЦИПАЛЬНОГО РАЙОНА</w:t>
      </w:r>
    </w:p>
    <w:p w:rsidR="008F3DD3" w:rsidRPr="00190605" w:rsidRDefault="006370B2" w:rsidP="006F38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5"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 w:rsidR="008F3DD3" w:rsidRPr="00190605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6F3836" w:rsidRPr="00190605" w:rsidRDefault="006F3836" w:rsidP="006F38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DD3" w:rsidRPr="00190605" w:rsidRDefault="008F3DD3" w:rsidP="008F3DD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CF040B" w:rsidRPr="00190605" w:rsidRDefault="00CF040B" w:rsidP="008F3DD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3DD3" w:rsidRPr="00190605" w:rsidRDefault="006370B2" w:rsidP="00CF04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27.04</w:t>
      </w:r>
      <w:r w:rsidR="008945D9"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</w:t>
      </w:r>
      <w:r w:rsidR="00A8373D"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CF040B"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8F3DD3"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8F3DD3"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с. Учкекен                                               №</w:t>
      </w:r>
      <w:r w:rsidRPr="0019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111</w:t>
      </w:r>
    </w:p>
    <w:p w:rsidR="006370B2" w:rsidRDefault="006370B2" w:rsidP="008F3DD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70B2" w:rsidRDefault="006370B2" w:rsidP="006370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8F3DD3" w:rsidRPr="008F3DD3" w:rsidRDefault="006370B2" w:rsidP="006370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0100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24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606">
        <w:rPr>
          <w:rFonts w:ascii="Times New Roman" w:hAnsi="Times New Roman" w:cs="Times New Roman"/>
          <w:b/>
          <w:sz w:val="28"/>
          <w:szCs w:val="28"/>
        </w:rPr>
        <w:t>Президиуме</w:t>
      </w:r>
      <w:r w:rsidR="008F3DD3" w:rsidRPr="008F3DD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A8061D" w:rsidRPr="008F3DD3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8F3DD3" w:rsidRPr="008F3DD3">
        <w:rPr>
          <w:rFonts w:ascii="Times New Roman" w:hAnsi="Times New Roman" w:cs="Times New Roman"/>
          <w:b/>
          <w:sz w:val="28"/>
          <w:szCs w:val="28"/>
        </w:rPr>
        <w:t>Малокарачаевского</w:t>
      </w:r>
    </w:p>
    <w:p w:rsidR="00A8061D" w:rsidRPr="008F3DD3" w:rsidRDefault="00A8061D" w:rsidP="006370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D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6370B2">
        <w:rPr>
          <w:rFonts w:ascii="Times New Roman" w:hAnsi="Times New Roman" w:cs="Times New Roman"/>
          <w:b/>
          <w:sz w:val="28"/>
          <w:szCs w:val="28"/>
        </w:rPr>
        <w:t>».</w:t>
      </w:r>
    </w:p>
    <w:p w:rsidR="006A2319" w:rsidRDefault="006A2319" w:rsidP="00A8061D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</w:p>
    <w:p w:rsidR="006A2319" w:rsidRPr="006A2319" w:rsidRDefault="006A2319" w:rsidP="006A2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На основании </w:t>
      </w:r>
      <w:r w:rsidRPr="006A231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Устава</w:t>
      </w:r>
      <w:r w:rsidRPr="006A2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Малокарачаевского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2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Совет Малокарачаевского муниципального района  </w:t>
      </w:r>
    </w:p>
    <w:p w:rsidR="006A2319" w:rsidRDefault="006A2319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4057A6" w:rsidRDefault="004057A6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</w:p>
    <w:p w:rsidR="004057A6" w:rsidRDefault="004057A6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</w:p>
    <w:p w:rsidR="003E580B" w:rsidRDefault="003E580B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  <w:r w:rsidRPr="003E580B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:</w:t>
      </w:r>
    </w:p>
    <w:p w:rsidR="003E580B" w:rsidRPr="003E580B" w:rsidRDefault="003E580B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80100A" w:rsidRDefault="002E28C9" w:rsidP="002E28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186E">
        <w:rPr>
          <w:rFonts w:ascii="Times New Roman" w:hAnsi="Times New Roman" w:cs="Times New Roman"/>
          <w:sz w:val="28"/>
          <w:szCs w:val="28"/>
        </w:rPr>
        <w:t xml:space="preserve">Утвердить положение  о Президиуме Совета </w:t>
      </w:r>
      <w:r w:rsidR="0080100A" w:rsidRPr="0080100A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 w:rsidR="00231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86E" w:rsidRPr="003E580B">
        <w:rPr>
          <w:rFonts w:ascii="Times New Roman" w:hAnsi="Times New Roman" w:cs="Times New Roman"/>
          <w:sz w:val="28"/>
          <w:szCs w:val="28"/>
        </w:rPr>
        <w:t>(согласно приложению</w:t>
      </w:r>
      <w:r w:rsidR="0023186E">
        <w:rPr>
          <w:rFonts w:ascii="Times New Roman" w:hAnsi="Times New Roman" w:cs="Times New Roman"/>
          <w:sz w:val="28"/>
          <w:szCs w:val="28"/>
        </w:rPr>
        <w:t xml:space="preserve"> № 1</w:t>
      </w:r>
      <w:r w:rsidR="0023186E" w:rsidRPr="003E580B">
        <w:rPr>
          <w:rFonts w:ascii="Times New Roman" w:hAnsi="Times New Roman" w:cs="Times New Roman"/>
          <w:sz w:val="28"/>
          <w:szCs w:val="28"/>
        </w:rPr>
        <w:t>).</w:t>
      </w:r>
    </w:p>
    <w:p w:rsidR="00B40928" w:rsidRPr="003E580B" w:rsidRDefault="002E28C9" w:rsidP="002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0928">
        <w:rPr>
          <w:rFonts w:ascii="Times New Roman" w:hAnsi="Times New Roman" w:cs="Times New Roman"/>
          <w:sz w:val="28"/>
          <w:szCs w:val="28"/>
        </w:rPr>
        <w:t>Утвердить Состав Президиума</w:t>
      </w:r>
      <w:r w:rsidR="00B40928" w:rsidRPr="003E580B">
        <w:rPr>
          <w:rFonts w:ascii="Times New Roman" w:hAnsi="Times New Roman" w:cs="Times New Roman"/>
          <w:sz w:val="28"/>
          <w:szCs w:val="28"/>
        </w:rPr>
        <w:t xml:space="preserve"> Совета Малокарачаевского</w:t>
      </w:r>
    </w:p>
    <w:p w:rsidR="0080100A" w:rsidRDefault="00B40928" w:rsidP="0080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80B">
        <w:rPr>
          <w:rFonts w:ascii="Times New Roman" w:hAnsi="Times New Roman" w:cs="Times New Roman"/>
          <w:sz w:val="28"/>
          <w:szCs w:val="28"/>
        </w:rPr>
        <w:t>муниципального района (согласно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3E580B">
        <w:rPr>
          <w:rFonts w:ascii="Times New Roman" w:hAnsi="Times New Roman" w:cs="Times New Roman"/>
          <w:sz w:val="28"/>
          <w:szCs w:val="28"/>
        </w:rPr>
        <w:t>).</w:t>
      </w:r>
    </w:p>
    <w:p w:rsidR="002E28C9" w:rsidRDefault="002E28C9" w:rsidP="002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 дня вступления в силу настоящие Решение признать утратившим силу:</w:t>
      </w:r>
    </w:p>
    <w:p w:rsidR="002E28C9" w:rsidRDefault="002E28C9" w:rsidP="002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Малокарачаевского муниципального района от 04.03.2021 г. № 69 «О Президиуме Совета Малокарачаевского муниципального района»;</w:t>
      </w:r>
    </w:p>
    <w:p w:rsidR="002E28C9" w:rsidRDefault="002E28C9" w:rsidP="002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Малокарачаевского муниципального района от 26.02.2025</w:t>
      </w:r>
    </w:p>
    <w:p w:rsidR="002E28C9" w:rsidRDefault="002E28C9" w:rsidP="002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№49 «О внесении изменений и дополнений в решение Совета Малокарачаевского муниципального района от 04.03.2021 года № 69 «О Президиуме Совета Малокарачаевского муниципального района».</w:t>
      </w:r>
    </w:p>
    <w:p w:rsidR="003E580B" w:rsidRPr="0080100A" w:rsidRDefault="002E28C9" w:rsidP="002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3E580B" w:rsidRPr="003E580B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</w:t>
      </w:r>
      <w:bookmarkStart w:id="0" w:name="_GoBack"/>
      <w:bookmarkEnd w:id="0"/>
      <w:r w:rsidR="003E580B" w:rsidRPr="003E580B">
        <w:rPr>
          <w:rFonts w:ascii="Times New Roman" w:hAnsi="Times New Roman"/>
          <w:color w:val="000000"/>
          <w:sz w:val="28"/>
          <w:szCs w:val="28"/>
        </w:rPr>
        <w:t>публикования</w:t>
      </w:r>
      <w:r w:rsidR="004C45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80B" w:rsidRPr="003E580B">
        <w:rPr>
          <w:rFonts w:ascii="Times New Roman" w:hAnsi="Times New Roman"/>
          <w:color w:val="000000"/>
          <w:sz w:val="28"/>
          <w:szCs w:val="28"/>
        </w:rPr>
        <w:t>(обнародования).</w:t>
      </w:r>
    </w:p>
    <w:p w:rsidR="003E580B" w:rsidRDefault="003E580B" w:rsidP="003E580B">
      <w:pPr>
        <w:rPr>
          <w:rFonts w:ascii="Times New Roman" w:hAnsi="Times New Roman" w:cs="Times New Roman"/>
          <w:sz w:val="28"/>
          <w:szCs w:val="28"/>
        </w:rPr>
      </w:pPr>
      <w:r w:rsidRPr="003E58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A6" w:rsidRDefault="004057A6" w:rsidP="003E580B">
      <w:pPr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3E580B">
      <w:pPr>
        <w:rPr>
          <w:rFonts w:ascii="Times New Roman" w:hAnsi="Times New Roman" w:cs="Times New Roman"/>
          <w:sz w:val="28"/>
          <w:szCs w:val="28"/>
        </w:rPr>
      </w:pPr>
    </w:p>
    <w:p w:rsidR="004057A6" w:rsidRPr="000A4F2C" w:rsidRDefault="004057A6" w:rsidP="004057A6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0A4F2C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Глава Малокарачаевского</w:t>
      </w:r>
    </w:p>
    <w:p w:rsidR="004057A6" w:rsidRPr="000A4F2C" w:rsidRDefault="004057A6" w:rsidP="004057A6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0A4F2C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муниципального района </w:t>
      </w:r>
    </w:p>
    <w:p w:rsidR="006F3836" w:rsidRPr="002E28C9" w:rsidRDefault="00CF040B" w:rsidP="002E28C9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0A4F2C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П</w:t>
      </w:r>
      <w:r w:rsidR="004057A6" w:rsidRPr="000A4F2C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редседатель Совета                                                                       </w:t>
      </w:r>
      <w:r w:rsidR="000A4F2C" w:rsidRPr="000A4F2C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Р. Х. </w:t>
      </w:r>
      <w:proofErr w:type="spellStart"/>
      <w:r w:rsidR="000A4F2C" w:rsidRPr="000A4F2C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Эркенов</w:t>
      </w:r>
      <w:proofErr w:type="spellEnd"/>
    </w:p>
    <w:p w:rsidR="00202DC8" w:rsidRDefault="00202DC8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202DC8" w:rsidRDefault="00202DC8" w:rsidP="00A8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A8061D" w:rsidRPr="006A2319" w:rsidRDefault="00B3799D" w:rsidP="006A23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Приложение </w:t>
      </w:r>
      <w:r w:rsidR="00B4092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№1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к решению </w:t>
      </w:r>
      <w:r w:rsid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</w:t>
      </w:r>
      <w:r w:rsidR="00A8061D" w:rsidRP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овета</w:t>
      </w:r>
      <w:r w:rsidR="00A8061D" w:rsidRP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="006A2319" w:rsidRPr="006A2319">
        <w:rPr>
          <w:rFonts w:ascii="Times New Roman" w:hAnsi="Times New Roman" w:cs="Times New Roman"/>
          <w:sz w:val="24"/>
          <w:szCs w:val="24"/>
          <w:lang w:eastAsia="ru-RU"/>
        </w:rPr>
        <w:t>Малокарачаевского</w:t>
      </w:r>
      <w:r w:rsidR="006A2319" w:rsidRP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="00A8061D" w:rsidRP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муниципального</w:t>
      </w:r>
      <w:r w:rsidR="00A8061D" w:rsidRP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  <w:t xml:space="preserve">района от </w:t>
      </w:r>
      <w:r w:rsidR="000A4F2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27.04</w:t>
      </w:r>
      <w:r w:rsidR="008945D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  <w:r w:rsidR="000A4F2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2026 </w:t>
      </w:r>
      <w:r w:rsidR="006A231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№</w:t>
      </w:r>
      <w:r w:rsidR="000A4F2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111</w:t>
      </w:r>
    </w:p>
    <w:p w:rsidR="006A2319" w:rsidRDefault="006A2319" w:rsidP="006A23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3E580B" w:rsidRDefault="006A2319" w:rsidP="006A231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Положение о Президиуме С</w:t>
      </w:r>
      <w:r w:rsidRPr="006A2319">
        <w:rPr>
          <w:rFonts w:ascii="Times New Roman" w:hAnsi="Times New Roman" w:cs="Times New Roman"/>
          <w:sz w:val="28"/>
          <w:szCs w:val="28"/>
          <w:lang w:eastAsia="ru-RU"/>
        </w:rPr>
        <w:t xml:space="preserve">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Малокарачаевского </w:t>
      </w:r>
    </w:p>
    <w:p w:rsidR="006A2319" w:rsidRPr="006A2319" w:rsidRDefault="006A2319" w:rsidP="006A231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319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6A2319" w:rsidRPr="00A8061D" w:rsidRDefault="006A2319" w:rsidP="006A23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3B3B"/>
          <w:lang w:eastAsia="ru-RU"/>
        </w:rPr>
      </w:pPr>
    </w:p>
    <w:p w:rsidR="00A8061D" w:rsidRPr="004057A6" w:rsidRDefault="004057A6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Президиум С</w:t>
      </w:r>
      <w:r w:rsidR="00A8061D"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Малокарачаевского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="00A8061D"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муниципального района (далее – Президиум) является постоянно действующим рабочим органом 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Малокарачаевского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="00A8061D"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муниципального района (далее – Совет района).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Президиум создается для организации подготовки и предварительного рассмотрения вопросов, отнесенных к компетенции Совета района, координации работы постоянных комиссий и депутатских объединений.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Президиум формируется на срок полномочий Совета района.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Президиум является коллегиальным органом. В состав Президиума входят глава </w:t>
      </w:r>
      <w:r w:rsidR="004057A6">
        <w:rPr>
          <w:rFonts w:ascii="Times New Roman" w:hAnsi="Times New Roman" w:cs="Times New Roman"/>
          <w:sz w:val="28"/>
          <w:szCs w:val="28"/>
          <w:lang w:eastAsia="ru-RU"/>
        </w:rPr>
        <w:t>Малокарачаевского</w:t>
      </w:r>
      <w:r w:rsidR="004057A6"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муниципального района (дал</w:t>
      </w:r>
      <w:r w:rsidR="00F7370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ее – глава района), заместитель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председателя Совета </w:t>
      </w:r>
      <w:r w:rsidR="00F73704">
        <w:rPr>
          <w:rFonts w:ascii="Times New Roman" w:hAnsi="Times New Roman" w:cs="Times New Roman"/>
          <w:sz w:val="28"/>
          <w:szCs w:val="28"/>
          <w:lang w:eastAsia="ru-RU"/>
        </w:rPr>
        <w:t>Малокарачаевского</w:t>
      </w:r>
      <w:r w:rsidR="00F73704"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муниципального </w:t>
      </w:r>
      <w:r w:rsidR="00F7370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района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</w:t>
      </w:r>
      <w:r w:rsidR="00F7370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депутаты Совета района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Работой Президиума руководит глава района, а</w:t>
      </w:r>
      <w:r w:rsidR="004C450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 его отсутствие – заместитель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председателя Совета района.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Основной формой деятельности Президиума являются заседания.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Заседания Президиума пров</w:t>
      </w:r>
      <w:r w:rsidR="004C450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одятся </w:t>
      </w:r>
      <w:r w:rsidR="009B2B7C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 мере необходимости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Заседание Президиума Совета созывается главой </w:t>
      </w:r>
      <w:r w:rsidR="004C450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Малокарачаевского 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муниципального района по собственной инициативе или по инициативе других членов Президиума, численностью не менее 1/3 от общего его состава.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Заседание Президиума правомочно,</w:t>
      </w:r>
      <w:r w:rsidR="00975C33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если на нем присутствует </w:t>
      </w:r>
      <w:r w:rsidR="004C655F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2/3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="004C655F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депутатов от </w:t>
      </w: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его общего состава.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заседаниях Президиума могут принимать участие другие депутаты Совета района с правом совещательного голоса.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заседания Президиума могут приглашаться заинтересованные лица, имеющие отношение к рассматриваемым вопросам.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Решения Президиума принимаются большинством голосов от числа присутствующих членов Президиума. Каждый член Президиума имеет один голос.</w:t>
      </w:r>
    </w:p>
    <w:p w:rsidR="00A8061D" w:rsidRPr="00F73704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F7370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Решения, принятые Президиумом, носят рекомендательный характер и оформляются в виде выписок из протокола заседания Президиума, который подписывается председательствующим на заседании Президиума.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Ведение и оформление протокола заседания Президиума возлагается на аппарат Совета района.</w:t>
      </w:r>
    </w:p>
    <w:p w:rsidR="00A8061D" w:rsidRPr="004057A6" w:rsidRDefault="00A8061D" w:rsidP="004057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4057A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Президиум направляет свои решения, материалы и иную информацию депутатам, в постоянные комиссии и депутатские объединения Совета района.</w:t>
      </w:r>
    </w:p>
    <w:p w:rsidR="00B40928" w:rsidRPr="00B40928" w:rsidRDefault="00B40928" w:rsidP="00B409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40928">
        <w:rPr>
          <w:rFonts w:ascii="Times New Roman" w:hAnsi="Times New Roman" w:cs="Times New Roman"/>
          <w:bCs/>
          <w:color w:val="000000"/>
          <w:sz w:val="28"/>
          <w:szCs w:val="28"/>
        </w:rPr>
        <w:t>Вопросы ведения и полномочия Президиума:</w:t>
      </w:r>
    </w:p>
    <w:p w:rsidR="00975C33" w:rsidRDefault="00B40928" w:rsidP="00975C33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>Президиум осуществляет:</w:t>
      </w:r>
    </w:p>
    <w:p w:rsidR="006F3836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lastRenderedPageBreak/>
        <w:t>1) предварительное рассмотрение перечня вопросов, планируемых к рассмотрению Совета</w:t>
      </w:r>
      <w:r w:rsidR="00F73704">
        <w:rPr>
          <w:color w:val="000000"/>
          <w:sz w:val="28"/>
          <w:szCs w:val="28"/>
        </w:rPr>
        <w:t xml:space="preserve"> Малокарачаевского муниципального района</w:t>
      </w:r>
      <w:r w:rsidRPr="00B40928">
        <w:rPr>
          <w:color w:val="000000"/>
          <w:sz w:val="28"/>
          <w:szCs w:val="28"/>
        </w:rPr>
        <w:t>, с установлением графика их подготовки к сессии Совета</w:t>
      </w:r>
      <w:r w:rsidR="00F73704">
        <w:rPr>
          <w:color w:val="000000"/>
          <w:sz w:val="28"/>
          <w:szCs w:val="28"/>
        </w:rPr>
        <w:t xml:space="preserve"> Малокарачаевского муниципального района</w:t>
      </w:r>
      <w:r w:rsidRPr="00B40928">
        <w:rPr>
          <w:color w:val="000000"/>
          <w:sz w:val="28"/>
          <w:szCs w:val="28"/>
        </w:rPr>
        <w:t>;</w:t>
      </w:r>
    </w:p>
    <w:p w:rsidR="00B40928" w:rsidRPr="00B40928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>2) формирование проекта плана нормотворческой деятельности Совета</w:t>
      </w:r>
      <w:r w:rsidR="00F73704" w:rsidRPr="00F73704">
        <w:rPr>
          <w:color w:val="000000"/>
          <w:sz w:val="28"/>
          <w:szCs w:val="28"/>
        </w:rPr>
        <w:t xml:space="preserve"> </w:t>
      </w:r>
      <w:r w:rsidR="00F73704">
        <w:rPr>
          <w:color w:val="000000"/>
          <w:sz w:val="28"/>
          <w:szCs w:val="28"/>
        </w:rPr>
        <w:t>Малокарачаевского муниципального района</w:t>
      </w:r>
      <w:proofErr w:type="gramStart"/>
      <w:r w:rsidR="00F73704">
        <w:rPr>
          <w:color w:val="000000"/>
          <w:sz w:val="28"/>
          <w:szCs w:val="28"/>
        </w:rPr>
        <w:t xml:space="preserve"> </w:t>
      </w:r>
      <w:r w:rsidRPr="00B40928">
        <w:rPr>
          <w:color w:val="000000"/>
          <w:sz w:val="28"/>
          <w:szCs w:val="28"/>
        </w:rPr>
        <w:t>;</w:t>
      </w:r>
      <w:proofErr w:type="gramEnd"/>
    </w:p>
    <w:p w:rsidR="00B40928" w:rsidRPr="00B40928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 xml:space="preserve">3) рассмотрение вопросов и принятие решений о подведомственности вопросов постоянным комиссиям Совета </w:t>
      </w:r>
      <w:r w:rsidR="00F73704">
        <w:rPr>
          <w:color w:val="000000"/>
          <w:sz w:val="28"/>
          <w:szCs w:val="28"/>
        </w:rPr>
        <w:t>Малокарачаевского муниципального района</w:t>
      </w:r>
      <w:r w:rsidR="00F73704" w:rsidRPr="00B40928">
        <w:rPr>
          <w:color w:val="000000"/>
          <w:sz w:val="28"/>
          <w:szCs w:val="28"/>
        </w:rPr>
        <w:t xml:space="preserve"> </w:t>
      </w:r>
      <w:r w:rsidRPr="00B40928">
        <w:rPr>
          <w:color w:val="000000"/>
          <w:sz w:val="28"/>
          <w:szCs w:val="28"/>
        </w:rPr>
        <w:t>и о совместном рассмотрении отдельных вопросов постоянными комиссиями Совета</w:t>
      </w:r>
      <w:r w:rsidR="00F73704">
        <w:rPr>
          <w:color w:val="000000"/>
          <w:sz w:val="28"/>
          <w:szCs w:val="28"/>
        </w:rPr>
        <w:t xml:space="preserve"> Малокарачаевского муниципального района</w:t>
      </w:r>
      <w:r w:rsidRPr="00B40928">
        <w:rPr>
          <w:color w:val="000000"/>
          <w:sz w:val="28"/>
          <w:szCs w:val="28"/>
        </w:rPr>
        <w:t>;</w:t>
      </w:r>
    </w:p>
    <w:p w:rsidR="00B40928" w:rsidRPr="00B40928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 xml:space="preserve">4) рассмотрение предложений постоянных комиссий Совета </w:t>
      </w:r>
      <w:r w:rsidR="00392525">
        <w:rPr>
          <w:color w:val="000000"/>
          <w:sz w:val="28"/>
          <w:szCs w:val="28"/>
        </w:rPr>
        <w:t>Малокарачаевского муниципального района</w:t>
      </w:r>
      <w:r w:rsidR="00392525" w:rsidRPr="00B40928">
        <w:rPr>
          <w:color w:val="000000"/>
          <w:sz w:val="28"/>
          <w:szCs w:val="28"/>
        </w:rPr>
        <w:t xml:space="preserve"> </w:t>
      </w:r>
      <w:r w:rsidRPr="00B40928">
        <w:rPr>
          <w:color w:val="000000"/>
          <w:sz w:val="28"/>
          <w:szCs w:val="28"/>
        </w:rPr>
        <w:t xml:space="preserve">и принятие соответствующих решений при расхождении позиций постоянных комиссий Совета </w:t>
      </w:r>
      <w:r w:rsidR="00392525">
        <w:rPr>
          <w:color w:val="000000"/>
          <w:sz w:val="28"/>
          <w:szCs w:val="28"/>
        </w:rPr>
        <w:t>Малокарачаевского муниципального района</w:t>
      </w:r>
      <w:r w:rsidR="00392525" w:rsidRPr="00B40928">
        <w:rPr>
          <w:color w:val="000000"/>
          <w:sz w:val="28"/>
          <w:szCs w:val="28"/>
        </w:rPr>
        <w:t xml:space="preserve"> </w:t>
      </w:r>
      <w:r w:rsidRPr="00B40928">
        <w:rPr>
          <w:color w:val="000000"/>
          <w:sz w:val="28"/>
          <w:szCs w:val="28"/>
        </w:rPr>
        <w:t>по одному и тому же вопросу;</w:t>
      </w:r>
    </w:p>
    <w:p w:rsidR="00B40928" w:rsidRPr="00B40928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>5) рассмотрение отчетов о работе постоянных комиссий Совета</w:t>
      </w:r>
      <w:r w:rsidR="00392525">
        <w:rPr>
          <w:color w:val="000000"/>
          <w:sz w:val="28"/>
          <w:szCs w:val="28"/>
        </w:rPr>
        <w:t xml:space="preserve"> Малокарачаевского муниципального района</w:t>
      </w:r>
      <w:r w:rsidRPr="00B40928">
        <w:rPr>
          <w:color w:val="000000"/>
          <w:sz w:val="28"/>
          <w:szCs w:val="28"/>
        </w:rPr>
        <w:t>;</w:t>
      </w:r>
    </w:p>
    <w:p w:rsidR="00B40928" w:rsidRPr="00B40928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 xml:space="preserve">6) </w:t>
      </w:r>
      <w:r w:rsidR="00C17213">
        <w:rPr>
          <w:color w:val="000000"/>
          <w:sz w:val="28"/>
          <w:szCs w:val="28"/>
        </w:rPr>
        <w:t>награждение</w:t>
      </w:r>
      <w:r w:rsidRPr="00B40928">
        <w:rPr>
          <w:color w:val="000000"/>
          <w:sz w:val="28"/>
          <w:szCs w:val="28"/>
        </w:rPr>
        <w:t xml:space="preserve"> Почетной гр</w:t>
      </w:r>
      <w:r w:rsidR="00975C33">
        <w:rPr>
          <w:color w:val="000000"/>
          <w:sz w:val="28"/>
          <w:szCs w:val="28"/>
        </w:rPr>
        <w:t>амотой</w:t>
      </w:r>
      <w:r w:rsidR="00AF7294">
        <w:rPr>
          <w:color w:val="000000"/>
          <w:sz w:val="28"/>
          <w:szCs w:val="28"/>
        </w:rPr>
        <w:t xml:space="preserve"> президиума</w:t>
      </w:r>
      <w:r w:rsidRPr="00B40928">
        <w:rPr>
          <w:color w:val="000000"/>
          <w:sz w:val="28"/>
          <w:szCs w:val="28"/>
        </w:rPr>
        <w:t xml:space="preserve"> Совета</w:t>
      </w:r>
      <w:r w:rsidR="00975C33" w:rsidRPr="00975C33">
        <w:rPr>
          <w:color w:val="000000"/>
          <w:sz w:val="28"/>
          <w:szCs w:val="28"/>
        </w:rPr>
        <w:t xml:space="preserve"> </w:t>
      </w:r>
      <w:r w:rsidR="00975C33">
        <w:rPr>
          <w:color w:val="000000"/>
          <w:sz w:val="28"/>
          <w:szCs w:val="28"/>
        </w:rPr>
        <w:t>Малокарачаевского муниципального района</w:t>
      </w:r>
      <w:r w:rsidRPr="00B40928">
        <w:rPr>
          <w:color w:val="000000"/>
          <w:sz w:val="28"/>
          <w:szCs w:val="28"/>
        </w:rPr>
        <w:t>;</w:t>
      </w:r>
    </w:p>
    <w:p w:rsidR="005E03A7" w:rsidRDefault="00B40928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0928">
        <w:rPr>
          <w:color w:val="000000"/>
          <w:sz w:val="28"/>
          <w:szCs w:val="28"/>
        </w:rPr>
        <w:t xml:space="preserve">7) рассмотрение вопросов о ходе выполнения решений Совета </w:t>
      </w:r>
      <w:r w:rsidR="00392525">
        <w:rPr>
          <w:color w:val="000000"/>
          <w:sz w:val="28"/>
          <w:szCs w:val="28"/>
        </w:rPr>
        <w:t xml:space="preserve">Малокарачаевского муниципального </w:t>
      </w:r>
      <w:proofErr w:type="gramStart"/>
      <w:r w:rsidR="00392525">
        <w:rPr>
          <w:color w:val="000000"/>
          <w:sz w:val="28"/>
          <w:szCs w:val="28"/>
        </w:rPr>
        <w:t>района</w:t>
      </w:r>
      <w:proofErr w:type="gramEnd"/>
      <w:r w:rsidR="00392525" w:rsidRPr="00B40928">
        <w:rPr>
          <w:color w:val="000000"/>
          <w:sz w:val="28"/>
          <w:szCs w:val="28"/>
        </w:rPr>
        <w:t xml:space="preserve"> </w:t>
      </w:r>
      <w:r w:rsidRPr="00B40928">
        <w:rPr>
          <w:color w:val="000000"/>
          <w:sz w:val="28"/>
          <w:szCs w:val="28"/>
        </w:rPr>
        <w:t>как по собственной инициативе, так и по предложению постоянных комиссий Совета</w:t>
      </w:r>
      <w:r w:rsidR="00392525">
        <w:rPr>
          <w:color w:val="000000"/>
          <w:sz w:val="28"/>
          <w:szCs w:val="28"/>
        </w:rPr>
        <w:t xml:space="preserve"> Малокарачаевского муниципального района</w:t>
      </w:r>
      <w:r w:rsidRPr="00B40928">
        <w:rPr>
          <w:color w:val="000000"/>
          <w:sz w:val="28"/>
          <w:szCs w:val="28"/>
        </w:rPr>
        <w:t>, депутатов Совета</w:t>
      </w:r>
      <w:r w:rsidR="00392525">
        <w:rPr>
          <w:color w:val="000000"/>
          <w:sz w:val="28"/>
          <w:szCs w:val="28"/>
        </w:rPr>
        <w:t xml:space="preserve"> Малокарачаевского муниципального района</w:t>
      </w:r>
      <w:r w:rsidRPr="00B40928">
        <w:rPr>
          <w:color w:val="000000"/>
          <w:sz w:val="28"/>
          <w:szCs w:val="28"/>
        </w:rPr>
        <w:t>;</w:t>
      </w:r>
    </w:p>
    <w:p w:rsidR="005E03A7" w:rsidRDefault="005E03A7" w:rsidP="006F38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A7">
        <w:rPr>
          <w:rFonts w:ascii="Times New Roman" w:hAnsi="Times New Roman" w:cs="Times New Roman"/>
          <w:sz w:val="28"/>
          <w:szCs w:val="28"/>
        </w:rPr>
        <w:t>8) выполняет поручения Совета</w:t>
      </w:r>
      <w:r w:rsidR="00F73704">
        <w:rPr>
          <w:rFonts w:ascii="Times New Roman" w:hAnsi="Times New Roman" w:cs="Times New Roman"/>
          <w:sz w:val="28"/>
          <w:szCs w:val="28"/>
        </w:rPr>
        <w:t xml:space="preserve"> </w:t>
      </w:r>
      <w:r w:rsidR="00F73704" w:rsidRPr="00F73704">
        <w:rPr>
          <w:rFonts w:ascii="Times New Roman" w:hAnsi="Times New Roman" w:cs="Times New Roman"/>
          <w:color w:val="000000"/>
          <w:sz w:val="28"/>
          <w:szCs w:val="28"/>
        </w:rPr>
        <w:t>Малокарачаевского муниципального района</w:t>
      </w:r>
      <w:r w:rsidRPr="005E03A7">
        <w:rPr>
          <w:rFonts w:ascii="Times New Roman" w:hAnsi="Times New Roman" w:cs="Times New Roman"/>
          <w:sz w:val="28"/>
          <w:szCs w:val="28"/>
        </w:rPr>
        <w:t>;</w:t>
      </w:r>
    </w:p>
    <w:p w:rsidR="005E03A7" w:rsidRDefault="005E03A7" w:rsidP="006F38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5E03A7">
        <w:rPr>
          <w:rFonts w:ascii="Times New Roman" w:hAnsi="Times New Roman" w:cs="Times New Roman"/>
          <w:sz w:val="28"/>
          <w:szCs w:val="28"/>
        </w:rPr>
        <w:t xml:space="preserve">координирует взаимодействие постоянных комиссий Совета </w:t>
      </w:r>
      <w:r w:rsidR="00F73704">
        <w:rPr>
          <w:rFonts w:ascii="Times New Roman" w:hAnsi="Times New Roman" w:cs="Times New Roman"/>
          <w:sz w:val="28"/>
          <w:szCs w:val="28"/>
        </w:rPr>
        <w:t xml:space="preserve"> </w:t>
      </w:r>
      <w:r w:rsidR="00F73704" w:rsidRPr="00F73704">
        <w:rPr>
          <w:rFonts w:ascii="Times New Roman" w:hAnsi="Times New Roman" w:cs="Times New Roman"/>
          <w:color w:val="000000"/>
          <w:sz w:val="28"/>
          <w:szCs w:val="28"/>
        </w:rPr>
        <w:t>Малокарачаевского муниципального района</w:t>
      </w:r>
      <w:r w:rsidR="00F73704" w:rsidRPr="00F73704">
        <w:rPr>
          <w:rFonts w:ascii="Times New Roman" w:hAnsi="Times New Roman" w:cs="Times New Roman"/>
          <w:sz w:val="28"/>
          <w:szCs w:val="28"/>
        </w:rPr>
        <w:t xml:space="preserve"> </w:t>
      </w:r>
      <w:r w:rsidRPr="00F73704">
        <w:rPr>
          <w:rFonts w:ascii="Times New Roman" w:hAnsi="Times New Roman" w:cs="Times New Roman"/>
          <w:sz w:val="28"/>
          <w:szCs w:val="28"/>
        </w:rPr>
        <w:t>в организации и проведении депутатских слушаний и других мероприятий в Совете</w:t>
      </w:r>
      <w:r w:rsidR="00F73704" w:rsidRPr="00F73704">
        <w:rPr>
          <w:rFonts w:ascii="Times New Roman" w:hAnsi="Times New Roman" w:cs="Times New Roman"/>
          <w:sz w:val="28"/>
          <w:szCs w:val="28"/>
        </w:rPr>
        <w:t xml:space="preserve"> </w:t>
      </w:r>
      <w:r w:rsidR="00F73704" w:rsidRPr="00F73704">
        <w:rPr>
          <w:rFonts w:ascii="Times New Roman" w:hAnsi="Times New Roman" w:cs="Times New Roman"/>
          <w:color w:val="000000"/>
          <w:sz w:val="28"/>
          <w:szCs w:val="28"/>
        </w:rPr>
        <w:t>Малокарачаевского муниципального района</w:t>
      </w:r>
      <w:r w:rsidRPr="00F73704">
        <w:rPr>
          <w:rFonts w:ascii="Times New Roman" w:hAnsi="Times New Roman" w:cs="Times New Roman"/>
          <w:sz w:val="28"/>
          <w:szCs w:val="28"/>
        </w:rPr>
        <w:t>;</w:t>
      </w:r>
    </w:p>
    <w:p w:rsidR="005E03A7" w:rsidRDefault="005E03A7" w:rsidP="006F38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A7">
        <w:rPr>
          <w:rFonts w:ascii="Times New Roman" w:hAnsi="Times New Roman" w:cs="Times New Roman"/>
          <w:sz w:val="28"/>
          <w:szCs w:val="28"/>
        </w:rPr>
        <w:t xml:space="preserve">10)рассматривает ход выполнения решений, принятых Советом </w:t>
      </w:r>
      <w:r w:rsidR="00F73704" w:rsidRPr="00F73704">
        <w:rPr>
          <w:rFonts w:ascii="Times New Roman" w:hAnsi="Times New Roman" w:cs="Times New Roman"/>
          <w:color w:val="000000"/>
          <w:sz w:val="28"/>
          <w:szCs w:val="28"/>
        </w:rPr>
        <w:t>Малокарачаевского муниципального района</w:t>
      </w:r>
      <w:r w:rsidRPr="00F73704">
        <w:rPr>
          <w:rFonts w:ascii="Times New Roman" w:hAnsi="Times New Roman" w:cs="Times New Roman"/>
          <w:sz w:val="28"/>
          <w:szCs w:val="28"/>
        </w:rPr>
        <w:t>;</w:t>
      </w:r>
    </w:p>
    <w:p w:rsidR="005E03A7" w:rsidRPr="005E03A7" w:rsidRDefault="005E03A7" w:rsidP="006F38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A7">
        <w:rPr>
          <w:rFonts w:ascii="Times New Roman" w:hAnsi="Times New Roman" w:cs="Times New Roman"/>
          <w:sz w:val="28"/>
          <w:szCs w:val="28"/>
        </w:rPr>
        <w:t>11)предварительно рассматривает проект повестки заседания Совета</w:t>
      </w:r>
      <w:r w:rsidR="00730376" w:rsidRPr="00730376">
        <w:rPr>
          <w:color w:val="000000"/>
          <w:sz w:val="28"/>
          <w:szCs w:val="28"/>
        </w:rPr>
        <w:t xml:space="preserve"> </w:t>
      </w:r>
      <w:r w:rsidR="00730376" w:rsidRPr="00730376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</w:t>
      </w:r>
      <w:r w:rsidRPr="005E03A7">
        <w:rPr>
          <w:rFonts w:ascii="Times New Roman" w:hAnsi="Times New Roman" w:cs="Times New Roman"/>
          <w:sz w:val="28"/>
          <w:szCs w:val="28"/>
        </w:rPr>
        <w:t>района;</w:t>
      </w:r>
    </w:p>
    <w:p w:rsidR="006F3836" w:rsidRDefault="005E03A7" w:rsidP="006F3836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B40928" w:rsidRPr="00B40928">
        <w:rPr>
          <w:color w:val="000000"/>
          <w:sz w:val="28"/>
          <w:szCs w:val="28"/>
        </w:rPr>
        <w:t xml:space="preserve">) иные полномочия в соответствии с действующим законодательством, Уставом </w:t>
      </w:r>
      <w:r w:rsidR="00975C33">
        <w:rPr>
          <w:color w:val="000000"/>
          <w:sz w:val="28"/>
          <w:szCs w:val="28"/>
        </w:rPr>
        <w:t xml:space="preserve">Малокарачаевского </w:t>
      </w:r>
      <w:r w:rsidR="00B40928" w:rsidRPr="00B40928">
        <w:rPr>
          <w:color w:val="000000"/>
          <w:sz w:val="28"/>
          <w:szCs w:val="28"/>
        </w:rPr>
        <w:t xml:space="preserve">муниципального </w:t>
      </w:r>
      <w:r w:rsidR="00975C33">
        <w:rPr>
          <w:color w:val="000000"/>
          <w:sz w:val="28"/>
          <w:szCs w:val="28"/>
        </w:rPr>
        <w:t xml:space="preserve">района </w:t>
      </w:r>
      <w:r w:rsidR="00B40928" w:rsidRPr="00B40928">
        <w:rPr>
          <w:color w:val="000000"/>
          <w:sz w:val="28"/>
          <w:szCs w:val="28"/>
        </w:rPr>
        <w:t xml:space="preserve"> и решениями Совета</w:t>
      </w:r>
      <w:r w:rsidR="00975C33">
        <w:rPr>
          <w:color w:val="000000"/>
          <w:sz w:val="28"/>
          <w:szCs w:val="28"/>
        </w:rPr>
        <w:t xml:space="preserve"> Малокарачаевского </w:t>
      </w:r>
      <w:r w:rsidR="00975C33" w:rsidRPr="00B40928">
        <w:rPr>
          <w:color w:val="000000"/>
          <w:sz w:val="28"/>
          <w:szCs w:val="28"/>
        </w:rPr>
        <w:t xml:space="preserve">муниципального </w:t>
      </w:r>
      <w:r w:rsidR="00975C33">
        <w:rPr>
          <w:color w:val="000000"/>
          <w:sz w:val="28"/>
          <w:szCs w:val="28"/>
        </w:rPr>
        <w:t>района</w:t>
      </w:r>
      <w:r w:rsidR="00B40928" w:rsidRPr="00B40928">
        <w:rPr>
          <w:color w:val="000000"/>
          <w:sz w:val="28"/>
          <w:szCs w:val="28"/>
        </w:rPr>
        <w:t>.</w:t>
      </w:r>
    </w:p>
    <w:p w:rsidR="00FE5D81" w:rsidRDefault="00AF7294" w:rsidP="00DE75F9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E5D81" w:rsidRPr="00FE5D81">
        <w:rPr>
          <w:sz w:val="28"/>
          <w:szCs w:val="28"/>
        </w:rPr>
        <w:t>.Организационное, правовое и техническое обеспечение деятельности Президиума Совета района осуществляется аппаратом Совета района.</w:t>
      </w:r>
    </w:p>
    <w:p w:rsidR="00202DC8" w:rsidRDefault="00202DC8" w:rsidP="00DE75F9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02DC8" w:rsidRPr="00DE75F9" w:rsidRDefault="00202DC8" w:rsidP="00DE75F9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B40928" w:rsidRPr="00FE5D81" w:rsidRDefault="00B40928" w:rsidP="00FE5D81">
      <w:pPr>
        <w:jc w:val="right"/>
        <w:rPr>
          <w:rFonts w:ascii="Times New Roman" w:hAnsi="Times New Roman" w:cs="Times New Roman"/>
          <w:sz w:val="24"/>
          <w:szCs w:val="24"/>
        </w:rPr>
      </w:pPr>
      <w:r w:rsidRPr="00FE5D81">
        <w:rPr>
          <w:rFonts w:ascii="Times New Roman" w:hAnsi="Times New Roman" w:cs="Times New Roman"/>
          <w:sz w:val="24"/>
          <w:szCs w:val="24"/>
        </w:rPr>
        <w:t>Приложение №2 к решению Совета</w:t>
      </w:r>
      <w:r w:rsidRPr="00FE5D81">
        <w:rPr>
          <w:rFonts w:ascii="Times New Roman" w:hAnsi="Times New Roman" w:cs="Times New Roman"/>
          <w:sz w:val="24"/>
          <w:szCs w:val="24"/>
        </w:rPr>
        <w:br/>
        <w:t>Малокарачаевского муниципального</w:t>
      </w:r>
      <w:r w:rsidRPr="00FE5D81">
        <w:rPr>
          <w:rFonts w:ascii="Times New Roman" w:hAnsi="Times New Roman" w:cs="Times New Roman"/>
          <w:sz w:val="24"/>
          <w:szCs w:val="24"/>
        </w:rPr>
        <w:br/>
        <w:t xml:space="preserve">района от  </w:t>
      </w:r>
      <w:r w:rsidR="000A4F2C">
        <w:rPr>
          <w:rFonts w:ascii="Times New Roman" w:hAnsi="Times New Roman" w:cs="Times New Roman"/>
          <w:sz w:val="24"/>
          <w:szCs w:val="24"/>
        </w:rPr>
        <w:t>27.04</w:t>
      </w:r>
      <w:r w:rsidR="008945D9">
        <w:rPr>
          <w:rFonts w:ascii="Times New Roman" w:hAnsi="Times New Roman" w:cs="Times New Roman"/>
          <w:sz w:val="24"/>
          <w:szCs w:val="24"/>
        </w:rPr>
        <w:t>.</w:t>
      </w:r>
      <w:r w:rsidR="000A4F2C">
        <w:rPr>
          <w:rFonts w:ascii="Times New Roman" w:hAnsi="Times New Roman" w:cs="Times New Roman"/>
          <w:sz w:val="24"/>
          <w:szCs w:val="24"/>
        </w:rPr>
        <w:t>2026</w:t>
      </w:r>
      <w:r w:rsidRPr="00FE5D81">
        <w:rPr>
          <w:rFonts w:ascii="Times New Roman" w:hAnsi="Times New Roman" w:cs="Times New Roman"/>
          <w:sz w:val="24"/>
          <w:szCs w:val="24"/>
        </w:rPr>
        <w:t xml:space="preserve"> №</w:t>
      </w:r>
      <w:r w:rsidR="000A4F2C">
        <w:rPr>
          <w:rFonts w:ascii="Times New Roman" w:hAnsi="Times New Roman" w:cs="Times New Roman"/>
          <w:sz w:val="24"/>
          <w:szCs w:val="24"/>
        </w:rPr>
        <w:t>111</w:t>
      </w:r>
    </w:p>
    <w:p w:rsidR="00B40928" w:rsidRPr="00894B08" w:rsidRDefault="00B40928" w:rsidP="00894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AE4" w:rsidRPr="00502AE4" w:rsidRDefault="00502AE4" w:rsidP="00502AE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Состав Президиума:</w:t>
      </w:r>
    </w:p>
    <w:p w:rsidR="00502AE4" w:rsidRPr="00502AE4" w:rsidRDefault="00502AE4" w:rsidP="00502AE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1.Эркенов Рамазан </w:t>
      </w:r>
      <w:proofErr w:type="spellStart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Хамитович</w:t>
      </w:r>
      <w:proofErr w:type="spellEnd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Глава Малокарачаевского муниципального района – Председатель Совета.</w:t>
      </w:r>
    </w:p>
    <w:p w:rsidR="00502AE4" w:rsidRPr="00502AE4" w:rsidRDefault="00502AE4" w:rsidP="00502AE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2.Гочияев Аслан </w:t>
      </w:r>
      <w:proofErr w:type="spellStart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Манафович</w:t>
      </w:r>
      <w:proofErr w:type="spellEnd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Заместитель председателя Совета Малокарачаевского муниципального района.</w:t>
      </w:r>
    </w:p>
    <w:p w:rsidR="00202DC8" w:rsidRDefault="00502AE4" w:rsidP="00502A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Лепшоков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Азан</w:t>
      </w:r>
      <w:proofErr w:type="spellEnd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2D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Хусеевич</w:t>
      </w:r>
      <w:proofErr w:type="spellEnd"/>
      <w:r w:rsidR="00202D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202D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депутат Совета Малокарачаевского муниципального района – </w:t>
      </w:r>
      <w:r w:rsidR="00202DC8" w:rsidRPr="00222814">
        <w:rPr>
          <w:rFonts w:ascii="Times New Roman" w:eastAsia="Times New Roman" w:hAnsi="Times New Roman"/>
          <w:sz w:val="28"/>
          <w:szCs w:val="28"/>
        </w:rPr>
        <w:t>инструктор методист</w:t>
      </w:r>
      <w:r w:rsidR="00202DC8">
        <w:rPr>
          <w:rFonts w:ascii="Times New Roman" w:eastAsia="Times New Roman" w:hAnsi="Times New Roman"/>
          <w:sz w:val="28"/>
          <w:szCs w:val="28"/>
        </w:rPr>
        <w:t xml:space="preserve"> </w:t>
      </w:r>
      <w:r w:rsidR="00202DC8" w:rsidRPr="00222814">
        <w:rPr>
          <w:rFonts w:ascii="Times New Roman" w:eastAsia="Times New Roman" w:hAnsi="Times New Roman"/>
          <w:sz w:val="28"/>
          <w:szCs w:val="28"/>
        </w:rPr>
        <w:t>МК</w:t>
      </w:r>
      <w:r w:rsidR="00202DC8">
        <w:rPr>
          <w:rFonts w:ascii="Times New Roman" w:eastAsia="Times New Roman" w:hAnsi="Times New Roman"/>
          <w:sz w:val="28"/>
          <w:szCs w:val="28"/>
        </w:rPr>
        <w:t>У Спорткомплекс "Малый Карачай"</w:t>
      </w:r>
    </w:p>
    <w:p w:rsidR="00502AE4" w:rsidRPr="00502AE4" w:rsidRDefault="00502AE4" w:rsidP="00502AE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4.Узденов Мурат </w:t>
      </w:r>
      <w:proofErr w:type="spellStart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Шамилевич</w:t>
      </w:r>
      <w:proofErr w:type="spellEnd"/>
      <w:r w:rsidRPr="00502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депутат Совета Малокарачаевского муниципального района - исполнительный секретарь Малокарачаевского  </w:t>
      </w:r>
      <w:r w:rsidRPr="00502A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местного отделения партии «Единая Россия».</w:t>
      </w:r>
    </w:p>
    <w:p w:rsidR="00502AE4" w:rsidRPr="00502AE4" w:rsidRDefault="00202DC8" w:rsidP="00502AE4">
      <w:pPr>
        <w:keepNext/>
        <w:keepLines/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8"/>
          <w:szCs w:val="48"/>
          <w:lang w:eastAsia="ru-RU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5.</w:t>
      </w:r>
      <w:r w:rsidR="00502AE4" w:rsidRPr="00502AE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Семенов Расул Русланович - депутат Совета Малокарачаевского муниципального района - директор </w:t>
      </w:r>
      <w:r w:rsidR="00502AE4" w:rsidRPr="00502AE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спорткомплекса «Малый Карачай».</w:t>
      </w:r>
    </w:p>
    <w:p w:rsidR="00FE5D81" w:rsidRPr="00730376" w:rsidRDefault="00FE5D81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145FC" w:rsidRPr="00730376" w:rsidRDefault="00D145FC" w:rsidP="00D145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D145FC" w:rsidRDefault="00D145FC" w:rsidP="00D145F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145FC" w:rsidRDefault="00D145FC" w:rsidP="00D145F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</w:p>
    <w:p w:rsidR="00D145FC" w:rsidRDefault="00D145FC" w:rsidP="00D145F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Default="00717388" w:rsidP="00894B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Default="00717388" w:rsidP="00894B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Default="00717388" w:rsidP="00894B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17388" w:rsidRPr="00894B08" w:rsidRDefault="00717388" w:rsidP="00894B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7388" w:rsidRPr="00894B08" w:rsidSect="006F383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5D56"/>
    <w:multiLevelType w:val="hybridMultilevel"/>
    <w:tmpl w:val="3EEC44AE"/>
    <w:lvl w:ilvl="0" w:tplc="3D1233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55E2A"/>
    <w:multiLevelType w:val="hybridMultilevel"/>
    <w:tmpl w:val="DB865F9E"/>
    <w:lvl w:ilvl="0" w:tplc="3D1233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14175"/>
    <w:multiLevelType w:val="hybridMultilevel"/>
    <w:tmpl w:val="8340A0B0"/>
    <w:lvl w:ilvl="0" w:tplc="15F4B6A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7065"/>
    <w:multiLevelType w:val="hybridMultilevel"/>
    <w:tmpl w:val="61F8C41E"/>
    <w:lvl w:ilvl="0" w:tplc="DE782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45B92"/>
    <w:multiLevelType w:val="hybridMultilevel"/>
    <w:tmpl w:val="E4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13E82"/>
    <w:multiLevelType w:val="hybridMultilevel"/>
    <w:tmpl w:val="0BB46884"/>
    <w:lvl w:ilvl="0" w:tplc="3D1233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23582"/>
    <w:multiLevelType w:val="hybridMultilevel"/>
    <w:tmpl w:val="DE9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74F65"/>
    <w:multiLevelType w:val="multilevel"/>
    <w:tmpl w:val="4CDC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5F3980"/>
    <w:multiLevelType w:val="hybridMultilevel"/>
    <w:tmpl w:val="42D4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53"/>
    <w:rsid w:val="000819D8"/>
    <w:rsid w:val="000A4F2C"/>
    <w:rsid w:val="001256DE"/>
    <w:rsid w:val="001574AF"/>
    <w:rsid w:val="00190605"/>
    <w:rsid w:val="00202DC8"/>
    <w:rsid w:val="0023186E"/>
    <w:rsid w:val="002E28C9"/>
    <w:rsid w:val="00392525"/>
    <w:rsid w:val="003E580B"/>
    <w:rsid w:val="004057A6"/>
    <w:rsid w:val="00435B9C"/>
    <w:rsid w:val="004C450A"/>
    <w:rsid w:val="004C655F"/>
    <w:rsid w:val="004E4558"/>
    <w:rsid w:val="00502AE4"/>
    <w:rsid w:val="005E03A7"/>
    <w:rsid w:val="00615141"/>
    <w:rsid w:val="006370B2"/>
    <w:rsid w:val="006A2319"/>
    <w:rsid w:val="006F3836"/>
    <w:rsid w:val="0071691F"/>
    <w:rsid w:val="00717388"/>
    <w:rsid w:val="00730376"/>
    <w:rsid w:val="007C112B"/>
    <w:rsid w:val="0080100A"/>
    <w:rsid w:val="008945D9"/>
    <w:rsid w:val="00894B08"/>
    <w:rsid w:val="008F3DD3"/>
    <w:rsid w:val="009241D8"/>
    <w:rsid w:val="00933B48"/>
    <w:rsid w:val="00975C33"/>
    <w:rsid w:val="009B2B7C"/>
    <w:rsid w:val="00A8061D"/>
    <w:rsid w:val="00A8373D"/>
    <w:rsid w:val="00AF7294"/>
    <w:rsid w:val="00B3799D"/>
    <w:rsid w:val="00B40928"/>
    <w:rsid w:val="00BC4311"/>
    <w:rsid w:val="00BD1353"/>
    <w:rsid w:val="00C15606"/>
    <w:rsid w:val="00C17213"/>
    <w:rsid w:val="00CF040B"/>
    <w:rsid w:val="00D145FC"/>
    <w:rsid w:val="00D218BE"/>
    <w:rsid w:val="00DE75F9"/>
    <w:rsid w:val="00E42557"/>
    <w:rsid w:val="00EB3A68"/>
    <w:rsid w:val="00EC5F46"/>
    <w:rsid w:val="00F564A0"/>
    <w:rsid w:val="00F73704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5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3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3E580B"/>
    <w:rPr>
      <w:i/>
      <w:iCs/>
    </w:rPr>
  </w:style>
  <w:style w:type="character" w:styleId="a6">
    <w:name w:val="Strong"/>
    <w:basedOn w:val="a0"/>
    <w:uiPriority w:val="22"/>
    <w:qFormat/>
    <w:rsid w:val="003E580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E5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580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3E5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E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Book Title"/>
    <w:basedOn w:val="a0"/>
    <w:uiPriority w:val="33"/>
    <w:qFormat/>
    <w:rsid w:val="003E580B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rsid w:val="003E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unhideWhenUsed/>
    <w:rsid w:val="00B4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5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3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3E580B"/>
    <w:rPr>
      <w:i/>
      <w:iCs/>
    </w:rPr>
  </w:style>
  <w:style w:type="character" w:styleId="a6">
    <w:name w:val="Strong"/>
    <w:basedOn w:val="a0"/>
    <w:uiPriority w:val="22"/>
    <w:qFormat/>
    <w:rsid w:val="003E580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E5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580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3E58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3E5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E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Book Title"/>
    <w:basedOn w:val="a0"/>
    <w:uiPriority w:val="33"/>
    <w:qFormat/>
    <w:rsid w:val="003E580B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rsid w:val="003E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unhideWhenUsed/>
    <w:rsid w:val="00B4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8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Admin</cp:lastModifiedBy>
  <cp:revision>48</cp:revision>
  <cp:lastPrinted>2026-05-05T09:31:00Z</cp:lastPrinted>
  <dcterms:created xsi:type="dcterms:W3CDTF">2021-01-26T05:53:00Z</dcterms:created>
  <dcterms:modified xsi:type="dcterms:W3CDTF">2026-05-05T09:32:00Z</dcterms:modified>
</cp:coreProperties>
</file>